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13" w:rsidRDefault="00D12513"/>
    <w:p w:rsidR="00D12513" w:rsidRDefault="00D12513"/>
    <w:p w:rsidR="00D12513" w:rsidRDefault="00D12513"/>
    <w:p w:rsidR="00D12513" w:rsidRDefault="00D12513"/>
    <w:p w:rsidR="00D12513" w:rsidRDefault="00D12513"/>
    <w:p w:rsidR="00D12513" w:rsidRPr="004D7435" w:rsidRDefault="00D12513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Итоговый</w:t>
      </w:r>
      <w:r w:rsidRPr="004D7435">
        <w:rPr>
          <w:rFonts w:ascii="Times New Roman" w:hAnsi="Times New Roman" w:cs="Times New Roman"/>
          <w:sz w:val="72"/>
          <w:szCs w:val="72"/>
        </w:rPr>
        <w:t xml:space="preserve"> отчет </w:t>
      </w:r>
    </w:p>
    <w:p w:rsidR="00D12513" w:rsidRPr="004D7435" w:rsidRDefault="00D12513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D12513" w:rsidRPr="004D7435" w:rsidRDefault="00D12513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«Обеспечение жильем молодых семей» </w:t>
      </w:r>
    </w:p>
    <w:p w:rsidR="00D12513" w:rsidRPr="004D7435" w:rsidRDefault="00D12513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2021</w:t>
      </w:r>
      <w:r w:rsidRPr="004D7435">
        <w:rPr>
          <w:rFonts w:ascii="Times New Roman" w:hAnsi="Times New Roman" w:cs="Times New Roman"/>
          <w:sz w:val="56"/>
          <w:szCs w:val="56"/>
        </w:rPr>
        <w:t xml:space="preserve"> – 202</w:t>
      </w:r>
      <w:r>
        <w:rPr>
          <w:rFonts w:ascii="Times New Roman" w:hAnsi="Times New Roman" w:cs="Times New Roman"/>
          <w:sz w:val="56"/>
          <w:szCs w:val="56"/>
        </w:rPr>
        <w:t>5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годы </w:t>
      </w:r>
    </w:p>
    <w:p w:rsidR="00D12513" w:rsidRPr="004D7435" w:rsidRDefault="00D12513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2022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D12513" w:rsidRPr="004D7435" w:rsidRDefault="00D12513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Pr="00D843F7" w:rsidRDefault="00D12513" w:rsidP="00D8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F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дского округа ЗАТО Светлый от 30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</w:t>
      </w:r>
      <w:r w:rsidRPr="00D843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3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D843F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43F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разработки, утверждения, реализации и оценки эффективности</w:t>
      </w:r>
      <w:r w:rsidRPr="00D8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ЗАТО Светлый</w:t>
      </w:r>
      <w:r w:rsidRPr="00D843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 реализации муниципальной программы «Обеспечение жильем молодых семей» на 2021 – 2025 годы составлен по формам согласно приложениям </w:t>
      </w:r>
      <w:r w:rsidRPr="00E72669">
        <w:rPr>
          <w:rFonts w:ascii="Times New Roman" w:hAnsi="Times New Roman" w:cs="Times New Roman"/>
          <w:sz w:val="28"/>
          <w:szCs w:val="28"/>
        </w:rPr>
        <w:t>№№ 6-9 вышеуказанного постановления.</w:t>
      </w: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D12513" w:rsidRPr="00D80518">
        <w:tc>
          <w:tcPr>
            <w:tcW w:w="9108" w:type="dxa"/>
          </w:tcPr>
          <w:p w:rsidR="00D12513" w:rsidRDefault="00D12513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513" w:rsidRDefault="00D12513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513" w:rsidRDefault="00D12513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513" w:rsidRDefault="00D12513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D12513" w:rsidRDefault="00D12513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3" w:rsidRPr="00781D60" w:rsidRDefault="00D12513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D12513" w:rsidRDefault="00D12513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513" w:rsidRPr="00781D60" w:rsidRDefault="00D1251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12513" w:rsidRPr="00781D60" w:rsidRDefault="00D1251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D12513" w:rsidRPr="00781D60" w:rsidRDefault="00D1251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«Обеспечение жилье</w:t>
      </w:r>
      <w:r>
        <w:rPr>
          <w:rFonts w:ascii="Times New Roman" w:hAnsi="Times New Roman" w:cs="Times New Roman"/>
          <w:sz w:val="28"/>
          <w:szCs w:val="28"/>
          <w:u w:val="single"/>
        </w:rPr>
        <w:t>м молодых семей» на 2021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D12513" w:rsidRPr="00781D60" w:rsidRDefault="00D1251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D12513" w:rsidRPr="00781D60" w:rsidRDefault="00D12513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2021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12513" w:rsidRPr="001A5A9D" w:rsidRDefault="00D12513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069"/>
        <w:gridCol w:w="1418"/>
        <w:gridCol w:w="2268"/>
        <w:gridCol w:w="1984"/>
        <w:gridCol w:w="1985"/>
        <w:gridCol w:w="3990"/>
      </w:tblGrid>
      <w:tr w:rsidR="00D12513" w:rsidRPr="00D80518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№ </w:t>
            </w:r>
            <w:r w:rsidRPr="00D805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Обоснование отклонений значений показателя на конец отчетного года </w:t>
            </w:r>
          </w:p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(при наличии)  </w:t>
            </w:r>
          </w:p>
        </w:tc>
      </w:tr>
      <w:tr w:rsidR="00D12513" w:rsidRPr="00D80518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год, предшествующий   </w:t>
            </w:r>
            <w:r w:rsidRPr="00D80518">
              <w:rPr>
                <w:rFonts w:ascii="Times New Roman" w:hAnsi="Times New Roman" w:cs="Times New Roman"/>
              </w:rPr>
              <w:br/>
              <w:t>отчетному&lt;*&gt;</w:t>
            </w:r>
          </w:p>
          <w:p w:rsidR="00D12513" w:rsidRPr="00D80518" w:rsidRDefault="00D12513" w:rsidP="007C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установленные  </w:t>
            </w:r>
            <w:r>
              <w:rPr>
                <w:rFonts w:ascii="Times New Roman" w:hAnsi="Times New Roman" w:cs="Times New Roman"/>
              </w:rPr>
              <w:br/>
              <w:t xml:space="preserve">на 2021 </w:t>
            </w:r>
            <w:r w:rsidRPr="00D80518">
              <w:rPr>
                <w:rFonts w:ascii="Times New Roman" w:hAnsi="Times New Roman" w:cs="Times New Roman"/>
              </w:rPr>
              <w:t xml:space="preserve">год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370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фактически до</w:t>
            </w:r>
            <w:r>
              <w:rPr>
                <w:rFonts w:ascii="Times New Roman" w:hAnsi="Times New Roman" w:cs="Times New Roman"/>
              </w:rPr>
              <w:t>стигнутые за отчетный период 2021</w:t>
            </w:r>
            <w:r w:rsidRPr="00D80518">
              <w:rPr>
                <w:rFonts w:ascii="Times New Roman" w:hAnsi="Times New Roman" w:cs="Times New Roman"/>
              </w:rPr>
              <w:t xml:space="preserve"> года       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513" w:rsidRPr="00D80518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D80518" w:rsidRDefault="00D12513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7</w:t>
            </w:r>
          </w:p>
        </w:tc>
      </w:tr>
      <w:tr w:rsidR="00D12513" w:rsidRPr="00D80518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EF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5D">
              <w:rPr>
                <w:rFonts w:ascii="Times New Roman" w:hAnsi="Times New Roman" w:cs="Times New Roman"/>
                <w:sz w:val="28"/>
                <w:szCs w:val="28"/>
              </w:rPr>
              <w:t>«Обеспечен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жильем молодых семей» на 2021</w:t>
            </w:r>
            <w:r w:rsidRPr="00EE4D5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4D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2513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Количество молодых семей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380B95" w:rsidRDefault="00D12513" w:rsidP="00380B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380B9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1 </w:t>
            </w:r>
            <w:r w:rsidRPr="00380B95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B95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социальной выплаты на приобретение жилого помещения от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 Российской Федерации».</w:t>
            </w:r>
          </w:p>
          <w:p w:rsidR="00D12513" w:rsidRPr="007E52CF" w:rsidRDefault="00D12513" w:rsidP="00370C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3" w:rsidRPr="00D80518" w:rsidRDefault="00D12513" w:rsidP="005A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13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молодых семей, улучшивших жилищные условия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13" w:rsidRPr="00D80518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оплаченных свидетельств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D80518" w:rsidRDefault="00D12513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513" w:rsidRPr="00781D60" w:rsidRDefault="00D12513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D12513" w:rsidRDefault="00D12513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12513" w:rsidRPr="00D80518">
        <w:tc>
          <w:tcPr>
            <w:tcW w:w="8388" w:type="dxa"/>
          </w:tcPr>
          <w:p w:rsidR="00D12513" w:rsidRPr="00D80518" w:rsidRDefault="00D12513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D12513" w:rsidRDefault="00D1251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3" w:rsidRDefault="00D1251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3" w:rsidRPr="00B90EE3" w:rsidRDefault="00D1251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EE3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D12513" w:rsidRPr="00D80518" w:rsidRDefault="00D1251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2513" w:rsidRPr="00EE4D5D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513" w:rsidRPr="00EE4D5D" w:rsidRDefault="00D12513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12513" w:rsidRPr="00B90EE3" w:rsidRDefault="00D12513" w:rsidP="00B90EE3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EE3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D12513" w:rsidRPr="00EE4D5D" w:rsidRDefault="00D12513" w:rsidP="00B90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E4D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Обеспечен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ие жильем молодых семей» на 2021 – 2025</w:t>
      </w:r>
      <w:r w:rsidRPr="00EE4D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</w:p>
    <w:p w:rsidR="00D12513" w:rsidRPr="00EE4D5D" w:rsidRDefault="00D12513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sz w:val="24"/>
          <w:szCs w:val="24"/>
        </w:rPr>
      </w:pPr>
      <w:r w:rsidRPr="00EE4D5D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156"/>
        <w:gridCol w:w="1134"/>
        <w:gridCol w:w="1665"/>
        <w:gridCol w:w="2304"/>
        <w:gridCol w:w="1559"/>
      </w:tblGrid>
      <w:tr w:rsidR="00D12513" w:rsidRPr="00BC7631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ind w:left="-46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Ответствен-ный испол-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D12513" w:rsidRPr="00BC7631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EE4D5D" w:rsidRDefault="00D12513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EE4D5D" w:rsidRDefault="00D12513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EE4D5D" w:rsidRDefault="00D12513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</w:p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</w:p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</w:p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запланиро-ванные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13" w:rsidRPr="00EE4D5D" w:rsidRDefault="00D12513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3" w:rsidRPr="00BC7631">
        <w:trPr>
          <w:trHeight w:val="284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жильем молодых семей» на 2021 – 2025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12513" w:rsidRPr="00BC7631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12513" w:rsidRPr="00EE4D5D" w:rsidRDefault="00D12513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12513" w:rsidRPr="00EE4D5D" w:rsidRDefault="00D12513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Включение в список молодых семей – участников муниципаль</w:t>
            </w:r>
          </w:p>
          <w:p w:rsidR="00D12513" w:rsidRPr="00EE4D5D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ной программы, признанных нуждающимися в улучшении жилищных условий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сформирован список молодых семей – претендентов, 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>изъявивших желание получить социальную выплату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</w:t>
            </w:r>
            <w:r w:rsidRPr="00380B95">
              <w:rPr>
                <w:rFonts w:ascii="Times New Roman" w:hAnsi="Times New Roman" w:cs="Times New Roman"/>
                <w:sz w:val="24"/>
                <w:szCs w:val="24"/>
              </w:rPr>
              <w:t>на приобретение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513" w:rsidRPr="00EE4D5D" w:rsidRDefault="00D12513" w:rsidP="0038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0D6C6E" w:rsidRDefault="00D12513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2513" w:rsidRPr="00BC763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EE4D5D" w:rsidRDefault="00D12513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683B2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7E52C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получение социальной выплаты на приобретение жилого помещения  не выдавалось, в связи с отсутствием претендентов на социальную выплату в 2021 году.</w:t>
            </w:r>
          </w:p>
          <w:p w:rsidR="00D12513" w:rsidRPr="00780B9E" w:rsidRDefault="00D12513" w:rsidP="0049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3" w:rsidRPr="00780B9E" w:rsidRDefault="00D12513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12513" w:rsidRDefault="00D12513" w:rsidP="00EE4D5D">
      <w:pPr>
        <w:autoSpaceDE w:val="0"/>
        <w:autoSpaceDN w:val="0"/>
        <w:adjustRightInd w:val="0"/>
        <w:ind w:firstLine="540"/>
      </w:pPr>
      <w:r>
        <w:t>_________________________</w:t>
      </w:r>
    </w:p>
    <w:p w:rsidR="00D12513" w:rsidRPr="00780B9E" w:rsidRDefault="00D12513" w:rsidP="00780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0B9E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EE4D5D"/>
    <w:p w:rsidR="00D12513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12513" w:rsidRPr="00D80518">
        <w:tc>
          <w:tcPr>
            <w:tcW w:w="8388" w:type="dxa"/>
          </w:tcPr>
          <w:p w:rsidR="00D12513" w:rsidRDefault="00D12513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13" w:rsidRPr="00D80518" w:rsidRDefault="00D12513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0" w:type="dxa"/>
          </w:tcPr>
          <w:p w:rsidR="00D12513" w:rsidRPr="00781D60" w:rsidRDefault="00D12513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:rsidR="00D12513" w:rsidRPr="00D80518" w:rsidRDefault="00D12513" w:rsidP="0031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2513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513" w:rsidRPr="00781D60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513" w:rsidRPr="00781D60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D12513" w:rsidRPr="00772110" w:rsidRDefault="00D1251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2110">
        <w:rPr>
          <w:rFonts w:ascii="Times New Roman" w:hAnsi="Times New Roman" w:cs="Times New Roman"/>
          <w:b/>
          <w:bCs/>
          <w:sz w:val="28"/>
          <w:szCs w:val="28"/>
        </w:rPr>
        <w:t>о расходах на реализацию муниципальной программы</w:t>
      </w:r>
      <w:r w:rsidRPr="00772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2513" w:rsidRPr="00EE552A" w:rsidRDefault="00D1251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9A5">
        <w:rPr>
          <w:rFonts w:ascii="Times New Roman" w:hAnsi="Times New Roman" w:cs="Times New Roman"/>
          <w:sz w:val="28"/>
          <w:szCs w:val="28"/>
          <w:u w:val="single"/>
        </w:rPr>
        <w:t>«Обеспече</w:t>
      </w:r>
      <w:r>
        <w:rPr>
          <w:rFonts w:ascii="Times New Roman" w:hAnsi="Times New Roman" w:cs="Times New Roman"/>
          <w:sz w:val="28"/>
          <w:szCs w:val="28"/>
          <w:u w:val="single"/>
        </w:rPr>
        <w:t>ние жильем молодых семей» на 2021</w:t>
      </w:r>
      <w:r w:rsidRPr="00FD59A5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D59A5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 w:rsidRPr="00EE552A">
        <w:rPr>
          <w:rFonts w:ascii="Times New Roman" w:hAnsi="Times New Roman" w:cs="Times New Roman"/>
          <w:sz w:val="28"/>
          <w:szCs w:val="28"/>
        </w:rPr>
        <w:t>,</w:t>
      </w:r>
    </w:p>
    <w:p w:rsidR="00D12513" w:rsidRPr="00EE552A" w:rsidRDefault="00D12513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52A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D12513" w:rsidRPr="000E46BC" w:rsidRDefault="00D12513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BC">
        <w:rPr>
          <w:rFonts w:ascii="Times New Roman" w:hAnsi="Times New Roman" w:cs="Times New Roman"/>
          <w:sz w:val="28"/>
          <w:szCs w:val="28"/>
        </w:rPr>
        <w:t>произведенных за 2021 год за счет соответствующих источников финансового обеспечения</w:t>
      </w:r>
    </w:p>
    <w:p w:rsidR="00D12513" w:rsidRPr="00EE552A" w:rsidRDefault="00D12513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12513" w:rsidRPr="00EE552A" w:rsidRDefault="00D12513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D12513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</w:p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D12513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8A187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D12513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513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12513" w:rsidRPr="00781D60" w:rsidRDefault="00D12513" w:rsidP="00D4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семей» на 2021</w:t>
            </w: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12513" w:rsidRPr="00912B73" w:rsidRDefault="00D12513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513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12513" w:rsidRPr="00912B73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3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DD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513" w:rsidRPr="00781D60" w:rsidRDefault="00D12513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2513" w:rsidRDefault="00D12513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D12513" w:rsidRPr="007D0C5D" w:rsidRDefault="00D12513" w:rsidP="007D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Par819" w:history="1">
        <w:r w:rsidRPr="007D0C5D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7D0C5D">
        <w:rPr>
          <w:rFonts w:ascii="Times New Roman" w:hAnsi="Times New Roman" w:cs="Times New Roman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D12513" w:rsidRPr="007D0C5D" w:rsidRDefault="00D12513" w:rsidP="007D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5D">
        <w:rPr>
          <w:rFonts w:ascii="Times New Roman" w:hAnsi="Times New Roman" w:cs="Times New Roman"/>
          <w:sz w:val="24"/>
          <w:szCs w:val="24"/>
        </w:rPr>
        <w:fldChar w:fldCharType="begin"/>
      </w:r>
      <w:r w:rsidRPr="007D0C5D">
        <w:rPr>
          <w:rFonts w:ascii="Times New Roman" w:hAnsi="Times New Roman" w:cs="Times New Roman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39098B">
        <w:rPr>
          <w:rFonts w:ascii="Times New Roman" w:hAnsi="Times New Roman" w:cs="Times New Roman"/>
          <w:sz w:val="24"/>
          <w:szCs w:val="24"/>
        </w:rPr>
      </w:r>
      <w:r w:rsidRPr="007D0C5D">
        <w:rPr>
          <w:rFonts w:ascii="Times New Roman" w:hAnsi="Times New Roman" w:cs="Times New Roman"/>
          <w:sz w:val="24"/>
          <w:szCs w:val="24"/>
        </w:rPr>
        <w:fldChar w:fldCharType="separate"/>
      </w:r>
      <w:r w:rsidRPr="007D0C5D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&lt;**&gt;</w:t>
      </w:r>
      <w:r w:rsidRPr="007D0C5D">
        <w:rPr>
          <w:rFonts w:ascii="Times New Roman" w:hAnsi="Times New Roman" w:cs="Times New Roman"/>
          <w:sz w:val="24"/>
          <w:szCs w:val="24"/>
        </w:rPr>
        <w:fldChar w:fldCharType="end"/>
      </w:r>
      <w:r w:rsidRPr="007D0C5D">
        <w:rPr>
          <w:rFonts w:ascii="Times New Roman" w:hAnsi="Times New Roman" w:cs="Times New Roman"/>
          <w:sz w:val="24"/>
          <w:szCs w:val="24"/>
        </w:rPr>
        <w:t xml:space="preserve"> заполняется по строкам «местный бюджет».</w:t>
      </w: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12513" w:rsidRPr="00D80518">
        <w:tc>
          <w:tcPr>
            <w:tcW w:w="8388" w:type="dxa"/>
          </w:tcPr>
          <w:p w:rsidR="00D12513" w:rsidRDefault="00D12513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D12513" w:rsidRPr="00D80518" w:rsidRDefault="00D12513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13" w:rsidRPr="004D7435" w:rsidRDefault="00D12513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D12513" w:rsidRPr="00D80518" w:rsidRDefault="00D12513" w:rsidP="0039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2513" w:rsidRPr="008F72A2" w:rsidRDefault="00D12513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12513" w:rsidRDefault="00D12513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366B1">
        <w:rPr>
          <w:rFonts w:ascii="Times New Roman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66B1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реализации муниципальной программы городского округа ЗАТО Светлый</w:t>
      </w:r>
    </w:p>
    <w:p w:rsidR="00D12513" w:rsidRPr="009366B1" w:rsidRDefault="00D12513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B1">
        <w:rPr>
          <w:rFonts w:ascii="Times New Roman" w:hAnsi="Times New Roman" w:cs="Times New Roman"/>
          <w:b/>
          <w:bCs/>
          <w:sz w:val="28"/>
          <w:szCs w:val="28"/>
        </w:rPr>
        <w:t xml:space="preserve"> за 2021 год</w:t>
      </w:r>
    </w:p>
    <w:p w:rsidR="00D12513" w:rsidRPr="008F72A2" w:rsidRDefault="00D12513" w:rsidP="006E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2513" w:rsidRDefault="00D12513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EF19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42F9">
        <w:rPr>
          <w:rFonts w:ascii="Times New Roman" w:hAnsi="Times New Roman" w:cs="Times New Roman"/>
          <w:sz w:val="28"/>
          <w:szCs w:val="28"/>
        </w:rPr>
        <w:t>ценка достижения планового значения показателя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– 0 баллов. Не предусмотрено.</w:t>
      </w:r>
    </w:p>
    <w:p w:rsidR="00D12513" w:rsidRDefault="00D12513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Pr="002F54F6" w:rsidRDefault="00D12513" w:rsidP="00EF19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742F9">
        <w:rPr>
          <w:rFonts w:ascii="Times New Roman" w:hAnsi="Times New Roman" w:cs="Times New Roman"/>
          <w:sz w:val="28"/>
          <w:szCs w:val="28"/>
        </w:rPr>
        <w:t>актически достигнутое значение показателя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– 0 баллов. Мероприятие по муниципальной программе «</w:t>
      </w:r>
      <w:r w:rsidRPr="002F54F6">
        <w:rPr>
          <w:rFonts w:ascii="Times New Roman" w:hAnsi="Times New Roman" w:cs="Times New Roman"/>
          <w:sz w:val="28"/>
          <w:szCs w:val="28"/>
        </w:rPr>
        <w:t>Обеспечение жильем молодых семей» на 2021 – 2025 годы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12513" w:rsidRDefault="00D12513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Default="00D12513" w:rsidP="00EF19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2F9">
        <w:rPr>
          <w:rFonts w:ascii="Times New Roman" w:hAnsi="Times New Roman" w:cs="Times New Roman"/>
          <w:sz w:val="28"/>
          <w:szCs w:val="28"/>
        </w:rPr>
        <w:t xml:space="preserve">лановое значение показателя результативности в соответствии </w:t>
      </w:r>
      <w:r w:rsidRPr="009742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Программой (подпрограммой) – 0 баллов. </w:t>
      </w:r>
    </w:p>
    <w:p w:rsidR="00D12513" w:rsidRDefault="00D12513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13" w:rsidRPr="001C5AC8" w:rsidRDefault="00D12513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B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C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«Обеспечен</w:t>
      </w:r>
      <w:r>
        <w:rPr>
          <w:rFonts w:ascii="Times New Roman" w:hAnsi="Times New Roman" w:cs="Times New Roman"/>
          <w:sz w:val="28"/>
          <w:szCs w:val="28"/>
        </w:rPr>
        <w:t>ие жильем молодых семей» за 2021</w:t>
      </w:r>
      <w:r w:rsidRPr="001C5AC8">
        <w:rPr>
          <w:rFonts w:ascii="Times New Roman" w:hAnsi="Times New Roman" w:cs="Times New Roman"/>
          <w:sz w:val="28"/>
          <w:szCs w:val="28"/>
        </w:rPr>
        <w:t xml:space="preserve"> год не проводилась в связи с нулевыми показателями в муниципальной программе по причине отсутствия претендентов, изъявивших желание получить социальную выплату. </w:t>
      </w:r>
    </w:p>
    <w:p w:rsidR="00D12513" w:rsidRDefault="00D12513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2513" w:rsidRDefault="00D12513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2513" w:rsidRDefault="00D12513" w:rsidP="006E16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2513" w:rsidRDefault="00D12513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17AA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 w:cs="Times New Roman"/>
          <w:sz w:val="28"/>
          <w:szCs w:val="28"/>
        </w:rPr>
        <w:t>по управлению имуществом</w:t>
      </w:r>
    </w:p>
    <w:p w:rsidR="00D12513" w:rsidRPr="00D117AA" w:rsidRDefault="00D12513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                                                   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Н.Б. Каримова </w:t>
      </w:r>
    </w:p>
    <w:p w:rsidR="00D12513" w:rsidRDefault="00D12513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513" w:rsidRPr="00D117AA" w:rsidRDefault="00D12513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7AA">
        <w:rPr>
          <w:rFonts w:ascii="Times New Roman" w:hAnsi="Times New Roman" w:cs="Times New Roman"/>
          <w:sz w:val="28"/>
          <w:szCs w:val="28"/>
        </w:rPr>
        <w:t>8 845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58 4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47</w:t>
      </w:r>
    </w:p>
    <w:sectPr w:rsidR="00D12513" w:rsidRPr="00D117AA" w:rsidSect="001D68AE">
      <w:headerReference w:type="default" r:id="rId8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13" w:rsidRDefault="00D12513" w:rsidP="001718A9">
      <w:pPr>
        <w:spacing w:after="0" w:line="240" w:lineRule="auto"/>
      </w:pPr>
      <w:r>
        <w:separator/>
      </w:r>
    </w:p>
  </w:endnote>
  <w:endnote w:type="continuationSeparator" w:id="1">
    <w:p w:rsidR="00D12513" w:rsidRDefault="00D12513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13" w:rsidRDefault="00D12513" w:rsidP="001718A9">
      <w:pPr>
        <w:spacing w:after="0" w:line="240" w:lineRule="auto"/>
      </w:pPr>
      <w:r>
        <w:separator/>
      </w:r>
    </w:p>
  </w:footnote>
  <w:footnote w:type="continuationSeparator" w:id="1">
    <w:p w:rsidR="00D12513" w:rsidRDefault="00D12513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13" w:rsidRDefault="00D12513" w:rsidP="00F93F56">
    <w:pPr>
      <w:pStyle w:val="Header"/>
      <w:framePr w:wrap="auto" w:vAnchor="text" w:hAnchor="margin" w:xAlign="center" w:y="1"/>
      <w:rPr>
        <w:rStyle w:val="PageNumber"/>
      </w:rPr>
    </w:pPr>
  </w:p>
  <w:p w:rsidR="00D12513" w:rsidRDefault="00D125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69A"/>
    <w:multiLevelType w:val="hybridMultilevel"/>
    <w:tmpl w:val="5ACCB652"/>
    <w:lvl w:ilvl="0" w:tplc="7F90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62D3"/>
    <w:rsid w:val="00025C03"/>
    <w:rsid w:val="00030EA1"/>
    <w:rsid w:val="00041019"/>
    <w:rsid w:val="00041B97"/>
    <w:rsid w:val="000568A7"/>
    <w:rsid w:val="00080493"/>
    <w:rsid w:val="00085DB1"/>
    <w:rsid w:val="000A1481"/>
    <w:rsid w:val="000B01D4"/>
    <w:rsid w:val="000B24C4"/>
    <w:rsid w:val="000B5429"/>
    <w:rsid w:val="000D19E4"/>
    <w:rsid w:val="000D6C6E"/>
    <w:rsid w:val="000E46BC"/>
    <w:rsid w:val="000F167D"/>
    <w:rsid w:val="000F3885"/>
    <w:rsid w:val="00131263"/>
    <w:rsid w:val="00131679"/>
    <w:rsid w:val="00140682"/>
    <w:rsid w:val="00154685"/>
    <w:rsid w:val="00166DC8"/>
    <w:rsid w:val="00170B60"/>
    <w:rsid w:val="001718A9"/>
    <w:rsid w:val="00175197"/>
    <w:rsid w:val="00183156"/>
    <w:rsid w:val="00191F26"/>
    <w:rsid w:val="001A524E"/>
    <w:rsid w:val="001A5A9D"/>
    <w:rsid w:val="001B3979"/>
    <w:rsid w:val="001C31CB"/>
    <w:rsid w:val="001C5AC8"/>
    <w:rsid w:val="001C6EF2"/>
    <w:rsid w:val="001D1F79"/>
    <w:rsid w:val="001D68AE"/>
    <w:rsid w:val="001F2963"/>
    <w:rsid w:val="001F5D57"/>
    <w:rsid w:val="00221D11"/>
    <w:rsid w:val="002339F6"/>
    <w:rsid w:val="00236655"/>
    <w:rsid w:val="002445E3"/>
    <w:rsid w:val="00254200"/>
    <w:rsid w:val="002560E6"/>
    <w:rsid w:val="002611D1"/>
    <w:rsid w:val="0027639B"/>
    <w:rsid w:val="00281BA4"/>
    <w:rsid w:val="0029306B"/>
    <w:rsid w:val="002A2AD2"/>
    <w:rsid w:val="002A6F84"/>
    <w:rsid w:val="002B4047"/>
    <w:rsid w:val="002C234D"/>
    <w:rsid w:val="002C7445"/>
    <w:rsid w:val="002D7BB2"/>
    <w:rsid w:val="002F4322"/>
    <w:rsid w:val="002F4C61"/>
    <w:rsid w:val="002F54F6"/>
    <w:rsid w:val="002F76F9"/>
    <w:rsid w:val="0030444F"/>
    <w:rsid w:val="00306DDF"/>
    <w:rsid w:val="003113B6"/>
    <w:rsid w:val="0031338E"/>
    <w:rsid w:val="00327A42"/>
    <w:rsid w:val="00370CF0"/>
    <w:rsid w:val="00380B95"/>
    <w:rsid w:val="0039098B"/>
    <w:rsid w:val="00391952"/>
    <w:rsid w:val="003B4B9C"/>
    <w:rsid w:val="003C082C"/>
    <w:rsid w:val="003D6B11"/>
    <w:rsid w:val="003D77E2"/>
    <w:rsid w:val="003E74FF"/>
    <w:rsid w:val="00415410"/>
    <w:rsid w:val="00424AEE"/>
    <w:rsid w:val="00434E1D"/>
    <w:rsid w:val="004664B8"/>
    <w:rsid w:val="00485C8C"/>
    <w:rsid w:val="00493F87"/>
    <w:rsid w:val="004B4D17"/>
    <w:rsid w:val="004C0C10"/>
    <w:rsid w:val="004D3581"/>
    <w:rsid w:val="004D7435"/>
    <w:rsid w:val="004F0B32"/>
    <w:rsid w:val="004F5808"/>
    <w:rsid w:val="005020EA"/>
    <w:rsid w:val="00516047"/>
    <w:rsid w:val="00520616"/>
    <w:rsid w:val="00521F5B"/>
    <w:rsid w:val="0054383D"/>
    <w:rsid w:val="00550C09"/>
    <w:rsid w:val="005745FA"/>
    <w:rsid w:val="00596EAE"/>
    <w:rsid w:val="005A087C"/>
    <w:rsid w:val="005A2EEB"/>
    <w:rsid w:val="005B06A0"/>
    <w:rsid w:val="005D15D9"/>
    <w:rsid w:val="005D6D30"/>
    <w:rsid w:val="005F3B6A"/>
    <w:rsid w:val="006051C2"/>
    <w:rsid w:val="00611356"/>
    <w:rsid w:val="00612443"/>
    <w:rsid w:val="00612753"/>
    <w:rsid w:val="006130B6"/>
    <w:rsid w:val="006223F6"/>
    <w:rsid w:val="006274CA"/>
    <w:rsid w:val="00637CC7"/>
    <w:rsid w:val="006412F1"/>
    <w:rsid w:val="006450C8"/>
    <w:rsid w:val="00646E82"/>
    <w:rsid w:val="006529AC"/>
    <w:rsid w:val="00683B28"/>
    <w:rsid w:val="00690A59"/>
    <w:rsid w:val="006953CA"/>
    <w:rsid w:val="006967C4"/>
    <w:rsid w:val="006A1596"/>
    <w:rsid w:val="006B383F"/>
    <w:rsid w:val="006C597C"/>
    <w:rsid w:val="006C7FB1"/>
    <w:rsid w:val="006D75BE"/>
    <w:rsid w:val="006E1656"/>
    <w:rsid w:val="006E7BF6"/>
    <w:rsid w:val="007062A7"/>
    <w:rsid w:val="0070745E"/>
    <w:rsid w:val="007129FA"/>
    <w:rsid w:val="00712D61"/>
    <w:rsid w:val="00714B20"/>
    <w:rsid w:val="00721601"/>
    <w:rsid w:val="00722433"/>
    <w:rsid w:val="007379E8"/>
    <w:rsid w:val="00743F6F"/>
    <w:rsid w:val="00761ACB"/>
    <w:rsid w:val="007627F7"/>
    <w:rsid w:val="00763FB3"/>
    <w:rsid w:val="00764285"/>
    <w:rsid w:val="007657D5"/>
    <w:rsid w:val="00772110"/>
    <w:rsid w:val="00772508"/>
    <w:rsid w:val="00774AD2"/>
    <w:rsid w:val="00780B9E"/>
    <w:rsid w:val="00781D60"/>
    <w:rsid w:val="00787089"/>
    <w:rsid w:val="00794F97"/>
    <w:rsid w:val="007A542A"/>
    <w:rsid w:val="007A7739"/>
    <w:rsid w:val="007C330C"/>
    <w:rsid w:val="007C398E"/>
    <w:rsid w:val="007C6747"/>
    <w:rsid w:val="007D0C5D"/>
    <w:rsid w:val="007D22E0"/>
    <w:rsid w:val="007D36B7"/>
    <w:rsid w:val="007D729D"/>
    <w:rsid w:val="007E00F4"/>
    <w:rsid w:val="007E52CF"/>
    <w:rsid w:val="007F472F"/>
    <w:rsid w:val="007F6E36"/>
    <w:rsid w:val="008017D6"/>
    <w:rsid w:val="00815E23"/>
    <w:rsid w:val="00833FA1"/>
    <w:rsid w:val="00847C27"/>
    <w:rsid w:val="008622A0"/>
    <w:rsid w:val="008655DE"/>
    <w:rsid w:val="00871EEB"/>
    <w:rsid w:val="00872E8C"/>
    <w:rsid w:val="00874B00"/>
    <w:rsid w:val="008A1870"/>
    <w:rsid w:val="008B78C6"/>
    <w:rsid w:val="008B7F91"/>
    <w:rsid w:val="008D4E65"/>
    <w:rsid w:val="008E2D62"/>
    <w:rsid w:val="008E45A5"/>
    <w:rsid w:val="008E6F57"/>
    <w:rsid w:val="008E7512"/>
    <w:rsid w:val="008F17E5"/>
    <w:rsid w:val="008F72A2"/>
    <w:rsid w:val="00901658"/>
    <w:rsid w:val="00903123"/>
    <w:rsid w:val="00912B73"/>
    <w:rsid w:val="0091417B"/>
    <w:rsid w:val="00916E51"/>
    <w:rsid w:val="00924058"/>
    <w:rsid w:val="00934811"/>
    <w:rsid w:val="009366B1"/>
    <w:rsid w:val="009366FB"/>
    <w:rsid w:val="0094024B"/>
    <w:rsid w:val="00957223"/>
    <w:rsid w:val="009742F9"/>
    <w:rsid w:val="00976EE4"/>
    <w:rsid w:val="009878CE"/>
    <w:rsid w:val="00991E00"/>
    <w:rsid w:val="00997D82"/>
    <w:rsid w:val="009C333E"/>
    <w:rsid w:val="009D182A"/>
    <w:rsid w:val="009D6D0F"/>
    <w:rsid w:val="009E01AA"/>
    <w:rsid w:val="00A04FE7"/>
    <w:rsid w:val="00A154C8"/>
    <w:rsid w:val="00A1647B"/>
    <w:rsid w:val="00A452DD"/>
    <w:rsid w:val="00A50DD1"/>
    <w:rsid w:val="00A56F9D"/>
    <w:rsid w:val="00A81399"/>
    <w:rsid w:val="00A94E2D"/>
    <w:rsid w:val="00AA4442"/>
    <w:rsid w:val="00AC0A63"/>
    <w:rsid w:val="00AC344D"/>
    <w:rsid w:val="00AD3FB5"/>
    <w:rsid w:val="00AE6530"/>
    <w:rsid w:val="00AE68B7"/>
    <w:rsid w:val="00AF2BC5"/>
    <w:rsid w:val="00B16459"/>
    <w:rsid w:val="00B239B7"/>
    <w:rsid w:val="00B57F8C"/>
    <w:rsid w:val="00B61541"/>
    <w:rsid w:val="00B62729"/>
    <w:rsid w:val="00B71ED5"/>
    <w:rsid w:val="00B76CC2"/>
    <w:rsid w:val="00B817B3"/>
    <w:rsid w:val="00B834D9"/>
    <w:rsid w:val="00B90EE3"/>
    <w:rsid w:val="00B92B4D"/>
    <w:rsid w:val="00B962F9"/>
    <w:rsid w:val="00BA0327"/>
    <w:rsid w:val="00BA683B"/>
    <w:rsid w:val="00BB4A16"/>
    <w:rsid w:val="00BC1974"/>
    <w:rsid w:val="00BC7631"/>
    <w:rsid w:val="00BD4352"/>
    <w:rsid w:val="00BE15F5"/>
    <w:rsid w:val="00C01770"/>
    <w:rsid w:val="00C04DE2"/>
    <w:rsid w:val="00C10FDB"/>
    <w:rsid w:val="00C1221C"/>
    <w:rsid w:val="00C13044"/>
    <w:rsid w:val="00C20C08"/>
    <w:rsid w:val="00C2440C"/>
    <w:rsid w:val="00C26B8B"/>
    <w:rsid w:val="00C30B13"/>
    <w:rsid w:val="00C31213"/>
    <w:rsid w:val="00C40CE9"/>
    <w:rsid w:val="00C46E57"/>
    <w:rsid w:val="00C54542"/>
    <w:rsid w:val="00C65364"/>
    <w:rsid w:val="00C65CE5"/>
    <w:rsid w:val="00C67BC5"/>
    <w:rsid w:val="00C75C11"/>
    <w:rsid w:val="00C83E41"/>
    <w:rsid w:val="00C86636"/>
    <w:rsid w:val="00C87579"/>
    <w:rsid w:val="00C94754"/>
    <w:rsid w:val="00CB0026"/>
    <w:rsid w:val="00CB419B"/>
    <w:rsid w:val="00CC187D"/>
    <w:rsid w:val="00CC3AB6"/>
    <w:rsid w:val="00CD7947"/>
    <w:rsid w:val="00CE3868"/>
    <w:rsid w:val="00CE45D3"/>
    <w:rsid w:val="00CE745C"/>
    <w:rsid w:val="00CE7DC0"/>
    <w:rsid w:val="00CF1571"/>
    <w:rsid w:val="00CF2462"/>
    <w:rsid w:val="00CF7F7F"/>
    <w:rsid w:val="00D117AA"/>
    <w:rsid w:val="00D12513"/>
    <w:rsid w:val="00D30421"/>
    <w:rsid w:val="00D3241D"/>
    <w:rsid w:val="00D40E0A"/>
    <w:rsid w:val="00D51A5A"/>
    <w:rsid w:val="00D554C4"/>
    <w:rsid w:val="00D65FBD"/>
    <w:rsid w:val="00D72022"/>
    <w:rsid w:val="00D80518"/>
    <w:rsid w:val="00D843F7"/>
    <w:rsid w:val="00D9160F"/>
    <w:rsid w:val="00D94C01"/>
    <w:rsid w:val="00DB2FC8"/>
    <w:rsid w:val="00DC0B03"/>
    <w:rsid w:val="00DD3432"/>
    <w:rsid w:val="00DD7C03"/>
    <w:rsid w:val="00E00A31"/>
    <w:rsid w:val="00E06C88"/>
    <w:rsid w:val="00E157C1"/>
    <w:rsid w:val="00E1678D"/>
    <w:rsid w:val="00E23792"/>
    <w:rsid w:val="00E274BE"/>
    <w:rsid w:val="00E36677"/>
    <w:rsid w:val="00E47F10"/>
    <w:rsid w:val="00E55C35"/>
    <w:rsid w:val="00E60778"/>
    <w:rsid w:val="00E716CE"/>
    <w:rsid w:val="00E72669"/>
    <w:rsid w:val="00E80BC1"/>
    <w:rsid w:val="00E81D34"/>
    <w:rsid w:val="00EB1249"/>
    <w:rsid w:val="00EB7680"/>
    <w:rsid w:val="00EC40FC"/>
    <w:rsid w:val="00EE0018"/>
    <w:rsid w:val="00EE4D5D"/>
    <w:rsid w:val="00EE552A"/>
    <w:rsid w:val="00EF190E"/>
    <w:rsid w:val="00EF4521"/>
    <w:rsid w:val="00F071FC"/>
    <w:rsid w:val="00F12EA4"/>
    <w:rsid w:val="00F22C7F"/>
    <w:rsid w:val="00F25ED4"/>
    <w:rsid w:val="00F32BC2"/>
    <w:rsid w:val="00F333AE"/>
    <w:rsid w:val="00F46F4B"/>
    <w:rsid w:val="00F5551A"/>
    <w:rsid w:val="00F57B53"/>
    <w:rsid w:val="00F6675A"/>
    <w:rsid w:val="00F73949"/>
    <w:rsid w:val="00F85C73"/>
    <w:rsid w:val="00F86A11"/>
    <w:rsid w:val="00F93F56"/>
    <w:rsid w:val="00FA2D42"/>
    <w:rsid w:val="00FA347C"/>
    <w:rsid w:val="00FA64EA"/>
    <w:rsid w:val="00FB3772"/>
    <w:rsid w:val="00FB7066"/>
    <w:rsid w:val="00FD079B"/>
    <w:rsid w:val="00FD26D2"/>
    <w:rsid w:val="00FD48E6"/>
    <w:rsid w:val="00FD5274"/>
    <w:rsid w:val="00FD59A5"/>
    <w:rsid w:val="00FE0A65"/>
    <w:rsid w:val="00FE7017"/>
    <w:rsid w:val="00FF3D0A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33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8</Pages>
  <Words>1067</Words>
  <Characters>6083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106</cp:revision>
  <cp:lastPrinted>2021-02-09T13:11:00Z</cp:lastPrinted>
  <dcterms:created xsi:type="dcterms:W3CDTF">2020-02-10T10:19:00Z</dcterms:created>
  <dcterms:modified xsi:type="dcterms:W3CDTF">2022-02-16T12:40:00Z</dcterms:modified>
</cp:coreProperties>
</file>