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C0" w:rsidRDefault="007B7FC0" w:rsidP="009A0273">
      <w:pPr>
        <w:ind w:firstLine="709"/>
        <w:jc w:val="center"/>
        <w:rPr>
          <w:b/>
          <w:bCs/>
          <w:sz w:val="32"/>
          <w:szCs w:val="32"/>
        </w:rPr>
      </w:pPr>
    </w:p>
    <w:p w:rsidR="007B7FC0" w:rsidRDefault="007B7FC0" w:rsidP="009A0273">
      <w:pPr>
        <w:ind w:firstLine="709"/>
        <w:jc w:val="center"/>
        <w:rPr>
          <w:b/>
          <w:bCs/>
          <w:sz w:val="32"/>
          <w:szCs w:val="32"/>
        </w:rPr>
      </w:pPr>
    </w:p>
    <w:p w:rsidR="007B7FC0" w:rsidRDefault="007B7FC0" w:rsidP="00B3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7B7FC0" w:rsidRDefault="007B7FC0" w:rsidP="00B3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7B7FC0" w:rsidRPr="00391146" w:rsidRDefault="007B7FC0" w:rsidP="00B3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91146">
        <w:rPr>
          <w:rFonts w:ascii="Times New Roman" w:hAnsi="Times New Roman" w:cs="Times New Roman"/>
          <w:b/>
          <w:bCs/>
          <w:sz w:val="72"/>
          <w:szCs w:val="72"/>
        </w:rPr>
        <w:t>Годовой отчет</w:t>
      </w:r>
    </w:p>
    <w:p w:rsidR="007B7FC0" w:rsidRPr="00391146" w:rsidRDefault="007B7FC0" w:rsidP="00B3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91146">
        <w:rPr>
          <w:rFonts w:ascii="Times New Roman" w:hAnsi="Times New Roman" w:cs="Times New Roman"/>
          <w:b/>
          <w:bCs/>
          <w:sz w:val="52"/>
          <w:szCs w:val="52"/>
        </w:rPr>
        <w:t xml:space="preserve">о реализации муниципальной программы </w:t>
      </w:r>
    </w:p>
    <w:p w:rsidR="007B7FC0" w:rsidRPr="00391146" w:rsidRDefault="007B7FC0" w:rsidP="00B3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91146">
        <w:rPr>
          <w:rFonts w:ascii="Times New Roman" w:hAnsi="Times New Roman" w:cs="Times New Roman"/>
          <w:b/>
          <w:bCs/>
          <w:sz w:val="52"/>
          <w:szCs w:val="52"/>
        </w:rPr>
        <w:t>«Развитие культуры  в городском округе  ЗАТО Светлый»</w:t>
      </w:r>
    </w:p>
    <w:p w:rsidR="007B7FC0" w:rsidRPr="00391146" w:rsidRDefault="007B7FC0" w:rsidP="00B3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91146">
        <w:rPr>
          <w:rFonts w:ascii="Times New Roman" w:hAnsi="Times New Roman" w:cs="Times New Roman"/>
          <w:b/>
          <w:bCs/>
          <w:sz w:val="52"/>
          <w:szCs w:val="52"/>
        </w:rPr>
        <w:t xml:space="preserve"> на 2017-2019 годы </w:t>
      </w:r>
    </w:p>
    <w:p w:rsidR="007B7FC0" w:rsidRPr="00391146" w:rsidRDefault="007B7FC0" w:rsidP="00B3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91146">
        <w:rPr>
          <w:rFonts w:ascii="Times New Roman" w:hAnsi="Times New Roman" w:cs="Times New Roman"/>
          <w:b/>
          <w:bCs/>
          <w:sz w:val="56"/>
          <w:szCs w:val="56"/>
        </w:rPr>
        <w:t>за 201</w:t>
      </w:r>
      <w:r>
        <w:rPr>
          <w:rFonts w:ascii="Times New Roman" w:hAnsi="Times New Roman" w:cs="Times New Roman"/>
          <w:b/>
          <w:bCs/>
          <w:sz w:val="56"/>
          <w:szCs w:val="56"/>
        </w:rPr>
        <w:t>8</w:t>
      </w:r>
      <w:r w:rsidRPr="00391146">
        <w:rPr>
          <w:rFonts w:ascii="Times New Roman" w:hAnsi="Times New Roman" w:cs="Times New Roman"/>
          <w:b/>
          <w:bCs/>
          <w:sz w:val="56"/>
          <w:szCs w:val="56"/>
        </w:rPr>
        <w:t xml:space="preserve"> год</w:t>
      </w:r>
    </w:p>
    <w:p w:rsidR="007B7FC0" w:rsidRPr="00391146" w:rsidRDefault="007B7FC0" w:rsidP="009A0273">
      <w:pPr>
        <w:ind w:firstLine="709"/>
        <w:jc w:val="center"/>
        <w:rPr>
          <w:rFonts w:ascii="Times New Roman" w:hAnsi="Times New Roman" w:cs="Times New Roman"/>
          <w:sz w:val="56"/>
          <w:szCs w:val="56"/>
        </w:rPr>
      </w:pPr>
    </w:p>
    <w:p w:rsidR="007B7FC0" w:rsidRDefault="007B7FC0" w:rsidP="009A0273">
      <w:pPr>
        <w:ind w:firstLine="709"/>
        <w:jc w:val="center"/>
        <w:rPr>
          <w:sz w:val="28"/>
          <w:szCs w:val="28"/>
        </w:rPr>
      </w:pPr>
    </w:p>
    <w:p w:rsidR="007B7FC0" w:rsidRDefault="007B7FC0" w:rsidP="009A0273">
      <w:pPr>
        <w:ind w:firstLine="709"/>
        <w:jc w:val="center"/>
        <w:rPr>
          <w:sz w:val="28"/>
          <w:szCs w:val="28"/>
        </w:rPr>
      </w:pPr>
    </w:p>
    <w:p w:rsidR="007B7FC0" w:rsidRDefault="007B7FC0" w:rsidP="009A0273">
      <w:pPr>
        <w:ind w:firstLine="709"/>
        <w:jc w:val="center"/>
        <w:rPr>
          <w:sz w:val="28"/>
          <w:szCs w:val="28"/>
        </w:rPr>
      </w:pPr>
    </w:p>
    <w:p w:rsidR="007B7FC0" w:rsidRDefault="007B7FC0" w:rsidP="009A0273">
      <w:pPr>
        <w:ind w:firstLine="709"/>
        <w:jc w:val="center"/>
        <w:rPr>
          <w:sz w:val="28"/>
          <w:szCs w:val="28"/>
        </w:rPr>
      </w:pPr>
    </w:p>
    <w:p w:rsidR="007B7FC0" w:rsidRDefault="007B7FC0" w:rsidP="009A0273">
      <w:pPr>
        <w:ind w:firstLine="709"/>
        <w:jc w:val="center"/>
        <w:rPr>
          <w:sz w:val="28"/>
          <w:szCs w:val="28"/>
        </w:rPr>
      </w:pPr>
    </w:p>
    <w:p w:rsidR="007B7FC0" w:rsidRDefault="007B7FC0" w:rsidP="009A0273">
      <w:pPr>
        <w:ind w:firstLine="709"/>
        <w:jc w:val="center"/>
        <w:rPr>
          <w:sz w:val="28"/>
          <w:szCs w:val="28"/>
        </w:rPr>
      </w:pPr>
    </w:p>
    <w:p w:rsidR="007B7FC0" w:rsidRDefault="007B7FC0" w:rsidP="009A0273">
      <w:pPr>
        <w:ind w:firstLine="709"/>
        <w:jc w:val="center"/>
        <w:rPr>
          <w:sz w:val="28"/>
          <w:szCs w:val="28"/>
        </w:rPr>
      </w:pPr>
    </w:p>
    <w:p w:rsidR="007B7FC0" w:rsidRPr="00A8782F" w:rsidRDefault="007B7FC0" w:rsidP="009A02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82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ЗАТО Светлый от 15 сентября 2017 года </w:t>
      </w:r>
      <w:r w:rsidRPr="00A8782F">
        <w:rPr>
          <w:rFonts w:ascii="Times New Roman" w:hAnsi="Times New Roman" w:cs="Times New Roman"/>
          <w:sz w:val="28"/>
          <w:szCs w:val="28"/>
        </w:rPr>
        <w:br/>
        <w:t>№ 244 «Об утверждении Положения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 итоговый отчет о реализации муниципальной программы «Развитие культуры в городском округе ЗАТО Светлый» на 2017-2019 годы составлен по формам согласно приложениям 5,9,10,11,</w:t>
      </w:r>
      <w:r>
        <w:rPr>
          <w:rFonts w:ascii="Times New Roman" w:hAnsi="Times New Roman" w:cs="Times New Roman"/>
          <w:sz w:val="28"/>
          <w:szCs w:val="28"/>
        </w:rPr>
        <w:t>12,</w:t>
      </w:r>
      <w:r w:rsidRPr="00A8782F">
        <w:rPr>
          <w:rFonts w:ascii="Times New Roman" w:hAnsi="Times New Roman" w:cs="Times New Roman"/>
          <w:sz w:val="28"/>
          <w:szCs w:val="28"/>
        </w:rPr>
        <w:t>13,14</w:t>
      </w:r>
      <w:r>
        <w:rPr>
          <w:rFonts w:ascii="Times New Roman" w:hAnsi="Times New Roman" w:cs="Times New Roman"/>
          <w:sz w:val="28"/>
          <w:szCs w:val="28"/>
        </w:rPr>
        <w:t>,15</w:t>
      </w:r>
      <w:r w:rsidRPr="00A8782F">
        <w:rPr>
          <w:rFonts w:ascii="Times New Roman" w:hAnsi="Times New Roman" w:cs="Times New Roman"/>
          <w:sz w:val="28"/>
          <w:szCs w:val="28"/>
        </w:rPr>
        <w:t xml:space="preserve"> 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tbl>
      <w:tblPr>
        <w:tblW w:w="15228" w:type="dxa"/>
        <w:tblInd w:w="-106" w:type="dxa"/>
        <w:tblLook w:val="01E0"/>
      </w:tblPr>
      <w:tblGrid>
        <w:gridCol w:w="8613"/>
        <w:gridCol w:w="6615"/>
      </w:tblGrid>
      <w:tr w:rsidR="007B7FC0" w:rsidRPr="00082F25">
        <w:tc>
          <w:tcPr>
            <w:tcW w:w="8613" w:type="dxa"/>
          </w:tcPr>
          <w:p w:rsidR="007B7FC0" w:rsidRPr="00A8782F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B7FC0" w:rsidRPr="00A8782F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15" w:type="dxa"/>
          </w:tcPr>
          <w:p w:rsidR="007B7FC0" w:rsidRPr="00082F25" w:rsidRDefault="007B7FC0" w:rsidP="00E41F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7B7FC0" w:rsidRPr="00247E16" w:rsidRDefault="007B7FC0" w:rsidP="00E41F5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E16">
              <w:rPr>
                <w:rFonts w:ascii="Times New Roman" w:hAnsi="Times New Roman" w:cs="Times New Roman"/>
              </w:rPr>
              <w:t xml:space="preserve">к Положению о порядке принятия решений </w:t>
            </w:r>
          </w:p>
          <w:p w:rsidR="007B7FC0" w:rsidRPr="00247E16" w:rsidRDefault="007B7FC0" w:rsidP="00E41F5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7E16">
              <w:rPr>
                <w:rFonts w:ascii="Times New Roman" w:hAnsi="Times New Roman" w:cs="Times New Roman"/>
              </w:rPr>
              <w:t xml:space="preserve">о разработке муниципальных программ, </w:t>
            </w:r>
          </w:p>
          <w:p w:rsidR="007B7FC0" w:rsidRPr="00E41F5E" w:rsidRDefault="007B7FC0" w:rsidP="00E41F5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16">
              <w:rPr>
                <w:rFonts w:ascii="Times New Roman" w:hAnsi="Times New Roman" w:cs="Times New Roman"/>
              </w:rPr>
              <w:t>их формирования и реализации, проведения оценки эффективности реализации муниципальных  программ городского округа ЗАТО Светлый</w:t>
            </w:r>
          </w:p>
        </w:tc>
      </w:tr>
    </w:tbl>
    <w:p w:rsidR="007B7FC0" w:rsidRPr="00A8782F" w:rsidRDefault="007B7FC0" w:rsidP="00A8782F">
      <w:pPr>
        <w:pStyle w:val="NoSpacing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FC0" w:rsidRPr="00F53991" w:rsidRDefault="007B7FC0" w:rsidP="00E4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991">
        <w:rPr>
          <w:rFonts w:ascii="Times New Roman" w:hAnsi="Times New Roman" w:cs="Times New Roman"/>
          <w:sz w:val="28"/>
          <w:szCs w:val="28"/>
        </w:rPr>
        <w:t>ОТЧЕТ</w:t>
      </w:r>
    </w:p>
    <w:p w:rsidR="007B7FC0" w:rsidRPr="00F53991" w:rsidRDefault="007B7FC0" w:rsidP="00E4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991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</w:p>
    <w:p w:rsidR="007B7FC0" w:rsidRPr="00391146" w:rsidRDefault="007B7FC0" w:rsidP="00E4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1146">
        <w:rPr>
          <w:rFonts w:ascii="Times New Roman" w:hAnsi="Times New Roman" w:cs="Times New Roman"/>
          <w:sz w:val="28"/>
          <w:szCs w:val="28"/>
          <w:u w:val="single"/>
        </w:rPr>
        <w:t>«Развитие культуры в городском округе ЗАТО Светлый» на 2017-2019 годы</w:t>
      </w:r>
    </w:p>
    <w:p w:rsidR="007B7FC0" w:rsidRPr="00391146" w:rsidRDefault="007B7FC0" w:rsidP="00E4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146">
        <w:rPr>
          <w:rFonts w:ascii="Times New Roman" w:hAnsi="Times New Roman" w:cs="Times New Roman"/>
          <w:sz w:val="24"/>
          <w:szCs w:val="24"/>
        </w:rPr>
        <w:t xml:space="preserve"> (наименование муниципальной программы)</w:t>
      </w:r>
    </w:p>
    <w:p w:rsidR="007B7FC0" w:rsidRPr="00391146" w:rsidRDefault="007B7FC0" w:rsidP="00E4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391146">
        <w:rPr>
          <w:rFonts w:ascii="Times New Roman" w:hAnsi="Times New Roman" w:cs="Times New Roman"/>
          <w:sz w:val="28"/>
          <w:szCs w:val="28"/>
          <w:u w:val="single"/>
        </w:rPr>
        <w:t>дминистрация городского округа ЗАТО Светлый</w:t>
      </w:r>
    </w:p>
    <w:p w:rsidR="007B7FC0" w:rsidRPr="00391146" w:rsidRDefault="007B7FC0" w:rsidP="00E4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146">
        <w:rPr>
          <w:rFonts w:ascii="Times New Roman" w:hAnsi="Times New Roman" w:cs="Times New Roman"/>
          <w:sz w:val="24"/>
          <w:szCs w:val="24"/>
        </w:rPr>
        <w:t>(главный распорядитель средств)</w:t>
      </w:r>
    </w:p>
    <w:p w:rsidR="007B7FC0" w:rsidRPr="00391146" w:rsidRDefault="007B7FC0" w:rsidP="00E4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1146">
        <w:rPr>
          <w:rFonts w:ascii="Times New Roman" w:hAnsi="Times New Roman" w:cs="Times New Roman"/>
          <w:sz w:val="28"/>
          <w:szCs w:val="28"/>
          <w:u w:val="single"/>
        </w:rPr>
        <w:t>за 12 месяцев 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39114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7B7FC0" w:rsidRDefault="007B7FC0" w:rsidP="00E41F5E">
      <w:pPr>
        <w:autoSpaceDE w:val="0"/>
        <w:autoSpaceDN w:val="0"/>
        <w:adjustRightInd w:val="0"/>
        <w:spacing w:after="0" w:line="240" w:lineRule="auto"/>
        <w:ind w:right="5812"/>
        <w:jc w:val="center"/>
        <w:rPr>
          <w:rFonts w:ascii="Times New Roman" w:hAnsi="Times New Roman" w:cs="Times New Roman"/>
          <w:sz w:val="24"/>
          <w:szCs w:val="24"/>
        </w:rPr>
      </w:pPr>
      <w:r w:rsidRPr="00391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91146">
        <w:rPr>
          <w:rFonts w:ascii="Times New Roman" w:hAnsi="Times New Roman" w:cs="Times New Roman"/>
          <w:sz w:val="24"/>
          <w:szCs w:val="24"/>
        </w:rPr>
        <w:t xml:space="preserve">    (отчетный период)</w:t>
      </w:r>
    </w:p>
    <w:p w:rsidR="007B7FC0" w:rsidRPr="00391146" w:rsidRDefault="007B7FC0" w:rsidP="00E41F5E">
      <w:pPr>
        <w:autoSpaceDE w:val="0"/>
        <w:autoSpaceDN w:val="0"/>
        <w:adjustRightInd w:val="0"/>
        <w:spacing w:after="0" w:line="240" w:lineRule="auto"/>
        <w:ind w:right="581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5"/>
        <w:gridCol w:w="1134"/>
        <w:gridCol w:w="1133"/>
        <w:gridCol w:w="1418"/>
        <w:gridCol w:w="1417"/>
        <w:gridCol w:w="1559"/>
        <w:gridCol w:w="142"/>
        <w:gridCol w:w="1276"/>
        <w:gridCol w:w="1276"/>
        <w:gridCol w:w="141"/>
        <w:gridCol w:w="1134"/>
        <w:gridCol w:w="992"/>
        <w:gridCol w:w="1413"/>
      </w:tblGrid>
      <w:tr w:rsidR="007B7FC0" w:rsidRPr="0044230E">
        <w:trPr>
          <w:trHeight w:val="555"/>
        </w:trPr>
        <w:tc>
          <w:tcPr>
            <w:tcW w:w="534" w:type="dxa"/>
            <w:vMerge w:val="restart"/>
          </w:tcPr>
          <w:p w:rsidR="007B7FC0" w:rsidRPr="0044230E" w:rsidRDefault="007B7FC0" w:rsidP="000F3571">
            <w:pPr>
              <w:pStyle w:val="10"/>
              <w:tabs>
                <w:tab w:val="center" w:pos="4536"/>
                <w:tab w:val="right" w:pos="9072"/>
              </w:tabs>
              <w:ind w:left="-97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7FC0" w:rsidRPr="0044230E" w:rsidRDefault="007B7FC0" w:rsidP="000F357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-97" w:right="-66"/>
              <w:jc w:val="center"/>
              <w:rPr>
                <w:sz w:val="24"/>
                <w:szCs w:val="24"/>
              </w:rPr>
            </w:pPr>
            <w:r w:rsidRPr="0044230E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</w:t>
            </w:r>
          </w:p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основных мероприятий </w:t>
            </w:r>
          </w:p>
        </w:tc>
        <w:tc>
          <w:tcPr>
            <w:tcW w:w="2267" w:type="dxa"/>
            <w:gridSpan w:val="2"/>
            <w:vMerge w:val="restart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Предусмотрено в муниципальной программе</w:t>
            </w:r>
          </w:p>
        </w:tc>
        <w:tc>
          <w:tcPr>
            <w:tcW w:w="2835" w:type="dxa"/>
            <w:gridSpan w:val="2"/>
            <w:vMerge w:val="restart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городского округа ЗАТО Светлый на текущий год</w:t>
            </w:r>
          </w:p>
        </w:tc>
        <w:tc>
          <w:tcPr>
            <w:tcW w:w="1559" w:type="dxa"/>
            <w:vMerge w:val="restart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лимиты бюджетных обязательств </w:t>
            </w:r>
          </w:p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по средствам местного бюджета</w:t>
            </w:r>
          </w:p>
        </w:tc>
        <w:tc>
          <w:tcPr>
            <w:tcW w:w="4961" w:type="dxa"/>
            <w:gridSpan w:val="6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на отчетную дату (нарастающим итогом с начала года)</w:t>
            </w:r>
          </w:p>
        </w:tc>
        <w:tc>
          <w:tcPr>
            <w:tcW w:w="1413" w:type="dxa"/>
            <w:vMerge w:val="restart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Результаты исполнения основных мероприятий</w:t>
            </w:r>
          </w:p>
        </w:tc>
      </w:tr>
      <w:tr w:rsidR="007B7FC0" w:rsidRPr="0044230E">
        <w:trPr>
          <w:trHeight w:val="82"/>
        </w:trPr>
        <w:tc>
          <w:tcPr>
            <w:tcW w:w="534" w:type="dxa"/>
            <w:vMerge/>
            <w:vAlign w:val="center"/>
          </w:tcPr>
          <w:p w:rsidR="007B7FC0" w:rsidRPr="0044230E" w:rsidRDefault="007B7FC0" w:rsidP="000F35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B7FC0" w:rsidRPr="00652F3E" w:rsidRDefault="007B7FC0" w:rsidP="00652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7B7FC0" w:rsidRPr="00652F3E" w:rsidRDefault="007B7FC0" w:rsidP="00652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B7FC0" w:rsidRPr="00652F3E" w:rsidRDefault="007B7FC0" w:rsidP="00652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B7FC0" w:rsidRPr="00652F3E" w:rsidRDefault="007B7FC0" w:rsidP="00652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417" w:type="dxa"/>
            <w:gridSpan w:val="2"/>
            <w:vMerge w:val="restart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за счет целевых средств/ внебюджетные средства</w:t>
            </w:r>
          </w:p>
        </w:tc>
        <w:tc>
          <w:tcPr>
            <w:tcW w:w="2126" w:type="dxa"/>
            <w:gridSpan w:val="2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Исполнение (процент)</w:t>
            </w:r>
          </w:p>
        </w:tc>
        <w:tc>
          <w:tcPr>
            <w:tcW w:w="1413" w:type="dxa"/>
            <w:vMerge/>
            <w:vAlign w:val="center"/>
          </w:tcPr>
          <w:p w:rsidR="007B7FC0" w:rsidRPr="00652F3E" w:rsidRDefault="007B7FC0" w:rsidP="00652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0" w:rsidRPr="0044230E">
        <w:trPr>
          <w:trHeight w:val="1666"/>
        </w:trPr>
        <w:tc>
          <w:tcPr>
            <w:tcW w:w="534" w:type="dxa"/>
            <w:vMerge/>
            <w:vAlign w:val="center"/>
          </w:tcPr>
          <w:p w:rsidR="007B7FC0" w:rsidRPr="0044230E" w:rsidRDefault="007B7FC0" w:rsidP="000F35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B7FC0" w:rsidRPr="00652F3E" w:rsidRDefault="007B7FC0" w:rsidP="00652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133" w:type="dxa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за счет целевых средств/ внебюджетные средства</w:t>
            </w:r>
          </w:p>
        </w:tc>
        <w:tc>
          <w:tcPr>
            <w:tcW w:w="1418" w:type="dxa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417" w:type="dxa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за счет целевых средств/внебюджетные средства</w:t>
            </w:r>
          </w:p>
        </w:tc>
        <w:tc>
          <w:tcPr>
            <w:tcW w:w="1559" w:type="dxa"/>
            <w:vMerge/>
            <w:vAlign w:val="center"/>
          </w:tcPr>
          <w:p w:rsidR="007B7FC0" w:rsidRPr="00652F3E" w:rsidRDefault="007B7FC0" w:rsidP="00652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B7FC0" w:rsidRPr="00652F3E" w:rsidRDefault="007B7FC0" w:rsidP="00652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B7FC0" w:rsidRPr="00652F3E" w:rsidRDefault="007B7FC0" w:rsidP="00652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5" w:anchor="Par23" w:history="1">
              <w:r w:rsidRPr="00652F3E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</w:rPr>
                <w:t>гр. 8</w:t>
              </w:r>
            </w:hyperlink>
            <w:r w:rsidRPr="0065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hyperlink r:id="rId6" w:anchor="Par21" w:history="1">
              <w:r w:rsidRPr="00652F3E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</w:rPr>
                <w:t>гр. 5</w:t>
              </w:r>
            </w:hyperlink>
            <w:r w:rsidRPr="0065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100</w:t>
            </w: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-97" w:right="-6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 xml:space="preserve">за счет целевых статей </w:t>
            </w:r>
            <w:r w:rsidRPr="00652F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7" w:anchor="Par24" w:history="1">
              <w:r w:rsidRPr="00652F3E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</w:rPr>
                <w:t>гр. 9</w:t>
              </w:r>
            </w:hyperlink>
            <w:r w:rsidRPr="0065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hyperlink r:id="rId8" w:anchor="Par22" w:history="1">
              <w:r w:rsidRPr="00652F3E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65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100)</w:t>
            </w:r>
          </w:p>
        </w:tc>
        <w:tc>
          <w:tcPr>
            <w:tcW w:w="1413" w:type="dxa"/>
            <w:vMerge/>
            <w:vAlign w:val="center"/>
          </w:tcPr>
          <w:p w:rsidR="007B7FC0" w:rsidRPr="00652F3E" w:rsidRDefault="007B7FC0" w:rsidP="00652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0" w:rsidRPr="0044230E">
        <w:trPr>
          <w:trHeight w:val="445"/>
        </w:trPr>
        <w:tc>
          <w:tcPr>
            <w:tcW w:w="15554" w:type="dxa"/>
            <w:gridSpan w:val="14"/>
          </w:tcPr>
          <w:p w:rsidR="007B7FC0" w:rsidRPr="00652F3E" w:rsidRDefault="007B7FC0" w:rsidP="00652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Создание условий для развития культуры, искусства, сохранения и популяризации</w:t>
            </w:r>
          </w:p>
          <w:p w:rsidR="007B7FC0" w:rsidRPr="00652F3E" w:rsidRDefault="007B7FC0" w:rsidP="00652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историко-культурного наследия городского округа ЗАТО Светлый</w:t>
            </w:r>
          </w:p>
        </w:tc>
      </w:tr>
      <w:tr w:rsidR="007B7FC0" w:rsidRPr="0044230E">
        <w:tc>
          <w:tcPr>
            <w:tcW w:w="534" w:type="dxa"/>
          </w:tcPr>
          <w:p w:rsidR="007B7FC0" w:rsidRPr="008C6ED0" w:rsidRDefault="007B7FC0" w:rsidP="000F3571">
            <w:pPr>
              <w:pStyle w:val="10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D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</w:tcPr>
          <w:p w:rsidR="007B7FC0" w:rsidRPr="00652F3E" w:rsidRDefault="007B7FC0" w:rsidP="00652F3E">
            <w:pPr>
              <w:pStyle w:val="Header"/>
              <w:rPr>
                <w:rFonts w:ascii="Times New Roman" w:hAnsi="Times New Roman" w:cs="Times New Roman"/>
                <w:spacing w:val="22"/>
              </w:rPr>
            </w:pPr>
            <w:r w:rsidRPr="00652F3E">
              <w:rPr>
                <w:rFonts w:ascii="Times New Roman" w:hAnsi="Times New Roman" w:cs="Times New Roman"/>
              </w:rPr>
              <w:t>Организация работы со средствами массовой информации, направленные на популяризацию деятельности МУК «Дом культуры»</w:t>
            </w:r>
          </w:p>
        </w:tc>
        <w:tc>
          <w:tcPr>
            <w:tcW w:w="1134" w:type="dxa"/>
          </w:tcPr>
          <w:p w:rsidR="007B7FC0" w:rsidRPr="00652F3E" w:rsidRDefault="007B7FC0" w:rsidP="00983FDE">
            <w:pPr>
              <w:pStyle w:val="Header"/>
              <w:jc w:val="center"/>
              <w:rPr>
                <w:rFonts w:ascii="Times New Roman" w:hAnsi="Times New Roman" w:cs="Times New Roman"/>
                <w:spacing w:val="22"/>
              </w:rPr>
            </w:pPr>
            <w:r w:rsidRPr="00652F3E">
              <w:rPr>
                <w:rFonts w:ascii="Times New Roman" w:hAnsi="Times New Roman" w:cs="Times New Roman"/>
                <w:spacing w:val="22"/>
              </w:rPr>
              <w:t>0</w:t>
            </w:r>
          </w:p>
        </w:tc>
        <w:tc>
          <w:tcPr>
            <w:tcW w:w="1133" w:type="dxa"/>
          </w:tcPr>
          <w:p w:rsidR="007B7FC0" w:rsidRPr="00652F3E" w:rsidRDefault="007B7FC0" w:rsidP="00983F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2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7B7FC0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В газете «Светлые вести» опублико</w:t>
            </w:r>
          </w:p>
          <w:p w:rsidR="007B7FC0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вывались статьи о ДК, о проводи</w:t>
            </w:r>
          </w:p>
          <w:p w:rsidR="007B7FC0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мых общегородских мероприя</w:t>
            </w:r>
          </w:p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7B7FC0" w:rsidRPr="00FD0A64">
        <w:tc>
          <w:tcPr>
            <w:tcW w:w="534" w:type="dxa"/>
          </w:tcPr>
          <w:p w:rsidR="007B7FC0" w:rsidRPr="008C6ED0" w:rsidRDefault="007B7FC0" w:rsidP="000F3571">
            <w:pPr>
              <w:pStyle w:val="10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D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</w:tcPr>
          <w:p w:rsidR="007B7FC0" w:rsidRPr="00652F3E" w:rsidRDefault="007B7FC0" w:rsidP="00652F3E">
            <w:pPr>
              <w:pStyle w:val="Header"/>
              <w:rPr>
                <w:rFonts w:ascii="Times New Roman" w:hAnsi="Times New Roman" w:cs="Times New Roman"/>
              </w:rPr>
            </w:pPr>
            <w:r w:rsidRPr="00652F3E">
              <w:rPr>
                <w:rFonts w:ascii="Times New Roman" w:hAnsi="Times New Roman" w:cs="Times New Roman"/>
              </w:rPr>
              <w:t>Расширение сети кружков, клубов по интересам</w:t>
            </w:r>
          </w:p>
        </w:tc>
        <w:tc>
          <w:tcPr>
            <w:tcW w:w="1134" w:type="dxa"/>
          </w:tcPr>
          <w:p w:rsidR="007B7FC0" w:rsidRPr="00652F3E" w:rsidRDefault="007B7FC0" w:rsidP="00983FDE">
            <w:pPr>
              <w:pStyle w:val="Header"/>
              <w:jc w:val="center"/>
              <w:rPr>
                <w:rFonts w:ascii="Times New Roman" w:hAnsi="Times New Roman" w:cs="Times New Roman"/>
                <w:spacing w:val="22"/>
              </w:rPr>
            </w:pPr>
            <w:r w:rsidRPr="00652F3E">
              <w:rPr>
                <w:rFonts w:ascii="Times New Roman" w:hAnsi="Times New Roman" w:cs="Times New Roman"/>
                <w:spacing w:val="22"/>
              </w:rPr>
              <w:t>0</w:t>
            </w:r>
          </w:p>
        </w:tc>
        <w:tc>
          <w:tcPr>
            <w:tcW w:w="1133" w:type="dxa"/>
          </w:tcPr>
          <w:p w:rsidR="007B7FC0" w:rsidRPr="00652F3E" w:rsidRDefault="007B7FC0" w:rsidP="00983F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2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>78,4</w:t>
            </w:r>
          </w:p>
        </w:tc>
        <w:tc>
          <w:tcPr>
            <w:tcW w:w="1418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559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275" w:type="dxa"/>
            <w:gridSpan w:val="2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13" w:type="dxa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</w:t>
            </w:r>
          </w:p>
        </w:tc>
      </w:tr>
      <w:tr w:rsidR="007B7FC0" w:rsidRPr="00FD0A64">
        <w:tc>
          <w:tcPr>
            <w:tcW w:w="15554" w:type="dxa"/>
            <w:gridSpan w:val="14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 Проведение культурно-массовых мероприятий</w:t>
            </w:r>
          </w:p>
        </w:tc>
      </w:tr>
      <w:tr w:rsidR="007B7FC0">
        <w:tc>
          <w:tcPr>
            <w:tcW w:w="534" w:type="dxa"/>
          </w:tcPr>
          <w:p w:rsidR="007B7FC0" w:rsidRPr="008C6ED0" w:rsidRDefault="007B7FC0" w:rsidP="000F3571">
            <w:pPr>
              <w:pStyle w:val="10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ED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общегородского характера</w:t>
            </w:r>
          </w:p>
        </w:tc>
        <w:tc>
          <w:tcPr>
            <w:tcW w:w="1134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gridSpan w:val="2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467,7</w:t>
            </w:r>
          </w:p>
        </w:tc>
        <w:tc>
          <w:tcPr>
            <w:tcW w:w="1276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 xml:space="preserve">было проведено </w:t>
            </w:r>
          </w:p>
          <w:p w:rsidR="007B7FC0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 xml:space="preserve"> общегородских мероприя</w:t>
            </w:r>
          </w:p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</w:tr>
      <w:tr w:rsidR="007B7FC0" w:rsidRPr="0044230E">
        <w:tc>
          <w:tcPr>
            <w:tcW w:w="15554" w:type="dxa"/>
            <w:gridSpan w:val="14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3: Обеспечение реализации муниципальной программы</w:t>
            </w:r>
          </w:p>
        </w:tc>
      </w:tr>
      <w:tr w:rsidR="007B7FC0" w:rsidRPr="0044230E">
        <w:tc>
          <w:tcPr>
            <w:tcW w:w="534" w:type="dxa"/>
          </w:tcPr>
          <w:p w:rsidR="007B7FC0" w:rsidRPr="008C6ED0" w:rsidRDefault="007B7FC0" w:rsidP="000F3571">
            <w:pPr>
              <w:pStyle w:val="10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D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</w:tcPr>
          <w:p w:rsidR="007B7FC0" w:rsidRPr="00652F3E" w:rsidRDefault="007B7FC0" w:rsidP="00652F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</w:p>
          <w:p w:rsidR="007B7FC0" w:rsidRPr="00652F3E" w:rsidRDefault="007B7FC0" w:rsidP="00652F3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МУК «Дом культуры»</w:t>
            </w:r>
          </w:p>
        </w:tc>
        <w:tc>
          <w:tcPr>
            <w:tcW w:w="1134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9832,4</w:t>
            </w:r>
          </w:p>
        </w:tc>
        <w:tc>
          <w:tcPr>
            <w:tcW w:w="1133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18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9832,4</w:t>
            </w:r>
          </w:p>
        </w:tc>
        <w:tc>
          <w:tcPr>
            <w:tcW w:w="1417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7B7FC0" w:rsidRPr="00652F3E" w:rsidRDefault="007B7FC0" w:rsidP="00983FDE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9832,4</w:t>
            </w:r>
          </w:p>
        </w:tc>
        <w:tc>
          <w:tcPr>
            <w:tcW w:w="1418" w:type="dxa"/>
            <w:gridSpan w:val="2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8743,1</w:t>
            </w:r>
          </w:p>
        </w:tc>
        <w:tc>
          <w:tcPr>
            <w:tcW w:w="1276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2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992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3" w:type="dxa"/>
          </w:tcPr>
          <w:p w:rsidR="007B7FC0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Улучшение качества муниципа</w:t>
            </w:r>
          </w:p>
          <w:p w:rsidR="007B7FC0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льных услуг, оказывае</w:t>
            </w:r>
          </w:p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мых МУК «Дом культуры»</w:t>
            </w:r>
          </w:p>
        </w:tc>
      </w:tr>
      <w:tr w:rsidR="007B7FC0" w:rsidRPr="0044230E">
        <w:tc>
          <w:tcPr>
            <w:tcW w:w="534" w:type="dxa"/>
          </w:tcPr>
          <w:p w:rsidR="007B7FC0" w:rsidRDefault="007B7FC0" w:rsidP="000F3571">
            <w:pPr>
              <w:pStyle w:val="10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1985" w:type="dxa"/>
          </w:tcPr>
          <w:p w:rsidR="007B7FC0" w:rsidRPr="00652F3E" w:rsidRDefault="007B7FC0" w:rsidP="00652F3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Показ концертов и концертных программ</w:t>
            </w:r>
          </w:p>
        </w:tc>
        <w:tc>
          <w:tcPr>
            <w:tcW w:w="1134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B7FC0" w:rsidRPr="009037B8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7B7FC0" w:rsidRPr="009037B8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FC0" w:rsidRPr="009037B8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7B7FC0" w:rsidRPr="00A142A9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B7FC0" w:rsidRPr="00A142A9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7FC0" w:rsidRPr="009037B8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B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275" w:type="dxa"/>
            <w:gridSpan w:val="2"/>
          </w:tcPr>
          <w:p w:rsidR="007B7FC0" w:rsidRPr="009037B8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7FC0" w:rsidRPr="009037B8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B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413" w:type="dxa"/>
          </w:tcPr>
          <w:p w:rsidR="007B7FC0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Увеличе</w:t>
            </w:r>
          </w:p>
          <w:p w:rsidR="007B7FC0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ние финансо</w:t>
            </w:r>
          </w:p>
          <w:p w:rsidR="007B7FC0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оддержки творческих коллекти</w:t>
            </w:r>
          </w:p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</w:tr>
      <w:tr w:rsidR="007B7FC0" w:rsidRPr="0044230E">
        <w:tc>
          <w:tcPr>
            <w:tcW w:w="15554" w:type="dxa"/>
            <w:gridSpan w:val="14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4: «Повышение оплаты труда отдельным категориям работников бюджетной сферы в целях реализации указов Президента Российской Федерации от 07.05.2012 № 597 «О мероприятиях по реализации государственной социальной</w:t>
            </w:r>
          </w:p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политики» и от 01.06.2012 № 761 «О Национальной стратегии действий в интересах детей на 2012-2017 годы»</w:t>
            </w:r>
          </w:p>
        </w:tc>
      </w:tr>
      <w:tr w:rsidR="007B7FC0" w:rsidRPr="00FD0A64">
        <w:tc>
          <w:tcPr>
            <w:tcW w:w="534" w:type="dxa"/>
          </w:tcPr>
          <w:p w:rsidR="007B7FC0" w:rsidRDefault="007B7FC0" w:rsidP="000F3571">
            <w:pPr>
              <w:pStyle w:val="Header"/>
              <w:jc w:val="center"/>
            </w:pPr>
          </w:p>
          <w:p w:rsidR="007B7FC0" w:rsidRDefault="007B7FC0" w:rsidP="000F3571">
            <w:pPr>
              <w:pStyle w:val="Header"/>
              <w:jc w:val="center"/>
              <w:rPr>
                <w:spacing w:val="22"/>
              </w:rPr>
            </w:pPr>
            <w:r>
              <w:t>4</w:t>
            </w:r>
            <w:r w:rsidRPr="003517E7">
              <w:t>.1</w:t>
            </w:r>
          </w:p>
        </w:tc>
        <w:tc>
          <w:tcPr>
            <w:tcW w:w="1985" w:type="dxa"/>
          </w:tcPr>
          <w:p w:rsidR="007B7FC0" w:rsidRPr="00652F3E" w:rsidRDefault="007B7FC0" w:rsidP="00652F3E">
            <w:pPr>
              <w:pStyle w:val="Header"/>
              <w:rPr>
                <w:rFonts w:ascii="Times New Roman" w:hAnsi="Times New Roman" w:cs="Times New Roman"/>
              </w:rPr>
            </w:pPr>
          </w:p>
          <w:p w:rsidR="007B7FC0" w:rsidRPr="00652F3E" w:rsidRDefault="007B7FC0" w:rsidP="00652F3E">
            <w:pPr>
              <w:pStyle w:val="Header"/>
              <w:rPr>
                <w:rFonts w:ascii="Times New Roman" w:hAnsi="Times New Roman" w:cs="Times New Roman"/>
              </w:rPr>
            </w:pPr>
            <w:r w:rsidRPr="00652F3E">
              <w:rPr>
                <w:rFonts w:ascii="Times New Roman" w:hAnsi="Times New Roman" w:cs="Times New Roman"/>
              </w:rPr>
              <w:t>Обеспечение повышения оплаты труда отдельным категориям работников муниципальных учреждений культуры</w:t>
            </w:r>
          </w:p>
        </w:tc>
        <w:tc>
          <w:tcPr>
            <w:tcW w:w="1134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833,9</w:t>
            </w:r>
          </w:p>
        </w:tc>
        <w:tc>
          <w:tcPr>
            <w:tcW w:w="1133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2731,5</w:t>
            </w:r>
          </w:p>
        </w:tc>
        <w:tc>
          <w:tcPr>
            <w:tcW w:w="1418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794,9</w:t>
            </w:r>
          </w:p>
        </w:tc>
        <w:tc>
          <w:tcPr>
            <w:tcW w:w="1417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2614,6</w:t>
            </w:r>
          </w:p>
        </w:tc>
        <w:tc>
          <w:tcPr>
            <w:tcW w:w="1701" w:type="dxa"/>
            <w:gridSpan w:val="2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794,9</w:t>
            </w:r>
          </w:p>
        </w:tc>
        <w:tc>
          <w:tcPr>
            <w:tcW w:w="1276" w:type="dxa"/>
          </w:tcPr>
          <w:p w:rsidR="007B7FC0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776,9</w:t>
            </w:r>
          </w:p>
        </w:tc>
        <w:tc>
          <w:tcPr>
            <w:tcW w:w="1417" w:type="dxa"/>
            <w:gridSpan w:val="2"/>
          </w:tcPr>
          <w:p w:rsidR="007B7FC0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C0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2500,1</w:t>
            </w:r>
          </w:p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7FC0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992" w:type="dxa"/>
          </w:tcPr>
          <w:p w:rsidR="007B7FC0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413" w:type="dxa"/>
          </w:tcPr>
          <w:p w:rsidR="007B7FC0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работников учрежде</w:t>
            </w:r>
          </w:p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E">
              <w:rPr>
                <w:rFonts w:ascii="Times New Roman" w:hAnsi="Times New Roman" w:cs="Times New Roman"/>
                <w:sz w:val="24"/>
                <w:szCs w:val="24"/>
              </w:rPr>
              <w:t>ний культуры к среднему доходу от трудовой деятельности по Саратовкой области</w:t>
            </w:r>
          </w:p>
        </w:tc>
      </w:tr>
      <w:tr w:rsidR="007B7FC0" w:rsidRPr="0044230E">
        <w:tc>
          <w:tcPr>
            <w:tcW w:w="2519" w:type="dxa"/>
            <w:gridSpan w:val="2"/>
          </w:tcPr>
          <w:p w:rsidR="007B7FC0" w:rsidRPr="00652F3E" w:rsidRDefault="007B7FC0" w:rsidP="00652F3E">
            <w:pPr>
              <w:pStyle w:val="Header"/>
              <w:rPr>
                <w:rFonts w:ascii="Times New Roman" w:hAnsi="Times New Roman" w:cs="Times New Roman"/>
              </w:rPr>
            </w:pPr>
            <w:r w:rsidRPr="00652F3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11166,3</w:t>
            </w:r>
          </w:p>
        </w:tc>
        <w:tc>
          <w:tcPr>
            <w:tcW w:w="1133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2974,9</w:t>
            </w:r>
          </w:p>
        </w:tc>
        <w:tc>
          <w:tcPr>
            <w:tcW w:w="1418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11127,3</w:t>
            </w:r>
          </w:p>
        </w:tc>
        <w:tc>
          <w:tcPr>
            <w:tcW w:w="1417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2928,0</w:t>
            </w:r>
          </w:p>
        </w:tc>
        <w:tc>
          <w:tcPr>
            <w:tcW w:w="1701" w:type="dxa"/>
            <w:gridSpan w:val="2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11127,3</w:t>
            </w:r>
          </w:p>
        </w:tc>
        <w:tc>
          <w:tcPr>
            <w:tcW w:w="1276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9987,7</w:t>
            </w:r>
          </w:p>
        </w:tc>
        <w:tc>
          <w:tcPr>
            <w:tcW w:w="1417" w:type="dxa"/>
            <w:gridSpan w:val="2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2768,9</w:t>
            </w:r>
          </w:p>
        </w:tc>
        <w:tc>
          <w:tcPr>
            <w:tcW w:w="1134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992" w:type="dxa"/>
          </w:tcPr>
          <w:p w:rsidR="007B7FC0" w:rsidRPr="00652F3E" w:rsidRDefault="007B7FC0" w:rsidP="00983FD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DE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413" w:type="dxa"/>
          </w:tcPr>
          <w:p w:rsidR="007B7FC0" w:rsidRPr="00652F3E" w:rsidRDefault="007B7FC0" w:rsidP="00652F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tbl>
      <w:tblPr>
        <w:tblW w:w="15276" w:type="dxa"/>
        <w:tblInd w:w="-106" w:type="dxa"/>
        <w:tblLook w:val="01E0"/>
      </w:tblPr>
      <w:tblGrid>
        <w:gridCol w:w="9108"/>
        <w:gridCol w:w="6168"/>
      </w:tblGrid>
      <w:tr w:rsidR="007B7FC0" w:rsidRPr="00082F25">
        <w:tc>
          <w:tcPr>
            <w:tcW w:w="9108" w:type="dxa"/>
          </w:tcPr>
          <w:p w:rsidR="007B7FC0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B7FC0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B7FC0" w:rsidRPr="004B060A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B7FC0" w:rsidRPr="004B060A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8" w:type="dxa"/>
          </w:tcPr>
          <w:p w:rsidR="007B7FC0" w:rsidRPr="004B060A" w:rsidRDefault="007B7FC0" w:rsidP="008F74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  <w:p w:rsidR="007B7FC0" w:rsidRPr="004B060A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60A">
              <w:rPr>
                <w:rFonts w:ascii="Times New Roman" w:hAnsi="Times New Roman" w:cs="Times New Roman"/>
              </w:rPr>
              <w:t xml:space="preserve">к Положению о порядке принятия решений </w:t>
            </w:r>
          </w:p>
          <w:p w:rsidR="007B7FC0" w:rsidRPr="004B060A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60A">
              <w:rPr>
                <w:rFonts w:ascii="Times New Roman" w:hAnsi="Times New Roman" w:cs="Times New Roman"/>
              </w:rPr>
              <w:t xml:space="preserve">о  разработке муниципальных программ, </w:t>
            </w:r>
          </w:p>
          <w:p w:rsidR="007B7FC0" w:rsidRPr="004B060A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60A">
              <w:rPr>
                <w:rFonts w:ascii="Times New Roman" w:hAnsi="Times New Roman" w:cs="Times New Roman"/>
              </w:rPr>
              <w:t xml:space="preserve">их формирования и реализации, проведения оценки </w:t>
            </w:r>
          </w:p>
          <w:p w:rsidR="007B7FC0" w:rsidRPr="004B060A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60A">
              <w:rPr>
                <w:rFonts w:ascii="Times New Roman" w:hAnsi="Times New Roman" w:cs="Times New Roman"/>
              </w:rPr>
              <w:t xml:space="preserve">эффективности реализации муниципальных </w:t>
            </w:r>
          </w:p>
          <w:p w:rsidR="007B7FC0" w:rsidRPr="004B060A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060A">
              <w:rPr>
                <w:rFonts w:ascii="Times New Roman" w:hAnsi="Times New Roman" w:cs="Times New Roman"/>
              </w:rPr>
              <w:t>программ городского округа ЗАТО Светлый</w:t>
            </w:r>
          </w:p>
        </w:tc>
      </w:tr>
    </w:tbl>
    <w:p w:rsidR="007B7FC0" w:rsidRPr="004B060A" w:rsidRDefault="007B7FC0" w:rsidP="00DD3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FC0" w:rsidRPr="00391146" w:rsidRDefault="007B7FC0" w:rsidP="00DD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146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7B7FC0" w:rsidRPr="00391146" w:rsidRDefault="007B7FC0" w:rsidP="00DD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146">
        <w:rPr>
          <w:rFonts w:ascii="Times New Roman" w:hAnsi="Times New Roman" w:cs="Times New Roman"/>
          <w:b/>
          <w:bCs/>
          <w:sz w:val="28"/>
          <w:szCs w:val="28"/>
        </w:rPr>
        <w:t>о достижении значений показателей муниципальной программы</w:t>
      </w:r>
    </w:p>
    <w:p w:rsidR="007B7FC0" w:rsidRPr="00391146" w:rsidRDefault="007B7FC0" w:rsidP="00DD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1146">
        <w:rPr>
          <w:rFonts w:ascii="Times New Roman" w:hAnsi="Times New Roman" w:cs="Times New Roman"/>
          <w:sz w:val="28"/>
          <w:szCs w:val="28"/>
          <w:u w:val="single"/>
        </w:rPr>
        <w:t>«Развитие культуры в городском округе ЗАТО Светлый» на 2017-2019 годы</w:t>
      </w:r>
    </w:p>
    <w:p w:rsidR="007B7FC0" w:rsidRPr="00391146" w:rsidRDefault="007B7FC0" w:rsidP="00DD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146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7B7FC0" w:rsidRDefault="007B7FC0" w:rsidP="00DD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146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114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198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1"/>
        <w:gridCol w:w="4361"/>
        <w:gridCol w:w="1301"/>
        <w:gridCol w:w="2128"/>
        <w:gridCol w:w="2128"/>
        <w:gridCol w:w="2120"/>
        <w:gridCol w:w="2679"/>
      </w:tblGrid>
      <w:tr w:rsidR="007B7FC0" w:rsidRPr="004B060A">
        <w:trPr>
          <w:trHeight w:val="19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B060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на конец  отчетного года </w:t>
            </w:r>
          </w:p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 </w:t>
            </w:r>
          </w:p>
        </w:tc>
      </w:tr>
      <w:tr w:rsidR="007B7FC0" w:rsidRPr="004B060A">
        <w:trPr>
          <w:trHeight w:val="100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0" w:rsidRPr="004B060A" w:rsidRDefault="007B7FC0" w:rsidP="0022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0" w:rsidRPr="004B060A" w:rsidRDefault="007B7FC0" w:rsidP="0022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0" w:rsidRPr="004B060A" w:rsidRDefault="007B7FC0" w:rsidP="0022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предшест-вующий   </w:t>
            </w:r>
            <w:r w:rsidRPr="004B060A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год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 </w:t>
            </w:r>
            <w:r w:rsidRPr="004B060A">
              <w:rPr>
                <w:rFonts w:ascii="Times New Roman" w:hAnsi="Times New Roman" w:cs="Times New Roman"/>
                <w:sz w:val="24"/>
                <w:szCs w:val="24"/>
              </w:rPr>
              <w:br/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 xml:space="preserve">год    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за отчетный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 xml:space="preserve"> года       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0" w:rsidRPr="004B060A" w:rsidRDefault="007B7FC0" w:rsidP="00224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0" w:rsidRPr="004B060A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0" w:rsidRPr="004B060A" w:rsidRDefault="007B7FC0" w:rsidP="0022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0" w:rsidRPr="004B060A" w:rsidRDefault="007B7FC0" w:rsidP="0022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0" w:rsidRPr="004B060A" w:rsidRDefault="007B7FC0" w:rsidP="0022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C0" w:rsidRPr="004B060A" w:rsidRDefault="007B7FC0" w:rsidP="0022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7FC0" w:rsidRPr="004B060A">
        <w:trPr>
          <w:trHeight w:val="271"/>
        </w:trPr>
        <w:tc>
          <w:tcPr>
            <w:tcW w:w="15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7B7FC0" w:rsidRPr="004B060A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оказания услуг организациями социальной сферы</w:t>
            </w:r>
          </w:p>
        </w:tc>
      </w:tr>
      <w:tr w:rsidR="007B7FC0" w:rsidRPr="00D4721D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культурно-досуговых мероприятий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DB00DC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DC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D4721D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7FC0" w:rsidRPr="004B060A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участников культурно-досуговых формирований, в том числе детей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163 участника стало 172 участника</w:t>
            </w:r>
          </w:p>
        </w:tc>
      </w:tr>
      <w:tr w:rsidR="007B7FC0" w:rsidRPr="004B060A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работников учреждения культуры к среднемесячной заработной плате работников в Саратовской области (в процентах)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100,1 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0" w:rsidRPr="004B060A" w:rsidRDefault="007B7FC0" w:rsidP="00224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FC0" w:rsidRDefault="007B7FC0" w:rsidP="00DD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FC0" w:rsidRPr="00391146" w:rsidRDefault="007B7FC0" w:rsidP="00DD3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FC0" w:rsidRDefault="007B7FC0">
      <w:pPr>
        <w:rPr>
          <w:rFonts w:ascii="Times New Roman" w:hAnsi="Times New Roman" w:cs="Times New Roman"/>
        </w:rPr>
      </w:pPr>
    </w:p>
    <w:tbl>
      <w:tblPr>
        <w:tblW w:w="15276" w:type="dxa"/>
        <w:tblInd w:w="-106" w:type="dxa"/>
        <w:tblLook w:val="01E0"/>
      </w:tblPr>
      <w:tblGrid>
        <w:gridCol w:w="9108"/>
        <w:gridCol w:w="6168"/>
      </w:tblGrid>
      <w:tr w:rsidR="007B7FC0" w:rsidRPr="00082F25">
        <w:tc>
          <w:tcPr>
            <w:tcW w:w="9108" w:type="dxa"/>
          </w:tcPr>
          <w:p w:rsidR="007B7FC0" w:rsidRPr="00347876" w:rsidRDefault="007B7FC0" w:rsidP="008F740E">
            <w:pPr>
              <w:pStyle w:val="NoSpacing1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8" w:type="dxa"/>
          </w:tcPr>
          <w:p w:rsidR="007B7FC0" w:rsidRDefault="007B7FC0" w:rsidP="00891D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C0" w:rsidRPr="00347876" w:rsidRDefault="007B7FC0" w:rsidP="00891D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876">
              <w:rPr>
                <w:rFonts w:ascii="Times New Roman" w:hAnsi="Times New Roman" w:cs="Times New Roman"/>
                <w:sz w:val="24"/>
                <w:szCs w:val="24"/>
              </w:rPr>
              <w:t>Приложение № 10</w:t>
            </w:r>
          </w:p>
          <w:p w:rsidR="007B7FC0" w:rsidRPr="00347876" w:rsidRDefault="007B7FC0" w:rsidP="00891DD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 xml:space="preserve">к Положению о порядке принятия решений </w:t>
            </w:r>
          </w:p>
          <w:p w:rsidR="007B7FC0" w:rsidRPr="00347876" w:rsidRDefault="007B7FC0" w:rsidP="00891DD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 xml:space="preserve">о  разработке муниципальных программ, </w:t>
            </w:r>
          </w:p>
          <w:p w:rsidR="007B7FC0" w:rsidRPr="00347876" w:rsidRDefault="007B7FC0" w:rsidP="00891DD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 xml:space="preserve">их формирования и реализации, проведения оценки </w:t>
            </w:r>
          </w:p>
          <w:p w:rsidR="007B7FC0" w:rsidRPr="00347876" w:rsidRDefault="007B7FC0" w:rsidP="00891DD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 xml:space="preserve">эффективности реализации муниципальных </w:t>
            </w:r>
          </w:p>
          <w:p w:rsidR="007B7FC0" w:rsidRPr="00347876" w:rsidRDefault="007B7FC0" w:rsidP="00891DD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программ городского округа ЗАТО Светлый</w:t>
            </w:r>
          </w:p>
        </w:tc>
      </w:tr>
    </w:tbl>
    <w:p w:rsidR="007B7FC0" w:rsidRPr="00347876" w:rsidRDefault="007B7FC0" w:rsidP="00DD368C">
      <w:pPr>
        <w:pStyle w:val="NoSpacing1"/>
        <w:jc w:val="center"/>
        <w:rPr>
          <w:rFonts w:ascii="Times New Roman" w:hAnsi="Times New Roman" w:cs="Times New Roman"/>
          <w:b/>
          <w:bCs/>
        </w:rPr>
      </w:pPr>
    </w:p>
    <w:p w:rsidR="007B7FC0" w:rsidRPr="00AD0393" w:rsidRDefault="007B7FC0" w:rsidP="00DD368C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7B7FC0" w:rsidRPr="00AD0393" w:rsidRDefault="007B7FC0" w:rsidP="00DD368C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 w:rsidRPr="00AD0393">
        <w:rPr>
          <w:rFonts w:ascii="Times New Roman" w:hAnsi="Times New Roman" w:cs="Times New Roman"/>
          <w:sz w:val="28"/>
          <w:szCs w:val="28"/>
        </w:rPr>
        <w:t>СВЕДЕНИЯ</w:t>
      </w:r>
    </w:p>
    <w:p w:rsidR="007B7FC0" w:rsidRPr="00AD0393" w:rsidRDefault="007B7FC0" w:rsidP="00DD368C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 w:rsidRPr="00AD0393">
        <w:rPr>
          <w:rFonts w:ascii="Times New Roman" w:hAnsi="Times New Roman" w:cs="Times New Roman"/>
          <w:sz w:val="28"/>
          <w:szCs w:val="28"/>
        </w:rPr>
        <w:t>для проведения мониторинга исполнения плана-графика реализации муниципальной программы</w:t>
      </w:r>
    </w:p>
    <w:p w:rsidR="007B7FC0" w:rsidRPr="00347876" w:rsidRDefault="007B7FC0" w:rsidP="00DD368C">
      <w:pPr>
        <w:pStyle w:val="NoSpacing1"/>
        <w:jc w:val="center"/>
        <w:rPr>
          <w:rFonts w:ascii="Times New Roman" w:hAnsi="Times New Roman" w:cs="Times New Roman"/>
        </w:rPr>
      </w:pPr>
    </w:p>
    <w:p w:rsidR="007B7FC0" w:rsidRPr="00AD0393" w:rsidRDefault="007B7FC0" w:rsidP="00DD368C">
      <w:pPr>
        <w:pStyle w:val="NoSpacing1"/>
        <w:rPr>
          <w:rFonts w:ascii="Times New Roman" w:hAnsi="Times New Roman" w:cs="Times New Roman"/>
          <w:sz w:val="28"/>
          <w:szCs w:val="28"/>
          <w:u w:val="single"/>
        </w:rPr>
      </w:pPr>
      <w:r w:rsidRPr="00AD0393">
        <w:rPr>
          <w:rFonts w:ascii="Times New Roman" w:hAnsi="Times New Roman" w:cs="Times New Roman"/>
          <w:sz w:val="28"/>
          <w:szCs w:val="28"/>
        </w:rPr>
        <w:t xml:space="preserve">Наименование муниципальной программы </w:t>
      </w:r>
      <w:r w:rsidRPr="00AD0393">
        <w:rPr>
          <w:rFonts w:ascii="Times New Roman" w:hAnsi="Times New Roman" w:cs="Times New Roman"/>
          <w:sz w:val="28"/>
          <w:szCs w:val="28"/>
          <w:u w:val="single"/>
        </w:rPr>
        <w:t>«Развитие культуры в городском округе ЗАТО Светлый» на 2017-2019 годы</w:t>
      </w:r>
    </w:p>
    <w:p w:rsidR="007B7FC0" w:rsidRPr="00AD0393" w:rsidRDefault="007B7FC0" w:rsidP="00DD368C">
      <w:pPr>
        <w:pStyle w:val="NoSpacing1"/>
        <w:jc w:val="left"/>
        <w:rPr>
          <w:rFonts w:ascii="Times New Roman" w:hAnsi="Times New Roman" w:cs="Times New Roman"/>
          <w:sz w:val="28"/>
          <w:szCs w:val="28"/>
        </w:rPr>
      </w:pPr>
      <w:r w:rsidRPr="00AD0393">
        <w:rPr>
          <w:rFonts w:ascii="Times New Roman" w:hAnsi="Times New Roman" w:cs="Times New Roman"/>
          <w:sz w:val="28"/>
          <w:szCs w:val="28"/>
        </w:rPr>
        <w:t xml:space="preserve">Отчетный период   </w:t>
      </w:r>
      <w:r w:rsidRPr="00AD0393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AD0393">
        <w:rPr>
          <w:rFonts w:ascii="Times New Roman" w:hAnsi="Times New Roman" w:cs="Times New Roman"/>
          <w:sz w:val="28"/>
          <w:szCs w:val="28"/>
          <w:u w:val="single"/>
        </w:rPr>
        <w:t xml:space="preserve">  год</w:t>
      </w:r>
      <w:r w:rsidRPr="00AD0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FC0" w:rsidRPr="00AD0393" w:rsidRDefault="007B7FC0" w:rsidP="00DD368C">
      <w:pPr>
        <w:pStyle w:val="NoSpacing1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AD0393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Pr="00AD0393">
        <w:rPr>
          <w:rFonts w:ascii="Times New Roman" w:hAnsi="Times New Roman" w:cs="Times New Roman"/>
          <w:sz w:val="28"/>
          <w:szCs w:val="28"/>
          <w:u w:val="single"/>
        </w:rPr>
        <w:t>Аванян Елена Владиславовна</w:t>
      </w:r>
    </w:p>
    <w:p w:rsidR="007B7FC0" w:rsidRPr="00347876" w:rsidRDefault="007B7FC0" w:rsidP="00DD368C">
      <w:pPr>
        <w:pStyle w:val="NoSpacing1"/>
        <w:jc w:val="left"/>
        <w:rPr>
          <w:rFonts w:ascii="Times New Roman" w:hAnsi="Times New Roman" w:cs="Times New Roman"/>
        </w:rPr>
      </w:pPr>
    </w:p>
    <w:tbl>
      <w:tblPr>
        <w:tblW w:w="157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50"/>
        <w:gridCol w:w="1534"/>
        <w:gridCol w:w="1511"/>
        <w:gridCol w:w="1109"/>
        <w:gridCol w:w="992"/>
        <w:gridCol w:w="992"/>
        <w:gridCol w:w="992"/>
        <w:gridCol w:w="992"/>
        <w:gridCol w:w="850"/>
        <w:gridCol w:w="993"/>
        <w:gridCol w:w="850"/>
        <w:gridCol w:w="850"/>
        <w:gridCol w:w="868"/>
      </w:tblGrid>
      <w:tr w:rsidR="007B7FC0" w:rsidRPr="00082F25">
        <w:trPr>
          <w:trHeight w:val="146"/>
        </w:trPr>
        <w:tc>
          <w:tcPr>
            <w:tcW w:w="534" w:type="dxa"/>
            <w:vMerge w:val="restart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50" w:type="dxa"/>
            <w:vMerge w:val="restart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Наименование ВЦП, основного мероприятия</w:t>
            </w:r>
          </w:p>
        </w:tc>
        <w:tc>
          <w:tcPr>
            <w:tcW w:w="1534" w:type="dxa"/>
            <w:vMerge w:val="restart"/>
          </w:tcPr>
          <w:p w:rsidR="007B7FC0" w:rsidRPr="00347876" w:rsidRDefault="007B7FC0" w:rsidP="008F740E">
            <w:pPr>
              <w:pStyle w:val="NoSpacing1"/>
              <w:ind w:left="-64" w:right="-80"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 xml:space="preserve">Срок реализации </w:t>
            </w:r>
          </w:p>
          <w:p w:rsidR="007B7FC0" w:rsidRPr="00347876" w:rsidRDefault="007B7FC0" w:rsidP="008F740E">
            <w:pPr>
              <w:pStyle w:val="NoSpacing1"/>
              <w:ind w:left="-64" w:right="-80"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в соответст-вии с планом-графиком</w:t>
            </w:r>
          </w:p>
        </w:tc>
        <w:tc>
          <w:tcPr>
            <w:tcW w:w="1511" w:type="dxa"/>
            <w:vMerge w:val="restart"/>
          </w:tcPr>
          <w:p w:rsidR="007B7FC0" w:rsidRPr="00347876" w:rsidRDefault="007B7FC0" w:rsidP="008F740E">
            <w:pPr>
              <w:pStyle w:val="NoSpacing1"/>
              <w:ind w:left="-52" w:right="-80"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Фактический срок реали-зации (дата окончания)</w:t>
            </w:r>
          </w:p>
        </w:tc>
        <w:tc>
          <w:tcPr>
            <w:tcW w:w="9488" w:type="dxa"/>
            <w:gridSpan w:val="10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Объем финансового обеспечения (тыс. руб.)</w:t>
            </w:r>
          </w:p>
        </w:tc>
      </w:tr>
      <w:tr w:rsidR="007B7FC0" w:rsidRPr="00082F25">
        <w:trPr>
          <w:trHeight w:val="146"/>
        </w:trPr>
        <w:tc>
          <w:tcPr>
            <w:tcW w:w="534" w:type="dxa"/>
            <w:vMerge/>
          </w:tcPr>
          <w:p w:rsidR="007B7FC0" w:rsidRPr="00347876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7B7FC0" w:rsidRPr="00347876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7B7FC0" w:rsidRPr="00347876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7B7FC0" w:rsidRPr="00347876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2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всего</w:t>
            </w:r>
          </w:p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за счет всех источников</w:t>
            </w:r>
          </w:p>
        </w:tc>
        <w:tc>
          <w:tcPr>
            <w:tcW w:w="1984" w:type="dxa"/>
            <w:gridSpan w:val="2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gridSpan w:val="2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gridSpan w:val="2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18" w:type="dxa"/>
            <w:gridSpan w:val="2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7B7FC0" w:rsidRPr="00082F25">
        <w:trPr>
          <w:trHeight w:val="146"/>
        </w:trPr>
        <w:tc>
          <w:tcPr>
            <w:tcW w:w="534" w:type="dxa"/>
            <w:vMerge/>
          </w:tcPr>
          <w:p w:rsidR="007B7FC0" w:rsidRPr="00347876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7B7FC0" w:rsidRPr="00347876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7B7FC0" w:rsidRPr="00347876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7B7FC0" w:rsidRPr="00347876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B7FC0" w:rsidRPr="00347876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7B7FC0" w:rsidRPr="00347876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7B7FC0" w:rsidRPr="00347876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7B7FC0" w:rsidRPr="00347876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 (прог-нозно)</w:t>
            </w:r>
          </w:p>
        </w:tc>
        <w:tc>
          <w:tcPr>
            <w:tcW w:w="850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 (прог-нозно)</w:t>
            </w:r>
          </w:p>
        </w:tc>
        <w:tc>
          <w:tcPr>
            <w:tcW w:w="850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 (прог-нозно)</w:t>
            </w:r>
          </w:p>
        </w:tc>
        <w:tc>
          <w:tcPr>
            <w:tcW w:w="868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</w:tr>
      <w:tr w:rsidR="007B7FC0" w:rsidRPr="00082F25">
        <w:trPr>
          <w:trHeight w:val="146"/>
        </w:trPr>
        <w:tc>
          <w:tcPr>
            <w:tcW w:w="534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0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14</w:t>
            </w:r>
          </w:p>
        </w:tc>
      </w:tr>
      <w:tr w:rsidR="007B7FC0" w:rsidRPr="00082F25">
        <w:trPr>
          <w:trHeight w:val="146"/>
        </w:trPr>
        <w:tc>
          <w:tcPr>
            <w:tcW w:w="534" w:type="dxa"/>
          </w:tcPr>
          <w:p w:rsidR="007B7FC0" w:rsidRPr="00347876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7B7FC0" w:rsidRPr="00A259B0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259B0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</w:tc>
        <w:tc>
          <w:tcPr>
            <w:tcW w:w="1534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2017-2019</w:t>
            </w:r>
          </w:p>
        </w:tc>
        <w:tc>
          <w:tcPr>
            <w:tcW w:w="1511" w:type="dxa"/>
          </w:tcPr>
          <w:p w:rsidR="007B7FC0" w:rsidRPr="00E819AD" w:rsidRDefault="007B7FC0" w:rsidP="0090074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09" w:type="dxa"/>
          </w:tcPr>
          <w:p w:rsidR="007B7FC0" w:rsidRPr="00E819AD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14141,2</w:t>
            </w:r>
          </w:p>
        </w:tc>
        <w:tc>
          <w:tcPr>
            <w:tcW w:w="992" w:type="dxa"/>
          </w:tcPr>
          <w:p w:rsidR="007B7FC0" w:rsidRPr="00E819AD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12756,6</w:t>
            </w:r>
          </w:p>
        </w:tc>
        <w:tc>
          <w:tcPr>
            <w:tcW w:w="992" w:type="dxa"/>
          </w:tcPr>
          <w:p w:rsidR="007B7FC0" w:rsidRPr="00D8677E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77E">
              <w:rPr>
                <w:rFonts w:ascii="Times New Roman" w:hAnsi="Times New Roman" w:cs="Times New Roman"/>
                <w:sz w:val="22"/>
                <w:szCs w:val="22"/>
              </w:rPr>
              <w:t>11166,3</w:t>
            </w:r>
          </w:p>
        </w:tc>
        <w:tc>
          <w:tcPr>
            <w:tcW w:w="992" w:type="dxa"/>
          </w:tcPr>
          <w:p w:rsidR="007B7FC0" w:rsidRPr="00D8677E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77E">
              <w:rPr>
                <w:rFonts w:ascii="Times New Roman" w:hAnsi="Times New Roman" w:cs="Times New Roman"/>
                <w:sz w:val="22"/>
                <w:szCs w:val="22"/>
              </w:rPr>
              <w:t>9987,7</w:t>
            </w:r>
          </w:p>
        </w:tc>
        <w:tc>
          <w:tcPr>
            <w:tcW w:w="992" w:type="dxa"/>
          </w:tcPr>
          <w:p w:rsidR="007B7FC0" w:rsidRPr="00E819AD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B7FC0" w:rsidRPr="00E819AD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2566,5</w:t>
            </w:r>
          </w:p>
        </w:tc>
        <w:tc>
          <w:tcPr>
            <w:tcW w:w="850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2465,4</w:t>
            </w:r>
          </w:p>
        </w:tc>
        <w:tc>
          <w:tcPr>
            <w:tcW w:w="850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408,4</w:t>
            </w:r>
          </w:p>
        </w:tc>
        <w:tc>
          <w:tcPr>
            <w:tcW w:w="868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303,5</w:t>
            </w:r>
          </w:p>
        </w:tc>
      </w:tr>
      <w:tr w:rsidR="007B7FC0" w:rsidRPr="00082F25">
        <w:trPr>
          <w:trHeight w:val="146"/>
        </w:trPr>
        <w:tc>
          <w:tcPr>
            <w:tcW w:w="15717" w:type="dxa"/>
            <w:gridSpan w:val="14"/>
          </w:tcPr>
          <w:p w:rsidR="007B7FC0" w:rsidRDefault="007B7FC0" w:rsidP="0039114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1146">
              <w:rPr>
                <w:rFonts w:ascii="Times New Roman" w:hAnsi="Times New Roman" w:cs="Times New Roman"/>
              </w:rPr>
              <w:t>1. Создание условий для развития культуры, искусства, сохранения и популяризации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1146">
              <w:rPr>
                <w:rFonts w:ascii="Times New Roman" w:hAnsi="Times New Roman" w:cs="Times New Roman"/>
              </w:rPr>
              <w:t xml:space="preserve">историко-культурного наследия </w:t>
            </w:r>
          </w:p>
          <w:p w:rsidR="007B7FC0" w:rsidRDefault="007B7FC0" w:rsidP="0039114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1146">
              <w:rPr>
                <w:rFonts w:ascii="Times New Roman" w:hAnsi="Times New Roman" w:cs="Times New Roman"/>
              </w:rPr>
              <w:t>городского округа ЗАТО Светлый</w:t>
            </w:r>
          </w:p>
        </w:tc>
      </w:tr>
      <w:tr w:rsidR="007B7FC0" w:rsidRPr="00082F25">
        <w:trPr>
          <w:trHeight w:val="146"/>
        </w:trPr>
        <w:tc>
          <w:tcPr>
            <w:tcW w:w="534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50" w:type="dxa"/>
          </w:tcPr>
          <w:p w:rsidR="007B7FC0" w:rsidRPr="00391146" w:rsidRDefault="007B7FC0" w:rsidP="008F740E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91146">
              <w:rPr>
                <w:rFonts w:ascii="Times New Roman" w:hAnsi="Times New Roman" w:cs="Times New Roman"/>
              </w:rPr>
              <w:t>Организация работы со средствами массовой информации, направленные на популяризацию деятельности МУК «Дом культуры»</w:t>
            </w:r>
          </w:p>
        </w:tc>
        <w:tc>
          <w:tcPr>
            <w:tcW w:w="1534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2017-2019</w:t>
            </w:r>
          </w:p>
        </w:tc>
        <w:tc>
          <w:tcPr>
            <w:tcW w:w="1511" w:type="dxa"/>
          </w:tcPr>
          <w:p w:rsidR="007B7FC0" w:rsidRPr="00E819AD" w:rsidRDefault="007B7FC0" w:rsidP="0090074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09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68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B7FC0" w:rsidRPr="00082F25">
        <w:trPr>
          <w:trHeight w:val="146"/>
        </w:trPr>
        <w:tc>
          <w:tcPr>
            <w:tcW w:w="534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50" w:type="dxa"/>
          </w:tcPr>
          <w:p w:rsidR="007B7FC0" w:rsidRPr="00391146" w:rsidRDefault="007B7FC0" w:rsidP="008F740E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 w:rsidRPr="00391146">
              <w:rPr>
                <w:rFonts w:ascii="Times New Roman" w:hAnsi="Times New Roman" w:cs="Times New Roman"/>
              </w:rPr>
              <w:t>Расширение сети кружков, клубов по интересам</w:t>
            </w:r>
          </w:p>
        </w:tc>
        <w:tc>
          <w:tcPr>
            <w:tcW w:w="1534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2017-2019</w:t>
            </w:r>
          </w:p>
        </w:tc>
        <w:tc>
          <w:tcPr>
            <w:tcW w:w="1511" w:type="dxa"/>
          </w:tcPr>
          <w:p w:rsidR="007B7FC0" w:rsidRPr="00E819AD" w:rsidRDefault="007B7FC0" w:rsidP="0090074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09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78,4</w:t>
            </w:r>
          </w:p>
        </w:tc>
        <w:tc>
          <w:tcPr>
            <w:tcW w:w="992" w:type="dxa"/>
          </w:tcPr>
          <w:p w:rsidR="007B7FC0" w:rsidRPr="00E819AD" w:rsidRDefault="007B7FC0" w:rsidP="00200DE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70,2</w:t>
            </w:r>
          </w:p>
        </w:tc>
        <w:tc>
          <w:tcPr>
            <w:tcW w:w="992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78,4</w:t>
            </w:r>
          </w:p>
        </w:tc>
        <w:tc>
          <w:tcPr>
            <w:tcW w:w="868" w:type="dxa"/>
          </w:tcPr>
          <w:p w:rsidR="007B7FC0" w:rsidRPr="00E819AD" w:rsidRDefault="007B7FC0" w:rsidP="0070413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70,2</w:t>
            </w:r>
          </w:p>
        </w:tc>
      </w:tr>
      <w:tr w:rsidR="007B7FC0" w:rsidRPr="00082F25">
        <w:trPr>
          <w:trHeight w:val="149"/>
        </w:trPr>
        <w:tc>
          <w:tcPr>
            <w:tcW w:w="15717" w:type="dxa"/>
            <w:gridSpan w:val="14"/>
          </w:tcPr>
          <w:p w:rsidR="007B7FC0" w:rsidRPr="001662AE" w:rsidRDefault="007B7FC0" w:rsidP="001662A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2AE">
              <w:rPr>
                <w:rFonts w:ascii="Times New Roman" w:hAnsi="Times New Roman" w:cs="Times New Roman"/>
              </w:rPr>
              <w:t>2. Проведение культурно-массовых мероприятий</w:t>
            </w:r>
          </w:p>
        </w:tc>
      </w:tr>
      <w:tr w:rsidR="007B7FC0" w:rsidRPr="00082F25">
        <w:trPr>
          <w:trHeight w:val="546"/>
        </w:trPr>
        <w:tc>
          <w:tcPr>
            <w:tcW w:w="534" w:type="dxa"/>
          </w:tcPr>
          <w:p w:rsidR="007B7FC0" w:rsidRPr="002F33B3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50" w:type="dxa"/>
          </w:tcPr>
          <w:p w:rsidR="007B7FC0" w:rsidRPr="00347876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 xml:space="preserve">Основное </w:t>
            </w:r>
          </w:p>
          <w:p w:rsidR="007B7FC0" w:rsidRPr="00347876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мероприятие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7ED2">
              <w:rPr>
                <w:rFonts w:ascii="Times New Roman" w:hAnsi="Times New Roman" w:cs="Times New Roman"/>
              </w:rPr>
              <w:t>Проведение культурно-массовых мероприятий</w:t>
            </w:r>
          </w:p>
        </w:tc>
        <w:tc>
          <w:tcPr>
            <w:tcW w:w="1534" w:type="dxa"/>
          </w:tcPr>
          <w:p w:rsidR="007B7FC0" w:rsidRPr="00E819AD" w:rsidRDefault="007B7FC0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2017-2019</w:t>
            </w:r>
          </w:p>
        </w:tc>
        <w:tc>
          <w:tcPr>
            <w:tcW w:w="1511" w:type="dxa"/>
          </w:tcPr>
          <w:p w:rsidR="007B7FC0" w:rsidRPr="00E819AD" w:rsidRDefault="007B7FC0" w:rsidP="0090074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09" w:type="dxa"/>
          </w:tcPr>
          <w:p w:rsidR="007B7FC0" w:rsidRPr="00E819AD" w:rsidRDefault="007B7FC0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7B7FC0" w:rsidRPr="00E819AD" w:rsidRDefault="007B7FC0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467,7</w:t>
            </w:r>
          </w:p>
        </w:tc>
        <w:tc>
          <w:tcPr>
            <w:tcW w:w="992" w:type="dxa"/>
          </w:tcPr>
          <w:p w:rsidR="007B7FC0" w:rsidRPr="00E819AD" w:rsidRDefault="007B7FC0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7B7FC0" w:rsidRPr="00E819AD" w:rsidRDefault="007B7FC0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467,7</w:t>
            </w:r>
          </w:p>
        </w:tc>
        <w:tc>
          <w:tcPr>
            <w:tcW w:w="992" w:type="dxa"/>
          </w:tcPr>
          <w:p w:rsidR="007B7FC0" w:rsidRPr="00E819AD" w:rsidRDefault="007B7FC0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B7FC0" w:rsidRPr="00E819AD" w:rsidRDefault="007B7FC0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B7FC0" w:rsidRPr="00E819AD" w:rsidRDefault="007B7FC0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B7FC0" w:rsidRPr="00E819AD" w:rsidRDefault="007B7FC0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B7FC0" w:rsidRPr="00E819AD" w:rsidRDefault="007B7FC0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7B7FC0" w:rsidRPr="00E819AD" w:rsidRDefault="007B7FC0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B7FC0" w:rsidRPr="00082F25">
        <w:trPr>
          <w:trHeight w:val="432"/>
        </w:trPr>
        <w:tc>
          <w:tcPr>
            <w:tcW w:w="15717" w:type="dxa"/>
            <w:gridSpan w:val="14"/>
          </w:tcPr>
          <w:p w:rsidR="007B7FC0" w:rsidRPr="002F33B3" w:rsidRDefault="007B7FC0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3B3">
              <w:rPr>
                <w:rFonts w:ascii="Times New Roman" w:hAnsi="Times New Roman" w:cs="Times New Roman"/>
              </w:rPr>
              <w:t>3. Обеспечение реализации муниципальной программы</w:t>
            </w:r>
          </w:p>
        </w:tc>
      </w:tr>
      <w:tr w:rsidR="007B7FC0" w:rsidRPr="00082F25">
        <w:trPr>
          <w:trHeight w:val="70"/>
        </w:trPr>
        <w:tc>
          <w:tcPr>
            <w:tcW w:w="534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50" w:type="dxa"/>
          </w:tcPr>
          <w:p w:rsidR="007B7FC0" w:rsidRPr="002F33B3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2F33B3">
              <w:rPr>
                <w:rFonts w:ascii="Times New Roman" w:hAnsi="Times New Roman" w:cs="Times New Roman"/>
              </w:rPr>
              <w:t>Обеспечение деятельности МУК «Дом культуры»</w:t>
            </w:r>
          </w:p>
        </w:tc>
        <w:tc>
          <w:tcPr>
            <w:tcW w:w="1534" w:type="dxa"/>
          </w:tcPr>
          <w:p w:rsidR="007B7FC0" w:rsidRPr="00E819AD" w:rsidRDefault="007B7FC0" w:rsidP="002F33B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2017-2019</w:t>
            </w:r>
          </w:p>
        </w:tc>
        <w:tc>
          <w:tcPr>
            <w:tcW w:w="1511" w:type="dxa"/>
          </w:tcPr>
          <w:p w:rsidR="007B7FC0" w:rsidRPr="00E819AD" w:rsidRDefault="007B7FC0" w:rsidP="0090074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09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9897,4</w:t>
            </w:r>
          </w:p>
        </w:tc>
        <w:tc>
          <w:tcPr>
            <w:tcW w:w="992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8878,1</w:t>
            </w:r>
          </w:p>
        </w:tc>
        <w:tc>
          <w:tcPr>
            <w:tcW w:w="992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9832,4</w:t>
            </w:r>
          </w:p>
        </w:tc>
        <w:tc>
          <w:tcPr>
            <w:tcW w:w="992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8878,1</w:t>
            </w:r>
          </w:p>
        </w:tc>
        <w:tc>
          <w:tcPr>
            <w:tcW w:w="992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850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135,0</w:t>
            </w:r>
          </w:p>
        </w:tc>
        <w:tc>
          <w:tcPr>
            <w:tcW w:w="850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B7FC0" w:rsidRPr="00082F25">
        <w:trPr>
          <w:trHeight w:val="288"/>
        </w:trPr>
        <w:tc>
          <w:tcPr>
            <w:tcW w:w="534" w:type="dxa"/>
          </w:tcPr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650" w:type="dxa"/>
          </w:tcPr>
          <w:p w:rsidR="007B7FC0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Pr="003478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7B7FC0" w:rsidRPr="00D17A61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D17A61">
              <w:rPr>
                <w:rFonts w:ascii="Times New Roman" w:hAnsi="Times New Roman" w:cs="Times New Roman"/>
              </w:rPr>
              <w:t>Показ концертов и концертных программ</w:t>
            </w:r>
          </w:p>
        </w:tc>
        <w:tc>
          <w:tcPr>
            <w:tcW w:w="1534" w:type="dxa"/>
          </w:tcPr>
          <w:p w:rsidR="007B7FC0" w:rsidRPr="00E819AD" w:rsidRDefault="007B7FC0" w:rsidP="00763D8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2017-2019</w:t>
            </w:r>
          </w:p>
        </w:tc>
        <w:tc>
          <w:tcPr>
            <w:tcW w:w="1511" w:type="dxa"/>
          </w:tcPr>
          <w:p w:rsidR="007B7FC0" w:rsidRPr="00E819AD" w:rsidRDefault="007B7FC0" w:rsidP="0090074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09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63,6</w:t>
            </w:r>
          </w:p>
        </w:tc>
        <w:tc>
          <w:tcPr>
            <w:tcW w:w="992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68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63,6</w:t>
            </w:r>
          </w:p>
        </w:tc>
      </w:tr>
      <w:tr w:rsidR="007B7FC0" w:rsidRPr="00082F25">
        <w:trPr>
          <w:trHeight w:val="288"/>
        </w:trPr>
        <w:tc>
          <w:tcPr>
            <w:tcW w:w="15717" w:type="dxa"/>
            <w:gridSpan w:val="14"/>
          </w:tcPr>
          <w:p w:rsidR="007B7FC0" w:rsidRPr="00763D81" w:rsidRDefault="007B7FC0" w:rsidP="00763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8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 «Повышение оплаты труда отдельным категориям работников бюджетной сферы в целях реализации указов </w:t>
            </w:r>
            <w:r w:rsidRPr="00763D81">
              <w:rPr>
                <w:rFonts w:ascii="Times New Roman" w:hAnsi="Times New Roman" w:cs="Times New Roman"/>
                <w:sz w:val="24"/>
                <w:szCs w:val="24"/>
              </w:rPr>
              <w:br/>
              <w:t>Президента Российской Федерации от 07.05.2012 № 597 «О мероприятиях по реализации государственной социальной политики»</w:t>
            </w:r>
          </w:p>
          <w:p w:rsidR="007B7FC0" w:rsidRPr="00E819AD" w:rsidRDefault="007B7FC0" w:rsidP="00763D8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D81">
              <w:rPr>
                <w:rFonts w:ascii="Times New Roman" w:hAnsi="Times New Roman" w:cs="Times New Roman"/>
              </w:rPr>
              <w:t>и от 01.06.2012 № 761 «О Национальной стратегии действий в интересах детей на 2012 – 2017 годы»</w:t>
            </w:r>
          </w:p>
        </w:tc>
      </w:tr>
      <w:tr w:rsidR="007B7FC0" w:rsidRPr="00082F25">
        <w:trPr>
          <w:trHeight w:val="190"/>
        </w:trPr>
        <w:tc>
          <w:tcPr>
            <w:tcW w:w="534" w:type="dxa"/>
          </w:tcPr>
          <w:p w:rsidR="007B7FC0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:rsidR="007B7FC0" w:rsidRPr="00347876" w:rsidRDefault="007B7FC0" w:rsidP="008F740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7B7FC0" w:rsidRPr="00763D81" w:rsidRDefault="007B7FC0" w:rsidP="008F740E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763D81">
              <w:rPr>
                <w:rFonts w:ascii="Times New Roman" w:hAnsi="Times New Roman" w:cs="Times New Roman"/>
              </w:rPr>
              <w:t>Обеспечение повышения оплаты труда отдельным категориям работников муниципальных учреждений культуры</w:t>
            </w:r>
          </w:p>
        </w:tc>
        <w:tc>
          <w:tcPr>
            <w:tcW w:w="1534" w:type="dxa"/>
          </w:tcPr>
          <w:p w:rsidR="007B7FC0" w:rsidRPr="00E819AD" w:rsidRDefault="007B7FC0" w:rsidP="00763D8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11" w:type="dxa"/>
          </w:tcPr>
          <w:p w:rsidR="007B7FC0" w:rsidRPr="00E819AD" w:rsidRDefault="007B7FC0" w:rsidP="0090074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9A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09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3565,4</w:t>
            </w:r>
          </w:p>
        </w:tc>
        <w:tc>
          <w:tcPr>
            <w:tcW w:w="992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3277,0</w:t>
            </w:r>
          </w:p>
        </w:tc>
        <w:tc>
          <w:tcPr>
            <w:tcW w:w="992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833,9</w:t>
            </w:r>
          </w:p>
        </w:tc>
        <w:tc>
          <w:tcPr>
            <w:tcW w:w="992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776,9</w:t>
            </w:r>
          </w:p>
        </w:tc>
        <w:tc>
          <w:tcPr>
            <w:tcW w:w="992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2501,5</w:t>
            </w:r>
          </w:p>
        </w:tc>
        <w:tc>
          <w:tcPr>
            <w:tcW w:w="850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2330,4</w:t>
            </w:r>
          </w:p>
        </w:tc>
        <w:tc>
          <w:tcPr>
            <w:tcW w:w="850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868" w:type="dxa"/>
          </w:tcPr>
          <w:p w:rsidR="007B7FC0" w:rsidRPr="00E819AD" w:rsidRDefault="007B7FC0" w:rsidP="00B567FE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169,7</w:t>
            </w:r>
          </w:p>
        </w:tc>
      </w:tr>
    </w:tbl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7B7FC0" w:rsidRPr="00082F25">
        <w:tc>
          <w:tcPr>
            <w:tcW w:w="8388" w:type="dxa"/>
          </w:tcPr>
          <w:p w:rsidR="007B7FC0" w:rsidRPr="00082F25" w:rsidRDefault="007B7FC0" w:rsidP="00082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:rsidR="007B7FC0" w:rsidRPr="00082F25" w:rsidRDefault="007B7FC0" w:rsidP="000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Приложение № 11</w:t>
            </w:r>
          </w:p>
          <w:p w:rsidR="007B7FC0" w:rsidRPr="00082F25" w:rsidRDefault="007B7FC0" w:rsidP="00082F2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к Положению о порядке принятия решений</w:t>
            </w:r>
          </w:p>
          <w:p w:rsidR="007B7FC0" w:rsidRPr="00082F25" w:rsidRDefault="007B7FC0" w:rsidP="00082F2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о  разработке муниципальных программ,</w:t>
            </w:r>
          </w:p>
          <w:p w:rsidR="007B7FC0" w:rsidRPr="00082F25" w:rsidRDefault="007B7FC0" w:rsidP="00082F2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  <w:p w:rsidR="007B7FC0" w:rsidRPr="00082F25" w:rsidRDefault="007B7FC0" w:rsidP="00082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7FC0" w:rsidRPr="00B567FE" w:rsidRDefault="007B7FC0" w:rsidP="00891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FE">
        <w:rPr>
          <w:rFonts w:ascii="Times New Roman" w:hAnsi="Times New Roman" w:cs="Times New Roman"/>
          <w:sz w:val="28"/>
          <w:szCs w:val="28"/>
        </w:rPr>
        <w:t>СВЕДЕНИЯ</w:t>
      </w:r>
    </w:p>
    <w:p w:rsidR="007B7FC0" w:rsidRPr="00B567FE" w:rsidRDefault="007B7FC0" w:rsidP="00891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FE">
        <w:rPr>
          <w:rFonts w:ascii="Times New Roman" w:hAnsi="Times New Roman" w:cs="Times New Roman"/>
          <w:sz w:val="28"/>
          <w:szCs w:val="28"/>
        </w:rPr>
        <w:t>о внесенных изменениях в муниципальную программу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567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B7FC0" w:rsidRPr="00B567FE" w:rsidRDefault="007B7FC0" w:rsidP="00891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67FE">
        <w:rPr>
          <w:rFonts w:ascii="Times New Roman" w:hAnsi="Times New Roman" w:cs="Times New Roman"/>
          <w:sz w:val="28"/>
          <w:szCs w:val="28"/>
          <w:u w:val="single"/>
        </w:rPr>
        <w:t>«Развитие культуры в городском округе ЗАТО Светлый» на 2017-2019 годы</w:t>
      </w:r>
    </w:p>
    <w:p w:rsidR="007B7FC0" w:rsidRPr="00B567FE" w:rsidRDefault="007B7FC0" w:rsidP="00891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7FE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7B7FC0" w:rsidRPr="00B567FE" w:rsidRDefault="007B7FC0" w:rsidP="00891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67FE">
        <w:rPr>
          <w:rFonts w:ascii="Times New Roman" w:hAnsi="Times New Roman" w:cs="Times New Roman"/>
          <w:sz w:val="28"/>
          <w:szCs w:val="28"/>
          <w:u w:val="single"/>
        </w:rPr>
        <w:t>Аванян Елена Владиславовна</w:t>
      </w:r>
    </w:p>
    <w:p w:rsidR="007B7FC0" w:rsidRDefault="007B7FC0" w:rsidP="00900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7FE">
        <w:rPr>
          <w:rFonts w:ascii="Times New Roman" w:hAnsi="Times New Roman" w:cs="Times New Roman"/>
          <w:sz w:val="24"/>
          <w:szCs w:val="24"/>
        </w:rPr>
        <w:t>(ответственный исполнитель)</w:t>
      </w:r>
    </w:p>
    <w:p w:rsidR="007B7FC0" w:rsidRPr="00900743" w:rsidRDefault="007B7FC0" w:rsidP="00900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4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8"/>
        <w:gridCol w:w="720"/>
        <w:gridCol w:w="5400"/>
        <w:gridCol w:w="2160"/>
        <w:gridCol w:w="1260"/>
        <w:gridCol w:w="5400"/>
      </w:tblGrid>
      <w:tr w:rsidR="007B7FC0" w:rsidRPr="005F6463">
        <w:trPr>
          <w:gridBefore w:val="1"/>
          <w:wBefore w:w="10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900743" w:rsidRDefault="007B7FC0" w:rsidP="0090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7FC0" w:rsidRPr="00900743" w:rsidRDefault="007B7FC0" w:rsidP="0090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900743" w:rsidRDefault="007B7FC0" w:rsidP="0090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(дата и номер)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900743" w:rsidRDefault="007B7FC0" w:rsidP="0090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900743" w:rsidRDefault="007B7FC0" w:rsidP="0090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Обоснование изменений (причины, преимущества, необходимость)</w:t>
            </w:r>
          </w:p>
        </w:tc>
      </w:tr>
      <w:tr w:rsidR="007B7FC0" w:rsidRPr="005F6463">
        <w:trPr>
          <w:gridBefore w:val="1"/>
          <w:wBefore w:w="10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900743" w:rsidRDefault="007B7FC0" w:rsidP="0090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900743" w:rsidRDefault="007B7FC0" w:rsidP="0090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ЗАТО Светлый от 27.02.2017 № 51 «Об утверждении муниципальной программы «Развитие культуры в городском округе ЗАТО Светлый» на 2017-2019 годы от 22.03.2018 № 54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900743" w:rsidRDefault="007B7FC0" w:rsidP="0090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Изменение в финансовом обеспечении реализации муниципальной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900743" w:rsidRDefault="007B7FC0" w:rsidP="0090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Внесены изменения в финансовое обеспечение муниципальной программы в 2018 году за счет бюджета Саратовской области, муниципального бюджета и внебюджетных средств.</w:t>
            </w:r>
          </w:p>
        </w:tc>
      </w:tr>
      <w:tr w:rsidR="007B7FC0" w:rsidRPr="005F6463">
        <w:trPr>
          <w:gridBefore w:val="1"/>
          <w:wBefore w:w="10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900743" w:rsidRDefault="007B7FC0" w:rsidP="0090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900743" w:rsidRDefault="007B7FC0" w:rsidP="0090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ЗАТО Светлый от 27.02.2017 № 51 «Об утверждении муниципальной программы «Развитие культуры в городском округе ЗАТО Светлый» на 2017-2019 годы от 13.07.2018 № 183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900743" w:rsidRDefault="007B7FC0" w:rsidP="0090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Изменение в финансовом обеспечении реализации муниципальной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900743" w:rsidRDefault="007B7FC0" w:rsidP="0090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Внесены изменения в финансовое обеспечение муниципальной программы в 2018 году за счет бюджета Саратовской области, муниципального бюджета</w:t>
            </w:r>
          </w:p>
        </w:tc>
      </w:tr>
      <w:tr w:rsidR="007B7FC0" w:rsidRPr="005F6463">
        <w:trPr>
          <w:gridBefore w:val="1"/>
          <w:wBefore w:w="10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900743" w:rsidRDefault="007B7FC0" w:rsidP="0090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900743" w:rsidRDefault="007B7FC0" w:rsidP="0090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ЗАТО Светлый от 27.02.2017 № 51 «Об утверждении муниципальной программы «Развитие культуры в городском округе ЗАТО Светлый» на 2017-2019 годы от 16.08.2018 № 222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900743" w:rsidRDefault="007B7FC0" w:rsidP="0090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>Изменение в целевом показателе 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900743" w:rsidRDefault="007B7FC0" w:rsidP="0090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 xml:space="preserve">Внесено изменение в целевой показатель 4. </w:t>
            </w:r>
          </w:p>
          <w:p w:rsidR="007B7FC0" w:rsidRPr="00900743" w:rsidRDefault="007B7FC0" w:rsidP="0090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74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средней заработной платы работников учреждений культуры к среднемесячному доходу от трудовой деятельности по Саратовской области </w:t>
            </w:r>
            <w:r w:rsidRPr="00900743">
              <w:rPr>
                <w:rFonts w:ascii="Times New Roman" w:hAnsi="Times New Roman" w:cs="Times New Roman"/>
                <w:sz w:val="24"/>
                <w:szCs w:val="24"/>
              </w:rPr>
              <w:br/>
              <w:t>(в процентах)</w:t>
            </w:r>
          </w:p>
        </w:tc>
      </w:tr>
      <w:tr w:rsidR="007B7FC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8388" w:type="dxa"/>
            <w:gridSpan w:val="4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660" w:type="dxa"/>
            <w:gridSpan w:val="2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Приложение № 12</w:t>
            </w:r>
          </w:p>
          <w:p w:rsidR="007B7FC0" w:rsidRPr="00E24806" w:rsidRDefault="007B7FC0" w:rsidP="00E2480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4806">
              <w:rPr>
                <w:rFonts w:ascii="Times New Roman" w:hAnsi="Times New Roman" w:cs="Times New Roman"/>
              </w:rPr>
              <w:t>к Положению о порядке принятия решений</w:t>
            </w:r>
          </w:p>
          <w:p w:rsidR="007B7FC0" w:rsidRPr="00E24806" w:rsidRDefault="007B7FC0" w:rsidP="00E2480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4806">
              <w:rPr>
                <w:rFonts w:ascii="Times New Roman" w:hAnsi="Times New Roman" w:cs="Times New Roman"/>
              </w:rPr>
              <w:t>о  разработке муниципальных программ,</w:t>
            </w:r>
          </w:p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7B7FC0" w:rsidRPr="00AD0393" w:rsidRDefault="007B7FC0" w:rsidP="00AD0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7FC0" w:rsidRPr="00AD0393" w:rsidRDefault="007B7FC0" w:rsidP="00AD0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393">
        <w:rPr>
          <w:rFonts w:ascii="Times New Roman" w:hAnsi="Times New Roman" w:cs="Times New Roman"/>
          <w:sz w:val="28"/>
          <w:szCs w:val="28"/>
        </w:rPr>
        <w:t>СВЕДЕНИЯ</w:t>
      </w:r>
    </w:p>
    <w:p w:rsidR="007B7FC0" w:rsidRPr="00AD0393" w:rsidRDefault="007B7FC0" w:rsidP="00AD0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393">
        <w:rPr>
          <w:rFonts w:ascii="Times New Roman" w:hAnsi="Times New Roman" w:cs="Times New Roman"/>
          <w:sz w:val="28"/>
          <w:szCs w:val="28"/>
        </w:rPr>
        <w:t>о степени выполнения мероприятий муниципальной программы</w:t>
      </w:r>
    </w:p>
    <w:p w:rsidR="007B7FC0" w:rsidRPr="00AD0393" w:rsidRDefault="007B7FC0" w:rsidP="00AD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0393">
        <w:rPr>
          <w:rFonts w:ascii="Times New Roman" w:hAnsi="Times New Roman" w:cs="Times New Roman"/>
          <w:sz w:val="28"/>
          <w:szCs w:val="28"/>
          <w:u w:val="single"/>
        </w:rPr>
        <w:t>«Развитие культуры в городском округе ЗАТО Светлый» на 2017 – 2019 годы</w:t>
      </w:r>
    </w:p>
    <w:p w:rsidR="007B7FC0" w:rsidRDefault="007B7FC0" w:rsidP="00AD0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393">
        <w:rPr>
          <w:rFonts w:ascii="Times New Roman" w:hAnsi="Times New Roman" w:cs="Times New Roman"/>
          <w:sz w:val="24"/>
          <w:szCs w:val="24"/>
        </w:rPr>
        <w:t xml:space="preserve"> (наименование муниципальной программы)</w:t>
      </w:r>
    </w:p>
    <w:p w:rsidR="007B7FC0" w:rsidRPr="00AD0393" w:rsidRDefault="007B7FC0" w:rsidP="00AD0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58"/>
        <w:gridCol w:w="1854"/>
        <w:gridCol w:w="1159"/>
        <w:gridCol w:w="1384"/>
        <w:gridCol w:w="1384"/>
        <w:gridCol w:w="1384"/>
        <w:gridCol w:w="2039"/>
        <w:gridCol w:w="1518"/>
        <w:gridCol w:w="1666"/>
      </w:tblGrid>
      <w:tr w:rsidR="007B7FC0">
        <w:tc>
          <w:tcPr>
            <w:tcW w:w="540" w:type="dxa"/>
            <w:vMerge w:val="restart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8" w:type="dxa"/>
            <w:vMerge w:val="restart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подпрограмм, показателей</w:t>
            </w:r>
          </w:p>
        </w:tc>
        <w:tc>
          <w:tcPr>
            <w:tcW w:w="1854" w:type="dxa"/>
            <w:vMerge w:val="restart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43" w:type="dxa"/>
            <w:gridSpan w:val="2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768" w:type="dxa"/>
            <w:gridSpan w:val="2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557" w:type="dxa"/>
            <w:gridSpan w:val="2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Результат, показатели</w:t>
            </w:r>
          </w:p>
        </w:tc>
        <w:tc>
          <w:tcPr>
            <w:tcW w:w="1666" w:type="dxa"/>
            <w:vMerge w:val="restart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мероприятия*</w:t>
            </w:r>
          </w:p>
        </w:tc>
      </w:tr>
      <w:tr w:rsidR="007B7FC0">
        <w:tc>
          <w:tcPr>
            <w:tcW w:w="540" w:type="dxa"/>
            <w:vMerge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начала реализа</w:t>
            </w:r>
          </w:p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384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039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Запланированные значения</w:t>
            </w:r>
          </w:p>
        </w:tc>
        <w:tc>
          <w:tcPr>
            <w:tcW w:w="1518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достигнутые значения</w:t>
            </w:r>
          </w:p>
        </w:tc>
        <w:tc>
          <w:tcPr>
            <w:tcW w:w="1666" w:type="dxa"/>
            <w:vMerge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C0">
        <w:tc>
          <w:tcPr>
            <w:tcW w:w="540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9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8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7FC0">
        <w:tc>
          <w:tcPr>
            <w:tcW w:w="540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Создание условий для развития культуры, искусства, сохранения и популяризации историко-культурного наследия городского округа</w:t>
            </w:r>
          </w:p>
        </w:tc>
        <w:tc>
          <w:tcPr>
            <w:tcW w:w="1854" w:type="dxa"/>
          </w:tcPr>
          <w:p w:rsidR="007B7FC0" w:rsidRPr="00E24806" w:rsidRDefault="007B7FC0" w:rsidP="00E24806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округа,</w:t>
            </w:r>
          </w:p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159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84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84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84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039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18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6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B7FC0">
        <w:tc>
          <w:tcPr>
            <w:tcW w:w="540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Проведение культурно-массовых мероприятий</w:t>
            </w:r>
          </w:p>
        </w:tc>
        <w:tc>
          <w:tcPr>
            <w:tcW w:w="1854" w:type="dxa"/>
          </w:tcPr>
          <w:p w:rsidR="007B7FC0" w:rsidRPr="00E24806" w:rsidRDefault="007B7FC0" w:rsidP="00E24806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округа, </w:t>
            </w:r>
          </w:p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МУК «Дом культуры»</w:t>
            </w:r>
          </w:p>
        </w:tc>
        <w:tc>
          <w:tcPr>
            <w:tcW w:w="1159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84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84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84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039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B7FC0">
        <w:trPr>
          <w:trHeight w:val="1685"/>
        </w:trPr>
        <w:tc>
          <w:tcPr>
            <w:tcW w:w="540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Обеспечение реализации муниципальной программы</w:t>
            </w:r>
          </w:p>
        </w:tc>
        <w:tc>
          <w:tcPr>
            <w:tcW w:w="1854" w:type="dxa"/>
          </w:tcPr>
          <w:p w:rsidR="007B7FC0" w:rsidRPr="00E24806" w:rsidRDefault="007B7FC0" w:rsidP="00E24806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округа, </w:t>
            </w:r>
          </w:p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МУК «Дом культуры»</w:t>
            </w:r>
          </w:p>
        </w:tc>
        <w:tc>
          <w:tcPr>
            <w:tcW w:w="1159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84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84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84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039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18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66" w:type="dxa"/>
          </w:tcPr>
          <w:p w:rsidR="007B7FC0" w:rsidRPr="00E24806" w:rsidRDefault="007B7FC0" w:rsidP="00E2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B7FC0" w:rsidRDefault="007B7FC0" w:rsidP="00AD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FC0" w:rsidRPr="00AD0393" w:rsidRDefault="007B7FC0" w:rsidP="00AD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393">
        <w:rPr>
          <w:rFonts w:ascii="Times New Roman" w:hAnsi="Times New Roman" w:cs="Times New Roman"/>
          <w:sz w:val="24"/>
          <w:szCs w:val="24"/>
        </w:rPr>
        <w:t>*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7B7FC0" w:rsidRDefault="007B7FC0" w:rsidP="00AD0393">
      <w:pPr>
        <w:rPr>
          <w:sz w:val="20"/>
          <w:szCs w:val="20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7B7FC0" w:rsidRPr="00082F25">
        <w:tc>
          <w:tcPr>
            <w:tcW w:w="8388" w:type="dxa"/>
          </w:tcPr>
          <w:p w:rsidR="007B7FC0" w:rsidRPr="00082F25" w:rsidRDefault="007B7FC0" w:rsidP="00082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:rsidR="007B7FC0" w:rsidRPr="00082F25" w:rsidRDefault="007B7FC0" w:rsidP="000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Приложение № 13</w:t>
            </w:r>
          </w:p>
          <w:p w:rsidR="007B7FC0" w:rsidRPr="00082F25" w:rsidRDefault="007B7FC0" w:rsidP="00082F2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к Положению о порядке принятия решений</w:t>
            </w:r>
          </w:p>
          <w:p w:rsidR="007B7FC0" w:rsidRPr="00082F25" w:rsidRDefault="007B7FC0" w:rsidP="00082F2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о  разработке муниципальных программ,</w:t>
            </w:r>
          </w:p>
          <w:p w:rsidR="007B7FC0" w:rsidRPr="00082F25" w:rsidRDefault="007B7FC0" w:rsidP="00082F2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  <w:p w:rsidR="007B7FC0" w:rsidRPr="00082F25" w:rsidRDefault="007B7FC0" w:rsidP="00082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7FC0" w:rsidRPr="008F740E" w:rsidRDefault="007B7FC0" w:rsidP="008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FC0" w:rsidRPr="00B567FE" w:rsidRDefault="007B7FC0" w:rsidP="008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FE">
        <w:rPr>
          <w:rFonts w:ascii="Times New Roman" w:hAnsi="Times New Roman" w:cs="Times New Roman"/>
          <w:sz w:val="28"/>
          <w:szCs w:val="28"/>
        </w:rPr>
        <w:t>СВЕДЕНИЯ</w:t>
      </w:r>
    </w:p>
    <w:p w:rsidR="007B7FC0" w:rsidRPr="00B567FE" w:rsidRDefault="007B7FC0" w:rsidP="008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FE">
        <w:rPr>
          <w:rFonts w:ascii="Times New Roman" w:hAnsi="Times New Roman" w:cs="Times New Roman"/>
          <w:sz w:val="28"/>
          <w:szCs w:val="28"/>
        </w:rPr>
        <w:t>о расходах на реализацию муниципальной программы</w:t>
      </w:r>
    </w:p>
    <w:p w:rsidR="007B7FC0" w:rsidRPr="00B567FE" w:rsidRDefault="007B7FC0" w:rsidP="008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67FE">
        <w:rPr>
          <w:rFonts w:ascii="Times New Roman" w:hAnsi="Times New Roman" w:cs="Times New Roman"/>
          <w:sz w:val="28"/>
          <w:szCs w:val="28"/>
          <w:u w:val="single"/>
        </w:rPr>
        <w:t>«Развитие культуры в городском округе ЗАТО Светлый» на 2017-2019 годы,</w:t>
      </w:r>
    </w:p>
    <w:p w:rsidR="007B7FC0" w:rsidRPr="00B567FE" w:rsidRDefault="007B7FC0" w:rsidP="008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7FE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7B7FC0" w:rsidRPr="00B567FE" w:rsidRDefault="007B7FC0" w:rsidP="008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FC0" w:rsidRPr="00B567FE" w:rsidRDefault="007B7FC0" w:rsidP="00E26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FE">
        <w:rPr>
          <w:rFonts w:ascii="Times New Roman" w:hAnsi="Times New Roman" w:cs="Times New Roman"/>
          <w:sz w:val="28"/>
          <w:szCs w:val="28"/>
        </w:rPr>
        <w:t xml:space="preserve">произведенных за </w:t>
      </w:r>
      <w:r w:rsidRPr="00B567FE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B567FE">
        <w:rPr>
          <w:rFonts w:ascii="Times New Roman" w:hAnsi="Times New Roman" w:cs="Times New Roman"/>
          <w:sz w:val="28"/>
          <w:szCs w:val="28"/>
        </w:rPr>
        <w:t xml:space="preserve"> год за счет соответствующих источников финансового обеспечения</w:t>
      </w:r>
    </w:p>
    <w:p w:rsidR="007B7FC0" w:rsidRPr="008F740E" w:rsidRDefault="007B7FC0" w:rsidP="008F74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7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(тыс. рублей)</w:t>
      </w:r>
    </w:p>
    <w:tbl>
      <w:tblPr>
        <w:tblW w:w="3167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0"/>
        <w:gridCol w:w="1840"/>
        <w:gridCol w:w="2375"/>
        <w:gridCol w:w="1797"/>
        <w:gridCol w:w="2288"/>
        <w:gridCol w:w="1665"/>
        <w:gridCol w:w="1617"/>
        <w:gridCol w:w="1438"/>
        <w:gridCol w:w="3335"/>
        <w:gridCol w:w="3335"/>
        <w:gridCol w:w="3335"/>
        <w:gridCol w:w="3335"/>
        <w:gridCol w:w="3335"/>
      </w:tblGrid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1"/>
            <w:bookmarkEnd w:id="0"/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Предусмотрено в муниципальной программе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2"/>
            <w:bookmarkEnd w:id="1"/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Утверждено бюджетом городского округа ЗАТО Светлый на соответствующий год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3"/>
            <w:bookmarkEnd w:id="2"/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Исполнено (кассовое исполнение/ фактическое исполнение)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082F2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0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1" w:history="1">
              <w:r w:rsidRPr="00082F2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4</w:t>
              </w:r>
            </w:hyperlink>
            <w:r w:rsidRPr="000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w:anchor="Par13" w:history="1">
              <w:r w:rsidRPr="00082F2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6</w:t>
              </w:r>
            </w:hyperlink>
            <w:r w:rsidRPr="000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2" w:history="1">
              <w:r w:rsidRPr="00082F2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гр. 5</w:t>
              </w:r>
            </w:hyperlink>
            <w:r w:rsidRPr="0008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w:anchor="Par819" w:history="1">
              <w:r w:rsidRPr="00082F2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7B7FC0" w:rsidRPr="00082F25" w:rsidTr="009A6E01">
        <w:trPr>
          <w:gridAfter w:val="5"/>
          <w:wAfter w:w="16675" w:type="dxa"/>
          <w:trHeight w:val="1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«Развитие культуры в городском округе ЗАТО Светлый» на 2017-2019 годы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14141,2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14055,3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12756,6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11166,3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11127,3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9987,7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2519,6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2465,4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исполнителям: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МУК «Дом культуры»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13641,2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13555,3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12288,9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F6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10666,3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10627,3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2519,6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2465,4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Создание условий для развития культуры, искусства, сохранения и популяризации историко-культурного наследия городского округа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680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680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680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7B7FC0" w:rsidRPr="00082F25" w:rsidTr="009A6E01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7B7FC0" w:rsidRPr="00082F25" w:rsidRDefault="007B7FC0">
            <w:pPr>
              <w:spacing w:after="0" w:line="240" w:lineRule="auto"/>
            </w:pPr>
          </w:p>
        </w:tc>
        <w:tc>
          <w:tcPr>
            <w:tcW w:w="3335" w:type="dxa"/>
          </w:tcPr>
          <w:p w:rsidR="007B7FC0" w:rsidRPr="00082F25" w:rsidRDefault="007B7FC0">
            <w:pPr>
              <w:spacing w:after="0" w:line="240" w:lineRule="auto"/>
            </w:pPr>
          </w:p>
        </w:tc>
        <w:tc>
          <w:tcPr>
            <w:tcW w:w="3335" w:type="dxa"/>
          </w:tcPr>
          <w:p w:rsidR="007B7FC0" w:rsidRPr="00082F25" w:rsidRDefault="007B7FC0">
            <w:pPr>
              <w:spacing w:after="0" w:line="240" w:lineRule="auto"/>
            </w:pPr>
          </w:p>
        </w:tc>
        <w:tc>
          <w:tcPr>
            <w:tcW w:w="3335" w:type="dxa"/>
          </w:tcPr>
          <w:p w:rsidR="007B7FC0" w:rsidRPr="00082F25" w:rsidRDefault="007B7FC0">
            <w:pPr>
              <w:spacing w:after="0" w:line="240" w:lineRule="auto"/>
            </w:pPr>
          </w:p>
        </w:tc>
        <w:tc>
          <w:tcPr>
            <w:tcW w:w="3335" w:type="dxa"/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исполнителям: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МУК «Дом культуры»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680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680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680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Проведение культурно-массовых мероприятий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680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680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680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Обеспечение реализации муниципальной 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9997,4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AF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10067,4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FE7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8941,7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AB103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35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AB103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9832,4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9832,4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8743,1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исполнителям: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МУК «Дом культуры»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9997,4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10067,4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31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8941,7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AF28AD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AD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AF28AD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9832,4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9832,4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8743,1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 «Повышение оплаты труда отдельным категориям работников бюджетной сферы 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целях реализации указов Президента Российской Федерации от 07.05.2012 № 597 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мероприятиях по реализации государственной социальной политики» и от 01.06.2012 № 761 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Национальной стратегии действий в интересах детей 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br/>
              <w:t>на 2012 – 2017 годы»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3565,4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3409,5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2501,5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2384,6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2330,4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исполнителям:</w:t>
            </w:r>
          </w:p>
        </w:tc>
      </w:tr>
      <w:tr w:rsidR="007B7FC0" w:rsidRPr="00082F25" w:rsidTr="009A6E01">
        <w:trPr>
          <w:gridAfter w:val="5"/>
          <w:wAfter w:w="16675" w:type="dxa"/>
          <w:trHeight w:val="34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886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  <w:trHeight w:val="41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МУК «Дом культуры»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3565,4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3409,5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2501,5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2384,6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2330,4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FC0" w:rsidRPr="00082F25" w:rsidTr="009A6E01">
        <w:trPr>
          <w:gridAfter w:val="5"/>
          <w:wAfter w:w="16675" w:type="dxa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0F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FC0" w:rsidRPr="00082F25" w:rsidRDefault="007B7FC0" w:rsidP="0020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</w:tbl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7B7FC0" w:rsidRPr="00082F25">
        <w:tc>
          <w:tcPr>
            <w:tcW w:w="8388" w:type="dxa"/>
          </w:tcPr>
          <w:p w:rsidR="007B7FC0" w:rsidRPr="00082F25" w:rsidRDefault="007B7FC0" w:rsidP="00082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:rsidR="007B7FC0" w:rsidRPr="00082F25" w:rsidRDefault="007B7FC0" w:rsidP="000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Приложение № 14</w:t>
            </w:r>
          </w:p>
          <w:p w:rsidR="007B7FC0" w:rsidRPr="00082F25" w:rsidRDefault="007B7FC0" w:rsidP="00082F2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к Положению о порядке принятия решений</w:t>
            </w:r>
          </w:p>
          <w:p w:rsidR="007B7FC0" w:rsidRPr="00082F25" w:rsidRDefault="007B7FC0" w:rsidP="00082F2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о  разработке муниципальных программ,</w:t>
            </w:r>
          </w:p>
          <w:p w:rsidR="007B7FC0" w:rsidRPr="00082F25" w:rsidRDefault="007B7FC0" w:rsidP="00082F2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  <w:p w:rsidR="007B7FC0" w:rsidRPr="00082F25" w:rsidRDefault="007B7FC0" w:rsidP="00082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7FC0" w:rsidRPr="001F61A7" w:rsidRDefault="007B7FC0" w:rsidP="00D31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A7">
        <w:rPr>
          <w:rFonts w:ascii="Times New Roman" w:hAnsi="Times New Roman" w:cs="Times New Roman"/>
          <w:sz w:val="28"/>
          <w:szCs w:val="28"/>
        </w:rPr>
        <w:t>ОТЧЕТ</w:t>
      </w:r>
    </w:p>
    <w:p w:rsidR="007B7FC0" w:rsidRDefault="007B7FC0" w:rsidP="00D31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A7">
        <w:rPr>
          <w:rFonts w:ascii="Times New Roman" w:hAnsi="Times New Roman" w:cs="Times New Roman"/>
          <w:sz w:val="28"/>
          <w:szCs w:val="28"/>
        </w:rPr>
        <w:t>о выполнении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F61A7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</w:p>
    <w:p w:rsidR="007B7FC0" w:rsidRPr="001F61A7" w:rsidRDefault="007B7FC0" w:rsidP="00D31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«Дом культуры городского округа ЗАТО Светлый» </w:t>
      </w:r>
      <w:r w:rsidRPr="001F61A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F61A7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61A7">
        <w:rPr>
          <w:rFonts w:ascii="Times New Roman" w:hAnsi="Times New Roman" w:cs="Times New Roman"/>
          <w:sz w:val="28"/>
          <w:szCs w:val="28"/>
        </w:rPr>
        <w:t xml:space="preserve"> на оказание</w:t>
      </w:r>
    </w:p>
    <w:p w:rsidR="007B7FC0" w:rsidRDefault="007B7FC0" w:rsidP="00D31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A7">
        <w:rPr>
          <w:rFonts w:ascii="Times New Roman" w:hAnsi="Times New Roman" w:cs="Times New Roman"/>
          <w:sz w:val="28"/>
          <w:szCs w:val="28"/>
        </w:rPr>
        <w:t>физическим и (или) юридическим лицам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A7">
        <w:rPr>
          <w:rFonts w:ascii="Times New Roman" w:hAnsi="Times New Roman" w:cs="Times New Roman"/>
          <w:sz w:val="28"/>
          <w:szCs w:val="28"/>
        </w:rPr>
        <w:t xml:space="preserve">(выполнение работ) за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1F61A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B7FC0" w:rsidRDefault="007B7FC0" w:rsidP="00D31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FC0" w:rsidRPr="004E74EF" w:rsidRDefault="007B7FC0" w:rsidP="00D31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A7">
        <w:rPr>
          <w:rFonts w:ascii="Times New Roman" w:hAnsi="Times New Roman" w:cs="Times New Roman"/>
          <w:sz w:val="28"/>
          <w:szCs w:val="28"/>
        </w:rPr>
        <w:t>муниципальной программы «Развитие культуры в городском округе ЗАТО Светлый» на 2017-2019 годы</w:t>
      </w:r>
    </w:p>
    <w:tbl>
      <w:tblPr>
        <w:tblW w:w="15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3"/>
        <w:gridCol w:w="2123"/>
        <w:gridCol w:w="1365"/>
        <w:gridCol w:w="1893"/>
        <w:gridCol w:w="1699"/>
        <w:gridCol w:w="1699"/>
        <w:gridCol w:w="1699"/>
        <w:gridCol w:w="1863"/>
      </w:tblGrid>
      <w:tr w:rsidR="007B7FC0" w:rsidRPr="00082F25">
        <w:trPr>
          <w:trHeight w:val="186"/>
        </w:trPr>
        <w:tc>
          <w:tcPr>
            <w:tcW w:w="3253" w:type="dxa"/>
            <w:vMerge w:val="restart"/>
          </w:tcPr>
          <w:p w:rsidR="007B7FC0" w:rsidRPr="00656B85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6B85">
              <w:rPr>
                <w:rFonts w:ascii="Times New Roman" w:hAnsi="Times New Roman" w:cs="Times New Roman"/>
              </w:rPr>
              <w:t>Наименование муниципальной услуги (работы), показателя объема муниципальной услуги (работы), основного мероприятия</w:t>
            </w:r>
          </w:p>
        </w:tc>
        <w:tc>
          <w:tcPr>
            <w:tcW w:w="3488" w:type="dxa"/>
            <w:gridSpan w:val="2"/>
          </w:tcPr>
          <w:p w:rsidR="007B7FC0" w:rsidRPr="00656B85" w:rsidRDefault="007B7FC0" w:rsidP="007A5662">
            <w:pPr>
              <w:pStyle w:val="NoSpacing1"/>
              <w:ind w:left="-72" w:right="-52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6B85">
              <w:rPr>
                <w:rFonts w:ascii="Times New Roman" w:hAnsi="Times New Roman" w:cs="Times New Roman"/>
              </w:rPr>
              <w:t>Объем оказания муниципальных услуг (единиц), результатов выполнения работ</w:t>
            </w:r>
          </w:p>
        </w:tc>
        <w:tc>
          <w:tcPr>
            <w:tcW w:w="1893" w:type="dxa"/>
            <w:vMerge w:val="restart"/>
          </w:tcPr>
          <w:p w:rsidR="007B7FC0" w:rsidRPr="00656B85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6B85">
              <w:rPr>
                <w:rFonts w:ascii="Times New Roman" w:hAnsi="Times New Roman" w:cs="Times New Roman"/>
              </w:rPr>
              <w:t xml:space="preserve">Причины отклонений </w:t>
            </w:r>
            <w:hyperlink r:id="rId9" w:anchor="Par819" w:history="1">
              <w:r w:rsidRPr="00656B85">
                <w:rPr>
                  <w:rStyle w:val="Hyperlink"/>
                  <w:rFonts w:ascii="Times New Roman" w:hAnsi="Times New Roman" w:cs="Times New Roman"/>
                  <w:color w:val="000000"/>
                </w:rPr>
                <w:t>&lt;*&gt;</w:t>
              </w:r>
            </w:hyperlink>
          </w:p>
        </w:tc>
        <w:tc>
          <w:tcPr>
            <w:tcW w:w="6960" w:type="dxa"/>
            <w:gridSpan w:val="4"/>
          </w:tcPr>
          <w:p w:rsidR="007B7FC0" w:rsidRPr="00656B85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 xml:space="preserve">Объем финансового обеспечения муниципальных заданий </w:t>
            </w:r>
          </w:p>
          <w:p w:rsidR="007B7FC0" w:rsidRPr="00656B85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6B85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7B7FC0" w:rsidRPr="00082F25">
        <w:tc>
          <w:tcPr>
            <w:tcW w:w="3253" w:type="dxa"/>
            <w:vMerge/>
          </w:tcPr>
          <w:p w:rsidR="007B7FC0" w:rsidRPr="00656B85" w:rsidRDefault="007B7FC0" w:rsidP="007A5662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3" w:type="dxa"/>
            <w:vMerge w:val="restart"/>
          </w:tcPr>
          <w:p w:rsidR="007B7FC0" w:rsidRPr="00082F25" w:rsidRDefault="007B7FC0" w:rsidP="007A5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предусмотрено муниципальными заданиями</w:t>
            </w:r>
          </w:p>
        </w:tc>
        <w:tc>
          <w:tcPr>
            <w:tcW w:w="1365" w:type="dxa"/>
            <w:vMerge w:val="restart"/>
          </w:tcPr>
          <w:p w:rsidR="007B7FC0" w:rsidRPr="00082F25" w:rsidRDefault="007B7FC0" w:rsidP="007A5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893" w:type="dxa"/>
            <w:vMerge/>
          </w:tcPr>
          <w:p w:rsidR="007B7FC0" w:rsidRPr="00656B85" w:rsidRDefault="007B7FC0" w:rsidP="007A5662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8" w:type="dxa"/>
            <w:gridSpan w:val="2"/>
          </w:tcPr>
          <w:p w:rsidR="007B7FC0" w:rsidRPr="00082F25" w:rsidRDefault="007B7FC0" w:rsidP="007A5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предусмотрено муниципальной программой</w:t>
            </w:r>
          </w:p>
        </w:tc>
        <w:tc>
          <w:tcPr>
            <w:tcW w:w="3562" w:type="dxa"/>
            <w:gridSpan w:val="2"/>
          </w:tcPr>
          <w:p w:rsidR="007B7FC0" w:rsidRPr="00082F25" w:rsidRDefault="007B7FC0" w:rsidP="007A56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7B7FC0" w:rsidRPr="00082F25">
        <w:tc>
          <w:tcPr>
            <w:tcW w:w="3253" w:type="dxa"/>
            <w:vMerge/>
          </w:tcPr>
          <w:p w:rsidR="007B7FC0" w:rsidRPr="00656B85" w:rsidRDefault="007B7FC0" w:rsidP="007A5662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3" w:type="dxa"/>
            <w:vMerge/>
          </w:tcPr>
          <w:p w:rsidR="007B7FC0" w:rsidRPr="00656B85" w:rsidRDefault="007B7FC0" w:rsidP="007A5662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</w:tcPr>
          <w:p w:rsidR="007B7FC0" w:rsidRPr="00656B85" w:rsidRDefault="007B7FC0" w:rsidP="007A5662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3" w:type="dxa"/>
            <w:vMerge/>
          </w:tcPr>
          <w:p w:rsidR="007B7FC0" w:rsidRPr="00656B85" w:rsidRDefault="007B7FC0" w:rsidP="007A5662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9" w:type="dxa"/>
          </w:tcPr>
          <w:p w:rsidR="007B7FC0" w:rsidRPr="00656B85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99" w:type="dxa"/>
          </w:tcPr>
          <w:p w:rsidR="007B7FC0" w:rsidRPr="00656B85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в том числе за счет целевых средств</w:t>
            </w:r>
            <w:hyperlink r:id="rId10" w:anchor="Par819" w:history="1">
              <w:r w:rsidRPr="00656B85">
                <w:rPr>
                  <w:rStyle w:val="Hyperlink"/>
                  <w:rFonts w:ascii="Times New Roman" w:hAnsi="Times New Roman" w:cs="Times New Roman"/>
                  <w:color w:val="000000"/>
                </w:rPr>
                <w:t>&lt;**&gt;</w:t>
              </w:r>
            </w:hyperlink>
          </w:p>
        </w:tc>
        <w:tc>
          <w:tcPr>
            <w:tcW w:w="1699" w:type="dxa"/>
          </w:tcPr>
          <w:p w:rsidR="007B7FC0" w:rsidRPr="00656B85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63" w:type="dxa"/>
          </w:tcPr>
          <w:p w:rsidR="007B7FC0" w:rsidRPr="00656B85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 xml:space="preserve">в том числе </w:t>
            </w:r>
          </w:p>
          <w:p w:rsidR="007B7FC0" w:rsidRPr="00656B85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за счет целевых средств</w:t>
            </w:r>
            <w:hyperlink r:id="rId11" w:anchor="Par819" w:history="1">
              <w:r w:rsidRPr="00656B85">
                <w:rPr>
                  <w:rStyle w:val="Hyperlink"/>
                  <w:rFonts w:ascii="Times New Roman" w:hAnsi="Times New Roman" w:cs="Times New Roman"/>
                  <w:color w:val="000000"/>
                </w:rPr>
                <w:t>&lt;**&gt;</w:t>
              </w:r>
            </w:hyperlink>
          </w:p>
        </w:tc>
      </w:tr>
      <w:tr w:rsidR="007B7FC0" w:rsidRPr="00082F25">
        <w:tc>
          <w:tcPr>
            <w:tcW w:w="3253" w:type="dxa"/>
          </w:tcPr>
          <w:p w:rsidR="007B7FC0" w:rsidRPr="00656B85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3" w:type="dxa"/>
          </w:tcPr>
          <w:p w:rsidR="007B7FC0" w:rsidRPr="00656B85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7B7FC0" w:rsidRPr="00656B85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3" w:type="dxa"/>
          </w:tcPr>
          <w:p w:rsidR="007B7FC0" w:rsidRPr="00656B85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</w:tcPr>
          <w:p w:rsidR="007B7FC0" w:rsidRPr="00656B85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</w:tcPr>
          <w:p w:rsidR="007B7FC0" w:rsidRPr="00656B85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</w:tcPr>
          <w:p w:rsidR="007B7FC0" w:rsidRPr="00656B85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3" w:type="dxa"/>
          </w:tcPr>
          <w:p w:rsidR="007B7FC0" w:rsidRPr="00656B85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6B85">
              <w:rPr>
                <w:rFonts w:ascii="Times New Roman" w:hAnsi="Times New Roman" w:cs="Times New Roman"/>
              </w:rPr>
              <w:t>8</w:t>
            </w:r>
          </w:p>
        </w:tc>
      </w:tr>
      <w:tr w:rsidR="007B7FC0" w:rsidRPr="00082F25">
        <w:tc>
          <w:tcPr>
            <w:tcW w:w="15594" w:type="dxa"/>
            <w:gridSpan w:val="8"/>
          </w:tcPr>
          <w:p w:rsidR="007B7FC0" w:rsidRPr="00656B85" w:rsidRDefault="007B7FC0" w:rsidP="007A5662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56B85">
              <w:rPr>
                <w:rFonts w:ascii="Times New Roman" w:hAnsi="Times New Roman" w:cs="Times New Roman"/>
              </w:rPr>
              <w:t>Наименование муниципальной ус</w:t>
            </w:r>
            <w:r>
              <w:rPr>
                <w:rFonts w:ascii="Times New Roman" w:hAnsi="Times New Roman" w:cs="Times New Roman"/>
              </w:rPr>
              <w:t>луги (работы) и ее содержание:</w:t>
            </w:r>
          </w:p>
        </w:tc>
      </w:tr>
      <w:tr w:rsidR="007B7FC0" w:rsidRPr="00082F25">
        <w:tc>
          <w:tcPr>
            <w:tcW w:w="3253" w:type="dxa"/>
          </w:tcPr>
          <w:p w:rsidR="007B7FC0" w:rsidRPr="00656B85" w:rsidRDefault="007B7FC0" w:rsidP="007A5662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23" w:type="dxa"/>
          </w:tcPr>
          <w:p w:rsidR="007B7FC0" w:rsidRPr="00545B57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1365" w:type="dxa"/>
          </w:tcPr>
          <w:p w:rsidR="007B7FC0" w:rsidRPr="00545B57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5849</w:t>
            </w:r>
          </w:p>
        </w:tc>
        <w:tc>
          <w:tcPr>
            <w:tcW w:w="1893" w:type="dxa"/>
          </w:tcPr>
          <w:p w:rsidR="007B7FC0" w:rsidRPr="00545B57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B7FC0" w:rsidRPr="00545B57" w:rsidRDefault="007B7FC0" w:rsidP="00FA45D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  <w:tc>
          <w:tcPr>
            <w:tcW w:w="1699" w:type="dxa"/>
          </w:tcPr>
          <w:p w:rsidR="007B7FC0" w:rsidRPr="00545B57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9" w:type="dxa"/>
          </w:tcPr>
          <w:p w:rsidR="007B7FC0" w:rsidRPr="00545B57" w:rsidRDefault="007B7FC0" w:rsidP="00FA45D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  <w:tc>
          <w:tcPr>
            <w:tcW w:w="1863" w:type="dxa"/>
          </w:tcPr>
          <w:p w:rsidR="007B7FC0" w:rsidRPr="00545B57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B7FC0" w:rsidRPr="00082F25">
        <w:tc>
          <w:tcPr>
            <w:tcW w:w="3253" w:type="dxa"/>
          </w:tcPr>
          <w:p w:rsidR="007B7FC0" w:rsidRPr="00656B85" w:rsidRDefault="007B7FC0" w:rsidP="007A5662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23" w:type="dxa"/>
          </w:tcPr>
          <w:p w:rsidR="007B7FC0" w:rsidRPr="00545B57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65" w:type="dxa"/>
          </w:tcPr>
          <w:p w:rsidR="007B7FC0" w:rsidRPr="00545B57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893" w:type="dxa"/>
          </w:tcPr>
          <w:p w:rsidR="007B7FC0" w:rsidRPr="00545B57" w:rsidRDefault="007B7FC0" w:rsidP="007A5662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количества участников клубных формирований </w:t>
            </w:r>
          </w:p>
        </w:tc>
        <w:tc>
          <w:tcPr>
            <w:tcW w:w="1699" w:type="dxa"/>
          </w:tcPr>
          <w:p w:rsidR="007B7FC0" w:rsidRPr="00545B57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5815,3</w:t>
            </w:r>
          </w:p>
        </w:tc>
        <w:tc>
          <w:tcPr>
            <w:tcW w:w="1699" w:type="dxa"/>
          </w:tcPr>
          <w:p w:rsidR="007B7FC0" w:rsidRPr="00545B57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9" w:type="dxa"/>
          </w:tcPr>
          <w:p w:rsidR="007B7FC0" w:rsidRPr="00545B57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5477,9</w:t>
            </w:r>
          </w:p>
        </w:tc>
        <w:tc>
          <w:tcPr>
            <w:tcW w:w="1863" w:type="dxa"/>
          </w:tcPr>
          <w:p w:rsidR="007B7FC0" w:rsidRPr="00545B57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B7FC0" w:rsidRPr="00082F25">
        <w:tc>
          <w:tcPr>
            <w:tcW w:w="3253" w:type="dxa"/>
          </w:tcPr>
          <w:p w:rsidR="007B7FC0" w:rsidRPr="00656B85" w:rsidRDefault="007B7FC0" w:rsidP="007A5662">
            <w:pPr>
              <w:pStyle w:val="NoSpacing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3.Создание концертов и концертных программ</w:t>
            </w:r>
          </w:p>
        </w:tc>
        <w:tc>
          <w:tcPr>
            <w:tcW w:w="2123" w:type="dxa"/>
          </w:tcPr>
          <w:p w:rsidR="007B7FC0" w:rsidRPr="00545B57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365" w:type="dxa"/>
          </w:tcPr>
          <w:p w:rsidR="007B7FC0" w:rsidRPr="00545B57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30942</w:t>
            </w:r>
          </w:p>
        </w:tc>
        <w:tc>
          <w:tcPr>
            <w:tcW w:w="1893" w:type="dxa"/>
          </w:tcPr>
          <w:p w:rsidR="007B7FC0" w:rsidRPr="00545B57" w:rsidRDefault="007B7FC0" w:rsidP="007A5662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культурно-массовых мероприятий ведет к увеличению числа зрителей</w:t>
            </w:r>
          </w:p>
        </w:tc>
        <w:tc>
          <w:tcPr>
            <w:tcW w:w="1699" w:type="dxa"/>
          </w:tcPr>
          <w:p w:rsidR="007B7FC0" w:rsidRPr="00545B57" w:rsidRDefault="007B7FC0" w:rsidP="00FA45D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3101,1</w:t>
            </w:r>
          </w:p>
        </w:tc>
        <w:tc>
          <w:tcPr>
            <w:tcW w:w="1699" w:type="dxa"/>
          </w:tcPr>
          <w:p w:rsidR="007B7FC0" w:rsidRPr="00545B57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9" w:type="dxa"/>
          </w:tcPr>
          <w:p w:rsidR="007B7FC0" w:rsidRPr="00545B57" w:rsidRDefault="007B7FC0" w:rsidP="00FA45D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2349,3</w:t>
            </w:r>
          </w:p>
        </w:tc>
        <w:tc>
          <w:tcPr>
            <w:tcW w:w="1863" w:type="dxa"/>
          </w:tcPr>
          <w:p w:rsidR="007B7FC0" w:rsidRPr="00545B57" w:rsidRDefault="007B7FC0" w:rsidP="007A566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p w:rsidR="007B7FC0" w:rsidRDefault="007B7FC0">
      <w:pPr>
        <w:rPr>
          <w:rFonts w:ascii="Times New Roman" w:hAnsi="Times New Roman" w:cs="Times New Roman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7B7FC0" w:rsidRPr="00082F25">
        <w:tc>
          <w:tcPr>
            <w:tcW w:w="8388" w:type="dxa"/>
          </w:tcPr>
          <w:p w:rsidR="007B7FC0" w:rsidRPr="00082F25" w:rsidRDefault="007B7FC0" w:rsidP="00B61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:rsidR="007B7FC0" w:rsidRPr="00082F25" w:rsidRDefault="007B7FC0" w:rsidP="00B61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7FC0" w:rsidRPr="00082F25" w:rsidRDefault="007B7FC0" w:rsidP="00B6154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к Положению о порядке принятия решений</w:t>
            </w:r>
          </w:p>
          <w:p w:rsidR="007B7FC0" w:rsidRPr="00082F25" w:rsidRDefault="007B7FC0" w:rsidP="00B6154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о  разработке муниципальных программ,</w:t>
            </w:r>
          </w:p>
          <w:p w:rsidR="007B7FC0" w:rsidRPr="00082F25" w:rsidRDefault="007B7FC0" w:rsidP="00B61541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2F25">
              <w:rPr>
                <w:rFonts w:ascii="Times New Roman" w:hAnsi="Times New Roman" w:cs="Times New Roman"/>
              </w:rPr>
              <w:t>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  <w:p w:rsidR="007B7FC0" w:rsidRPr="00082F25" w:rsidRDefault="007B7FC0" w:rsidP="00B615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7FC0" w:rsidRDefault="007B7FC0">
      <w:pPr>
        <w:rPr>
          <w:rFonts w:ascii="Times New Roman" w:hAnsi="Times New Roman" w:cs="Times New Roman"/>
        </w:rPr>
      </w:pPr>
    </w:p>
    <w:p w:rsidR="007B7FC0" w:rsidRPr="0066233A" w:rsidRDefault="007B7FC0" w:rsidP="001D6EF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66233A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7B7FC0" w:rsidRPr="0066233A" w:rsidRDefault="007B7FC0" w:rsidP="001D6EF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66233A">
        <w:rPr>
          <w:rFonts w:ascii="Times New Roman" w:hAnsi="Times New Roman" w:cs="Times New Roman"/>
          <w:sz w:val="28"/>
          <w:szCs w:val="28"/>
        </w:rPr>
        <w:t xml:space="preserve">«Развитие культуры в городском округе  ЗАТО Светлый» на 2017-2019 годы </w:t>
      </w:r>
    </w:p>
    <w:p w:rsidR="007B7FC0" w:rsidRPr="0066233A" w:rsidRDefault="007B7FC0" w:rsidP="001D6EF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66233A">
        <w:rPr>
          <w:rFonts w:ascii="Times New Roman" w:hAnsi="Times New Roman" w:cs="Times New Roman"/>
          <w:sz w:val="28"/>
          <w:szCs w:val="28"/>
        </w:rPr>
        <w:t>за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6233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B7FC0" w:rsidRPr="001D6EF0" w:rsidRDefault="007B7FC0" w:rsidP="001D6EF0">
      <w:pPr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0347"/>
        <w:gridCol w:w="1703"/>
        <w:gridCol w:w="1635"/>
      </w:tblGrid>
      <w:tr w:rsidR="007B7FC0" w:rsidRPr="00082F25">
        <w:tc>
          <w:tcPr>
            <w:tcW w:w="372" w:type="pct"/>
          </w:tcPr>
          <w:p w:rsidR="007B7FC0" w:rsidRPr="00082F25" w:rsidRDefault="007B7FC0" w:rsidP="001D6EF0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9" w:type="pct"/>
          </w:tcPr>
          <w:p w:rsidR="007B7FC0" w:rsidRPr="00082F25" w:rsidRDefault="007B7FC0" w:rsidP="001D6EF0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По показателям</w:t>
            </w:r>
          </w:p>
        </w:tc>
        <w:tc>
          <w:tcPr>
            <w:tcW w:w="576" w:type="pct"/>
          </w:tcPr>
          <w:p w:rsidR="007B7FC0" w:rsidRPr="00082F25" w:rsidRDefault="007B7FC0" w:rsidP="001D6EF0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Е, %</w:t>
            </w:r>
          </w:p>
        </w:tc>
        <w:tc>
          <w:tcPr>
            <w:tcW w:w="553" w:type="pct"/>
          </w:tcPr>
          <w:p w:rsidR="007B7FC0" w:rsidRPr="00082F25" w:rsidRDefault="007B7FC0" w:rsidP="001D6EF0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, баллы</w:t>
            </w:r>
          </w:p>
        </w:tc>
      </w:tr>
      <w:tr w:rsidR="007B7FC0" w:rsidRPr="00082F25">
        <w:tc>
          <w:tcPr>
            <w:tcW w:w="372" w:type="pct"/>
          </w:tcPr>
          <w:p w:rsidR="007B7FC0" w:rsidRPr="00082F25" w:rsidRDefault="007B7FC0" w:rsidP="0066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9" w:type="pct"/>
          </w:tcPr>
          <w:p w:rsidR="007B7FC0" w:rsidRPr="00082F25" w:rsidRDefault="007B7FC0" w:rsidP="00C4309B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576" w:type="pct"/>
          </w:tcPr>
          <w:p w:rsidR="007B7FC0" w:rsidRPr="00082F25" w:rsidRDefault="007B7FC0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</w:tcPr>
          <w:p w:rsidR="007B7FC0" w:rsidRPr="00082F25" w:rsidRDefault="007B7FC0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7FC0" w:rsidRPr="00082F25">
        <w:tc>
          <w:tcPr>
            <w:tcW w:w="372" w:type="pct"/>
          </w:tcPr>
          <w:p w:rsidR="007B7FC0" w:rsidRPr="00082F25" w:rsidRDefault="007B7FC0" w:rsidP="0066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9" w:type="pct"/>
          </w:tcPr>
          <w:p w:rsidR="007B7FC0" w:rsidRPr="00082F25" w:rsidRDefault="007B7FC0" w:rsidP="00BD6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культурно-досуговых мероприятий</w:t>
            </w:r>
          </w:p>
        </w:tc>
        <w:tc>
          <w:tcPr>
            <w:tcW w:w="576" w:type="pct"/>
          </w:tcPr>
          <w:p w:rsidR="007B7FC0" w:rsidRPr="00082F25" w:rsidRDefault="007B7FC0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3" w:type="pct"/>
          </w:tcPr>
          <w:p w:rsidR="007B7FC0" w:rsidRPr="00082F25" w:rsidRDefault="007B7FC0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7FC0" w:rsidRPr="00082F25">
        <w:tc>
          <w:tcPr>
            <w:tcW w:w="372" w:type="pct"/>
          </w:tcPr>
          <w:p w:rsidR="007B7FC0" w:rsidRPr="00082F25" w:rsidRDefault="007B7FC0" w:rsidP="0066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9" w:type="pct"/>
          </w:tcPr>
          <w:p w:rsidR="007B7FC0" w:rsidRPr="00082F25" w:rsidRDefault="007B7FC0" w:rsidP="00BD6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Увеличение доли участников культурно-досуговых формирований, в том числе детей</w:t>
            </w:r>
          </w:p>
        </w:tc>
        <w:tc>
          <w:tcPr>
            <w:tcW w:w="576" w:type="pct"/>
          </w:tcPr>
          <w:p w:rsidR="007B7FC0" w:rsidRPr="00082F25" w:rsidRDefault="007B7FC0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3" w:type="pct"/>
          </w:tcPr>
          <w:p w:rsidR="007B7FC0" w:rsidRPr="00082F25" w:rsidRDefault="007B7FC0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7FC0" w:rsidRPr="00082F25">
        <w:tc>
          <w:tcPr>
            <w:tcW w:w="372" w:type="pct"/>
          </w:tcPr>
          <w:p w:rsidR="007B7FC0" w:rsidRPr="00082F25" w:rsidRDefault="007B7FC0" w:rsidP="00662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9" w:type="pct"/>
          </w:tcPr>
          <w:p w:rsidR="007B7FC0" w:rsidRPr="004B060A" w:rsidRDefault="007B7FC0" w:rsidP="00BD6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работников учреждения культуры к среднемесячной заработной плате работников в Саратовской области (в процентах)</w:t>
            </w:r>
          </w:p>
        </w:tc>
        <w:tc>
          <w:tcPr>
            <w:tcW w:w="576" w:type="pct"/>
          </w:tcPr>
          <w:p w:rsidR="007B7FC0" w:rsidRPr="00082F25" w:rsidRDefault="007B7FC0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3" w:type="pct"/>
          </w:tcPr>
          <w:p w:rsidR="007B7FC0" w:rsidRPr="00082F25" w:rsidRDefault="007B7FC0" w:rsidP="00E57798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B7FC0" w:rsidRPr="0066233A" w:rsidRDefault="007B7FC0" w:rsidP="001D6EF0">
      <w:pPr>
        <w:ind w:left="-18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B7FC0" w:rsidRPr="0066233A" w:rsidRDefault="007B7FC0" w:rsidP="00404781">
      <w:pPr>
        <w:spacing w:after="0" w:line="240" w:lineRule="auto"/>
        <w:ind w:firstLine="888"/>
        <w:rPr>
          <w:rFonts w:ascii="Times New Roman" w:hAnsi="Times New Roman" w:cs="Times New Roman"/>
          <w:sz w:val="28"/>
          <w:szCs w:val="28"/>
        </w:rPr>
      </w:pPr>
      <w:r w:rsidRPr="0066233A">
        <w:rPr>
          <w:rFonts w:ascii="Times New Roman" w:hAnsi="Times New Roman" w:cs="Times New Roman"/>
          <w:sz w:val="28"/>
          <w:szCs w:val="28"/>
        </w:rPr>
        <w:t>1.Определяем усредненное значение результативности реализации муниципальной программы за отчетный год по всем целевым показателям:</w:t>
      </w:r>
    </w:p>
    <w:p w:rsidR="007B7FC0" w:rsidRPr="0066233A" w:rsidRDefault="007B7FC0" w:rsidP="00404781">
      <w:pPr>
        <w:spacing w:after="0" w:line="240" w:lineRule="auto"/>
        <w:ind w:firstLine="888"/>
        <w:jc w:val="center"/>
        <w:rPr>
          <w:rFonts w:ascii="Times New Roman" w:hAnsi="Times New Roman" w:cs="Times New Roman"/>
          <w:sz w:val="28"/>
          <w:szCs w:val="28"/>
        </w:rPr>
      </w:pPr>
      <w:r w:rsidRPr="0066233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33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(10+8+10+8):4=9 баллов</w:t>
      </w:r>
      <w:r w:rsidRPr="00662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FC0" w:rsidRPr="0066233A" w:rsidRDefault="007B7FC0" w:rsidP="00404781">
      <w:pPr>
        <w:spacing w:after="0" w:line="240" w:lineRule="auto"/>
        <w:ind w:firstLine="888"/>
        <w:rPr>
          <w:rFonts w:ascii="Times New Roman" w:hAnsi="Times New Roman" w:cs="Times New Roman"/>
          <w:sz w:val="28"/>
          <w:szCs w:val="28"/>
        </w:rPr>
      </w:pPr>
      <w:r w:rsidRPr="0066233A">
        <w:rPr>
          <w:rFonts w:ascii="Times New Roman" w:hAnsi="Times New Roman" w:cs="Times New Roman"/>
          <w:sz w:val="28"/>
          <w:szCs w:val="28"/>
        </w:rPr>
        <w:t>2. Определяем полноту использования бюджетных ассигнований местного бюджета, предусмотренных на реализацию муниципальной программы:</w:t>
      </w:r>
    </w:p>
    <w:p w:rsidR="007B7FC0" w:rsidRPr="0066233A" w:rsidRDefault="007B7FC0" w:rsidP="00404781">
      <w:pPr>
        <w:spacing w:after="0" w:line="240" w:lineRule="auto"/>
        <w:ind w:firstLine="888"/>
        <w:jc w:val="center"/>
        <w:rPr>
          <w:rFonts w:ascii="Times New Roman" w:hAnsi="Times New Roman" w:cs="Times New Roman"/>
          <w:sz w:val="28"/>
          <w:szCs w:val="28"/>
        </w:rPr>
      </w:pPr>
      <w:r w:rsidRPr="0066233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33A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(12756,6:14055,3)х100% =90,8% </w:t>
      </w:r>
      <w:r w:rsidRPr="0066233A">
        <w:rPr>
          <w:rFonts w:ascii="Times New Roman" w:hAnsi="Times New Roman" w:cs="Times New Roman"/>
          <w:sz w:val="28"/>
          <w:szCs w:val="28"/>
        </w:rPr>
        <w:t xml:space="preserve">показатель В равен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66233A">
        <w:rPr>
          <w:rFonts w:ascii="Times New Roman" w:hAnsi="Times New Roman" w:cs="Times New Roman"/>
          <w:sz w:val="28"/>
          <w:szCs w:val="28"/>
        </w:rPr>
        <w:t>баллам.</w:t>
      </w:r>
    </w:p>
    <w:p w:rsidR="007B7FC0" w:rsidRPr="0066233A" w:rsidRDefault="007B7FC0" w:rsidP="00404781">
      <w:pPr>
        <w:spacing w:after="0" w:line="240" w:lineRule="auto"/>
        <w:ind w:firstLine="888"/>
        <w:jc w:val="center"/>
        <w:rPr>
          <w:rFonts w:ascii="Times New Roman" w:hAnsi="Times New Roman" w:cs="Times New Roman"/>
          <w:sz w:val="28"/>
          <w:szCs w:val="28"/>
        </w:rPr>
      </w:pPr>
    </w:p>
    <w:p w:rsidR="007B7FC0" w:rsidRPr="0066233A" w:rsidRDefault="007B7FC0" w:rsidP="00404781">
      <w:pPr>
        <w:spacing w:after="0" w:line="240" w:lineRule="auto"/>
        <w:ind w:firstLine="888"/>
        <w:rPr>
          <w:rFonts w:ascii="Times New Roman" w:hAnsi="Times New Roman" w:cs="Times New Roman"/>
          <w:sz w:val="28"/>
          <w:szCs w:val="28"/>
        </w:rPr>
      </w:pPr>
      <w:r w:rsidRPr="0066233A">
        <w:rPr>
          <w:rFonts w:ascii="Times New Roman" w:hAnsi="Times New Roman" w:cs="Times New Roman"/>
          <w:sz w:val="28"/>
          <w:szCs w:val="28"/>
        </w:rPr>
        <w:t>3. Определяем полноту реализации мероприятий муниципальной программы:</w:t>
      </w:r>
    </w:p>
    <w:p w:rsidR="007B7FC0" w:rsidRPr="0066233A" w:rsidRDefault="007B7FC0" w:rsidP="00404781">
      <w:pPr>
        <w:spacing w:after="0" w:line="240" w:lineRule="auto"/>
        <w:ind w:firstLine="8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=   (3:3)х100%=100  </w:t>
      </w:r>
      <w:r w:rsidRPr="0066233A">
        <w:rPr>
          <w:rFonts w:ascii="Times New Roman" w:hAnsi="Times New Roman" w:cs="Times New Roman"/>
          <w:sz w:val="28"/>
          <w:szCs w:val="28"/>
        </w:rPr>
        <w:t>, показатель М</w:t>
      </w:r>
      <w:r w:rsidRPr="006623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33A">
        <w:rPr>
          <w:rFonts w:ascii="Times New Roman" w:hAnsi="Times New Roman" w:cs="Times New Roman"/>
          <w:sz w:val="28"/>
          <w:szCs w:val="28"/>
        </w:rPr>
        <w:t xml:space="preserve">равен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6233A">
        <w:rPr>
          <w:rFonts w:ascii="Times New Roman" w:hAnsi="Times New Roman" w:cs="Times New Roman"/>
          <w:sz w:val="28"/>
          <w:szCs w:val="28"/>
        </w:rPr>
        <w:t xml:space="preserve"> баллам.</w:t>
      </w:r>
    </w:p>
    <w:p w:rsidR="007B7FC0" w:rsidRPr="0066233A" w:rsidRDefault="007B7FC0" w:rsidP="00404781">
      <w:pPr>
        <w:spacing w:after="0" w:line="240" w:lineRule="auto"/>
        <w:ind w:firstLine="888"/>
        <w:jc w:val="center"/>
        <w:rPr>
          <w:rFonts w:ascii="Times New Roman" w:hAnsi="Times New Roman" w:cs="Times New Roman"/>
          <w:sz w:val="28"/>
          <w:szCs w:val="28"/>
        </w:rPr>
      </w:pPr>
    </w:p>
    <w:p w:rsidR="007B7FC0" w:rsidRPr="0066233A" w:rsidRDefault="007B7FC0" w:rsidP="00404781">
      <w:pPr>
        <w:spacing w:after="0" w:line="240" w:lineRule="auto"/>
        <w:ind w:firstLine="888"/>
        <w:rPr>
          <w:rFonts w:ascii="Times New Roman" w:hAnsi="Times New Roman" w:cs="Times New Roman"/>
          <w:sz w:val="28"/>
          <w:szCs w:val="28"/>
        </w:rPr>
      </w:pPr>
      <w:r w:rsidRPr="0066233A">
        <w:rPr>
          <w:rFonts w:ascii="Times New Roman" w:hAnsi="Times New Roman" w:cs="Times New Roman"/>
          <w:sz w:val="28"/>
          <w:szCs w:val="28"/>
        </w:rPr>
        <w:t>4. Определяем оценку в целом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6233A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7B7FC0" w:rsidRPr="0066233A" w:rsidRDefault="007B7FC0" w:rsidP="00404781">
      <w:pPr>
        <w:spacing w:after="0" w:line="240" w:lineRule="auto"/>
        <w:ind w:firstLine="888"/>
        <w:jc w:val="center"/>
        <w:rPr>
          <w:rFonts w:ascii="Times New Roman" w:hAnsi="Times New Roman" w:cs="Times New Roman"/>
          <w:sz w:val="28"/>
          <w:szCs w:val="28"/>
        </w:rPr>
      </w:pPr>
      <w:r w:rsidRPr="006623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33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9+8+10=27 баллов</w:t>
      </w:r>
    </w:p>
    <w:p w:rsidR="007B7FC0" w:rsidRPr="0066233A" w:rsidRDefault="007B7FC0" w:rsidP="00404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FC0" w:rsidRPr="00AD0393" w:rsidRDefault="007B7FC0" w:rsidP="00404781">
      <w:pPr>
        <w:spacing w:after="0" w:line="240" w:lineRule="auto"/>
        <w:ind w:firstLine="888"/>
        <w:rPr>
          <w:rFonts w:ascii="Times New Roman" w:hAnsi="Times New Roman" w:cs="Times New Roman"/>
          <w:sz w:val="28"/>
          <w:szCs w:val="28"/>
        </w:rPr>
      </w:pPr>
      <w:r w:rsidRPr="00AD0393">
        <w:rPr>
          <w:rFonts w:ascii="Times New Roman" w:hAnsi="Times New Roman" w:cs="Times New Roman"/>
          <w:sz w:val="28"/>
          <w:szCs w:val="28"/>
        </w:rPr>
        <w:t>5. Вывод: Эффективность реализации муниципальной программы «Развитие культуры в городском округе  ЗАТО Светлый» на 2017-2019 годы   по состоянию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D0393">
        <w:rPr>
          <w:rFonts w:ascii="Times New Roman" w:hAnsi="Times New Roman" w:cs="Times New Roman"/>
          <w:sz w:val="28"/>
          <w:szCs w:val="28"/>
        </w:rPr>
        <w:t xml:space="preserve"> год признается высокой (эффективное исполнение муниципальной программы). </w:t>
      </w:r>
    </w:p>
    <w:p w:rsidR="007B7FC0" w:rsidRDefault="007B7FC0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p w:rsidR="007B7FC0" w:rsidRDefault="007B7FC0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p w:rsidR="007B7FC0" w:rsidRDefault="007B7FC0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6710"/>
        <w:gridCol w:w="7968"/>
      </w:tblGrid>
      <w:tr w:rsidR="007B7FC0" w:rsidRPr="00EB4AE6">
        <w:trPr>
          <w:trHeight w:val="1386"/>
        </w:trPr>
        <w:tc>
          <w:tcPr>
            <w:tcW w:w="6710" w:type="dxa"/>
          </w:tcPr>
          <w:p w:rsidR="007B7FC0" w:rsidRPr="00E24806" w:rsidRDefault="007B7FC0" w:rsidP="00E2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80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 «Управление образования, культуры, спорта и молодежной политики  администрации городского округа ЗАТО Светлый                                                                   </w:t>
            </w:r>
          </w:p>
          <w:p w:rsidR="007B7FC0" w:rsidRPr="00E24806" w:rsidRDefault="007B7FC0" w:rsidP="00E2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8" w:type="dxa"/>
          </w:tcPr>
          <w:p w:rsidR="007B7FC0" w:rsidRPr="00E24806" w:rsidRDefault="007B7FC0" w:rsidP="00E2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FC0" w:rsidRPr="00E24806" w:rsidRDefault="007B7FC0" w:rsidP="00E2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FC0" w:rsidRPr="00E24806" w:rsidRDefault="007B7FC0" w:rsidP="00E248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806">
              <w:rPr>
                <w:rFonts w:ascii="Times New Roman" w:hAnsi="Times New Roman" w:cs="Times New Roman"/>
                <w:sz w:val="28"/>
                <w:szCs w:val="28"/>
              </w:rPr>
              <w:t>Т.В. Романцова</w:t>
            </w:r>
          </w:p>
        </w:tc>
      </w:tr>
    </w:tbl>
    <w:p w:rsidR="007B7FC0" w:rsidRPr="00EB4AE6" w:rsidRDefault="007B7FC0" w:rsidP="00EB4AE6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6710"/>
        <w:gridCol w:w="7968"/>
      </w:tblGrid>
      <w:tr w:rsidR="007B7FC0" w:rsidRPr="00EB4AE6">
        <w:tc>
          <w:tcPr>
            <w:tcW w:w="6710" w:type="dxa"/>
          </w:tcPr>
          <w:p w:rsidR="007B7FC0" w:rsidRPr="00E24806" w:rsidRDefault="007B7FC0" w:rsidP="00E24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80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сектора культуры, общественных отношений и социального учета МУ «Управление образования, культуры, спорта и молодежной политики       администрации городского округа ЗАТО Светлый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68" w:type="dxa"/>
          </w:tcPr>
          <w:p w:rsidR="007B7FC0" w:rsidRPr="00E24806" w:rsidRDefault="007B7FC0" w:rsidP="00E24806">
            <w:pPr>
              <w:spacing w:after="0" w:line="240" w:lineRule="auto"/>
              <w:ind w:firstLine="8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FC0" w:rsidRPr="00E24806" w:rsidRDefault="007B7FC0" w:rsidP="00E24806">
            <w:pPr>
              <w:spacing w:after="0" w:line="240" w:lineRule="auto"/>
              <w:ind w:firstLine="8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FC0" w:rsidRPr="00E24806" w:rsidRDefault="007B7FC0" w:rsidP="00E248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FC0" w:rsidRPr="00E24806" w:rsidRDefault="007B7FC0" w:rsidP="00E248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FC0" w:rsidRPr="00E24806" w:rsidRDefault="007B7FC0" w:rsidP="00E248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806">
              <w:rPr>
                <w:rFonts w:ascii="Times New Roman" w:hAnsi="Times New Roman" w:cs="Times New Roman"/>
                <w:sz w:val="28"/>
                <w:szCs w:val="28"/>
              </w:rPr>
              <w:t xml:space="preserve">Е.В.Аванян </w:t>
            </w:r>
          </w:p>
        </w:tc>
      </w:tr>
    </w:tbl>
    <w:p w:rsidR="007B7FC0" w:rsidRDefault="007B7FC0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p w:rsidR="007B7FC0" w:rsidRDefault="007B7FC0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p w:rsidR="007B7FC0" w:rsidRDefault="007B7FC0" w:rsidP="00404781">
      <w:pPr>
        <w:spacing w:after="0" w:line="240" w:lineRule="auto"/>
        <w:ind w:firstLine="888"/>
        <w:rPr>
          <w:rFonts w:ascii="Times New Roman" w:hAnsi="Times New Roman" w:cs="Times New Roman"/>
          <w:sz w:val="24"/>
          <w:szCs w:val="24"/>
        </w:rPr>
      </w:pPr>
    </w:p>
    <w:sectPr w:rsidR="007B7FC0" w:rsidSect="00404781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0D4F"/>
    <w:multiLevelType w:val="hybridMultilevel"/>
    <w:tmpl w:val="8E664066"/>
    <w:lvl w:ilvl="0" w:tplc="4420DED8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95FCC"/>
    <w:multiLevelType w:val="hybridMultilevel"/>
    <w:tmpl w:val="ADC0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273"/>
    <w:rsid w:val="00021829"/>
    <w:rsid w:val="00043EC3"/>
    <w:rsid w:val="00051C5D"/>
    <w:rsid w:val="00082F25"/>
    <w:rsid w:val="00083E63"/>
    <w:rsid w:val="000842F7"/>
    <w:rsid w:val="00091939"/>
    <w:rsid w:val="000A6F9F"/>
    <w:rsid w:val="000C2956"/>
    <w:rsid w:val="000F0B62"/>
    <w:rsid w:val="000F3571"/>
    <w:rsid w:val="00105B69"/>
    <w:rsid w:val="001420B7"/>
    <w:rsid w:val="001662AE"/>
    <w:rsid w:val="00192B00"/>
    <w:rsid w:val="00196BD8"/>
    <w:rsid w:val="001B12C8"/>
    <w:rsid w:val="001C6EF2"/>
    <w:rsid w:val="001D3ACA"/>
    <w:rsid w:val="001D6EF0"/>
    <w:rsid w:val="001E6F62"/>
    <w:rsid w:val="001F47C0"/>
    <w:rsid w:val="001F61A7"/>
    <w:rsid w:val="00200DEE"/>
    <w:rsid w:val="002041FA"/>
    <w:rsid w:val="00207307"/>
    <w:rsid w:val="00215A24"/>
    <w:rsid w:val="00220067"/>
    <w:rsid w:val="00224267"/>
    <w:rsid w:val="00247E16"/>
    <w:rsid w:val="00253AFA"/>
    <w:rsid w:val="002741D3"/>
    <w:rsid w:val="002B1D98"/>
    <w:rsid w:val="002B7309"/>
    <w:rsid w:val="002F33B3"/>
    <w:rsid w:val="002F36D7"/>
    <w:rsid w:val="0031030A"/>
    <w:rsid w:val="00337EF9"/>
    <w:rsid w:val="00347876"/>
    <w:rsid w:val="003517E7"/>
    <w:rsid w:val="0035526B"/>
    <w:rsid w:val="003575F4"/>
    <w:rsid w:val="003906FD"/>
    <w:rsid w:val="00391146"/>
    <w:rsid w:val="00391E39"/>
    <w:rsid w:val="0039516D"/>
    <w:rsid w:val="003B08BA"/>
    <w:rsid w:val="003E5F21"/>
    <w:rsid w:val="00404781"/>
    <w:rsid w:val="00441831"/>
    <w:rsid w:val="0044230E"/>
    <w:rsid w:val="004903B6"/>
    <w:rsid w:val="004B060A"/>
    <w:rsid w:val="004D792B"/>
    <w:rsid w:val="004E74EF"/>
    <w:rsid w:val="004F4CEB"/>
    <w:rsid w:val="00500978"/>
    <w:rsid w:val="0051200E"/>
    <w:rsid w:val="00531410"/>
    <w:rsid w:val="00545B57"/>
    <w:rsid w:val="00546F38"/>
    <w:rsid w:val="005A3276"/>
    <w:rsid w:val="005E14DD"/>
    <w:rsid w:val="005F6463"/>
    <w:rsid w:val="005F7ED2"/>
    <w:rsid w:val="006048AA"/>
    <w:rsid w:val="006125F6"/>
    <w:rsid w:val="00616086"/>
    <w:rsid w:val="00652F3E"/>
    <w:rsid w:val="00656B85"/>
    <w:rsid w:val="0066233A"/>
    <w:rsid w:val="00670F3E"/>
    <w:rsid w:val="00680E9E"/>
    <w:rsid w:val="0069041D"/>
    <w:rsid w:val="00694BD3"/>
    <w:rsid w:val="006B0A72"/>
    <w:rsid w:val="006B7813"/>
    <w:rsid w:val="006D3D71"/>
    <w:rsid w:val="006E230C"/>
    <w:rsid w:val="006F37F4"/>
    <w:rsid w:val="00704135"/>
    <w:rsid w:val="0074361F"/>
    <w:rsid w:val="007449F9"/>
    <w:rsid w:val="0075222F"/>
    <w:rsid w:val="00763D81"/>
    <w:rsid w:val="00774464"/>
    <w:rsid w:val="007946BC"/>
    <w:rsid w:val="007A5662"/>
    <w:rsid w:val="007B7FC0"/>
    <w:rsid w:val="007E0474"/>
    <w:rsid w:val="007E0962"/>
    <w:rsid w:val="00811571"/>
    <w:rsid w:val="00840E9C"/>
    <w:rsid w:val="00886BE0"/>
    <w:rsid w:val="00890910"/>
    <w:rsid w:val="00891DDC"/>
    <w:rsid w:val="008B2F7C"/>
    <w:rsid w:val="008C6ED0"/>
    <w:rsid w:val="008D0D06"/>
    <w:rsid w:val="008F653B"/>
    <w:rsid w:val="008F740E"/>
    <w:rsid w:val="00900743"/>
    <w:rsid w:val="009037B8"/>
    <w:rsid w:val="009056A1"/>
    <w:rsid w:val="00977442"/>
    <w:rsid w:val="00983FDE"/>
    <w:rsid w:val="009915EF"/>
    <w:rsid w:val="009A0273"/>
    <w:rsid w:val="009A045D"/>
    <w:rsid w:val="009A6E01"/>
    <w:rsid w:val="00A142A9"/>
    <w:rsid w:val="00A2021C"/>
    <w:rsid w:val="00A259B0"/>
    <w:rsid w:val="00A51962"/>
    <w:rsid w:val="00A629D3"/>
    <w:rsid w:val="00A71484"/>
    <w:rsid w:val="00A767A2"/>
    <w:rsid w:val="00A876C3"/>
    <w:rsid w:val="00A8782F"/>
    <w:rsid w:val="00AB1035"/>
    <w:rsid w:val="00AD0393"/>
    <w:rsid w:val="00AF28AD"/>
    <w:rsid w:val="00AF2ACE"/>
    <w:rsid w:val="00B05D01"/>
    <w:rsid w:val="00B117D4"/>
    <w:rsid w:val="00B12F1C"/>
    <w:rsid w:val="00B35144"/>
    <w:rsid w:val="00B37777"/>
    <w:rsid w:val="00B567FE"/>
    <w:rsid w:val="00B574BC"/>
    <w:rsid w:val="00B61541"/>
    <w:rsid w:val="00B8338C"/>
    <w:rsid w:val="00B8346A"/>
    <w:rsid w:val="00B90986"/>
    <w:rsid w:val="00B9440F"/>
    <w:rsid w:val="00B9590B"/>
    <w:rsid w:val="00BD6056"/>
    <w:rsid w:val="00C02350"/>
    <w:rsid w:val="00C4309B"/>
    <w:rsid w:val="00C55F1C"/>
    <w:rsid w:val="00CA35A0"/>
    <w:rsid w:val="00CA48BF"/>
    <w:rsid w:val="00CB1AE3"/>
    <w:rsid w:val="00D17A61"/>
    <w:rsid w:val="00D17B5A"/>
    <w:rsid w:val="00D3114C"/>
    <w:rsid w:val="00D35B7F"/>
    <w:rsid w:val="00D4721D"/>
    <w:rsid w:val="00D52E82"/>
    <w:rsid w:val="00D62519"/>
    <w:rsid w:val="00D62E0B"/>
    <w:rsid w:val="00D8677E"/>
    <w:rsid w:val="00D90EE0"/>
    <w:rsid w:val="00DA3824"/>
    <w:rsid w:val="00DA5CE5"/>
    <w:rsid w:val="00DB00DC"/>
    <w:rsid w:val="00DC2557"/>
    <w:rsid w:val="00DD368C"/>
    <w:rsid w:val="00E17838"/>
    <w:rsid w:val="00E24806"/>
    <w:rsid w:val="00E26FE3"/>
    <w:rsid w:val="00E41F5E"/>
    <w:rsid w:val="00E448A6"/>
    <w:rsid w:val="00E57798"/>
    <w:rsid w:val="00E63903"/>
    <w:rsid w:val="00E819AD"/>
    <w:rsid w:val="00E91056"/>
    <w:rsid w:val="00EB4AE6"/>
    <w:rsid w:val="00EF108F"/>
    <w:rsid w:val="00F041D5"/>
    <w:rsid w:val="00F041FB"/>
    <w:rsid w:val="00F151DB"/>
    <w:rsid w:val="00F20034"/>
    <w:rsid w:val="00F462EB"/>
    <w:rsid w:val="00F53991"/>
    <w:rsid w:val="00F53ABE"/>
    <w:rsid w:val="00F672B7"/>
    <w:rsid w:val="00F83F99"/>
    <w:rsid w:val="00F95B52"/>
    <w:rsid w:val="00FA45D5"/>
    <w:rsid w:val="00FA7AE5"/>
    <w:rsid w:val="00FB1897"/>
    <w:rsid w:val="00FD0A64"/>
    <w:rsid w:val="00FD5984"/>
    <w:rsid w:val="00FE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B6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1"/>
    <w:basedOn w:val="Normal"/>
    <w:uiPriority w:val="99"/>
    <w:rsid w:val="009A027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A8782F"/>
    <w:rPr>
      <w:color w:val="0000FF"/>
      <w:u w:val="single"/>
    </w:rPr>
  </w:style>
  <w:style w:type="paragraph" w:customStyle="1" w:styleId="NoSpacing1">
    <w:name w:val="No Spacing1"/>
    <w:uiPriority w:val="99"/>
    <w:rsid w:val="00A8782F"/>
    <w:pPr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10">
    <w:name w:val="Без интервала1"/>
    <w:uiPriority w:val="99"/>
    <w:rsid w:val="00A8782F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A8782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782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891DD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AD039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">
    <w:name w:val="Без интервала2"/>
    <w:uiPriority w:val="99"/>
    <w:rsid w:val="00AD0393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0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4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1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5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0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672</TotalTime>
  <Pages>20</Pages>
  <Words>3263</Words>
  <Characters>18600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obraz13</dc:creator>
  <cp:keywords/>
  <dc:description/>
  <cp:lastModifiedBy>Shutareva</cp:lastModifiedBy>
  <cp:revision>13</cp:revision>
  <cp:lastPrinted>2019-02-05T09:59:00Z</cp:lastPrinted>
  <dcterms:created xsi:type="dcterms:W3CDTF">2018-02-16T06:03:00Z</dcterms:created>
  <dcterms:modified xsi:type="dcterms:W3CDTF">2019-02-05T10:03:00Z</dcterms:modified>
</cp:coreProperties>
</file>