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Pr="00601616" w:rsidRDefault="00EC3A3F" w:rsidP="00BB50B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Итоговый</w:t>
      </w:r>
      <w:r w:rsidRPr="00601616">
        <w:rPr>
          <w:b/>
          <w:bCs/>
          <w:sz w:val="40"/>
          <w:szCs w:val="40"/>
        </w:rPr>
        <w:t xml:space="preserve"> отчет</w:t>
      </w:r>
    </w:p>
    <w:p w:rsidR="00EC3A3F" w:rsidRPr="00601616" w:rsidRDefault="00EC3A3F" w:rsidP="00BB50B6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601616">
        <w:rPr>
          <w:sz w:val="40"/>
          <w:szCs w:val="40"/>
        </w:rPr>
        <w:t>о реализации муниципальной программы</w:t>
      </w:r>
    </w:p>
    <w:p w:rsidR="00EC3A3F" w:rsidRPr="00601616" w:rsidRDefault="00EC3A3F" w:rsidP="00BB50B6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601616">
        <w:rPr>
          <w:sz w:val="40"/>
          <w:szCs w:val="40"/>
        </w:rPr>
        <w:t xml:space="preserve">«Повышение качества водоснабжения в </w:t>
      </w:r>
    </w:p>
    <w:p w:rsidR="00EC3A3F" w:rsidRPr="00601616" w:rsidRDefault="00EC3A3F" w:rsidP="00BB50B6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601616">
        <w:rPr>
          <w:sz w:val="40"/>
          <w:szCs w:val="40"/>
        </w:rPr>
        <w:t xml:space="preserve">городском округе ЗАТО Светлый» на 2016 – 2018 годы </w:t>
      </w:r>
    </w:p>
    <w:p w:rsidR="00EC3A3F" w:rsidRPr="00601616" w:rsidRDefault="00EC3A3F" w:rsidP="00BB50B6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601616">
        <w:rPr>
          <w:sz w:val="40"/>
          <w:szCs w:val="40"/>
        </w:rPr>
        <w:t>по состоянию на 01 января 201</w:t>
      </w:r>
      <w:r>
        <w:rPr>
          <w:sz w:val="40"/>
          <w:szCs w:val="40"/>
        </w:rPr>
        <w:t>9</w:t>
      </w:r>
      <w:r w:rsidRPr="00601616">
        <w:rPr>
          <w:sz w:val="40"/>
          <w:szCs w:val="40"/>
        </w:rPr>
        <w:t xml:space="preserve"> года</w:t>
      </w:r>
    </w:p>
    <w:p w:rsidR="00EC3A3F" w:rsidRPr="00BB50B6" w:rsidRDefault="00EC3A3F" w:rsidP="00AF701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Pr="00BB50B6" w:rsidRDefault="00EC3A3F" w:rsidP="00BB50B6">
      <w:pPr>
        <w:ind w:firstLine="709"/>
        <w:jc w:val="both"/>
        <w:rPr>
          <w:sz w:val="28"/>
          <w:szCs w:val="28"/>
        </w:rPr>
      </w:pPr>
      <w:r w:rsidRPr="00BB50B6">
        <w:rPr>
          <w:sz w:val="28"/>
          <w:szCs w:val="28"/>
        </w:rPr>
        <w:t>В соответствии с постановлением администрации городского округа ЗАТО Светлый от 15 сентября 2017 года № 244 «Об утверждении положения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 годовой отчет о реализации муниципальной программы «</w:t>
      </w:r>
      <w:r>
        <w:rPr>
          <w:sz w:val="28"/>
          <w:szCs w:val="28"/>
        </w:rPr>
        <w:t>Повышение качества водоснабжения в</w:t>
      </w:r>
      <w:r w:rsidRPr="00BB50B6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BB50B6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BB50B6">
        <w:rPr>
          <w:sz w:val="28"/>
          <w:szCs w:val="28"/>
        </w:rPr>
        <w:t xml:space="preserve"> ЗАТО Светлый» на 2016 – 2018 годы составлен по формам согласно приложениям №№ 5</w:t>
      </w:r>
      <w:r>
        <w:rPr>
          <w:sz w:val="28"/>
          <w:szCs w:val="28"/>
        </w:rPr>
        <w:t>,</w:t>
      </w:r>
      <w:r w:rsidRPr="00BB50B6">
        <w:rPr>
          <w:sz w:val="28"/>
          <w:szCs w:val="28"/>
        </w:rPr>
        <w:t xml:space="preserve"> 9</w:t>
      </w:r>
      <w:r>
        <w:rPr>
          <w:sz w:val="28"/>
          <w:szCs w:val="28"/>
        </w:rPr>
        <w:t>,</w:t>
      </w:r>
      <w:r w:rsidRPr="00BB50B6">
        <w:rPr>
          <w:sz w:val="28"/>
          <w:szCs w:val="28"/>
        </w:rPr>
        <w:t xml:space="preserve"> 10</w:t>
      </w:r>
      <w:r>
        <w:rPr>
          <w:sz w:val="28"/>
          <w:szCs w:val="28"/>
        </w:rPr>
        <w:t>,</w:t>
      </w:r>
      <w:r w:rsidRPr="00BB50B6">
        <w:rPr>
          <w:sz w:val="28"/>
          <w:szCs w:val="28"/>
        </w:rPr>
        <w:t xml:space="preserve"> 11</w:t>
      </w:r>
      <w:r>
        <w:rPr>
          <w:sz w:val="28"/>
          <w:szCs w:val="28"/>
        </w:rPr>
        <w:t>,</w:t>
      </w:r>
      <w:r w:rsidRPr="00BB50B6">
        <w:rPr>
          <w:sz w:val="28"/>
          <w:szCs w:val="28"/>
        </w:rPr>
        <w:t xml:space="preserve"> 13</w:t>
      </w:r>
      <w:r>
        <w:rPr>
          <w:sz w:val="28"/>
          <w:szCs w:val="28"/>
        </w:rPr>
        <w:t>,</w:t>
      </w:r>
      <w:r w:rsidRPr="00BB50B6">
        <w:rPr>
          <w:sz w:val="28"/>
          <w:szCs w:val="28"/>
        </w:rPr>
        <w:t xml:space="preserve"> 15 вышеуказанного постановления.</w:t>
      </w: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  <w:sectPr w:rsidR="00EC3A3F" w:rsidSect="00BB50B6">
          <w:pgSz w:w="11906" w:h="16838"/>
          <w:pgMar w:top="1134" w:right="707" w:bottom="1134" w:left="1701" w:header="708" w:footer="708" w:gutter="0"/>
          <w:cols w:space="708"/>
          <w:docGrid w:linePitch="381"/>
        </w:sectPr>
      </w:pPr>
    </w:p>
    <w:p w:rsidR="00EC3A3F" w:rsidRPr="00601616" w:rsidRDefault="00EC3A3F" w:rsidP="00BB50B6">
      <w:pPr>
        <w:autoSpaceDE w:val="0"/>
        <w:autoSpaceDN w:val="0"/>
        <w:adjustRightInd w:val="0"/>
        <w:ind w:left="8789"/>
        <w:jc w:val="center"/>
        <w:outlineLvl w:val="0"/>
      </w:pPr>
      <w:r w:rsidRPr="00601616">
        <w:t>Приложение № 5</w:t>
      </w:r>
    </w:p>
    <w:p w:rsidR="00EC3A3F" w:rsidRPr="00601616" w:rsidRDefault="00EC3A3F" w:rsidP="00BB50B6">
      <w:pPr>
        <w:pStyle w:val="NoSpacing1"/>
        <w:ind w:left="8789" w:firstLine="0"/>
        <w:jc w:val="center"/>
        <w:rPr>
          <w:rFonts w:cs="Times New Roman"/>
        </w:rPr>
      </w:pPr>
      <w:r w:rsidRPr="00601616">
        <w:rPr>
          <w:rFonts w:ascii="Times New Roman" w:hAnsi="Times New Roman" w:cs="Times New Roman"/>
        </w:rPr>
        <w:t>к Положению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</w:r>
    </w:p>
    <w:p w:rsidR="00EC3A3F" w:rsidRDefault="00EC3A3F" w:rsidP="00BB50B6">
      <w:pPr>
        <w:autoSpaceDE w:val="0"/>
        <w:autoSpaceDN w:val="0"/>
        <w:adjustRightInd w:val="0"/>
        <w:jc w:val="center"/>
        <w:rPr>
          <w:b/>
          <w:bCs/>
        </w:rPr>
      </w:pPr>
    </w:p>
    <w:p w:rsidR="00EC3A3F" w:rsidRDefault="00EC3A3F" w:rsidP="00BB50B6">
      <w:pPr>
        <w:autoSpaceDE w:val="0"/>
        <w:autoSpaceDN w:val="0"/>
        <w:adjustRightInd w:val="0"/>
        <w:jc w:val="center"/>
        <w:rPr>
          <w:b/>
          <w:bCs/>
        </w:rPr>
      </w:pPr>
    </w:p>
    <w:p w:rsidR="00EC3A3F" w:rsidRDefault="00EC3A3F" w:rsidP="00BB50B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ОТЧЕТ</w:t>
      </w:r>
    </w:p>
    <w:p w:rsidR="00EC3A3F" w:rsidRDefault="00EC3A3F" w:rsidP="00BB50B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реализации муниципальной программы</w:t>
      </w:r>
    </w:p>
    <w:p w:rsidR="00EC3A3F" w:rsidRPr="00AC4312" w:rsidRDefault="00EC3A3F" w:rsidP="00BB50B6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C4312">
        <w:rPr>
          <w:b/>
          <w:bCs/>
          <w:u w:val="single"/>
        </w:rPr>
        <w:t>«</w:t>
      </w:r>
      <w:r>
        <w:rPr>
          <w:b/>
          <w:bCs/>
          <w:u w:val="single"/>
        </w:rPr>
        <w:t>Повышение качества водоснабжения в</w:t>
      </w:r>
      <w:r w:rsidRPr="00AC4312">
        <w:rPr>
          <w:b/>
          <w:bCs/>
          <w:u w:val="single"/>
        </w:rPr>
        <w:t xml:space="preserve"> городско</w:t>
      </w:r>
      <w:r>
        <w:rPr>
          <w:b/>
          <w:bCs/>
          <w:u w:val="single"/>
        </w:rPr>
        <w:t>м</w:t>
      </w:r>
      <w:r w:rsidRPr="00AC4312">
        <w:rPr>
          <w:b/>
          <w:bCs/>
          <w:u w:val="single"/>
        </w:rPr>
        <w:t xml:space="preserve"> округ</w:t>
      </w:r>
      <w:r>
        <w:rPr>
          <w:b/>
          <w:bCs/>
          <w:u w:val="single"/>
        </w:rPr>
        <w:t>е</w:t>
      </w:r>
      <w:r w:rsidRPr="00AC4312">
        <w:rPr>
          <w:b/>
          <w:bCs/>
          <w:u w:val="single"/>
        </w:rPr>
        <w:t xml:space="preserve"> ЗАТО Светлый» на 2016 – 2018 годы</w:t>
      </w:r>
    </w:p>
    <w:p w:rsidR="00EC3A3F" w:rsidRDefault="00EC3A3F" w:rsidP="00BB50B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EC3A3F" w:rsidRPr="00BB6505" w:rsidRDefault="00EC3A3F" w:rsidP="00BB50B6">
      <w:pPr>
        <w:autoSpaceDE w:val="0"/>
        <w:autoSpaceDN w:val="0"/>
        <w:adjustRightInd w:val="0"/>
        <w:jc w:val="center"/>
        <w:rPr>
          <w:u w:val="single"/>
        </w:rPr>
      </w:pPr>
      <w:r w:rsidRPr="00BB6505">
        <w:rPr>
          <w:u w:val="single"/>
        </w:rPr>
        <w:t>Администрация городского округа ЗАТО Светлый Саратовской области</w:t>
      </w:r>
    </w:p>
    <w:p w:rsidR="00EC3A3F" w:rsidRDefault="00EC3A3F" w:rsidP="00BB50B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(главный распорядитель средств)</w:t>
      </w:r>
    </w:p>
    <w:p w:rsidR="00EC3A3F" w:rsidRPr="008868D1" w:rsidRDefault="00EC3A3F" w:rsidP="00BB50B6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за период январь  – декабрь 2018 года</w:t>
      </w:r>
    </w:p>
    <w:p w:rsidR="00EC3A3F" w:rsidRDefault="00EC3A3F" w:rsidP="00BB50B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(отчетный период)</w:t>
      </w:r>
    </w:p>
    <w:p w:rsidR="00EC3A3F" w:rsidRPr="00EA269F" w:rsidRDefault="00EC3A3F" w:rsidP="00BB50B6">
      <w:pPr>
        <w:autoSpaceDE w:val="0"/>
        <w:autoSpaceDN w:val="0"/>
        <w:adjustRightInd w:val="0"/>
        <w:rPr>
          <w:rFonts w:ascii="Courier New" w:hAnsi="Courier New" w:cs="Courier New"/>
        </w:rPr>
      </w:pP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127"/>
        <w:gridCol w:w="1134"/>
        <w:gridCol w:w="992"/>
        <w:gridCol w:w="1242"/>
        <w:gridCol w:w="1242"/>
        <w:gridCol w:w="1310"/>
        <w:gridCol w:w="1168"/>
        <w:gridCol w:w="1168"/>
        <w:gridCol w:w="1276"/>
        <w:gridCol w:w="1167"/>
        <w:gridCol w:w="2342"/>
      </w:tblGrid>
      <w:tr w:rsidR="00EC3A3F" w:rsidRPr="00207355">
        <w:trPr>
          <w:trHeight w:val="555"/>
        </w:trPr>
        <w:tc>
          <w:tcPr>
            <w:tcW w:w="425" w:type="dxa"/>
            <w:vMerge w:val="restart"/>
          </w:tcPr>
          <w:p w:rsidR="00EC3A3F" w:rsidRPr="00207355" w:rsidRDefault="00EC3A3F" w:rsidP="00BB50B6">
            <w:pPr>
              <w:pStyle w:val="1"/>
              <w:tabs>
                <w:tab w:val="center" w:pos="4536"/>
                <w:tab w:val="right" w:pos="9072"/>
              </w:tabs>
              <w:ind w:left="-97" w:right="-66"/>
              <w:jc w:val="center"/>
              <w:rPr>
                <w:rFonts w:ascii="Times New Roman" w:hAnsi="Times New Roman" w:cs="Times New Roman"/>
              </w:rPr>
            </w:pPr>
            <w:r w:rsidRPr="00207355">
              <w:rPr>
                <w:rFonts w:ascii="Times New Roman" w:hAnsi="Times New Roman" w:cs="Times New Roman"/>
              </w:rPr>
              <w:t>№</w:t>
            </w:r>
          </w:p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97" w:right="-66"/>
              <w:jc w:val="center"/>
            </w:pPr>
            <w:r w:rsidRPr="00207355">
              <w:rPr>
                <w:sz w:val="22"/>
                <w:szCs w:val="22"/>
              </w:rPr>
              <w:t>п/п</w:t>
            </w:r>
          </w:p>
        </w:tc>
        <w:tc>
          <w:tcPr>
            <w:tcW w:w="2127" w:type="dxa"/>
            <w:vMerge w:val="restart"/>
          </w:tcPr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207355">
              <w:rPr>
                <w:sz w:val="22"/>
                <w:szCs w:val="22"/>
              </w:rPr>
              <w:t xml:space="preserve">Наименование муниципальной программы, подпрограммы, </w:t>
            </w:r>
          </w:p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207355">
              <w:rPr>
                <w:sz w:val="22"/>
                <w:szCs w:val="22"/>
              </w:rPr>
              <w:t xml:space="preserve">в том числе основных мероприятий </w:t>
            </w:r>
          </w:p>
        </w:tc>
        <w:tc>
          <w:tcPr>
            <w:tcW w:w="2126" w:type="dxa"/>
            <w:gridSpan w:val="2"/>
            <w:vMerge w:val="restart"/>
          </w:tcPr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207355">
              <w:rPr>
                <w:sz w:val="22"/>
                <w:szCs w:val="22"/>
              </w:rPr>
              <w:t>Предусмотрено в муниципальной программе</w:t>
            </w:r>
          </w:p>
        </w:tc>
        <w:tc>
          <w:tcPr>
            <w:tcW w:w="2484" w:type="dxa"/>
            <w:gridSpan w:val="2"/>
            <w:vMerge w:val="restart"/>
          </w:tcPr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207355">
              <w:rPr>
                <w:sz w:val="22"/>
                <w:szCs w:val="22"/>
              </w:rPr>
              <w:t>Утверждено бюджетом городского округа ЗАТО Светлый на текущий год</w:t>
            </w:r>
          </w:p>
        </w:tc>
        <w:tc>
          <w:tcPr>
            <w:tcW w:w="1310" w:type="dxa"/>
            <w:vMerge w:val="restart"/>
          </w:tcPr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207355">
              <w:rPr>
                <w:sz w:val="22"/>
                <w:szCs w:val="22"/>
              </w:rPr>
              <w:t xml:space="preserve">Утверждены лимиты бюджетных обязательств </w:t>
            </w:r>
          </w:p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207355">
              <w:rPr>
                <w:sz w:val="22"/>
                <w:szCs w:val="22"/>
              </w:rPr>
              <w:t>по средствам местного бюджета</w:t>
            </w:r>
          </w:p>
        </w:tc>
        <w:tc>
          <w:tcPr>
            <w:tcW w:w="4779" w:type="dxa"/>
            <w:gridSpan w:val="4"/>
          </w:tcPr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207355">
              <w:rPr>
                <w:sz w:val="22"/>
                <w:szCs w:val="22"/>
              </w:rPr>
              <w:t>Кассовое исполнение на отчетную дату (нарастающим итогом с начала года)</w:t>
            </w:r>
          </w:p>
        </w:tc>
        <w:tc>
          <w:tcPr>
            <w:tcW w:w="2342" w:type="dxa"/>
            <w:vMerge w:val="restart"/>
          </w:tcPr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207355">
              <w:rPr>
                <w:sz w:val="22"/>
                <w:szCs w:val="22"/>
              </w:rPr>
              <w:t>Результаты исполнения основных мероприятий</w:t>
            </w:r>
          </w:p>
        </w:tc>
      </w:tr>
      <w:tr w:rsidR="00EC3A3F" w:rsidRPr="00207355">
        <w:trPr>
          <w:trHeight w:val="82"/>
        </w:trPr>
        <w:tc>
          <w:tcPr>
            <w:tcW w:w="425" w:type="dxa"/>
            <w:vMerge/>
            <w:vAlign w:val="center"/>
          </w:tcPr>
          <w:p w:rsidR="00EC3A3F" w:rsidRPr="00207355" w:rsidRDefault="00EC3A3F" w:rsidP="00BB50B6"/>
        </w:tc>
        <w:tc>
          <w:tcPr>
            <w:tcW w:w="2127" w:type="dxa"/>
            <w:vMerge/>
            <w:vAlign w:val="center"/>
          </w:tcPr>
          <w:p w:rsidR="00EC3A3F" w:rsidRPr="00207355" w:rsidRDefault="00EC3A3F" w:rsidP="00BB50B6"/>
        </w:tc>
        <w:tc>
          <w:tcPr>
            <w:tcW w:w="2126" w:type="dxa"/>
            <w:gridSpan w:val="2"/>
            <w:vMerge/>
            <w:vAlign w:val="center"/>
          </w:tcPr>
          <w:p w:rsidR="00EC3A3F" w:rsidRPr="00207355" w:rsidRDefault="00EC3A3F" w:rsidP="00BB50B6"/>
        </w:tc>
        <w:tc>
          <w:tcPr>
            <w:tcW w:w="2484" w:type="dxa"/>
            <w:gridSpan w:val="2"/>
            <w:vMerge/>
            <w:vAlign w:val="center"/>
          </w:tcPr>
          <w:p w:rsidR="00EC3A3F" w:rsidRPr="00207355" w:rsidRDefault="00EC3A3F" w:rsidP="00BB50B6"/>
        </w:tc>
        <w:tc>
          <w:tcPr>
            <w:tcW w:w="1310" w:type="dxa"/>
            <w:vMerge/>
            <w:vAlign w:val="center"/>
          </w:tcPr>
          <w:p w:rsidR="00EC3A3F" w:rsidRPr="00207355" w:rsidRDefault="00EC3A3F" w:rsidP="00BB50B6"/>
        </w:tc>
        <w:tc>
          <w:tcPr>
            <w:tcW w:w="1168" w:type="dxa"/>
            <w:vMerge w:val="restart"/>
          </w:tcPr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207355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168" w:type="dxa"/>
            <w:vMerge w:val="restart"/>
          </w:tcPr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207355">
              <w:rPr>
                <w:sz w:val="22"/>
                <w:szCs w:val="22"/>
              </w:rPr>
              <w:t>за счет целевых средств</w:t>
            </w:r>
          </w:p>
        </w:tc>
        <w:tc>
          <w:tcPr>
            <w:tcW w:w="2443" w:type="dxa"/>
            <w:gridSpan w:val="2"/>
          </w:tcPr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207355">
              <w:rPr>
                <w:sz w:val="22"/>
                <w:szCs w:val="22"/>
              </w:rPr>
              <w:t>Исполнение (процент)</w:t>
            </w:r>
          </w:p>
        </w:tc>
        <w:tc>
          <w:tcPr>
            <w:tcW w:w="2342" w:type="dxa"/>
            <w:vMerge/>
            <w:vAlign w:val="center"/>
          </w:tcPr>
          <w:p w:rsidR="00EC3A3F" w:rsidRPr="00207355" w:rsidRDefault="00EC3A3F" w:rsidP="00BB50B6"/>
        </w:tc>
      </w:tr>
      <w:tr w:rsidR="00EC3A3F" w:rsidRPr="00207355">
        <w:trPr>
          <w:trHeight w:val="1567"/>
        </w:trPr>
        <w:tc>
          <w:tcPr>
            <w:tcW w:w="425" w:type="dxa"/>
            <w:vMerge/>
            <w:vAlign w:val="center"/>
          </w:tcPr>
          <w:p w:rsidR="00EC3A3F" w:rsidRPr="00207355" w:rsidRDefault="00EC3A3F" w:rsidP="00BB50B6"/>
        </w:tc>
        <w:tc>
          <w:tcPr>
            <w:tcW w:w="2127" w:type="dxa"/>
            <w:vMerge/>
            <w:vAlign w:val="center"/>
          </w:tcPr>
          <w:p w:rsidR="00EC3A3F" w:rsidRPr="00207355" w:rsidRDefault="00EC3A3F" w:rsidP="00BB50B6"/>
        </w:tc>
        <w:tc>
          <w:tcPr>
            <w:tcW w:w="1134" w:type="dxa"/>
          </w:tcPr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207355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</w:tcPr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207355">
              <w:rPr>
                <w:sz w:val="22"/>
                <w:szCs w:val="22"/>
              </w:rPr>
              <w:t>за счет целевых средств</w:t>
            </w:r>
          </w:p>
        </w:tc>
        <w:tc>
          <w:tcPr>
            <w:tcW w:w="1242" w:type="dxa"/>
          </w:tcPr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207355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242" w:type="dxa"/>
          </w:tcPr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207355">
              <w:rPr>
                <w:sz w:val="22"/>
                <w:szCs w:val="22"/>
              </w:rPr>
              <w:t>за счет целевых средств</w:t>
            </w:r>
          </w:p>
        </w:tc>
        <w:tc>
          <w:tcPr>
            <w:tcW w:w="1310" w:type="dxa"/>
            <w:vMerge/>
            <w:vAlign w:val="center"/>
          </w:tcPr>
          <w:p w:rsidR="00EC3A3F" w:rsidRPr="00207355" w:rsidRDefault="00EC3A3F" w:rsidP="00BB50B6"/>
        </w:tc>
        <w:tc>
          <w:tcPr>
            <w:tcW w:w="1168" w:type="dxa"/>
            <w:vMerge/>
            <w:vAlign w:val="center"/>
          </w:tcPr>
          <w:p w:rsidR="00EC3A3F" w:rsidRPr="00207355" w:rsidRDefault="00EC3A3F" w:rsidP="00BB50B6"/>
        </w:tc>
        <w:tc>
          <w:tcPr>
            <w:tcW w:w="1168" w:type="dxa"/>
            <w:vMerge/>
            <w:vAlign w:val="center"/>
          </w:tcPr>
          <w:p w:rsidR="00EC3A3F" w:rsidRPr="00207355" w:rsidRDefault="00EC3A3F" w:rsidP="00BB50B6"/>
        </w:tc>
        <w:tc>
          <w:tcPr>
            <w:tcW w:w="1276" w:type="dxa"/>
          </w:tcPr>
          <w:p w:rsidR="00EC3A3F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207355">
              <w:rPr>
                <w:sz w:val="22"/>
                <w:szCs w:val="22"/>
              </w:rPr>
              <w:t>за счет средств местного бюджета</w:t>
            </w:r>
            <w:r>
              <w:rPr>
                <w:sz w:val="22"/>
                <w:szCs w:val="22"/>
              </w:rPr>
              <w:t xml:space="preserve"> </w:t>
            </w:r>
          </w:p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207355">
              <w:rPr>
                <w:color w:val="000000"/>
                <w:sz w:val="22"/>
                <w:szCs w:val="22"/>
              </w:rPr>
              <w:t>(</w:t>
            </w:r>
            <w:hyperlink r:id="rId5" w:anchor="Par23" w:history="1">
              <w:r w:rsidRPr="00207355">
                <w:rPr>
                  <w:rStyle w:val="Hyperlink"/>
                  <w:color w:val="000000"/>
                  <w:sz w:val="22"/>
                  <w:szCs w:val="22"/>
                </w:rPr>
                <w:t>гр. 8</w:t>
              </w:r>
            </w:hyperlink>
            <w:r w:rsidRPr="00207355">
              <w:rPr>
                <w:color w:val="000000"/>
                <w:sz w:val="22"/>
                <w:szCs w:val="22"/>
              </w:rPr>
              <w:t xml:space="preserve"> / </w:t>
            </w:r>
            <w:hyperlink r:id="rId6" w:anchor="Par21" w:history="1">
              <w:r w:rsidRPr="00207355">
                <w:rPr>
                  <w:rStyle w:val="Hyperlink"/>
                  <w:color w:val="000000"/>
                  <w:sz w:val="22"/>
                  <w:szCs w:val="22"/>
                </w:rPr>
                <w:t>гр. 5</w:t>
              </w:r>
            </w:hyperlink>
            <w:r w:rsidRPr="00207355">
              <w:rPr>
                <w:color w:val="000000"/>
                <w:sz w:val="22"/>
                <w:szCs w:val="22"/>
              </w:rPr>
              <w:t xml:space="preserve"> x 100</w:t>
            </w:r>
            <w:r w:rsidRPr="00207355">
              <w:rPr>
                <w:sz w:val="22"/>
                <w:szCs w:val="22"/>
              </w:rPr>
              <w:t>)</w:t>
            </w:r>
          </w:p>
        </w:tc>
        <w:tc>
          <w:tcPr>
            <w:tcW w:w="1167" w:type="dxa"/>
          </w:tcPr>
          <w:p w:rsidR="00EC3A3F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207355">
              <w:rPr>
                <w:sz w:val="22"/>
                <w:szCs w:val="22"/>
              </w:rPr>
              <w:t xml:space="preserve">за счет целевых статей </w:t>
            </w:r>
          </w:p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207355">
              <w:rPr>
                <w:color w:val="000000"/>
                <w:sz w:val="22"/>
                <w:szCs w:val="22"/>
              </w:rPr>
              <w:t>(</w:t>
            </w:r>
            <w:hyperlink r:id="rId7" w:anchor="Par24" w:history="1">
              <w:r w:rsidRPr="00207355">
                <w:rPr>
                  <w:rStyle w:val="Hyperlink"/>
                  <w:color w:val="000000"/>
                  <w:sz w:val="22"/>
                  <w:szCs w:val="22"/>
                </w:rPr>
                <w:t>гр. 9</w:t>
              </w:r>
            </w:hyperlink>
            <w:r w:rsidRPr="00207355">
              <w:rPr>
                <w:color w:val="000000"/>
                <w:sz w:val="22"/>
                <w:szCs w:val="22"/>
              </w:rPr>
              <w:t xml:space="preserve"> / </w:t>
            </w:r>
            <w:hyperlink r:id="rId8" w:anchor="Par22" w:history="1">
              <w:r w:rsidRPr="00207355">
                <w:rPr>
                  <w:rStyle w:val="Hyperlink"/>
                  <w:color w:val="000000"/>
                  <w:sz w:val="22"/>
                  <w:szCs w:val="22"/>
                </w:rPr>
                <w:t>гр. 6</w:t>
              </w:r>
            </w:hyperlink>
            <w:r w:rsidRPr="00207355">
              <w:rPr>
                <w:color w:val="000000"/>
                <w:sz w:val="22"/>
                <w:szCs w:val="22"/>
              </w:rPr>
              <w:t xml:space="preserve"> x 100)</w:t>
            </w:r>
          </w:p>
        </w:tc>
        <w:tc>
          <w:tcPr>
            <w:tcW w:w="2342" w:type="dxa"/>
            <w:vMerge/>
            <w:vAlign w:val="center"/>
          </w:tcPr>
          <w:p w:rsidR="00EC3A3F" w:rsidRPr="00207355" w:rsidRDefault="00EC3A3F" w:rsidP="00BB50B6"/>
        </w:tc>
      </w:tr>
      <w:tr w:rsidR="00EC3A3F" w:rsidRPr="00207355">
        <w:trPr>
          <w:trHeight w:val="1567"/>
        </w:trPr>
        <w:tc>
          <w:tcPr>
            <w:tcW w:w="425" w:type="dxa"/>
            <w:vAlign w:val="center"/>
          </w:tcPr>
          <w:p w:rsidR="00EC3A3F" w:rsidRPr="00207355" w:rsidRDefault="00EC3A3F" w:rsidP="00BB50B6">
            <w:r>
              <w:t>1</w:t>
            </w:r>
          </w:p>
        </w:tc>
        <w:tc>
          <w:tcPr>
            <w:tcW w:w="2127" w:type="dxa"/>
          </w:tcPr>
          <w:p w:rsidR="00EC3A3F" w:rsidRPr="002E26CD" w:rsidRDefault="00EC3A3F" w:rsidP="002E26CD">
            <w:pPr>
              <w:rPr>
                <w:color w:val="000000"/>
              </w:rPr>
            </w:pPr>
            <w:r w:rsidRPr="002E26CD">
              <w:rPr>
                <w:color w:val="000000"/>
                <w:sz w:val="22"/>
                <w:szCs w:val="22"/>
              </w:rPr>
              <w:t xml:space="preserve">Основное мероприятие 1.1. Проведение геологоразведочных работ по оценке запасов воды на действующем водозаборе городского округа </w:t>
            </w:r>
          </w:p>
        </w:tc>
        <w:tc>
          <w:tcPr>
            <w:tcW w:w="1134" w:type="dxa"/>
          </w:tcPr>
          <w:p w:rsidR="00EC3A3F" w:rsidRDefault="00EC3A3F" w:rsidP="006779D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EC3A3F" w:rsidRDefault="00EC3A3F" w:rsidP="006779D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EC3A3F" w:rsidRDefault="00EC3A3F" w:rsidP="006779D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EC3A3F" w:rsidRDefault="00EC3A3F" w:rsidP="006779D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EC3A3F" w:rsidRDefault="00EC3A3F" w:rsidP="006779D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EC3A3F" w:rsidRDefault="00EC3A3F" w:rsidP="006779D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EC3A3F" w:rsidRDefault="00EC3A3F" w:rsidP="006779D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EC3A3F" w:rsidRDefault="00EC3A3F" w:rsidP="006779D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0" w:type="dxa"/>
          </w:tcPr>
          <w:p w:rsidR="00EC3A3F" w:rsidRDefault="00EC3A3F" w:rsidP="006779D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EC3A3F" w:rsidRDefault="00EC3A3F" w:rsidP="006779D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EC3A3F" w:rsidRDefault="00EC3A3F" w:rsidP="006779D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EC3A3F" w:rsidRDefault="00EC3A3F" w:rsidP="006779D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EC3A3F" w:rsidRDefault="00EC3A3F" w:rsidP="006779D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EC3A3F" w:rsidRDefault="00EC3A3F" w:rsidP="006779D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EC3A3F" w:rsidRDefault="00EC3A3F" w:rsidP="006779D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EC3A3F" w:rsidRDefault="00EC3A3F" w:rsidP="006779D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7" w:type="dxa"/>
          </w:tcPr>
          <w:p w:rsidR="00EC3A3F" w:rsidRDefault="00EC3A3F" w:rsidP="006779D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EC3A3F" w:rsidRDefault="00EC3A3F" w:rsidP="006779D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2" w:type="dxa"/>
            <w:vAlign w:val="center"/>
          </w:tcPr>
          <w:p w:rsidR="00EC3A3F" w:rsidRPr="00207355" w:rsidRDefault="00EC3A3F" w:rsidP="00BB50B6"/>
        </w:tc>
      </w:tr>
      <w:tr w:rsidR="00EC3A3F" w:rsidRPr="00207355">
        <w:tc>
          <w:tcPr>
            <w:tcW w:w="425" w:type="dxa"/>
          </w:tcPr>
          <w:p w:rsidR="00EC3A3F" w:rsidRPr="00207355" w:rsidRDefault="00EC3A3F" w:rsidP="00BB50B6">
            <w:pPr>
              <w:pStyle w:val="1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1.2. Реализация мероприятий проекта реконструкции водозабора городского округа ЗАТО Светлый: бурение скважины, устройство водопровода, прокладка воздушной линии ВЛИ 0,4 кВ, устройство насосной станции; проведение строительного контроля</w:t>
            </w:r>
          </w:p>
        </w:tc>
        <w:tc>
          <w:tcPr>
            <w:tcW w:w="1134" w:type="dxa"/>
          </w:tcPr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6323,9</w:t>
            </w:r>
          </w:p>
        </w:tc>
        <w:tc>
          <w:tcPr>
            <w:tcW w:w="992" w:type="dxa"/>
          </w:tcPr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 w:rsidRPr="00207355">
              <w:rPr>
                <w:sz w:val="22"/>
                <w:szCs w:val="22"/>
              </w:rPr>
              <w:t>0,00</w:t>
            </w:r>
          </w:p>
        </w:tc>
        <w:tc>
          <w:tcPr>
            <w:tcW w:w="1242" w:type="dxa"/>
          </w:tcPr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4747,8</w:t>
            </w:r>
          </w:p>
        </w:tc>
        <w:tc>
          <w:tcPr>
            <w:tcW w:w="1242" w:type="dxa"/>
          </w:tcPr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 w:rsidRPr="0020735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</w:tcPr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4747,8</w:t>
            </w:r>
          </w:p>
        </w:tc>
        <w:tc>
          <w:tcPr>
            <w:tcW w:w="1168" w:type="dxa"/>
          </w:tcPr>
          <w:p w:rsidR="00EC3A3F" w:rsidRPr="00207355" w:rsidRDefault="00EC3A3F" w:rsidP="005C4B5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4747,8</w:t>
            </w:r>
          </w:p>
        </w:tc>
        <w:tc>
          <w:tcPr>
            <w:tcW w:w="1168" w:type="dxa"/>
          </w:tcPr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 w:rsidRPr="0020735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67" w:type="dxa"/>
          </w:tcPr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 w:rsidRPr="00207355">
              <w:rPr>
                <w:sz w:val="22"/>
                <w:szCs w:val="22"/>
              </w:rPr>
              <w:t>0</w:t>
            </w:r>
          </w:p>
        </w:tc>
        <w:tc>
          <w:tcPr>
            <w:tcW w:w="2342" w:type="dxa"/>
          </w:tcPr>
          <w:p w:rsidR="00EC3A3F" w:rsidRPr="00207355" w:rsidRDefault="00EC3A3F" w:rsidP="00B2553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Выполнено</w:t>
            </w:r>
          </w:p>
        </w:tc>
      </w:tr>
      <w:tr w:rsidR="00EC3A3F" w:rsidRPr="00207355">
        <w:tc>
          <w:tcPr>
            <w:tcW w:w="425" w:type="dxa"/>
          </w:tcPr>
          <w:p w:rsidR="00EC3A3F" w:rsidRPr="00207355" w:rsidRDefault="00EC3A3F" w:rsidP="00BB50B6">
            <w:pPr>
              <w:pStyle w:val="1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EC3A3F" w:rsidRPr="00207355" w:rsidRDefault="00EC3A3F" w:rsidP="00F9560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1.3. Корректировка проекта реконструкции водозабора городского округа</w:t>
            </w:r>
          </w:p>
        </w:tc>
        <w:tc>
          <w:tcPr>
            <w:tcW w:w="1134" w:type="dxa"/>
          </w:tcPr>
          <w:p w:rsidR="00EC3A3F" w:rsidRPr="00207355" w:rsidRDefault="00EC3A3F" w:rsidP="00F9560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2675,1</w:t>
            </w:r>
          </w:p>
        </w:tc>
        <w:tc>
          <w:tcPr>
            <w:tcW w:w="992" w:type="dxa"/>
          </w:tcPr>
          <w:p w:rsidR="00EC3A3F" w:rsidRPr="00207355" w:rsidRDefault="00EC3A3F" w:rsidP="00F9560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42" w:type="dxa"/>
          </w:tcPr>
          <w:p w:rsidR="00EC3A3F" w:rsidRPr="00207355" w:rsidRDefault="00EC3A3F" w:rsidP="00F9560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2675,1</w:t>
            </w:r>
          </w:p>
        </w:tc>
        <w:tc>
          <w:tcPr>
            <w:tcW w:w="1242" w:type="dxa"/>
          </w:tcPr>
          <w:p w:rsidR="00EC3A3F" w:rsidRPr="00207355" w:rsidRDefault="00EC3A3F" w:rsidP="00F9560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0" w:type="dxa"/>
          </w:tcPr>
          <w:p w:rsidR="00EC3A3F" w:rsidRPr="00207355" w:rsidRDefault="00EC3A3F" w:rsidP="00F9560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2675,1</w:t>
            </w:r>
          </w:p>
        </w:tc>
        <w:tc>
          <w:tcPr>
            <w:tcW w:w="1168" w:type="dxa"/>
          </w:tcPr>
          <w:p w:rsidR="00EC3A3F" w:rsidRPr="00207355" w:rsidRDefault="00EC3A3F" w:rsidP="00F9560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</w:tcPr>
          <w:p w:rsidR="00EC3A3F" w:rsidRPr="00207355" w:rsidRDefault="00EC3A3F" w:rsidP="00F9560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A3F" w:rsidRPr="00207355" w:rsidRDefault="00EC3A3F" w:rsidP="00F9560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</w:tcPr>
          <w:p w:rsidR="00EC3A3F" w:rsidRPr="00207355" w:rsidRDefault="00EC3A3F" w:rsidP="00F9560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42" w:type="dxa"/>
          </w:tcPr>
          <w:p w:rsidR="00EC3A3F" w:rsidRPr="00207355" w:rsidRDefault="00EC3A3F" w:rsidP="00F9560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Подрядная организация не выполнила обязательства</w:t>
            </w:r>
          </w:p>
        </w:tc>
      </w:tr>
      <w:tr w:rsidR="00EC3A3F" w:rsidRPr="00207355">
        <w:tc>
          <w:tcPr>
            <w:tcW w:w="425" w:type="dxa"/>
          </w:tcPr>
          <w:p w:rsidR="00EC3A3F" w:rsidRDefault="00EC3A3F" w:rsidP="00BB50B6">
            <w:pPr>
              <w:pStyle w:val="1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EC3A3F" w:rsidRDefault="00EC3A3F" w:rsidP="00F9560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1.5. Обеспечение реализации муниципальной программы (подготовка технического задания на внесение изменений в проект реконструкции водозабора городского округа)</w:t>
            </w:r>
          </w:p>
        </w:tc>
        <w:tc>
          <w:tcPr>
            <w:tcW w:w="1134" w:type="dxa"/>
          </w:tcPr>
          <w:p w:rsidR="00EC3A3F" w:rsidRDefault="00EC3A3F" w:rsidP="00F9560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EC3A3F" w:rsidRDefault="00EC3A3F" w:rsidP="00F9560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EC3A3F" w:rsidRDefault="00EC3A3F" w:rsidP="00E8214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EC3A3F" w:rsidRDefault="00EC3A3F" w:rsidP="00F9560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EC3A3F" w:rsidRDefault="00EC3A3F" w:rsidP="00E8214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EC3A3F" w:rsidRDefault="00EC3A3F" w:rsidP="00F9560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EC3A3F" w:rsidRDefault="00EC3A3F" w:rsidP="00E8214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EC3A3F" w:rsidRDefault="00EC3A3F" w:rsidP="00F9560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0" w:type="dxa"/>
          </w:tcPr>
          <w:p w:rsidR="00EC3A3F" w:rsidRDefault="00EC3A3F" w:rsidP="00E8214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EC3A3F" w:rsidRDefault="00EC3A3F" w:rsidP="00F9560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EC3A3F" w:rsidRDefault="00EC3A3F" w:rsidP="00E8214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EC3A3F" w:rsidRDefault="00EC3A3F" w:rsidP="00F9560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EC3A3F" w:rsidRDefault="00EC3A3F" w:rsidP="00E8214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EC3A3F" w:rsidRDefault="00EC3A3F" w:rsidP="00F9560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EC3A3F" w:rsidRDefault="00EC3A3F" w:rsidP="00E8214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EC3A3F" w:rsidRDefault="00EC3A3F" w:rsidP="00602CE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7" w:type="dxa"/>
          </w:tcPr>
          <w:p w:rsidR="00EC3A3F" w:rsidRDefault="00EC3A3F" w:rsidP="00E8214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EC3A3F" w:rsidRDefault="00EC3A3F" w:rsidP="00F9560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2" w:type="dxa"/>
          </w:tcPr>
          <w:p w:rsidR="00EC3A3F" w:rsidRPr="00207355" w:rsidRDefault="00EC3A3F" w:rsidP="00F9560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Техническое задание на внесение изменений в проект реконструкции водозабора городского округа подготовлено</w:t>
            </w:r>
          </w:p>
        </w:tc>
      </w:tr>
      <w:tr w:rsidR="00EC3A3F" w:rsidRPr="00207355">
        <w:tc>
          <w:tcPr>
            <w:tcW w:w="2552" w:type="dxa"/>
            <w:gridSpan w:val="2"/>
          </w:tcPr>
          <w:p w:rsidR="00EC3A3F" w:rsidRPr="00570CF6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570CF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EC3A3F" w:rsidRPr="00570CF6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8999,0</w:t>
            </w:r>
          </w:p>
        </w:tc>
        <w:tc>
          <w:tcPr>
            <w:tcW w:w="992" w:type="dxa"/>
          </w:tcPr>
          <w:p w:rsidR="00EC3A3F" w:rsidRPr="00570CF6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42" w:type="dxa"/>
          </w:tcPr>
          <w:p w:rsidR="00EC3A3F" w:rsidRPr="00570CF6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7422,9</w:t>
            </w:r>
          </w:p>
        </w:tc>
        <w:tc>
          <w:tcPr>
            <w:tcW w:w="1242" w:type="dxa"/>
          </w:tcPr>
          <w:p w:rsidR="00EC3A3F" w:rsidRPr="00570CF6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10" w:type="dxa"/>
          </w:tcPr>
          <w:p w:rsidR="00EC3A3F" w:rsidRPr="00570CF6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7422,9</w:t>
            </w:r>
          </w:p>
        </w:tc>
        <w:tc>
          <w:tcPr>
            <w:tcW w:w="1168" w:type="dxa"/>
          </w:tcPr>
          <w:p w:rsidR="00EC3A3F" w:rsidRPr="00F87340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4747,8</w:t>
            </w:r>
          </w:p>
        </w:tc>
        <w:tc>
          <w:tcPr>
            <w:tcW w:w="1168" w:type="dxa"/>
          </w:tcPr>
          <w:p w:rsidR="00EC3A3F" w:rsidRPr="00570CF6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A3F" w:rsidRPr="00570CF6" w:rsidRDefault="00EC3A3F" w:rsidP="00B2553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64,0</w:t>
            </w:r>
          </w:p>
        </w:tc>
        <w:tc>
          <w:tcPr>
            <w:tcW w:w="1167" w:type="dxa"/>
          </w:tcPr>
          <w:p w:rsidR="00EC3A3F" w:rsidRPr="00E82142" w:rsidRDefault="00EC3A3F" w:rsidP="00602CE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8214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42" w:type="dxa"/>
          </w:tcPr>
          <w:p w:rsidR="00EC3A3F" w:rsidRPr="00207355" w:rsidRDefault="00EC3A3F" w:rsidP="00BB50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</w:pPr>
          </w:p>
        </w:tc>
      </w:tr>
    </w:tbl>
    <w:p w:rsidR="00EC3A3F" w:rsidRDefault="00EC3A3F" w:rsidP="00BB50B6">
      <w:pPr>
        <w:autoSpaceDE w:val="0"/>
        <w:autoSpaceDN w:val="0"/>
        <w:adjustRightInd w:val="0"/>
        <w:rPr>
          <w:sz w:val="20"/>
          <w:szCs w:val="20"/>
        </w:rPr>
      </w:pPr>
    </w:p>
    <w:p w:rsidR="00EC3A3F" w:rsidRDefault="00EC3A3F" w:rsidP="00BB50B6"/>
    <w:p w:rsidR="00EC3A3F" w:rsidRDefault="00EC3A3F" w:rsidP="00BB50B6">
      <w:pPr>
        <w:sectPr w:rsidR="00EC3A3F" w:rsidSect="00BB50B6">
          <w:pgSz w:w="16838" w:h="11906" w:orient="landscape"/>
          <w:pgMar w:top="1701" w:right="678" w:bottom="567" w:left="709" w:header="709" w:footer="709" w:gutter="0"/>
          <w:cols w:space="708"/>
          <w:docGrid w:linePitch="381"/>
        </w:sectPr>
      </w:pPr>
    </w:p>
    <w:tbl>
      <w:tblPr>
        <w:tblW w:w="15588" w:type="dxa"/>
        <w:tblInd w:w="-106" w:type="dxa"/>
        <w:tblLook w:val="01E0"/>
      </w:tblPr>
      <w:tblGrid>
        <w:gridCol w:w="8613"/>
        <w:gridCol w:w="6975"/>
      </w:tblGrid>
      <w:tr w:rsidR="00EC3A3F">
        <w:tc>
          <w:tcPr>
            <w:tcW w:w="8613" w:type="dxa"/>
          </w:tcPr>
          <w:p w:rsidR="00EC3A3F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75" w:type="dxa"/>
          </w:tcPr>
          <w:p w:rsidR="00EC3A3F" w:rsidRPr="00601616" w:rsidRDefault="00EC3A3F" w:rsidP="00BB50B6">
            <w:pPr>
              <w:autoSpaceDE w:val="0"/>
              <w:autoSpaceDN w:val="0"/>
              <w:adjustRightInd w:val="0"/>
              <w:jc w:val="center"/>
              <w:outlineLvl w:val="0"/>
            </w:pPr>
            <w:r w:rsidRPr="00601616">
              <w:t>Приложение № 9</w:t>
            </w:r>
          </w:p>
          <w:p w:rsidR="00EC3A3F" w:rsidRPr="00601616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616">
              <w:rPr>
                <w:rFonts w:ascii="Times New Roman" w:hAnsi="Times New Roman" w:cs="Times New Roman"/>
              </w:rPr>
              <w:t xml:space="preserve">к Положению о порядке принятия решений </w:t>
            </w:r>
          </w:p>
          <w:p w:rsidR="00EC3A3F" w:rsidRPr="00601616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616">
              <w:rPr>
                <w:rFonts w:ascii="Times New Roman" w:hAnsi="Times New Roman" w:cs="Times New Roman"/>
              </w:rPr>
              <w:t xml:space="preserve">о разработке муниципальных программ, </w:t>
            </w:r>
          </w:p>
          <w:p w:rsidR="00EC3A3F" w:rsidRPr="00601616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616">
              <w:rPr>
                <w:rFonts w:ascii="Times New Roman" w:hAnsi="Times New Roman" w:cs="Times New Roman"/>
              </w:rPr>
              <w:t xml:space="preserve">их формирования и реализации, проведения оценки </w:t>
            </w:r>
          </w:p>
          <w:p w:rsidR="00EC3A3F" w:rsidRPr="00601616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616">
              <w:rPr>
                <w:rFonts w:ascii="Times New Roman" w:hAnsi="Times New Roman" w:cs="Times New Roman"/>
              </w:rPr>
              <w:t xml:space="preserve">эффективности реализации муниципальных </w:t>
            </w:r>
          </w:p>
          <w:p w:rsidR="00EC3A3F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616">
              <w:rPr>
                <w:rFonts w:ascii="Times New Roman" w:hAnsi="Times New Roman" w:cs="Times New Roman"/>
              </w:rPr>
              <w:t>программ городского округа ЗАТО Светлый</w:t>
            </w:r>
          </w:p>
        </w:tc>
      </w:tr>
    </w:tbl>
    <w:p w:rsidR="00EC3A3F" w:rsidRDefault="00EC3A3F" w:rsidP="00BB50B6">
      <w:pPr>
        <w:autoSpaceDE w:val="0"/>
        <w:autoSpaceDN w:val="0"/>
        <w:adjustRightInd w:val="0"/>
        <w:ind w:firstLine="540"/>
        <w:jc w:val="right"/>
      </w:pPr>
    </w:p>
    <w:p w:rsidR="00EC3A3F" w:rsidRDefault="00EC3A3F" w:rsidP="00BB50B6">
      <w:pPr>
        <w:autoSpaceDE w:val="0"/>
        <w:autoSpaceDN w:val="0"/>
        <w:adjustRightInd w:val="0"/>
        <w:ind w:firstLine="540"/>
        <w:jc w:val="right"/>
      </w:pPr>
    </w:p>
    <w:p w:rsidR="00EC3A3F" w:rsidRDefault="00EC3A3F" w:rsidP="00BB50B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EC3A3F" w:rsidRDefault="00EC3A3F" w:rsidP="00BB50B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достижении значений показателей муниципальной программы</w:t>
      </w:r>
    </w:p>
    <w:p w:rsidR="00EC3A3F" w:rsidRDefault="00EC3A3F" w:rsidP="00BB50B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C4312">
        <w:rPr>
          <w:b/>
          <w:bCs/>
          <w:u w:val="single"/>
        </w:rPr>
        <w:t>«</w:t>
      </w:r>
      <w:r>
        <w:rPr>
          <w:b/>
          <w:bCs/>
          <w:u w:val="single"/>
        </w:rPr>
        <w:t>Повышение качества водоснабжения в</w:t>
      </w:r>
      <w:r w:rsidRPr="00AC4312">
        <w:rPr>
          <w:b/>
          <w:bCs/>
          <w:u w:val="single"/>
        </w:rPr>
        <w:t xml:space="preserve"> городско</w:t>
      </w:r>
      <w:r>
        <w:rPr>
          <w:b/>
          <w:bCs/>
          <w:u w:val="single"/>
        </w:rPr>
        <w:t>м</w:t>
      </w:r>
      <w:r w:rsidRPr="00AC4312">
        <w:rPr>
          <w:b/>
          <w:bCs/>
          <w:u w:val="single"/>
        </w:rPr>
        <w:t xml:space="preserve"> округ</w:t>
      </w:r>
      <w:r>
        <w:rPr>
          <w:b/>
          <w:bCs/>
          <w:u w:val="single"/>
        </w:rPr>
        <w:t>е</w:t>
      </w:r>
      <w:r w:rsidRPr="00AC4312">
        <w:rPr>
          <w:b/>
          <w:bCs/>
          <w:u w:val="single"/>
        </w:rPr>
        <w:t xml:space="preserve"> ЗАТО Светлый» на 2016 – 2018 годы</w:t>
      </w:r>
      <w:r>
        <w:rPr>
          <w:sz w:val="20"/>
          <w:szCs w:val="20"/>
        </w:rPr>
        <w:t xml:space="preserve"> </w:t>
      </w:r>
    </w:p>
    <w:p w:rsidR="00EC3A3F" w:rsidRDefault="00EC3A3F" w:rsidP="00BB50B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EC3A3F" w:rsidRPr="008868D1" w:rsidRDefault="00EC3A3F" w:rsidP="00BB50B6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за период январь – декабрь 2018 года</w:t>
      </w:r>
    </w:p>
    <w:p w:rsidR="00EC3A3F" w:rsidRDefault="00EC3A3F" w:rsidP="00BB50B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(отчетный период)</w:t>
      </w:r>
    </w:p>
    <w:p w:rsidR="00EC3A3F" w:rsidRDefault="00EC3A3F" w:rsidP="00BB50B6">
      <w:pPr>
        <w:autoSpaceDE w:val="0"/>
        <w:autoSpaceDN w:val="0"/>
        <w:adjustRightInd w:val="0"/>
        <w:ind w:firstLine="540"/>
        <w:jc w:val="center"/>
      </w:pPr>
    </w:p>
    <w:tbl>
      <w:tblPr>
        <w:tblW w:w="1556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82"/>
        <w:gridCol w:w="4314"/>
        <w:gridCol w:w="1576"/>
        <w:gridCol w:w="2105"/>
        <w:gridCol w:w="2105"/>
        <w:gridCol w:w="2097"/>
        <w:gridCol w:w="2386"/>
      </w:tblGrid>
      <w:tr w:rsidR="00EC3A3F" w:rsidRPr="00F27C80">
        <w:trPr>
          <w:trHeight w:val="192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Pr="00F27C80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F27C80">
              <w:t>№п/п</w:t>
            </w:r>
          </w:p>
        </w:tc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Pr="00F27C80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F27C80">
              <w:t>Показатель (наименование)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Pr="00F27C80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F27C80">
              <w:t>Единица измерения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Pr="00F27C80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F27C80"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Pr="00F27C80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F27C80">
              <w:t xml:space="preserve">Обоснование отклонений значений показателя на конец  отчетного года </w:t>
            </w:r>
          </w:p>
          <w:p w:rsidR="00EC3A3F" w:rsidRPr="00F27C80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F27C80">
              <w:t>(при наличии)</w:t>
            </w:r>
          </w:p>
        </w:tc>
      </w:tr>
      <w:tr w:rsidR="00EC3A3F" w:rsidRPr="00F27C80">
        <w:trPr>
          <w:trHeight w:val="998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3F" w:rsidRPr="00F27C80" w:rsidRDefault="00EC3A3F" w:rsidP="00BB50B6"/>
        </w:tc>
        <w:tc>
          <w:tcPr>
            <w:tcW w:w="4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3F" w:rsidRPr="00F27C80" w:rsidRDefault="00EC3A3F" w:rsidP="00BB50B6"/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3F" w:rsidRPr="00F27C80" w:rsidRDefault="00EC3A3F" w:rsidP="00BB50B6"/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F27C80">
              <w:t>год, предшествующий</w:t>
            </w:r>
            <w:r>
              <w:t xml:space="preserve"> </w:t>
            </w:r>
            <w:r w:rsidRPr="00F27C80">
              <w:t>отчетному&lt;*&gt;</w:t>
            </w:r>
          </w:p>
          <w:p w:rsidR="00EC3A3F" w:rsidRPr="00F27C80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Pr="00F27C80" w:rsidRDefault="00EC3A3F" w:rsidP="00BB50B6">
            <w:pPr>
              <w:autoSpaceDE w:val="0"/>
              <w:autoSpaceDN w:val="0"/>
              <w:adjustRightInd w:val="0"/>
              <w:ind w:hanging="68"/>
              <w:jc w:val="center"/>
            </w:pPr>
            <w:r w:rsidRPr="00F27C80">
              <w:t>установленные на</w:t>
            </w:r>
            <w:r>
              <w:t xml:space="preserve"> 2018 год</w:t>
            </w:r>
            <w:r w:rsidRPr="00F27C80">
              <w:t xml:space="preserve"> 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Pr="00F27C80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F27C80">
              <w:t xml:space="preserve">фактически достигнутые за отчетный период </w:t>
            </w:r>
            <w:r>
              <w:t>2018</w:t>
            </w:r>
            <w:r w:rsidRPr="00F27C80">
              <w:t xml:space="preserve"> года </w:t>
            </w: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3F" w:rsidRPr="00F27C80" w:rsidRDefault="00EC3A3F" w:rsidP="00BB50B6"/>
        </w:tc>
      </w:tr>
      <w:tr w:rsidR="00EC3A3F" w:rsidRPr="00F27C80">
        <w:trPr>
          <w:trHeight w:val="19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3F" w:rsidRPr="00F27C80" w:rsidRDefault="00EC3A3F" w:rsidP="00BB50B6">
            <w:pPr>
              <w:jc w:val="center"/>
            </w:pPr>
            <w:r w:rsidRPr="00F27C80">
              <w:t>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3F" w:rsidRPr="00F27C80" w:rsidRDefault="00EC3A3F" w:rsidP="00BB50B6">
            <w:pPr>
              <w:jc w:val="center"/>
            </w:pPr>
            <w:r w:rsidRPr="00F27C80"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3F" w:rsidRPr="00F27C80" w:rsidRDefault="00EC3A3F" w:rsidP="00BB50B6">
            <w:pPr>
              <w:jc w:val="center"/>
            </w:pPr>
            <w:r w:rsidRPr="00F27C80">
              <w:t>3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Pr="00F27C80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F27C80">
              <w:t>4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Pr="00F27C80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F27C80">
              <w:t>5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Pr="00F27C80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F27C80"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3F" w:rsidRPr="00F27C80" w:rsidRDefault="00EC3A3F" w:rsidP="00BB50B6">
            <w:pPr>
              <w:jc w:val="center"/>
            </w:pPr>
            <w:r w:rsidRPr="00F27C80">
              <w:t>7</w:t>
            </w:r>
          </w:p>
        </w:tc>
      </w:tr>
      <w:tr w:rsidR="00EC3A3F" w:rsidRPr="00F27C80">
        <w:trPr>
          <w:trHeight w:val="270"/>
        </w:trPr>
        <w:tc>
          <w:tcPr>
            <w:tcW w:w="155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Pr="00F27C80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F27C80">
              <w:t>Муниципальная программа</w:t>
            </w:r>
          </w:p>
        </w:tc>
      </w:tr>
      <w:tr w:rsidR="00EC3A3F" w:rsidRPr="00F27C80">
        <w:trPr>
          <w:trHeight w:val="7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Pr="00F27C80" w:rsidRDefault="00EC3A3F" w:rsidP="00BB50B6">
            <w:pPr>
              <w:autoSpaceDE w:val="0"/>
              <w:autoSpaceDN w:val="0"/>
              <w:adjustRightInd w:val="0"/>
              <w:ind w:hanging="75"/>
              <w:jc w:val="center"/>
            </w:pPr>
            <w:r>
              <w:t>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Default="00EC3A3F" w:rsidP="00914E6E">
            <w:pPr>
              <w:autoSpaceDE w:val="0"/>
              <w:autoSpaceDN w:val="0"/>
              <w:adjustRightInd w:val="0"/>
            </w:pPr>
            <w:r>
              <w:t xml:space="preserve">Количество выполненных мероприятий проекта реконструкции водозабора городского округа (бурение скважины, прокладка воздушной линии </w:t>
            </w:r>
            <w:r>
              <w:br/>
              <w:t>ВЛИ-04 кВ, устройство наземной насосной станции на новой скважине)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3D4A02">
              <w:rPr>
                <w:rStyle w:val="Strong"/>
                <w:b w:val="0"/>
                <w:bCs w:val="0"/>
              </w:rPr>
              <w:t>Количество мероприятий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Pr="00914E6E" w:rsidRDefault="00EC3A3F" w:rsidP="00BB50B6">
            <w:pPr>
              <w:autoSpaceDE w:val="0"/>
              <w:autoSpaceDN w:val="0"/>
              <w:adjustRightInd w:val="0"/>
              <w:jc w:val="center"/>
            </w:pPr>
          </w:p>
        </w:tc>
      </w:tr>
      <w:tr w:rsidR="00EC3A3F" w:rsidRPr="00F27C80">
        <w:trPr>
          <w:trHeight w:val="7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Pr="003D4A02" w:rsidRDefault="00EC3A3F" w:rsidP="006779D1">
            <w:pPr>
              <w:pStyle w:val="a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4A02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Default="00EC3A3F" w:rsidP="006779D1">
            <w:r>
              <w:t>Корректировка проекта реконструкции водозабора городского округа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Pr="003D4A02" w:rsidRDefault="00EC3A3F" w:rsidP="006779D1">
            <w:pPr>
              <w:pStyle w:val="a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4A02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Pr="00914E6E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Подрядная организация не выполнила обязательства</w:t>
            </w:r>
          </w:p>
        </w:tc>
      </w:tr>
      <w:tr w:rsidR="00EC3A3F" w:rsidRPr="00F27C80">
        <w:trPr>
          <w:trHeight w:val="7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Pr="003D4A02" w:rsidRDefault="00EC3A3F" w:rsidP="006779D1">
            <w:pPr>
              <w:pStyle w:val="a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4A02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Default="00EC3A3F" w:rsidP="006779D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строительного контроля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Pr="003D4A02" w:rsidRDefault="00EC3A3F" w:rsidP="006779D1">
            <w:pPr>
              <w:pStyle w:val="a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4A02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Да/нет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F" w:rsidRPr="00914E6E" w:rsidRDefault="00EC3A3F" w:rsidP="00BB50B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C3A3F" w:rsidRDefault="00EC3A3F" w:rsidP="00BB50B6">
      <w:pPr>
        <w:autoSpaceDE w:val="0"/>
        <w:autoSpaceDN w:val="0"/>
        <w:adjustRightInd w:val="0"/>
        <w:ind w:firstLine="540"/>
      </w:pPr>
    </w:p>
    <w:p w:rsidR="00EC3A3F" w:rsidRDefault="00EC3A3F" w:rsidP="00BB50B6">
      <w:pPr>
        <w:autoSpaceDE w:val="0"/>
        <w:autoSpaceDN w:val="0"/>
        <w:adjustRightInd w:val="0"/>
        <w:ind w:firstLine="540"/>
      </w:pPr>
    </w:p>
    <w:tbl>
      <w:tblPr>
        <w:tblW w:w="15588" w:type="dxa"/>
        <w:tblInd w:w="-106" w:type="dxa"/>
        <w:tblLook w:val="01E0"/>
      </w:tblPr>
      <w:tblGrid>
        <w:gridCol w:w="8472"/>
        <w:gridCol w:w="7116"/>
      </w:tblGrid>
      <w:tr w:rsidR="00EC3A3F">
        <w:tc>
          <w:tcPr>
            <w:tcW w:w="8472" w:type="dxa"/>
          </w:tcPr>
          <w:p w:rsidR="00EC3A3F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6" w:type="dxa"/>
          </w:tcPr>
          <w:p w:rsidR="00EC3A3F" w:rsidRPr="00601616" w:rsidRDefault="00EC3A3F" w:rsidP="00BB50B6">
            <w:pPr>
              <w:autoSpaceDE w:val="0"/>
              <w:autoSpaceDN w:val="0"/>
              <w:adjustRightInd w:val="0"/>
              <w:jc w:val="center"/>
              <w:outlineLvl w:val="0"/>
            </w:pPr>
            <w:r w:rsidRPr="00601616">
              <w:t>Приложение № 10</w:t>
            </w:r>
          </w:p>
          <w:p w:rsidR="00EC3A3F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616">
              <w:rPr>
                <w:rFonts w:ascii="Times New Roman" w:hAnsi="Times New Roman" w:cs="Times New Roman"/>
              </w:rPr>
              <w:t>к Положению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EC3A3F" w:rsidRDefault="00EC3A3F" w:rsidP="00BB50B6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3A3F" w:rsidRDefault="00EC3A3F" w:rsidP="00BB50B6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EC3A3F" w:rsidRDefault="00EC3A3F" w:rsidP="00BB50B6">
      <w:pPr>
        <w:pStyle w:val="NoSpac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проведения мониторинга исполнения плана-графика реализации муниципальной программы</w:t>
      </w:r>
    </w:p>
    <w:p w:rsidR="00EC3A3F" w:rsidRDefault="00EC3A3F" w:rsidP="00BB50B6">
      <w:pPr>
        <w:pStyle w:val="NoSpacing1"/>
        <w:jc w:val="center"/>
        <w:rPr>
          <w:rFonts w:ascii="Times New Roman" w:hAnsi="Times New Roman" w:cs="Times New Roman"/>
        </w:rPr>
      </w:pPr>
    </w:p>
    <w:p w:rsidR="00EC3A3F" w:rsidRPr="00AD7B1C" w:rsidRDefault="00EC3A3F" w:rsidP="00AD7B1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D7B1C">
        <w:rPr>
          <w:sz w:val="28"/>
          <w:szCs w:val="28"/>
          <w:u w:val="single"/>
        </w:rPr>
        <w:t>«Повышение качества водоснабжения в городском округе ЗАТО Светлый» на 2016 – 2018 годы</w:t>
      </w:r>
      <w:r w:rsidRPr="00AD7B1C">
        <w:rPr>
          <w:sz w:val="22"/>
          <w:szCs w:val="22"/>
        </w:rPr>
        <w:t xml:space="preserve"> </w:t>
      </w:r>
    </w:p>
    <w:p w:rsidR="00EC3A3F" w:rsidRDefault="00EC3A3F" w:rsidP="00BB50B6">
      <w:pPr>
        <w:pStyle w:val="NoSpacing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1846">
        <w:rPr>
          <w:rFonts w:ascii="Times New Roman" w:hAnsi="Times New Roman" w:cs="Times New Roman"/>
          <w:sz w:val="28"/>
          <w:szCs w:val="28"/>
          <w:u w:val="single"/>
        </w:rPr>
        <w:t>за период январь – декабрь 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FA1846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EC3A3F" w:rsidRPr="00FA1846" w:rsidRDefault="00EC3A3F" w:rsidP="00BB50B6">
      <w:pPr>
        <w:pStyle w:val="NoSpacing1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A1846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ЗАТО Светлый Саратовской области</w:t>
      </w:r>
    </w:p>
    <w:p w:rsidR="00EC3A3F" w:rsidRPr="00FA1846" w:rsidRDefault="00EC3A3F" w:rsidP="00BB50B6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(о</w:t>
      </w:r>
      <w:r w:rsidRPr="00FA1846">
        <w:rPr>
          <w:rFonts w:ascii="Times New Roman" w:hAnsi="Times New Roman" w:cs="Times New Roman"/>
          <w:sz w:val="20"/>
          <w:szCs w:val="20"/>
        </w:rPr>
        <w:t>тветственный исполнитель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C3A3F" w:rsidRDefault="00EC3A3F" w:rsidP="00BB50B6">
      <w:pPr>
        <w:pStyle w:val="NoSpacing1"/>
        <w:jc w:val="left"/>
        <w:rPr>
          <w:rFonts w:ascii="Times New Roman" w:hAnsi="Times New Roman" w:cs="Times New Roman"/>
        </w:rPr>
      </w:pPr>
    </w:p>
    <w:tbl>
      <w:tblPr>
        <w:tblW w:w="156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21"/>
        <w:gridCol w:w="2578"/>
        <w:gridCol w:w="1473"/>
        <w:gridCol w:w="1498"/>
        <w:gridCol w:w="1117"/>
        <w:gridCol w:w="1118"/>
        <w:gridCol w:w="1117"/>
        <w:gridCol w:w="1118"/>
        <w:gridCol w:w="978"/>
        <w:gridCol w:w="698"/>
        <w:gridCol w:w="978"/>
        <w:gridCol w:w="699"/>
        <w:gridCol w:w="978"/>
        <w:gridCol w:w="699"/>
      </w:tblGrid>
      <w:tr w:rsidR="00EC3A3F" w:rsidRPr="000D0D47">
        <w:trPr>
          <w:trHeight w:val="146"/>
        </w:trPr>
        <w:tc>
          <w:tcPr>
            <w:tcW w:w="537" w:type="dxa"/>
            <w:vMerge w:val="restart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99" w:type="dxa"/>
            <w:gridSpan w:val="2"/>
            <w:vMerge w:val="restart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Наименование ВЦП, основного мероприятия</w:t>
            </w:r>
          </w:p>
        </w:tc>
        <w:tc>
          <w:tcPr>
            <w:tcW w:w="1473" w:type="dxa"/>
            <w:vMerge w:val="restart"/>
          </w:tcPr>
          <w:p w:rsidR="00EC3A3F" w:rsidRPr="000D0D47" w:rsidRDefault="00EC3A3F" w:rsidP="00BB50B6">
            <w:pPr>
              <w:pStyle w:val="NoSpacing1"/>
              <w:ind w:left="-64" w:right="-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 xml:space="preserve">Срок реализации </w:t>
            </w:r>
          </w:p>
          <w:p w:rsidR="00EC3A3F" w:rsidRPr="000D0D47" w:rsidRDefault="00EC3A3F" w:rsidP="00BB50B6">
            <w:pPr>
              <w:pStyle w:val="NoSpacing1"/>
              <w:ind w:left="-64" w:right="-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в соответст-вии с планом-графиком</w:t>
            </w:r>
          </w:p>
        </w:tc>
        <w:tc>
          <w:tcPr>
            <w:tcW w:w="1498" w:type="dxa"/>
            <w:vMerge w:val="restart"/>
          </w:tcPr>
          <w:p w:rsidR="00EC3A3F" w:rsidRPr="000D0D47" w:rsidRDefault="00EC3A3F" w:rsidP="00BB50B6">
            <w:pPr>
              <w:pStyle w:val="NoSpacing1"/>
              <w:ind w:left="-52" w:right="-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 (дата окончания)</w:t>
            </w:r>
          </w:p>
        </w:tc>
        <w:tc>
          <w:tcPr>
            <w:tcW w:w="9500" w:type="dxa"/>
            <w:gridSpan w:val="10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EC3A3F" w:rsidRPr="000D0D47">
        <w:trPr>
          <w:trHeight w:val="146"/>
        </w:trPr>
        <w:tc>
          <w:tcPr>
            <w:tcW w:w="537" w:type="dxa"/>
            <w:vMerge/>
          </w:tcPr>
          <w:p w:rsidR="00EC3A3F" w:rsidRPr="000D0D47" w:rsidRDefault="00EC3A3F" w:rsidP="00BB50B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9" w:type="dxa"/>
            <w:gridSpan w:val="2"/>
            <w:vMerge/>
          </w:tcPr>
          <w:p w:rsidR="00EC3A3F" w:rsidRPr="000D0D47" w:rsidRDefault="00EC3A3F" w:rsidP="00BB50B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" w:type="dxa"/>
            <w:vMerge/>
          </w:tcPr>
          <w:p w:rsidR="00EC3A3F" w:rsidRPr="000D0D47" w:rsidRDefault="00EC3A3F" w:rsidP="00BB50B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8" w:type="dxa"/>
            <w:vMerge/>
          </w:tcPr>
          <w:p w:rsidR="00EC3A3F" w:rsidRPr="000D0D47" w:rsidRDefault="00EC3A3F" w:rsidP="00BB50B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5" w:type="dxa"/>
            <w:gridSpan w:val="2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за счет всех источников</w:t>
            </w:r>
          </w:p>
        </w:tc>
        <w:tc>
          <w:tcPr>
            <w:tcW w:w="2235" w:type="dxa"/>
            <w:gridSpan w:val="2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676" w:type="dxa"/>
            <w:gridSpan w:val="2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77" w:type="dxa"/>
            <w:gridSpan w:val="2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677" w:type="dxa"/>
            <w:gridSpan w:val="2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EC3A3F" w:rsidRPr="000D0D47">
        <w:trPr>
          <w:trHeight w:val="146"/>
        </w:trPr>
        <w:tc>
          <w:tcPr>
            <w:tcW w:w="537" w:type="dxa"/>
            <w:vMerge/>
          </w:tcPr>
          <w:p w:rsidR="00EC3A3F" w:rsidRPr="000D0D47" w:rsidRDefault="00EC3A3F" w:rsidP="00BB50B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9" w:type="dxa"/>
            <w:gridSpan w:val="2"/>
            <w:vMerge/>
          </w:tcPr>
          <w:p w:rsidR="00EC3A3F" w:rsidRPr="000D0D47" w:rsidRDefault="00EC3A3F" w:rsidP="00BB50B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" w:type="dxa"/>
            <w:vMerge/>
          </w:tcPr>
          <w:p w:rsidR="00EC3A3F" w:rsidRPr="000D0D47" w:rsidRDefault="00EC3A3F" w:rsidP="00BB50B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8" w:type="dxa"/>
            <w:vMerge/>
          </w:tcPr>
          <w:p w:rsidR="00EC3A3F" w:rsidRPr="000D0D47" w:rsidRDefault="00EC3A3F" w:rsidP="00BB50B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1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117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1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7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план (прог-нозно)</w:t>
            </w:r>
          </w:p>
        </w:tc>
        <w:tc>
          <w:tcPr>
            <w:tcW w:w="69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7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(прог-нозно)</w:t>
            </w:r>
          </w:p>
        </w:tc>
        <w:tc>
          <w:tcPr>
            <w:tcW w:w="699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7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план (прог-нозно)</w:t>
            </w:r>
          </w:p>
        </w:tc>
        <w:tc>
          <w:tcPr>
            <w:tcW w:w="699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EC3A3F" w:rsidRPr="000D0D47">
        <w:trPr>
          <w:trHeight w:val="146"/>
        </w:trPr>
        <w:tc>
          <w:tcPr>
            <w:tcW w:w="537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99" w:type="dxa"/>
            <w:gridSpan w:val="2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3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9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17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1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17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1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7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9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7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99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7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99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EC3A3F" w:rsidRPr="000D0D47">
        <w:trPr>
          <w:trHeight w:val="146"/>
        </w:trPr>
        <w:tc>
          <w:tcPr>
            <w:tcW w:w="537" w:type="dxa"/>
          </w:tcPr>
          <w:p w:rsidR="00EC3A3F" w:rsidRPr="000D0D47" w:rsidRDefault="00EC3A3F" w:rsidP="00BB50B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9" w:type="dxa"/>
            <w:gridSpan w:val="2"/>
          </w:tcPr>
          <w:p w:rsidR="00EC3A3F" w:rsidRPr="000D0D47" w:rsidRDefault="00EC3A3F" w:rsidP="00BB50B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473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49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17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7422,9</w:t>
            </w:r>
          </w:p>
        </w:tc>
        <w:tc>
          <w:tcPr>
            <w:tcW w:w="1118" w:type="dxa"/>
          </w:tcPr>
          <w:p w:rsidR="00EC3A3F" w:rsidRPr="000D0D47" w:rsidRDefault="00EC3A3F" w:rsidP="00E2361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4747,8</w:t>
            </w:r>
          </w:p>
        </w:tc>
        <w:tc>
          <w:tcPr>
            <w:tcW w:w="1117" w:type="dxa"/>
          </w:tcPr>
          <w:p w:rsidR="00EC3A3F" w:rsidRPr="000D0D47" w:rsidRDefault="00EC3A3F" w:rsidP="006779D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7422,9</w:t>
            </w:r>
          </w:p>
        </w:tc>
        <w:tc>
          <w:tcPr>
            <w:tcW w:w="1118" w:type="dxa"/>
          </w:tcPr>
          <w:p w:rsidR="00EC3A3F" w:rsidRPr="000D0D47" w:rsidRDefault="00EC3A3F" w:rsidP="006779D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4747,8</w:t>
            </w:r>
          </w:p>
        </w:tc>
        <w:tc>
          <w:tcPr>
            <w:tcW w:w="97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9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7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99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7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99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C3A3F" w:rsidRPr="000D0D47">
        <w:trPr>
          <w:trHeight w:val="146"/>
        </w:trPr>
        <w:tc>
          <w:tcPr>
            <w:tcW w:w="537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99" w:type="dxa"/>
            <w:gridSpan w:val="2"/>
          </w:tcPr>
          <w:p w:rsidR="00EC3A3F" w:rsidRPr="000D0D47" w:rsidRDefault="00EC3A3F" w:rsidP="00AD7B1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проекта реконструкции водозабора городского округа : бурение скважины, устройство водопровода, прокладка воздушной линии ВЛИ-0,4 кВ, устройство насосной станции; проведение строительного контроля</w:t>
            </w:r>
          </w:p>
        </w:tc>
        <w:tc>
          <w:tcPr>
            <w:tcW w:w="1473" w:type="dxa"/>
          </w:tcPr>
          <w:p w:rsidR="00EC3A3F" w:rsidRPr="000D0D47" w:rsidRDefault="00EC3A3F" w:rsidP="0079099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98" w:type="dxa"/>
          </w:tcPr>
          <w:p w:rsidR="00EC3A3F" w:rsidRPr="000D0D47" w:rsidRDefault="00EC3A3F" w:rsidP="0079099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17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4747,8</w:t>
            </w:r>
          </w:p>
        </w:tc>
        <w:tc>
          <w:tcPr>
            <w:tcW w:w="111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4747,8</w:t>
            </w:r>
          </w:p>
        </w:tc>
        <w:tc>
          <w:tcPr>
            <w:tcW w:w="1117" w:type="dxa"/>
          </w:tcPr>
          <w:p w:rsidR="00EC3A3F" w:rsidRPr="000D0D47" w:rsidRDefault="00EC3A3F" w:rsidP="006779D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4747,8</w:t>
            </w:r>
          </w:p>
        </w:tc>
        <w:tc>
          <w:tcPr>
            <w:tcW w:w="1118" w:type="dxa"/>
          </w:tcPr>
          <w:p w:rsidR="00EC3A3F" w:rsidRPr="000D0D47" w:rsidRDefault="00EC3A3F" w:rsidP="006779D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4747,8</w:t>
            </w:r>
          </w:p>
        </w:tc>
        <w:tc>
          <w:tcPr>
            <w:tcW w:w="97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9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7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99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7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99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C3A3F" w:rsidRPr="000D0D47">
        <w:trPr>
          <w:trHeight w:val="149"/>
        </w:trPr>
        <w:tc>
          <w:tcPr>
            <w:tcW w:w="558" w:type="dxa"/>
            <w:gridSpan w:val="2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78" w:type="dxa"/>
          </w:tcPr>
          <w:p w:rsidR="00EC3A3F" w:rsidRPr="000D0D47" w:rsidRDefault="00EC3A3F" w:rsidP="00B2553D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Корректировка проекта реконструкции водозабора городского округа</w:t>
            </w:r>
          </w:p>
        </w:tc>
        <w:tc>
          <w:tcPr>
            <w:tcW w:w="1473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49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17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2675,1</w:t>
            </w:r>
          </w:p>
        </w:tc>
        <w:tc>
          <w:tcPr>
            <w:tcW w:w="111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7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2675,1</w:t>
            </w:r>
          </w:p>
        </w:tc>
        <w:tc>
          <w:tcPr>
            <w:tcW w:w="111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D4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7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9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7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99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78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99" w:type="dxa"/>
          </w:tcPr>
          <w:p w:rsidR="00EC3A3F" w:rsidRPr="000D0D47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EC3A3F" w:rsidRDefault="00EC3A3F" w:rsidP="00BB50B6">
      <w:pPr>
        <w:pStyle w:val="NoSpacing1"/>
        <w:jc w:val="left"/>
        <w:rPr>
          <w:rFonts w:ascii="Times New Roman" w:hAnsi="Times New Roman" w:cs="Times New Roman"/>
          <w:b/>
          <w:bCs/>
        </w:rPr>
      </w:pPr>
    </w:p>
    <w:p w:rsidR="00EC3A3F" w:rsidRPr="00157517" w:rsidRDefault="00EC3A3F" w:rsidP="00BB50B6">
      <w:pPr>
        <w:pStyle w:val="NoSpacing1"/>
        <w:jc w:val="left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0A0"/>
      </w:tblPr>
      <w:tblGrid>
        <w:gridCol w:w="2388"/>
        <w:gridCol w:w="3674"/>
        <w:gridCol w:w="2268"/>
        <w:gridCol w:w="425"/>
        <w:gridCol w:w="2684"/>
        <w:gridCol w:w="2419"/>
      </w:tblGrid>
      <w:tr w:rsidR="00EC3A3F" w:rsidRPr="00BF7B77">
        <w:tc>
          <w:tcPr>
            <w:tcW w:w="2388" w:type="dxa"/>
          </w:tcPr>
          <w:p w:rsidR="00EC3A3F" w:rsidRPr="00BF7B77" w:rsidRDefault="00EC3A3F" w:rsidP="00BB50B6">
            <w:pPr>
              <w:autoSpaceDE w:val="0"/>
              <w:autoSpaceDN w:val="0"/>
              <w:adjustRightInd w:val="0"/>
            </w:pPr>
            <w:r w:rsidRPr="00BF7B77">
              <w:t>Ответственный исполнитель</w:t>
            </w:r>
            <w:r>
              <w:t>:</w:t>
            </w: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EC3A3F" w:rsidRPr="00BF7B77" w:rsidRDefault="00EC3A3F" w:rsidP="00BB50B6"/>
        </w:tc>
        <w:tc>
          <w:tcPr>
            <w:tcW w:w="2268" w:type="dxa"/>
            <w:tcBorders>
              <w:bottom w:val="single" w:sz="4" w:space="0" w:color="auto"/>
            </w:tcBorders>
          </w:tcPr>
          <w:p w:rsidR="00EC3A3F" w:rsidRPr="00BF7B77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3A3F" w:rsidRPr="00BF7B77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EC3A3F" w:rsidRPr="00BF7B77" w:rsidRDefault="00EC3A3F" w:rsidP="00BB50B6">
            <w:pPr>
              <w:autoSpaceDE w:val="0"/>
              <w:autoSpaceDN w:val="0"/>
              <w:adjustRightInd w:val="0"/>
            </w:pPr>
          </w:p>
        </w:tc>
      </w:tr>
      <w:tr w:rsidR="00EC3A3F" w:rsidRPr="00BF7B77">
        <w:tc>
          <w:tcPr>
            <w:tcW w:w="2388" w:type="dxa"/>
          </w:tcPr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</w:p>
          <w:p w:rsidR="00EC3A3F" w:rsidRPr="00BF7B77" w:rsidRDefault="00EC3A3F" w:rsidP="00BB50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EC3A3F" w:rsidRPr="00BF7B77" w:rsidRDefault="00EC3A3F" w:rsidP="00BB50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C3A3F" w:rsidRPr="00BF7B77" w:rsidRDefault="00EC3A3F" w:rsidP="00BB50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C3A3F" w:rsidRPr="00BF7B77" w:rsidRDefault="00EC3A3F" w:rsidP="00BB50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</w:tcPr>
          <w:p w:rsidR="00EC3A3F" w:rsidRPr="00BF7B77" w:rsidRDefault="00EC3A3F" w:rsidP="00BB50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EC3A3F" w:rsidRPr="00BF7B77" w:rsidRDefault="00EC3A3F" w:rsidP="00BB50B6">
            <w:pPr>
              <w:autoSpaceDE w:val="0"/>
              <w:autoSpaceDN w:val="0"/>
              <w:adjustRightInd w:val="0"/>
              <w:ind w:firstLine="43"/>
              <w:jc w:val="center"/>
            </w:pPr>
          </w:p>
        </w:tc>
      </w:tr>
      <w:tr w:rsidR="00EC3A3F" w:rsidRPr="00BF7B77">
        <w:tc>
          <w:tcPr>
            <w:tcW w:w="2388" w:type="dxa"/>
          </w:tcPr>
          <w:p w:rsidR="00EC3A3F" w:rsidRPr="00BF7B77" w:rsidRDefault="00EC3A3F" w:rsidP="00BB50B6">
            <w:pPr>
              <w:autoSpaceDE w:val="0"/>
              <w:autoSpaceDN w:val="0"/>
              <w:adjustRightInd w:val="0"/>
            </w:pPr>
            <w:r>
              <w:t>Согласовано:</w:t>
            </w: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EC3A3F" w:rsidRPr="00BF7B77" w:rsidRDefault="00EC3A3F" w:rsidP="00BB50B6"/>
        </w:tc>
        <w:tc>
          <w:tcPr>
            <w:tcW w:w="2268" w:type="dxa"/>
            <w:tcBorders>
              <w:bottom w:val="single" w:sz="4" w:space="0" w:color="auto"/>
            </w:tcBorders>
          </w:tcPr>
          <w:p w:rsidR="00EC3A3F" w:rsidRPr="00BF7B77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3A3F" w:rsidRPr="00BF7B77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EC3A3F" w:rsidRPr="00BF7B77" w:rsidRDefault="00EC3A3F" w:rsidP="00BB50B6">
            <w:pPr>
              <w:autoSpaceDE w:val="0"/>
              <w:autoSpaceDN w:val="0"/>
              <w:adjustRightInd w:val="0"/>
            </w:pPr>
          </w:p>
        </w:tc>
      </w:tr>
      <w:tr w:rsidR="00EC3A3F" w:rsidRPr="00BF7B77">
        <w:tc>
          <w:tcPr>
            <w:tcW w:w="2388" w:type="dxa"/>
          </w:tcPr>
          <w:p w:rsidR="00EC3A3F" w:rsidRPr="00BF7B77" w:rsidRDefault="00EC3A3F" w:rsidP="00BB50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EC3A3F" w:rsidRPr="00BF7B77" w:rsidRDefault="00EC3A3F" w:rsidP="00BB50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7B77">
              <w:rPr>
                <w:sz w:val="18"/>
                <w:szCs w:val="18"/>
              </w:rPr>
              <w:t>(наименование</w:t>
            </w:r>
            <w:r>
              <w:rPr>
                <w:sz w:val="18"/>
                <w:szCs w:val="18"/>
              </w:rPr>
              <w:t xml:space="preserve"> должности</w:t>
            </w:r>
            <w:r w:rsidRPr="00BF7B77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C3A3F" w:rsidRPr="00BF7B77" w:rsidRDefault="00EC3A3F" w:rsidP="00BB50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7B77">
              <w:rPr>
                <w:sz w:val="18"/>
                <w:szCs w:val="18"/>
              </w:rPr>
              <w:t>(подпись)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C3A3F" w:rsidRPr="00BF7B77" w:rsidRDefault="00EC3A3F" w:rsidP="00BB50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</w:tcPr>
          <w:p w:rsidR="00EC3A3F" w:rsidRPr="00BF7B77" w:rsidRDefault="00EC3A3F" w:rsidP="00BB50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(ФИО)</w:t>
            </w: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EC3A3F" w:rsidRPr="00BF7B77" w:rsidRDefault="00EC3A3F" w:rsidP="00BB50B6">
            <w:pPr>
              <w:autoSpaceDE w:val="0"/>
              <w:autoSpaceDN w:val="0"/>
              <w:adjustRightInd w:val="0"/>
              <w:ind w:firstLine="43"/>
              <w:jc w:val="center"/>
            </w:pPr>
            <w:r w:rsidRPr="00BF7B77">
              <w:rPr>
                <w:sz w:val="18"/>
                <w:szCs w:val="18"/>
              </w:rPr>
              <w:t>(дата)</w:t>
            </w:r>
          </w:p>
        </w:tc>
      </w:tr>
    </w:tbl>
    <w:p w:rsidR="00EC3A3F" w:rsidRDefault="00EC3A3F" w:rsidP="00BB50B6"/>
    <w:p w:rsidR="00EC3A3F" w:rsidRDefault="00EC3A3F" w:rsidP="00BB50B6"/>
    <w:p w:rsidR="00EC3A3F" w:rsidRDefault="00EC3A3F" w:rsidP="00BB50B6"/>
    <w:p w:rsidR="00EC3A3F" w:rsidRDefault="00EC3A3F" w:rsidP="00BB50B6">
      <w:pPr>
        <w:sectPr w:rsidR="00EC3A3F" w:rsidSect="00BB50B6">
          <w:pgSz w:w="16838" w:h="11906" w:orient="landscape"/>
          <w:pgMar w:top="1701" w:right="820" w:bottom="567" w:left="1134" w:header="709" w:footer="709" w:gutter="0"/>
          <w:cols w:space="708"/>
          <w:docGrid w:linePitch="381"/>
        </w:sectPr>
      </w:pPr>
    </w:p>
    <w:tbl>
      <w:tblPr>
        <w:tblW w:w="15228" w:type="dxa"/>
        <w:tblInd w:w="-106" w:type="dxa"/>
        <w:tblLook w:val="01E0"/>
      </w:tblPr>
      <w:tblGrid>
        <w:gridCol w:w="8046"/>
        <w:gridCol w:w="7182"/>
      </w:tblGrid>
      <w:tr w:rsidR="00EC3A3F">
        <w:tc>
          <w:tcPr>
            <w:tcW w:w="8046" w:type="dxa"/>
          </w:tcPr>
          <w:p w:rsidR="00EC3A3F" w:rsidRDefault="00EC3A3F" w:rsidP="00BB50B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182" w:type="dxa"/>
          </w:tcPr>
          <w:p w:rsidR="00EC3A3F" w:rsidRPr="00601616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601616">
              <w:t>Приложение № 11</w:t>
            </w:r>
          </w:p>
          <w:p w:rsidR="00EC3A3F" w:rsidRPr="00601616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616">
              <w:rPr>
                <w:rFonts w:ascii="Times New Roman" w:hAnsi="Times New Roman" w:cs="Times New Roman"/>
              </w:rPr>
              <w:t>к Положению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  <w:p w:rsidR="00EC3A3F" w:rsidRDefault="00EC3A3F" w:rsidP="00BB50B6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EC3A3F" w:rsidRDefault="00EC3A3F" w:rsidP="00BB50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Pr="00DB4D1E" w:rsidRDefault="00EC3A3F" w:rsidP="00BB50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4D1E">
        <w:rPr>
          <w:sz w:val="28"/>
          <w:szCs w:val="28"/>
        </w:rPr>
        <w:t>СВЕДЕНИЯ</w:t>
      </w:r>
    </w:p>
    <w:p w:rsidR="00EC3A3F" w:rsidRDefault="00EC3A3F" w:rsidP="00BB50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4D1E">
        <w:rPr>
          <w:sz w:val="28"/>
          <w:szCs w:val="28"/>
        </w:rPr>
        <w:t>о внесенных изменениях в муниципальную программу</w:t>
      </w:r>
    </w:p>
    <w:p w:rsidR="00EC3A3F" w:rsidRPr="00AD7B1C" w:rsidRDefault="00EC3A3F" w:rsidP="0085504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D7B1C">
        <w:rPr>
          <w:sz w:val="28"/>
          <w:szCs w:val="28"/>
          <w:u w:val="single"/>
        </w:rPr>
        <w:t>«Повышение качества водоснабжения в городском округе ЗАТО Светлый» на 2016 – 2018 годы</w:t>
      </w:r>
      <w:r w:rsidRPr="00AD7B1C">
        <w:rPr>
          <w:sz w:val="22"/>
          <w:szCs w:val="22"/>
        </w:rPr>
        <w:t xml:space="preserve"> </w:t>
      </w:r>
    </w:p>
    <w:p w:rsidR="00EC3A3F" w:rsidRDefault="00EC3A3F" w:rsidP="00BB50B6">
      <w:pPr>
        <w:pStyle w:val="NoSpacing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1846">
        <w:rPr>
          <w:rFonts w:ascii="Times New Roman" w:hAnsi="Times New Roman" w:cs="Times New Roman"/>
          <w:sz w:val="28"/>
          <w:szCs w:val="28"/>
          <w:u w:val="single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  <w:u w:val="single"/>
        </w:rPr>
        <w:t>2016 -</w:t>
      </w:r>
      <w:r w:rsidRPr="00FA1846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FA1846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EC3A3F" w:rsidRPr="00FA1846" w:rsidRDefault="00EC3A3F" w:rsidP="00BB50B6">
      <w:pPr>
        <w:pStyle w:val="NoSpacing1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A1846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ЗАТО Светлый Саратовской области</w:t>
      </w:r>
    </w:p>
    <w:p w:rsidR="00EC3A3F" w:rsidRDefault="00EC3A3F" w:rsidP="00BB50B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(о</w:t>
      </w:r>
      <w:r w:rsidRPr="00FA1846">
        <w:rPr>
          <w:sz w:val="20"/>
          <w:szCs w:val="20"/>
        </w:rPr>
        <w:t>тветственный исполнитель</w:t>
      </w:r>
      <w:r>
        <w:rPr>
          <w:sz w:val="20"/>
          <w:szCs w:val="20"/>
        </w:rPr>
        <w:t>)</w:t>
      </w:r>
    </w:p>
    <w:p w:rsidR="00EC3A3F" w:rsidRDefault="00EC3A3F" w:rsidP="00BB50B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W w:w="1549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6"/>
        <w:gridCol w:w="4417"/>
        <w:gridCol w:w="5670"/>
        <w:gridCol w:w="4133"/>
      </w:tblGrid>
      <w:tr w:rsidR="00EC3A3F" w:rsidRPr="0099644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99644D" w:rsidRDefault="00EC3A3F" w:rsidP="00BB50B6">
            <w:pPr>
              <w:autoSpaceDE w:val="0"/>
              <w:autoSpaceDN w:val="0"/>
              <w:adjustRightInd w:val="0"/>
              <w:ind w:left="80"/>
              <w:jc w:val="center"/>
            </w:pPr>
            <w:r w:rsidRPr="0099644D">
              <w:t>№</w:t>
            </w:r>
            <w:r>
              <w:t xml:space="preserve"> </w:t>
            </w:r>
          </w:p>
          <w:p w:rsidR="00EC3A3F" w:rsidRPr="0099644D" w:rsidRDefault="00EC3A3F" w:rsidP="00BB50B6">
            <w:pPr>
              <w:autoSpaceDE w:val="0"/>
              <w:autoSpaceDN w:val="0"/>
              <w:adjustRightInd w:val="0"/>
              <w:ind w:left="80"/>
              <w:jc w:val="center"/>
            </w:pPr>
            <w:r w:rsidRPr="0099644D">
              <w:t>п/п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99644D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99644D">
              <w:t>Наименование нормативного правового акта (дата и номер)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99644D">
              <w:t xml:space="preserve">Суть изменений </w:t>
            </w:r>
          </w:p>
          <w:p w:rsidR="00EC3A3F" w:rsidRPr="0099644D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99644D">
              <w:t>(краткое изложение)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99644D">
              <w:t xml:space="preserve">Обоснование изменений </w:t>
            </w:r>
          </w:p>
          <w:p w:rsidR="00EC3A3F" w:rsidRPr="0099644D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99644D">
              <w:t>(причины, преимущества, необходимость)</w:t>
            </w:r>
          </w:p>
        </w:tc>
      </w:tr>
      <w:tr w:rsidR="00EC3A3F" w:rsidRPr="0099644D">
        <w:trPr>
          <w:trHeight w:val="80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99644D" w:rsidRDefault="00EC3A3F" w:rsidP="00BB50B6">
            <w:pPr>
              <w:autoSpaceDE w:val="0"/>
              <w:autoSpaceDN w:val="0"/>
              <w:adjustRightInd w:val="0"/>
              <w:ind w:left="80"/>
              <w:jc w:val="center"/>
            </w:pPr>
            <w:r>
              <w:t>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99644D" w:rsidRDefault="00EC3A3F" w:rsidP="00DB4D1E">
            <w:pPr>
              <w:autoSpaceDE w:val="0"/>
              <w:autoSpaceDN w:val="0"/>
              <w:adjustRightInd w:val="0"/>
            </w:pPr>
            <w:r>
              <w:t>Постановление администрации городского округа ЗАТО Светлый от 16.05.2017 №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8F659C">
            <w:pPr>
              <w:autoSpaceDE w:val="0"/>
              <w:autoSpaceDN w:val="0"/>
              <w:adjustRightInd w:val="0"/>
            </w:pPr>
            <w:r>
              <w:t>а) С</w:t>
            </w:r>
            <w:r w:rsidRPr="00FC7D61">
              <w:t>троку «Объемы финансового обеспечения программы»  паспорта муниципальной программы изложить в следующей редакции:  Объемы финансового обеспечения программы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FC7D61">
              <w:t xml:space="preserve">источник финансирования – бюджет городского округа; </w:t>
            </w:r>
            <w:r w:rsidRPr="00FC7D61">
              <w:br/>
              <w:t xml:space="preserve">общий объем финансирования мероприятий муниципальной программы составляет </w:t>
            </w:r>
            <w:r w:rsidRPr="00FC7D61">
              <w:br/>
              <w:t xml:space="preserve">15 763,2 тысяч рублей, в том числе: </w:t>
            </w:r>
            <w:r w:rsidRPr="00FC7D61">
              <w:br/>
              <w:t xml:space="preserve">2016 год – 1279,9 тысяч рублей; </w:t>
            </w:r>
            <w:r w:rsidRPr="00FC7D61">
              <w:br/>
              <w:t xml:space="preserve">2017 год – 8483,3 тысяч рублей; </w:t>
            </w:r>
            <w:r w:rsidRPr="00FC7D61">
              <w:br/>
              <w:t>2018 год – 6000,0 тысяч рублей</w:t>
            </w:r>
            <w:r>
              <w:t>:</w:t>
            </w:r>
          </w:p>
          <w:p w:rsidR="00EC3A3F" w:rsidRPr="00FC7D61" w:rsidRDefault="00EC3A3F" w:rsidP="00FC7D61">
            <w:r w:rsidRPr="00FC7D61">
              <w:t xml:space="preserve">б) пункт 5 изложить в следующей редакции:  </w:t>
            </w:r>
          </w:p>
          <w:p w:rsidR="00EC3A3F" w:rsidRPr="00FC7D61" w:rsidRDefault="00EC3A3F" w:rsidP="00FC7D61">
            <w:r w:rsidRPr="00FC7D61">
              <w:t xml:space="preserve">«5. Финансовое обеспечение реализации муниципальной программы  </w:t>
            </w:r>
          </w:p>
          <w:p w:rsidR="00EC3A3F" w:rsidRPr="00FC7D61" w:rsidRDefault="00EC3A3F" w:rsidP="00FC7D61">
            <w:r w:rsidRPr="00FC7D61">
              <w:t xml:space="preserve">Финансирование мероприятий муниципальной программы осуществляется за счет средств бюджета городского округа.  </w:t>
            </w:r>
          </w:p>
          <w:p w:rsidR="00EC3A3F" w:rsidRPr="00FC7D61" w:rsidRDefault="00EC3A3F" w:rsidP="00FC7D61">
            <w:r w:rsidRPr="00FC7D61">
              <w:t xml:space="preserve">Общий объём финансирования муниципальной программы на 2016 – 2018 годы составит 15 763,2 тысяч рублей, в том числе:  </w:t>
            </w:r>
          </w:p>
          <w:p w:rsidR="00EC3A3F" w:rsidRPr="00FC7D61" w:rsidRDefault="00EC3A3F" w:rsidP="00FC7D61">
            <w:pPr>
              <w:jc w:val="both"/>
            </w:pPr>
            <w:r w:rsidRPr="00FC7D61">
              <w:t xml:space="preserve">2016 год – 1279,9 тысяч рублей;  </w:t>
            </w:r>
          </w:p>
          <w:p w:rsidR="00EC3A3F" w:rsidRPr="00FC7D61" w:rsidRDefault="00EC3A3F" w:rsidP="00FC7D61">
            <w:pPr>
              <w:jc w:val="both"/>
            </w:pPr>
            <w:r w:rsidRPr="00FC7D61">
              <w:t xml:space="preserve">2017 год – 8483,3 тысяч рублей;  </w:t>
            </w:r>
          </w:p>
          <w:p w:rsidR="00EC3A3F" w:rsidRPr="00FC7D61" w:rsidRDefault="00EC3A3F" w:rsidP="00FC7D61">
            <w:pPr>
              <w:jc w:val="both"/>
            </w:pPr>
            <w:r w:rsidRPr="00FC7D61">
              <w:t xml:space="preserve">2018 год – 6000,0 тысяч рублей.  </w:t>
            </w:r>
          </w:p>
          <w:p w:rsidR="00EC3A3F" w:rsidRPr="00FC7D61" w:rsidRDefault="00EC3A3F" w:rsidP="008F659C">
            <w:r w:rsidRPr="00FC7D61">
              <w:t xml:space="preserve">Распределение средств, выделяемых на реализацию муниципальной программы по годам, приведено в приложении № 4.»;  </w:t>
            </w:r>
          </w:p>
          <w:p w:rsidR="00EC3A3F" w:rsidRPr="00FC7D61" w:rsidRDefault="00EC3A3F" w:rsidP="008F659C">
            <w:r w:rsidRPr="00FC7D61">
              <w:t xml:space="preserve">в) абзац третий пункта 7 признать утратившим силу;  </w:t>
            </w:r>
          </w:p>
          <w:p w:rsidR="00EC3A3F" w:rsidRPr="00FC7D61" w:rsidRDefault="00EC3A3F" w:rsidP="008F659C">
            <w:r w:rsidRPr="00FC7D61">
              <w:t xml:space="preserve">г) пункт 8 изложить в следующей редакции:  </w:t>
            </w:r>
          </w:p>
          <w:p w:rsidR="00EC3A3F" w:rsidRPr="00FC7D61" w:rsidRDefault="00EC3A3F" w:rsidP="008F659C">
            <w:r w:rsidRPr="00FC7D61">
              <w:t xml:space="preserve">«8. Оценка эффективности реализации муниципальной программы  </w:t>
            </w:r>
          </w:p>
          <w:p w:rsidR="00EC3A3F" w:rsidRPr="00FC7D61" w:rsidRDefault="00EC3A3F" w:rsidP="008F659C">
            <w:r w:rsidRPr="00FC7D61">
              <w:t xml:space="preserve">Оценка эффективности реализации муниципальной программы осуществляется посредством оценки достижения установленных целевых значений показателей эффективности и проводится в соответствии с Положением о порядке принятий решений о разработке муниципальных программ, их финансирования и реализации, проведения оценки эффективности реализации муниципальных программ городского округа ЗАТО Светлый, утвержденным постановлением администрации городского округа ЗАТО Светлый от 15.10.2013 № 336.»;  </w:t>
            </w:r>
          </w:p>
          <w:p w:rsidR="00EC3A3F" w:rsidRPr="00FC7D61" w:rsidRDefault="00EC3A3F" w:rsidP="00BB50B6">
            <w:pPr>
              <w:autoSpaceDE w:val="0"/>
              <w:autoSpaceDN w:val="0"/>
              <w:adjustRightInd w:val="0"/>
            </w:pPr>
            <w:r w:rsidRPr="00FC7D61">
              <w:t xml:space="preserve">д) приложения №№ 1, 2, 3, 4 изложить в редакции согласно приложениям  № 1, 2, 3, 4. 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99644D" w:rsidRDefault="00EC3A3F" w:rsidP="00BB50B6">
            <w:pPr>
              <w:autoSpaceDE w:val="0"/>
              <w:autoSpaceDN w:val="0"/>
              <w:adjustRightInd w:val="0"/>
            </w:pPr>
            <w:r>
              <w:t>Приведение в соответствие с решением о бюджете городского округа ЗАТО Светлый на 2017 год</w:t>
            </w:r>
          </w:p>
        </w:tc>
      </w:tr>
      <w:tr w:rsidR="00EC3A3F" w:rsidRPr="0099644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99644D" w:rsidRDefault="00EC3A3F" w:rsidP="00BB50B6">
            <w:pPr>
              <w:autoSpaceDE w:val="0"/>
              <w:autoSpaceDN w:val="0"/>
              <w:adjustRightInd w:val="0"/>
              <w:ind w:left="80"/>
              <w:jc w:val="center"/>
            </w:pPr>
            <w:r>
              <w:t>2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99644D" w:rsidRDefault="00EC3A3F" w:rsidP="00DB4D1E">
            <w:pPr>
              <w:autoSpaceDE w:val="0"/>
              <w:autoSpaceDN w:val="0"/>
              <w:adjustRightInd w:val="0"/>
            </w:pPr>
            <w:r>
              <w:t>Постановление администрации городского округа ЗАТО Светлый от 11.09.2017 № 239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BB50B6">
            <w:pPr>
              <w:autoSpaceDE w:val="0"/>
              <w:autoSpaceDN w:val="0"/>
              <w:adjustRightInd w:val="0"/>
            </w:pPr>
            <w:r w:rsidRPr="00601616">
              <w:t>а) строку «Объемы финансового обеспечения программы» паспорта муниципальной программы изложить в следующей редакции:</w:t>
            </w:r>
            <w:r>
              <w:rPr>
                <w:sz w:val="28"/>
                <w:szCs w:val="28"/>
              </w:rPr>
              <w:t xml:space="preserve"> </w:t>
            </w:r>
            <w:r w:rsidRPr="00601616">
              <w:t xml:space="preserve">Объемы финансового обеспечения программы- источник финансирования – бюджет городского округа; </w:t>
            </w:r>
            <w:r w:rsidRPr="00601616">
              <w:br/>
              <w:t xml:space="preserve">общий объем финансирования мероприятий муниципальной программы составляет </w:t>
            </w:r>
            <w:r w:rsidRPr="00601616">
              <w:br/>
              <w:t xml:space="preserve">16077,7 тыс. рублей, в том числе: </w:t>
            </w:r>
            <w:r w:rsidRPr="00601616">
              <w:br/>
              <w:t xml:space="preserve">2016 год – 1279,9 тыс. рублей </w:t>
            </w:r>
            <w:r w:rsidRPr="00601616">
              <w:br/>
              <w:t xml:space="preserve">2017 год – 8797,8 тыс. рублей </w:t>
            </w:r>
            <w:r w:rsidRPr="00601616">
              <w:br/>
              <w:t>2018 год – 6000,0 тыс. рублей</w:t>
            </w:r>
            <w:r>
              <w:t>;</w:t>
            </w:r>
          </w:p>
          <w:p w:rsidR="00EC3A3F" w:rsidRPr="00601616" w:rsidRDefault="00EC3A3F" w:rsidP="00601616">
            <w:r w:rsidRPr="00601616">
              <w:t xml:space="preserve">б) пункт 5 изложить в следующей редакции:  </w:t>
            </w:r>
          </w:p>
          <w:p w:rsidR="00EC3A3F" w:rsidRPr="00601616" w:rsidRDefault="00EC3A3F" w:rsidP="00601616">
            <w:pPr>
              <w:jc w:val="both"/>
            </w:pPr>
            <w:r w:rsidRPr="00601616">
              <w:t xml:space="preserve">«5. Финансовое обеспечение реализации муниципальной программы </w:t>
            </w:r>
          </w:p>
          <w:p w:rsidR="00EC3A3F" w:rsidRPr="00601616" w:rsidRDefault="00EC3A3F" w:rsidP="00601616">
            <w:pPr>
              <w:jc w:val="both"/>
            </w:pPr>
            <w:r w:rsidRPr="00601616">
              <w:t xml:space="preserve">Финансирование мероприятий муниципальной программы осуществляется за счет средств бюджета городского округа.  </w:t>
            </w:r>
          </w:p>
          <w:p w:rsidR="00EC3A3F" w:rsidRPr="00601616" w:rsidRDefault="00EC3A3F" w:rsidP="00601616">
            <w:pPr>
              <w:jc w:val="both"/>
            </w:pPr>
            <w:r w:rsidRPr="00601616">
              <w:t xml:space="preserve">Общий объём финансирования муниципальной программы на 2016 – 2018 годы составит 16077,7 тыс. рублей, в том числе:  </w:t>
            </w:r>
          </w:p>
          <w:p w:rsidR="00EC3A3F" w:rsidRPr="00601616" w:rsidRDefault="00EC3A3F" w:rsidP="00601616">
            <w:pPr>
              <w:jc w:val="both"/>
            </w:pPr>
            <w:r w:rsidRPr="00601616">
              <w:t xml:space="preserve">2016 год – 1279,9 тыс. рублей; </w:t>
            </w:r>
          </w:p>
          <w:p w:rsidR="00EC3A3F" w:rsidRPr="00601616" w:rsidRDefault="00EC3A3F" w:rsidP="00601616">
            <w:pPr>
              <w:jc w:val="both"/>
            </w:pPr>
            <w:r w:rsidRPr="00601616">
              <w:t xml:space="preserve">2017 год – 8797,8 тыс. рублей; </w:t>
            </w:r>
          </w:p>
          <w:p w:rsidR="00EC3A3F" w:rsidRPr="00601616" w:rsidRDefault="00EC3A3F" w:rsidP="00601616">
            <w:pPr>
              <w:jc w:val="both"/>
            </w:pPr>
            <w:r w:rsidRPr="00601616">
              <w:t xml:space="preserve">2018 год – 6000,0 тыс. рублей. </w:t>
            </w:r>
          </w:p>
          <w:p w:rsidR="00EC3A3F" w:rsidRPr="00601616" w:rsidRDefault="00EC3A3F" w:rsidP="00601616">
            <w:pPr>
              <w:jc w:val="both"/>
            </w:pPr>
            <w:r w:rsidRPr="00601616">
              <w:t xml:space="preserve">Распределение средств, выделяемых на реализацию муниципальной программы по годам, приведено в приложении № 4.»; </w:t>
            </w:r>
          </w:p>
          <w:p w:rsidR="00EC3A3F" w:rsidRPr="00601616" w:rsidRDefault="00EC3A3F" w:rsidP="00601616">
            <w:pPr>
              <w:jc w:val="both"/>
            </w:pPr>
            <w:r w:rsidRPr="00601616">
              <w:t xml:space="preserve">приложение № 3 изложить в редакции согласно приложению № 1; </w:t>
            </w:r>
          </w:p>
          <w:p w:rsidR="00EC3A3F" w:rsidRPr="00601616" w:rsidRDefault="00EC3A3F" w:rsidP="005C4B50">
            <w:pPr>
              <w:jc w:val="both"/>
            </w:pPr>
            <w:r w:rsidRPr="00601616">
              <w:t xml:space="preserve">приложение № 4 изложить в редакции согласно приложению № 2.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99644D" w:rsidRDefault="00EC3A3F" w:rsidP="00BB50B6">
            <w:pPr>
              <w:autoSpaceDE w:val="0"/>
              <w:autoSpaceDN w:val="0"/>
              <w:adjustRightInd w:val="0"/>
            </w:pPr>
            <w:r>
              <w:t>Приведение в соответствие с решением о бюджете городского округа ЗАТО Светлый на 2017 год</w:t>
            </w:r>
          </w:p>
        </w:tc>
      </w:tr>
      <w:tr w:rsidR="00EC3A3F" w:rsidRPr="0099644D">
        <w:trPr>
          <w:trHeight w:val="228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BB50B6">
            <w:pPr>
              <w:autoSpaceDE w:val="0"/>
              <w:autoSpaceDN w:val="0"/>
              <w:adjustRightInd w:val="0"/>
              <w:ind w:left="80"/>
              <w:jc w:val="center"/>
            </w:pPr>
            <w:r>
              <w:t>3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AE358E">
            <w:pPr>
              <w:autoSpaceDE w:val="0"/>
              <w:autoSpaceDN w:val="0"/>
              <w:adjustRightInd w:val="0"/>
            </w:pPr>
            <w:r>
              <w:t>Постановление администрации городского округа ЗАТО Светлый от 02.04.2018 № 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BB50B6">
            <w:pPr>
              <w:autoSpaceDE w:val="0"/>
              <w:autoSpaceDN w:val="0"/>
              <w:adjustRightInd w:val="0"/>
              <w:rPr>
                <w:color w:val="242424"/>
              </w:rPr>
            </w:pPr>
            <w:r w:rsidRPr="00AE358E">
              <w:rPr>
                <w:color w:val="242424"/>
              </w:rPr>
              <w:t>а) строку «Ответственный исполнитель программы» паспорта муниципальной программы изложить в следующей редакции:</w:t>
            </w:r>
          </w:p>
          <w:p w:rsidR="00EC3A3F" w:rsidRDefault="00EC3A3F" w:rsidP="00BB50B6">
            <w:pPr>
              <w:autoSpaceDE w:val="0"/>
              <w:autoSpaceDN w:val="0"/>
              <w:adjustRightInd w:val="0"/>
              <w:rPr>
                <w:color w:val="242424"/>
              </w:rPr>
            </w:pPr>
            <w:r>
              <w:rPr>
                <w:color w:val="242424"/>
              </w:rPr>
              <w:t>Ответственный исполнитель – Администрация городского округа ЗАТО Светлый</w:t>
            </w:r>
          </w:p>
          <w:p w:rsidR="00EC3A3F" w:rsidRDefault="00EC3A3F" w:rsidP="00BB50B6">
            <w:pPr>
              <w:autoSpaceDE w:val="0"/>
              <w:autoSpaceDN w:val="0"/>
              <w:adjustRightInd w:val="0"/>
              <w:rPr>
                <w:color w:val="242424"/>
              </w:rPr>
            </w:pPr>
            <w:r w:rsidRPr="00AE358E">
              <w:rPr>
                <w:color w:val="242424"/>
              </w:rPr>
              <w:t>б) строку «Участники муниципальной программы» паспорта муниципальной программы изложить в следующей редакции:</w:t>
            </w:r>
          </w:p>
          <w:p w:rsidR="00EC3A3F" w:rsidRPr="003D3A9A" w:rsidRDefault="00EC3A3F" w:rsidP="00BB50B6">
            <w:pPr>
              <w:autoSpaceDE w:val="0"/>
              <w:autoSpaceDN w:val="0"/>
              <w:adjustRightInd w:val="0"/>
              <w:rPr>
                <w:shd w:val="clear" w:color="auto" w:fill="F2FAFE"/>
              </w:rPr>
            </w:pPr>
            <w:r w:rsidRPr="003D3A9A">
              <w:rPr>
                <w:shd w:val="clear" w:color="auto" w:fill="F2FAFE"/>
              </w:rPr>
              <w:t>Участники муниципальной программы - муниципальное учреждение «Управление муниципальным хозяйством» городского округа ЗАТО Светлый</w:t>
            </w:r>
          </w:p>
          <w:p w:rsidR="00EC3A3F" w:rsidRDefault="00EC3A3F" w:rsidP="00BB50B6">
            <w:pPr>
              <w:autoSpaceDE w:val="0"/>
              <w:autoSpaceDN w:val="0"/>
              <w:adjustRightInd w:val="0"/>
              <w:rPr>
                <w:color w:val="242424"/>
              </w:rPr>
            </w:pPr>
            <w:r w:rsidRPr="000A4660">
              <w:rPr>
                <w:color w:val="242424"/>
              </w:rPr>
              <w:t>в) строку «Объемы финансового обеспечения программы» паспорта муниципальной программы изложить в следующей редакции: </w:t>
            </w:r>
          </w:p>
          <w:p w:rsidR="00EC3A3F" w:rsidRDefault="00EC3A3F" w:rsidP="000A4660">
            <w:pPr>
              <w:autoSpaceDE w:val="0"/>
              <w:autoSpaceDN w:val="0"/>
              <w:adjustRightInd w:val="0"/>
              <w:rPr>
                <w:color w:val="242424"/>
              </w:rPr>
            </w:pPr>
            <w:r w:rsidRPr="000A4660">
              <w:rPr>
                <w:color w:val="242424"/>
              </w:rPr>
              <w:t>Объемы финансового обеспечения программы</w:t>
            </w:r>
            <w:r>
              <w:rPr>
                <w:color w:val="242424"/>
              </w:rPr>
              <w:t xml:space="preserve"> – </w:t>
            </w:r>
          </w:p>
          <w:p w:rsidR="00EC3A3F" w:rsidRPr="000A4660" w:rsidRDefault="00EC3A3F" w:rsidP="000A4660">
            <w:pPr>
              <w:jc w:val="both"/>
              <w:rPr>
                <w:rFonts w:ascii="Arial" w:hAnsi="Arial" w:cs="Arial"/>
                <w:color w:val="242424"/>
              </w:rPr>
            </w:pPr>
            <w:r w:rsidRPr="000A4660">
              <w:rPr>
                <w:color w:val="242424"/>
              </w:rPr>
              <w:t>- источник финансирования – бюджет городского округа;</w:t>
            </w:r>
          </w:p>
          <w:p w:rsidR="00EC3A3F" w:rsidRPr="000A4660" w:rsidRDefault="00EC3A3F" w:rsidP="000A4660">
            <w:pPr>
              <w:jc w:val="both"/>
              <w:rPr>
                <w:rFonts w:ascii="Arial" w:hAnsi="Arial" w:cs="Arial"/>
                <w:color w:val="242424"/>
              </w:rPr>
            </w:pPr>
            <w:r w:rsidRPr="000A4660">
              <w:rPr>
                <w:color w:val="242424"/>
              </w:rPr>
              <w:t>общий объем финансирования мероприятий муниципальной программы составляет </w:t>
            </w:r>
            <w:r w:rsidRPr="000A4660">
              <w:rPr>
                <w:rFonts w:ascii="Arial" w:hAnsi="Arial" w:cs="Arial"/>
                <w:color w:val="242424"/>
              </w:rPr>
              <w:br/>
            </w:r>
            <w:r w:rsidRPr="000A4660">
              <w:rPr>
                <w:color w:val="242424"/>
              </w:rPr>
              <w:t>22 651,5 тыс. рублей, в том числе:</w:t>
            </w:r>
          </w:p>
          <w:p w:rsidR="00EC3A3F" w:rsidRPr="000A4660" w:rsidRDefault="00EC3A3F" w:rsidP="000A4660">
            <w:pPr>
              <w:jc w:val="both"/>
              <w:rPr>
                <w:rFonts w:ascii="Arial" w:hAnsi="Arial" w:cs="Arial"/>
                <w:color w:val="242424"/>
              </w:rPr>
            </w:pPr>
            <w:r w:rsidRPr="000A4660">
              <w:rPr>
                <w:color w:val="242424"/>
              </w:rPr>
              <w:t>2016 год – 1 279,9 тыс. рублей;</w:t>
            </w:r>
          </w:p>
          <w:p w:rsidR="00EC3A3F" w:rsidRPr="000A4660" w:rsidRDefault="00EC3A3F" w:rsidP="000A4660">
            <w:pPr>
              <w:jc w:val="both"/>
              <w:rPr>
                <w:rFonts w:ascii="Arial" w:hAnsi="Arial" w:cs="Arial"/>
                <w:color w:val="242424"/>
              </w:rPr>
            </w:pPr>
            <w:r w:rsidRPr="000A4660">
              <w:rPr>
                <w:color w:val="242424"/>
              </w:rPr>
              <w:t>2017 год – 8 797,8 тыс. рублей;</w:t>
            </w:r>
          </w:p>
          <w:p w:rsidR="00EC3A3F" w:rsidRPr="000A4660" w:rsidRDefault="00EC3A3F" w:rsidP="000A4660">
            <w:pPr>
              <w:jc w:val="both"/>
              <w:rPr>
                <w:rFonts w:ascii="Arial" w:hAnsi="Arial" w:cs="Arial"/>
                <w:color w:val="242424"/>
              </w:rPr>
            </w:pPr>
            <w:r w:rsidRPr="000A4660">
              <w:rPr>
                <w:color w:val="242424"/>
              </w:rPr>
              <w:t>2018 год – 12 573,8 тыс. рублей.</w:t>
            </w:r>
          </w:p>
          <w:p w:rsidR="00EC3A3F" w:rsidRPr="000A4660" w:rsidRDefault="00EC3A3F" w:rsidP="000A4660">
            <w:pPr>
              <w:jc w:val="both"/>
              <w:rPr>
                <w:rFonts w:ascii="Arial" w:hAnsi="Arial" w:cs="Arial"/>
                <w:color w:val="242424"/>
              </w:rPr>
            </w:pPr>
            <w:r w:rsidRPr="000A4660">
              <w:rPr>
                <w:color w:val="242424"/>
              </w:rPr>
              <w:t>г) в пункте 5 цифры «16 077,7» заменить цифрами «22 651,5», цифры «6 000,0» заменить цифрами «12 573,8»;</w:t>
            </w:r>
          </w:p>
          <w:p w:rsidR="00EC3A3F" w:rsidRPr="000A4660" w:rsidRDefault="00EC3A3F" w:rsidP="000A4660">
            <w:pPr>
              <w:jc w:val="both"/>
              <w:rPr>
                <w:rFonts w:ascii="Arial" w:hAnsi="Arial" w:cs="Arial"/>
                <w:color w:val="242424"/>
              </w:rPr>
            </w:pPr>
            <w:r w:rsidRPr="000A4660">
              <w:rPr>
                <w:color w:val="242424"/>
              </w:rPr>
              <w:t>д) в пункте 8 слова «от 15.10.2013 № 336» заменить словами «от 15.09.2017 № 244»;</w:t>
            </w:r>
          </w:p>
          <w:p w:rsidR="00EC3A3F" w:rsidRPr="000A4660" w:rsidRDefault="00EC3A3F" w:rsidP="000A4660">
            <w:pPr>
              <w:jc w:val="both"/>
              <w:rPr>
                <w:rFonts w:ascii="Arial" w:hAnsi="Arial" w:cs="Arial"/>
                <w:color w:val="242424"/>
              </w:rPr>
            </w:pPr>
            <w:r w:rsidRPr="000A4660">
              <w:rPr>
                <w:color w:val="242424"/>
              </w:rPr>
              <w:t>е) приложения №№ 1, 2, 3, 4 изложить в редакции согласно приложениям № 1, 2, 3, 4;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BB50B6">
            <w:pPr>
              <w:autoSpaceDE w:val="0"/>
              <w:autoSpaceDN w:val="0"/>
              <w:adjustRightInd w:val="0"/>
            </w:pPr>
            <w:r>
              <w:t>Приведение в соответствие с решением о бюджете городского округа ЗАТО Светлый на 2018 год</w:t>
            </w:r>
          </w:p>
        </w:tc>
      </w:tr>
      <w:tr w:rsidR="00EC3A3F" w:rsidRPr="0099644D">
        <w:trPr>
          <w:trHeight w:val="228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BB50B6">
            <w:pPr>
              <w:autoSpaceDE w:val="0"/>
              <w:autoSpaceDN w:val="0"/>
              <w:adjustRightInd w:val="0"/>
              <w:ind w:left="80"/>
              <w:jc w:val="center"/>
            </w:pPr>
            <w:r>
              <w:t>4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0A4660">
            <w:pPr>
              <w:autoSpaceDE w:val="0"/>
              <w:autoSpaceDN w:val="0"/>
              <w:adjustRightInd w:val="0"/>
            </w:pPr>
            <w:r>
              <w:t>Постановление администрации городского округа ЗАТО Светлый от 06.09.2018 № 247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0A4660" w:rsidRDefault="00EC3A3F" w:rsidP="00BB50B6">
            <w:pPr>
              <w:autoSpaceDE w:val="0"/>
              <w:autoSpaceDN w:val="0"/>
              <w:adjustRightInd w:val="0"/>
              <w:rPr>
                <w:color w:val="242424"/>
              </w:rPr>
            </w:pPr>
            <w:r w:rsidRPr="000A4660">
              <w:rPr>
                <w:color w:val="242424"/>
              </w:rPr>
              <w:t>а) строку «Объемы финансового обеспечения программы» паспорта муниципальной программы изложить в следующей редакции:</w:t>
            </w:r>
          </w:p>
          <w:p w:rsidR="00EC3A3F" w:rsidRDefault="00EC3A3F" w:rsidP="00BB50B6">
            <w:pPr>
              <w:autoSpaceDE w:val="0"/>
              <w:autoSpaceDN w:val="0"/>
              <w:adjustRightInd w:val="0"/>
              <w:rPr>
                <w:color w:val="242424"/>
              </w:rPr>
            </w:pPr>
            <w:r w:rsidRPr="000A4660">
              <w:rPr>
                <w:color w:val="242424"/>
              </w:rPr>
              <w:t>Объемы финансового обеспечения программы</w:t>
            </w:r>
            <w:r>
              <w:rPr>
                <w:color w:val="242424"/>
              </w:rPr>
              <w:t xml:space="preserve"> –</w:t>
            </w:r>
          </w:p>
          <w:p w:rsidR="00EC3A3F" w:rsidRPr="000A4660" w:rsidRDefault="00EC3A3F" w:rsidP="000A4660">
            <w:pPr>
              <w:jc w:val="both"/>
              <w:rPr>
                <w:color w:val="242424"/>
                <w:sz w:val="20"/>
                <w:szCs w:val="20"/>
              </w:rPr>
            </w:pPr>
            <w:r w:rsidRPr="000A4660">
              <w:rPr>
                <w:color w:val="242424"/>
              </w:rPr>
              <w:t>- источник финансирования – бюджет городского округа;</w:t>
            </w:r>
          </w:p>
          <w:p w:rsidR="00EC3A3F" w:rsidRPr="000A4660" w:rsidRDefault="00EC3A3F" w:rsidP="000A4660">
            <w:pPr>
              <w:jc w:val="both"/>
              <w:rPr>
                <w:color w:val="242424"/>
                <w:sz w:val="20"/>
                <w:szCs w:val="20"/>
              </w:rPr>
            </w:pPr>
            <w:r w:rsidRPr="000A4660">
              <w:rPr>
                <w:color w:val="242424"/>
              </w:rPr>
              <w:t>общий объем финансирования мероприятий муниципальной программы составляет 19 076,7 тыс. рублей, в том числе:</w:t>
            </w:r>
          </w:p>
          <w:p w:rsidR="00EC3A3F" w:rsidRPr="000A4660" w:rsidRDefault="00EC3A3F" w:rsidP="000A4660">
            <w:pPr>
              <w:jc w:val="both"/>
              <w:rPr>
                <w:color w:val="242424"/>
                <w:sz w:val="20"/>
                <w:szCs w:val="20"/>
              </w:rPr>
            </w:pPr>
            <w:r w:rsidRPr="000A4660">
              <w:rPr>
                <w:color w:val="242424"/>
              </w:rPr>
              <w:t>2016 год – 1 279,9 тыс. рублей;</w:t>
            </w:r>
          </w:p>
          <w:p w:rsidR="00EC3A3F" w:rsidRPr="000A4660" w:rsidRDefault="00EC3A3F" w:rsidP="000A4660">
            <w:pPr>
              <w:jc w:val="both"/>
              <w:rPr>
                <w:color w:val="242424"/>
                <w:sz w:val="20"/>
                <w:szCs w:val="20"/>
              </w:rPr>
            </w:pPr>
            <w:r w:rsidRPr="000A4660">
              <w:rPr>
                <w:color w:val="242424"/>
              </w:rPr>
              <w:t>2017 год – 8 797,8 тыс. рублей;</w:t>
            </w:r>
          </w:p>
          <w:p w:rsidR="00EC3A3F" w:rsidRPr="000A4660" w:rsidRDefault="00EC3A3F" w:rsidP="000A4660">
            <w:pPr>
              <w:jc w:val="both"/>
              <w:rPr>
                <w:color w:val="242424"/>
                <w:sz w:val="20"/>
                <w:szCs w:val="20"/>
              </w:rPr>
            </w:pPr>
            <w:r w:rsidRPr="000A4660">
              <w:rPr>
                <w:color w:val="242424"/>
              </w:rPr>
              <w:t>2018 год – 8 999,0 тыс. рублей</w:t>
            </w:r>
          </w:p>
          <w:p w:rsidR="00EC3A3F" w:rsidRPr="000A4660" w:rsidRDefault="00EC3A3F" w:rsidP="000A4660">
            <w:pPr>
              <w:jc w:val="both"/>
              <w:rPr>
                <w:color w:val="242424"/>
              </w:rPr>
            </w:pPr>
            <w:r w:rsidRPr="000A4660">
              <w:rPr>
                <w:color w:val="242424"/>
              </w:rPr>
              <w:t>б) в пункте 5 цифры «22 651,5» заменить цифрами «19 076,7», цифры «12 573,8» заменить цифрами «8 999,0»;</w:t>
            </w:r>
          </w:p>
          <w:p w:rsidR="00EC3A3F" w:rsidRPr="000A4660" w:rsidRDefault="00EC3A3F" w:rsidP="000A4660">
            <w:pPr>
              <w:jc w:val="both"/>
              <w:rPr>
                <w:color w:val="242424"/>
              </w:rPr>
            </w:pPr>
            <w:r w:rsidRPr="000A4660">
              <w:rPr>
                <w:color w:val="242424"/>
              </w:rPr>
              <w:t>в) приложения №№ 3, 4 изложить в редакции согласно приложениям №№ 1, 2.</w:t>
            </w:r>
          </w:p>
          <w:p w:rsidR="00EC3A3F" w:rsidRPr="000A4660" w:rsidRDefault="00EC3A3F" w:rsidP="00BB50B6">
            <w:pPr>
              <w:autoSpaceDE w:val="0"/>
              <w:autoSpaceDN w:val="0"/>
              <w:adjustRightInd w:val="0"/>
              <w:rPr>
                <w:color w:val="2424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BB50B6">
            <w:pPr>
              <w:autoSpaceDE w:val="0"/>
              <w:autoSpaceDN w:val="0"/>
              <w:adjustRightInd w:val="0"/>
            </w:pPr>
            <w:r>
              <w:t>Приведение в соответствие с решением о бюджете городского округа ЗАТО Светлый на 2018 год</w:t>
            </w:r>
          </w:p>
        </w:tc>
      </w:tr>
    </w:tbl>
    <w:p w:rsidR="00EC3A3F" w:rsidRPr="004E2B30" w:rsidRDefault="00EC3A3F" w:rsidP="00BB50B6">
      <w:pPr>
        <w:rPr>
          <w:sz w:val="22"/>
          <w:szCs w:val="22"/>
        </w:rPr>
      </w:pPr>
    </w:p>
    <w:p w:rsidR="00EC3A3F" w:rsidRDefault="00EC3A3F" w:rsidP="00BB50B6">
      <w:pPr>
        <w:sectPr w:rsidR="00EC3A3F" w:rsidSect="00BB50B6">
          <w:pgSz w:w="16838" w:h="11906" w:orient="landscape"/>
          <w:pgMar w:top="1701" w:right="820" w:bottom="567" w:left="1134" w:header="709" w:footer="709" w:gutter="0"/>
          <w:cols w:space="708"/>
          <w:docGrid w:linePitch="381"/>
        </w:sectPr>
      </w:pPr>
    </w:p>
    <w:tbl>
      <w:tblPr>
        <w:tblW w:w="15108" w:type="dxa"/>
        <w:tblInd w:w="-106" w:type="dxa"/>
        <w:tblLook w:val="01E0"/>
      </w:tblPr>
      <w:tblGrid>
        <w:gridCol w:w="8046"/>
        <w:gridCol w:w="7062"/>
      </w:tblGrid>
      <w:tr w:rsidR="00EC3A3F">
        <w:tc>
          <w:tcPr>
            <w:tcW w:w="8046" w:type="dxa"/>
          </w:tcPr>
          <w:p w:rsidR="00EC3A3F" w:rsidRDefault="00EC3A3F" w:rsidP="00BB50B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62" w:type="dxa"/>
          </w:tcPr>
          <w:p w:rsidR="00EC3A3F" w:rsidRPr="00601616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601616">
              <w:t>Приложение № 13</w:t>
            </w:r>
          </w:p>
          <w:p w:rsidR="00EC3A3F" w:rsidRPr="00601616" w:rsidRDefault="00EC3A3F" w:rsidP="00BB50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616">
              <w:rPr>
                <w:rFonts w:ascii="Times New Roman" w:hAnsi="Times New Roman" w:cs="Times New Roman"/>
              </w:rPr>
              <w:t>к Положению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  <w:p w:rsidR="00EC3A3F" w:rsidRDefault="00EC3A3F" w:rsidP="00BB50B6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EC3A3F" w:rsidRPr="00816DFE" w:rsidRDefault="00EC3A3F" w:rsidP="00BB50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Pr="00816DFE" w:rsidRDefault="00EC3A3F" w:rsidP="00BB50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DFE">
        <w:rPr>
          <w:sz w:val="28"/>
          <w:szCs w:val="28"/>
        </w:rPr>
        <w:t>СВЕДЕНИЯ</w:t>
      </w:r>
    </w:p>
    <w:p w:rsidR="00EC3A3F" w:rsidRPr="00816DFE" w:rsidRDefault="00EC3A3F" w:rsidP="00BB50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DFE">
        <w:rPr>
          <w:sz w:val="28"/>
          <w:szCs w:val="28"/>
        </w:rPr>
        <w:t>о расходах на реализацию муниципальной программы</w:t>
      </w:r>
    </w:p>
    <w:p w:rsidR="00EC3A3F" w:rsidRPr="00FA1846" w:rsidRDefault="00EC3A3F" w:rsidP="00BB50B6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D7B1C">
        <w:rPr>
          <w:sz w:val="28"/>
          <w:szCs w:val="28"/>
          <w:u w:val="single"/>
        </w:rPr>
        <w:t>«Повышение качества водоснабжения в городском округе ЗАТО Светлый» на 2016 – 2018 годы</w:t>
      </w:r>
      <w:r w:rsidRPr="00816DFE">
        <w:rPr>
          <w:sz w:val="28"/>
          <w:szCs w:val="28"/>
          <w:u w:val="single"/>
        </w:rPr>
        <w:t>,</w:t>
      </w:r>
    </w:p>
    <w:p w:rsidR="00EC3A3F" w:rsidRDefault="00EC3A3F" w:rsidP="00BB50B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E228F">
        <w:rPr>
          <w:sz w:val="20"/>
          <w:szCs w:val="20"/>
        </w:rPr>
        <w:t>(наименование муниципальной программы)</w:t>
      </w:r>
    </w:p>
    <w:p w:rsidR="00EC3A3F" w:rsidRPr="005640D4" w:rsidRDefault="00EC3A3F" w:rsidP="00BB50B6">
      <w:pPr>
        <w:autoSpaceDE w:val="0"/>
        <w:autoSpaceDN w:val="0"/>
        <w:adjustRightInd w:val="0"/>
        <w:jc w:val="center"/>
      </w:pPr>
      <w:r w:rsidRPr="00816DFE">
        <w:rPr>
          <w:sz w:val="28"/>
          <w:szCs w:val="28"/>
        </w:rPr>
        <w:t>произведенных за 201</w:t>
      </w:r>
      <w:r>
        <w:rPr>
          <w:sz w:val="28"/>
          <w:szCs w:val="28"/>
        </w:rPr>
        <w:t>8</w:t>
      </w:r>
      <w:r w:rsidRPr="00816DFE">
        <w:rPr>
          <w:sz w:val="28"/>
          <w:szCs w:val="28"/>
        </w:rPr>
        <w:t xml:space="preserve"> год за счет соответствующих источников финансового обеспечения</w:t>
      </w:r>
    </w:p>
    <w:p w:rsidR="00EC3A3F" w:rsidRPr="007D68BB" w:rsidRDefault="00EC3A3F" w:rsidP="00BB50B6">
      <w:pPr>
        <w:autoSpaceDE w:val="0"/>
        <w:autoSpaceDN w:val="0"/>
        <w:adjustRightInd w:val="0"/>
        <w:jc w:val="center"/>
        <w:outlineLvl w:val="0"/>
      </w:pPr>
    </w:p>
    <w:p w:rsidR="00EC3A3F" w:rsidRPr="005640D4" w:rsidRDefault="00EC3A3F" w:rsidP="00BB50B6">
      <w:pPr>
        <w:autoSpaceDE w:val="0"/>
        <w:autoSpaceDN w:val="0"/>
        <w:adjustRightInd w:val="0"/>
        <w:jc w:val="right"/>
      </w:pPr>
      <w:r w:rsidRPr="005640D4">
        <w:t>(тыс. рублей)</w:t>
      </w: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1984"/>
        <w:gridCol w:w="2126"/>
        <w:gridCol w:w="1843"/>
        <w:gridCol w:w="1985"/>
        <w:gridCol w:w="1815"/>
        <w:gridCol w:w="1620"/>
        <w:gridCol w:w="1440"/>
      </w:tblGrid>
      <w:tr w:rsidR="00EC3A3F" w:rsidRPr="0079347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793479">
              <w:t>Наименование муниципальной программы, подпрограммы, 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793479"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793479">
              <w:t>Источники финансового обеспечения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jc w:val="center"/>
            </w:pPr>
            <w:bookmarkStart w:id="0" w:name="Par11"/>
            <w:bookmarkEnd w:id="0"/>
            <w:r w:rsidRPr="00793479">
              <w:t>Предусмотрено в муниципальной программе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jc w:val="center"/>
            </w:pPr>
            <w:bookmarkStart w:id="1" w:name="Par12"/>
            <w:bookmarkEnd w:id="1"/>
            <w:r w:rsidRPr="00793479">
              <w:t>Утверждено бюджетом городского округа ЗАТО Светлый на соответствующий год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jc w:val="center"/>
            </w:pPr>
            <w:bookmarkStart w:id="2" w:name="Par13"/>
            <w:bookmarkEnd w:id="2"/>
            <w:r w:rsidRPr="00793479">
              <w:t>Исполнено (кассовое исполнение/ фактическое исполнение)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793479">
              <w:t>Процент исполнения</w:t>
            </w:r>
          </w:p>
        </w:tc>
      </w:tr>
      <w:tr w:rsidR="00EC3A3F" w:rsidRPr="0079347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479">
              <w:rPr>
                <w:color w:val="000000"/>
              </w:rPr>
              <w:t>(</w:t>
            </w:r>
            <w:hyperlink w:anchor="Par13" w:history="1">
              <w:r w:rsidRPr="00793479">
                <w:rPr>
                  <w:color w:val="000000"/>
                </w:rPr>
                <w:t>гр. 6</w:t>
              </w:r>
            </w:hyperlink>
            <w:r w:rsidRPr="00793479">
              <w:rPr>
                <w:color w:val="000000"/>
              </w:rPr>
              <w:t xml:space="preserve"> (кассовое исполнение) / </w:t>
            </w:r>
            <w:hyperlink w:anchor="Par11" w:history="1">
              <w:r w:rsidRPr="00793479">
                <w:rPr>
                  <w:color w:val="000000"/>
                </w:rPr>
                <w:t>гр. 4</w:t>
              </w:r>
            </w:hyperlink>
            <w:r w:rsidRPr="00793479">
              <w:rPr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479">
              <w:rPr>
                <w:color w:val="000000"/>
              </w:rPr>
              <w:t>(</w:t>
            </w:r>
            <w:hyperlink w:anchor="Par13" w:history="1">
              <w:r w:rsidRPr="00793479">
                <w:rPr>
                  <w:color w:val="000000"/>
                </w:rPr>
                <w:t>гр. 6</w:t>
              </w:r>
            </w:hyperlink>
            <w:r w:rsidRPr="00793479">
              <w:rPr>
                <w:color w:val="000000"/>
              </w:rPr>
              <w:t xml:space="preserve"> (кассовое исполнение) / </w:t>
            </w:r>
            <w:hyperlink w:anchor="Par12" w:history="1">
              <w:r w:rsidRPr="00793479">
                <w:rPr>
                  <w:color w:val="000000"/>
                </w:rPr>
                <w:t>гр. 5</w:t>
              </w:r>
            </w:hyperlink>
            <w:r w:rsidRPr="00793479">
              <w:rPr>
                <w:color w:val="000000"/>
              </w:rPr>
              <w:t xml:space="preserve">) </w:t>
            </w:r>
            <w:hyperlink w:anchor="Par819" w:history="1">
              <w:r w:rsidRPr="00793479">
                <w:rPr>
                  <w:color w:val="000000"/>
                </w:rPr>
                <w:t>&lt;**&gt;</w:t>
              </w:r>
            </w:hyperlink>
          </w:p>
        </w:tc>
      </w:tr>
      <w:tr w:rsidR="00EC3A3F" w:rsidRPr="00793479">
        <w:trPr>
          <w:trHeight w:val="1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793479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793479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793479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793479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793479"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793479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793479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jc w:val="center"/>
            </w:pPr>
            <w:r w:rsidRPr="00793479">
              <w:t>8</w:t>
            </w:r>
          </w:p>
        </w:tc>
      </w:tr>
      <w:tr w:rsidR="00EC3A3F" w:rsidRPr="0079347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816DFE">
            <w:pPr>
              <w:autoSpaceDE w:val="0"/>
              <w:autoSpaceDN w:val="0"/>
              <w:adjustRightInd w:val="0"/>
            </w:pPr>
            <w:r w:rsidRPr="00793479">
              <w:t>Муниципальная программа «</w:t>
            </w:r>
            <w:r>
              <w:t>Повышение качества водоснабжения в</w:t>
            </w:r>
            <w:r w:rsidRPr="00793479">
              <w:t xml:space="preserve"> городско</w:t>
            </w:r>
            <w:r>
              <w:t>м</w:t>
            </w:r>
            <w:r w:rsidRPr="00793479">
              <w:t xml:space="preserve"> округ</w:t>
            </w:r>
            <w:r>
              <w:t>е</w:t>
            </w:r>
            <w:r w:rsidRPr="00793479">
              <w:t xml:space="preserve"> ЗАТО Светлый» на 2016 – 2018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  <w:r>
              <w:t>Администрация городского округа ЗАТО Светлый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  <w:r w:rsidRPr="00793479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t>8999,0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t>7422,9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4747,8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5A71DC">
            <w:pPr>
              <w:autoSpaceDE w:val="0"/>
              <w:autoSpaceDN w:val="0"/>
              <w:adjustRightInd w:val="0"/>
              <w:jc w:val="center"/>
            </w:pPr>
            <w:r>
              <w:t>52,8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5A71DC">
            <w:pPr>
              <w:autoSpaceDE w:val="0"/>
              <w:autoSpaceDN w:val="0"/>
              <w:adjustRightInd w:val="0"/>
              <w:jc w:val="center"/>
            </w:pPr>
            <w:r>
              <w:t>64,0</w:t>
            </w:r>
          </w:p>
        </w:tc>
      </w:tr>
      <w:tr w:rsidR="00EC3A3F" w:rsidRPr="0079347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  <w:r w:rsidRPr="00793479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F9560A">
            <w:pPr>
              <w:autoSpaceDE w:val="0"/>
              <w:autoSpaceDN w:val="0"/>
              <w:adjustRightInd w:val="0"/>
              <w:jc w:val="center"/>
            </w:pPr>
            <w:r>
              <w:t>8999,0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F9560A">
            <w:pPr>
              <w:autoSpaceDE w:val="0"/>
              <w:autoSpaceDN w:val="0"/>
              <w:adjustRightInd w:val="0"/>
              <w:jc w:val="center"/>
            </w:pPr>
            <w:r>
              <w:t>7422,9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F9560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4747,8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F9560A">
            <w:pPr>
              <w:autoSpaceDE w:val="0"/>
              <w:autoSpaceDN w:val="0"/>
              <w:adjustRightInd w:val="0"/>
              <w:jc w:val="center"/>
            </w:pPr>
            <w:r>
              <w:t>52,8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34F25">
            <w:pPr>
              <w:autoSpaceDE w:val="0"/>
              <w:autoSpaceDN w:val="0"/>
              <w:adjustRightInd w:val="0"/>
              <w:jc w:val="center"/>
            </w:pPr>
            <w:r>
              <w:t>64,0</w:t>
            </w:r>
          </w:p>
        </w:tc>
      </w:tr>
      <w:tr w:rsidR="00EC3A3F" w:rsidRPr="0079347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  <w:r w:rsidRPr="00793479"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C3A3F" w:rsidRPr="0079347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  <w:r w:rsidRPr="00793479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C3A3F" w:rsidRPr="0079347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  <w:r w:rsidRPr="00793479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C3A3F" w:rsidRPr="00B34F2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816DFE" w:rsidRDefault="00EC3A3F" w:rsidP="00816DFE">
            <w:pPr>
              <w:autoSpaceDE w:val="0"/>
              <w:autoSpaceDN w:val="0"/>
              <w:adjustRightInd w:val="0"/>
            </w:pPr>
            <w:r w:rsidRPr="00816DFE">
              <w:t>Основное мероприятие 1.2 Реализация мероприятий проекта реконструкц</w:t>
            </w:r>
            <w:r>
              <w:t>ии водозабора городского округа:</w:t>
            </w:r>
            <w:r w:rsidRPr="00816DFE">
              <w:t xml:space="preserve"> бурение скважины, устройство водопровода, прокладка воздушной линии ВЛИ-0,4 кВ, устройство насосной станции; проведение строительного контроля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  <w:r>
              <w:t>Администрация городского округа ЗАТО Светлый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  <w:r w:rsidRPr="00793479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t>6323,9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t>4747,8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B34F25" w:rsidRDefault="00EC3A3F" w:rsidP="00BB50B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F260E">
              <w:t>4747,8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B34F25" w:rsidRDefault="00EC3A3F" w:rsidP="00BB50B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75,1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B34F25" w:rsidRDefault="00EC3A3F" w:rsidP="00BB50B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F260E">
              <w:t>100</w:t>
            </w:r>
            <w:r>
              <w:t>,0</w:t>
            </w:r>
          </w:p>
        </w:tc>
      </w:tr>
      <w:tr w:rsidR="00EC3A3F" w:rsidRPr="0079347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  <w:r w:rsidRPr="00793479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F9560A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6323,9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F9560A">
            <w:pPr>
              <w:autoSpaceDE w:val="0"/>
              <w:autoSpaceDN w:val="0"/>
              <w:adjustRightInd w:val="0"/>
              <w:jc w:val="center"/>
            </w:pPr>
            <w:r>
              <w:t>4747,8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F9560A">
            <w:pPr>
              <w:autoSpaceDE w:val="0"/>
              <w:autoSpaceDN w:val="0"/>
              <w:adjustRightInd w:val="0"/>
              <w:jc w:val="center"/>
            </w:pPr>
            <w:r>
              <w:t>4747,8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F9560A">
            <w:pPr>
              <w:autoSpaceDE w:val="0"/>
              <w:autoSpaceDN w:val="0"/>
              <w:adjustRightInd w:val="0"/>
              <w:jc w:val="center"/>
            </w:pPr>
            <w:r>
              <w:t>75,1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F9560A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EC3A3F" w:rsidRPr="0079347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  <w:r w:rsidRPr="00793479"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C3A3F" w:rsidRPr="0079347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  <w:r w:rsidRPr="00793479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C3A3F" w:rsidRPr="0079347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  <w:r w:rsidRPr="00793479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C3A3F" w:rsidRPr="0079347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816DFE" w:rsidRDefault="00EC3A3F" w:rsidP="00F9560A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816DFE">
              <w:rPr>
                <w:rFonts w:ascii="Times New Roman" w:hAnsi="Times New Roman" w:cs="Times New Roman"/>
              </w:rPr>
              <w:t>Основное мероприятие 1.3 Корректировка проекта реконструкции водозабора городского округа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  <w:r>
              <w:t>Администрация городского округа ЗАТО Светлый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  <w:r w:rsidRPr="00793479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t>2675,1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t>2675,1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</w:p>
        </w:tc>
      </w:tr>
      <w:tr w:rsidR="00EC3A3F" w:rsidRPr="0079347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  <w:r w:rsidRPr="00793479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t>2675,1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t>2675,1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BB50B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C3A3F" w:rsidRPr="0079347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  <w:r w:rsidRPr="00793479"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C3A3F" w:rsidRPr="0079347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  <w:r w:rsidRPr="00793479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C3A3F" w:rsidRPr="0079347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BB50B6">
            <w:pPr>
              <w:autoSpaceDE w:val="0"/>
              <w:autoSpaceDN w:val="0"/>
              <w:adjustRightInd w:val="0"/>
            </w:pPr>
            <w:r w:rsidRPr="00793479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EC3A3F" w:rsidRDefault="00EC3A3F" w:rsidP="00BB50B6">
      <w:pPr>
        <w:pBdr>
          <w:bottom w:val="single" w:sz="6" w:space="1" w:color="auto"/>
        </w:pBdr>
        <w:autoSpaceDE w:val="0"/>
        <w:autoSpaceDN w:val="0"/>
        <w:adjustRightInd w:val="0"/>
      </w:pPr>
    </w:p>
    <w:p w:rsidR="00EC3A3F" w:rsidRPr="009C3891" w:rsidRDefault="00EC3A3F" w:rsidP="00BB50B6">
      <w:pPr>
        <w:autoSpaceDE w:val="0"/>
        <w:autoSpaceDN w:val="0"/>
        <w:adjustRightInd w:val="0"/>
        <w:ind w:firstLine="540"/>
        <w:rPr>
          <w:sz w:val="18"/>
          <w:szCs w:val="18"/>
        </w:rPr>
      </w:pPr>
      <w:r w:rsidRPr="009C3891">
        <w:rPr>
          <w:sz w:val="18"/>
          <w:szCs w:val="18"/>
        </w:rPr>
        <w:t>Примечание:</w:t>
      </w:r>
    </w:p>
    <w:p w:rsidR="00EC3A3F" w:rsidRPr="009C3891" w:rsidRDefault="00EC3A3F" w:rsidP="00BB50B6">
      <w:pPr>
        <w:autoSpaceDE w:val="0"/>
        <w:autoSpaceDN w:val="0"/>
        <w:adjustRightInd w:val="0"/>
        <w:ind w:firstLine="540"/>
        <w:rPr>
          <w:sz w:val="18"/>
          <w:szCs w:val="18"/>
        </w:rPr>
      </w:pPr>
      <w:bookmarkStart w:id="3" w:name="Par818"/>
      <w:bookmarkEnd w:id="3"/>
      <w:r w:rsidRPr="009C3891">
        <w:rPr>
          <w:sz w:val="18"/>
          <w:szCs w:val="18"/>
        </w:rPr>
        <w:t>&lt;*&gt; в случае наличия двух и более исполнителей;</w:t>
      </w:r>
    </w:p>
    <w:p w:rsidR="00EC3A3F" w:rsidRPr="009C3891" w:rsidRDefault="00EC3A3F" w:rsidP="00BB50B6">
      <w:pPr>
        <w:autoSpaceDE w:val="0"/>
        <w:autoSpaceDN w:val="0"/>
        <w:adjustRightInd w:val="0"/>
        <w:ind w:firstLine="540"/>
        <w:rPr>
          <w:sz w:val="18"/>
          <w:szCs w:val="18"/>
        </w:rPr>
      </w:pPr>
      <w:bookmarkStart w:id="4" w:name="Par819"/>
      <w:bookmarkEnd w:id="4"/>
      <w:r w:rsidRPr="009C3891">
        <w:rPr>
          <w:sz w:val="18"/>
          <w:szCs w:val="18"/>
        </w:rPr>
        <w:t>&lt;**&gt; заполняется по строкам «местный бюджет».</w:t>
      </w:r>
    </w:p>
    <w:p w:rsidR="00EC3A3F" w:rsidRDefault="00EC3A3F" w:rsidP="00BB50B6">
      <w:pPr>
        <w:autoSpaceDE w:val="0"/>
        <w:autoSpaceDN w:val="0"/>
        <w:adjustRightInd w:val="0"/>
        <w:ind w:firstLine="540"/>
      </w:pPr>
    </w:p>
    <w:p w:rsidR="00EC3A3F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3F" w:rsidRPr="00816DFE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DFE">
        <w:rPr>
          <w:sz w:val="28"/>
          <w:szCs w:val="28"/>
        </w:rPr>
        <w:t>СВЕДЕНИЯ</w:t>
      </w:r>
    </w:p>
    <w:p w:rsidR="00EC3A3F" w:rsidRPr="00816DFE" w:rsidRDefault="00EC3A3F" w:rsidP="008F659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DFE">
        <w:rPr>
          <w:sz w:val="28"/>
          <w:szCs w:val="28"/>
        </w:rPr>
        <w:t>о расходах на реализацию муниципальной программы</w:t>
      </w:r>
    </w:p>
    <w:p w:rsidR="00EC3A3F" w:rsidRPr="00FA1846" w:rsidRDefault="00EC3A3F" w:rsidP="008F659C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D7B1C">
        <w:rPr>
          <w:sz w:val="28"/>
          <w:szCs w:val="28"/>
          <w:u w:val="single"/>
        </w:rPr>
        <w:t>«Повышение качества водоснабжения в городском округе ЗАТО Светлый» на 2016 – 2018 годы</w:t>
      </w:r>
      <w:r w:rsidRPr="00816DFE">
        <w:rPr>
          <w:sz w:val="28"/>
          <w:szCs w:val="28"/>
          <w:u w:val="single"/>
        </w:rPr>
        <w:t>,</w:t>
      </w:r>
    </w:p>
    <w:p w:rsidR="00EC3A3F" w:rsidRDefault="00EC3A3F" w:rsidP="008F659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E228F">
        <w:rPr>
          <w:sz w:val="20"/>
          <w:szCs w:val="20"/>
        </w:rPr>
        <w:t>(наименование муниципальной программы)</w:t>
      </w:r>
    </w:p>
    <w:p w:rsidR="00EC3A3F" w:rsidRPr="005640D4" w:rsidRDefault="00EC3A3F" w:rsidP="008F659C">
      <w:pPr>
        <w:autoSpaceDE w:val="0"/>
        <w:autoSpaceDN w:val="0"/>
        <w:adjustRightInd w:val="0"/>
        <w:jc w:val="center"/>
      </w:pPr>
      <w:r w:rsidRPr="00816DFE">
        <w:rPr>
          <w:sz w:val="28"/>
          <w:szCs w:val="28"/>
        </w:rPr>
        <w:t xml:space="preserve">произведенных за </w:t>
      </w:r>
      <w:r>
        <w:rPr>
          <w:sz w:val="28"/>
          <w:szCs w:val="28"/>
        </w:rPr>
        <w:t xml:space="preserve">2016 – </w:t>
      </w:r>
      <w:r w:rsidRPr="00816DFE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816DF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816DFE">
        <w:rPr>
          <w:sz w:val="28"/>
          <w:szCs w:val="28"/>
        </w:rPr>
        <w:t xml:space="preserve"> за счет соответствующих источников финансового обеспечения</w:t>
      </w:r>
    </w:p>
    <w:p w:rsidR="00EC3A3F" w:rsidRPr="007D68BB" w:rsidRDefault="00EC3A3F" w:rsidP="008F659C">
      <w:pPr>
        <w:autoSpaceDE w:val="0"/>
        <w:autoSpaceDN w:val="0"/>
        <w:adjustRightInd w:val="0"/>
        <w:jc w:val="center"/>
        <w:outlineLvl w:val="0"/>
      </w:pPr>
    </w:p>
    <w:p w:rsidR="00EC3A3F" w:rsidRPr="005640D4" w:rsidRDefault="00EC3A3F" w:rsidP="008F659C">
      <w:pPr>
        <w:autoSpaceDE w:val="0"/>
        <w:autoSpaceDN w:val="0"/>
        <w:adjustRightInd w:val="0"/>
        <w:jc w:val="right"/>
      </w:pPr>
      <w:r w:rsidRPr="005640D4">
        <w:t>(тыс. рублей)</w:t>
      </w: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1984"/>
        <w:gridCol w:w="2126"/>
        <w:gridCol w:w="1843"/>
        <w:gridCol w:w="1985"/>
        <w:gridCol w:w="1815"/>
        <w:gridCol w:w="1620"/>
        <w:gridCol w:w="1440"/>
      </w:tblGrid>
      <w:tr w:rsidR="00EC3A3F" w:rsidRPr="0079347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793479"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793479"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793479">
              <w:t>Источники финансового обеспечения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793479">
              <w:t>Предусмотрено в муниципальной программе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793479">
              <w:t>Утверждено бюджетом городского округа ЗАТО Светлый на соответствующий год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793479">
              <w:t>Исполнено (кассовое исполнение/ фактическое исполнение)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793479">
              <w:t>Процент исполнения</w:t>
            </w:r>
          </w:p>
        </w:tc>
      </w:tr>
      <w:tr w:rsidR="00EC3A3F" w:rsidRPr="0079347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479">
              <w:rPr>
                <w:color w:val="000000"/>
              </w:rPr>
              <w:t>(</w:t>
            </w:r>
            <w:hyperlink w:anchor="Par13" w:history="1">
              <w:r w:rsidRPr="00793479">
                <w:rPr>
                  <w:color w:val="000000"/>
                </w:rPr>
                <w:t>гр. 6</w:t>
              </w:r>
            </w:hyperlink>
            <w:r w:rsidRPr="00793479">
              <w:rPr>
                <w:color w:val="000000"/>
              </w:rPr>
              <w:t xml:space="preserve"> (кассовое исполнение) / </w:t>
            </w:r>
            <w:hyperlink w:anchor="Par11" w:history="1">
              <w:r w:rsidRPr="00793479">
                <w:rPr>
                  <w:color w:val="000000"/>
                </w:rPr>
                <w:t>гр. 4</w:t>
              </w:r>
            </w:hyperlink>
            <w:r w:rsidRPr="00793479">
              <w:rPr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479">
              <w:rPr>
                <w:color w:val="000000"/>
              </w:rPr>
              <w:t>(</w:t>
            </w:r>
            <w:hyperlink w:anchor="Par13" w:history="1">
              <w:r w:rsidRPr="00793479">
                <w:rPr>
                  <w:color w:val="000000"/>
                </w:rPr>
                <w:t>гр. 6</w:t>
              </w:r>
            </w:hyperlink>
            <w:r w:rsidRPr="00793479">
              <w:rPr>
                <w:color w:val="000000"/>
              </w:rPr>
              <w:t xml:space="preserve"> (кассовое исполнение) / </w:t>
            </w:r>
            <w:hyperlink w:anchor="Par12" w:history="1">
              <w:r w:rsidRPr="00793479">
                <w:rPr>
                  <w:color w:val="000000"/>
                </w:rPr>
                <w:t>гр. 5</w:t>
              </w:r>
            </w:hyperlink>
            <w:r w:rsidRPr="00793479">
              <w:rPr>
                <w:color w:val="000000"/>
              </w:rPr>
              <w:t xml:space="preserve">) </w:t>
            </w:r>
            <w:hyperlink w:anchor="Par819" w:history="1">
              <w:r w:rsidRPr="00793479">
                <w:rPr>
                  <w:color w:val="000000"/>
                </w:rPr>
                <w:t>&lt;**&gt;</w:t>
              </w:r>
            </w:hyperlink>
          </w:p>
        </w:tc>
      </w:tr>
      <w:tr w:rsidR="00EC3A3F" w:rsidRPr="00793479">
        <w:trPr>
          <w:trHeight w:val="1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793479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793479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793479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793479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793479"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793479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793479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793479">
              <w:t>8</w:t>
            </w:r>
          </w:p>
        </w:tc>
      </w:tr>
      <w:tr w:rsidR="00EC3A3F" w:rsidRPr="0079347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Муниципальная программа «</w:t>
            </w:r>
            <w:r>
              <w:t>Повышение качества водоснабжения в</w:t>
            </w:r>
            <w:r w:rsidRPr="00793479">
              <w:t xml:space="preserve"> городско</w:t>
            </w:r>
            <w:r>
              <w:t>м</w:t>
            </w:r>
            <w:r w:rsidRPr="00793479">
              <w:t xml:space="preserve"> округ</w:t>
            </w:r>
            <w:r>
              <w:t>е</w:t>
            </w:r>
            <w:r w:rsidRPr="00793479">
              <w:t xml:space="preserve"> ЗАТО Светлый» на 2016 – 2018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>
              <w:t>Администрация городского округа ЗАТО Светлый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9735C6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9735C6">
              <w:rPr>
                <w:color w:val="000000"/>
              </w:rPr>
              <w:t>19076,</w:t>
            </w:r>
            <w:r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9735C6">
              <w:t>5779,9+8797,8+</w:t>
            </w:r>
          </w:p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9735C6">
              <w:t>7422,9</w:t>
            </w:r>
          </w:p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9735C6">
              <w:t>=</w:t>
            </w:r>
          </w:p>
          <w:p w:rsidR="00EC3A3F" w:rsidRPr="009735C6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22000,6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9735C6">
              <w:t>1279,9+84,1+</w:t>
            </w:r>
          </w:p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9735C6">
              <w:t>4747,8</w:t>
            </w:r>
          </w:p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9735C6">
              <w:t>=</w:t>
            </w:r>
          </w:p>
          <w:p w:rsidR="00EC3A3F" w:rsidRPr="009735C6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6111,8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32,0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27,8</w:t>
            </w:r>
          </w:p>
        </w:tc>
      </w:tr>
      <w:tr w:rsidR="00EC3A3F" w:rsidRPr="0079347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9735C6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9735C6">
              <w:rPr>
                <w:color w:val="000000"/>
              </w:rPr>
              <w:t>19076,</w:t>
            </w:r>
            <w:r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9735C6">
              <w:t>5779,9+8797,8+</w:t>
            </w:r>
          </w:p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9735C6">
              <w:t>7422,9</w:t>
            </w:r>
          </w:p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9735C6">
              <w:t>=</w:t>
            </w:r>
          </w:p>
          <w:p w:rsidR="00EC3A3F" w:rsidRPr="009735C6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22000,6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9735C6">
              <w:t>1279,9+84,1+</w:t>
            </w:r>
          </w:p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9735C6">
              <w:t>4747,8</w:t>
            </w:r>
          </w:p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9735C6">
              <w:t>=</w:t>
            </w:r>
          </w:p>
          <w:p w:rsidR="00EC3A3F" w:rsidRPr="009735C6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6111,8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32,0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27,8</w:t>
            </w:r>
          </w:p>
        </w:tc>
      </w:tr>
      <w:tr w:rsidR="00EC3A3F" w:rsidRPr="0079347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C3A3F" w:rsidRPr="0079347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C3A3F" w:rsidRPr="0079347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C3A3F" w:rsidRPr="0079347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Основное мероприятие 1.1. Проведение геологоразведочных работ по оценке запасов воды на действующем водозаборе городского округа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>
              <w:t>Администрация городского округа ЗАТО Светлый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1279,9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84655A">
              <w:t>1279,9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84655A">
              <w:t>1279,9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EC3A3F" w:rsidRPr="0079347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1279,9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84655A">
              <w:t>1279,9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 w:rsidRPr="0084655A">
              <w:t>1279,9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EC3A3F" w:rsidRPr="0079347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EC3A3F" w:rsidRPr="0079347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EC3A3F" w:rsidRPr="0079347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EC3A3F" w:rsidRPr="00B34F2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816DFE" w:rsidRDefault="00EC3A3F" w:rsidP="006779D1">
            <w:pPr>
              <w:autoSpaceDE w:val="0"/>
              <w:autoSpaceDN w:val="0"/>
              <w:adjustRightInd w:val="0"/>
            </w:pPr>
            <w:r w:rsidRPr="00816DFE">
              <w:t>Основное мероприятие 1.2 Реализация мероприятий проекта реконструкц</w:t>
            </w:r>
            <w:r>
              <w:t>ии водозабора городского округа:</w:t>
            </w:r>
            <w:r w:rsidRPr="00816DFE">
              <w:t xml:space="preserve"> бурение скважины, устройство водопровода, прокладка воздушной линии ВЛИ-0,4 кВ, устройство насосной станции; проведение строительного контроля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>
              <w:t>Администрация городского округа ЗАТО Светлый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11240,4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4500,0+4916,5+</w:t>
            </w:r>
          </w:p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4747,8</w:t>
            </w:r>
          </w:p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=</w:t>
            </w:r>
          </w:p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14164,3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24,1+</w:t>
            </w:r>
            <w:r w:rsidRPr="00AF260E">
              <w:t>4747,8</w:t>
            </w:r>
          </w:p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=</w:t>
            </w:r>
          </w:p>
          <w:p w:rsidR="00EC3A3F" w:rsidRPr="00B34F25" w:rsidRDefault="00EC3A3F" w:rsidP="006779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4771,9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B34F25" w:rsidRDefault="00EC3A3F" w:rsidP="006779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735C6">
              <w:t>42,5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B34F25" w:rsidRDefault="00EC3A3F" w:rsidP="006779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53438">
              <w:t>33,7</w:t>
            </w:r>
          </w:p>
        </w:tc>
      </w:tr>
      <w:tr w:rsidR="00EC3A3F" w:rsidRPr="0079347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11240,4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4500,0+4916,5+</w:t>
            </w:r>
          </w:p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4747,8</w:t>
            </w:r>
          </w:p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=</w:t>
            </w:r>
          </w:p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14164,3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24,1+4747,8</w:t>
            </w:r>
          </w:p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=</w:t>
            </w:r>
          </w:p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4771,9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42,5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33,7</w:t>
            </w:r>
          </w:p>
        </w:tc>
      </w:tr>
      <w:tr w:rsidR="00EC3A3F" w:rsidRPr="0079347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C3A3F" w:rsidRPr="0079347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C3A3F" w:rsidRPr="0079347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C3A3F" w:rsidRPr="0079347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816DFE" w:rsidRDefault="00EC3A3F" w:rsidP="006779D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816DFE">
              <w:rPr>
                <w:rFonts w:ascii="Times New Roman" w:hAnsi="Times New Roman" w:cs="Times New Roman"/>
              </w:rPr>
              <w:t>Основное мероприятие 1.3 Корректировка проекта реконструкции водозабора городского округа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>
              <w:t>Администрация городского округа ЗАТО Светлый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6475,1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3800,0+2675,1</w:t>
            </w:r>
          </w:p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=</w:t>
            </w:r>
          </w:p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6475,1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C3A3F" w:rsidRPr="0079347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6475,1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3800,0+2675,1</w:t>
            </w:r>
          </w:p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=</w:t>
            </w:r>
          </w:p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6475,1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C3A3F" w:rsidRPr="0079347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C3A3F" w:rsidRPr="0079347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C3A3F" w:rsidRPr="0079347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C3A3F" w:rsidRPr="0079347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816DFE" w:rsidRDefault="00EC3A3F" w:rsidP="006779D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816DFE">
              <w:rPr>
                <w:rFonts w:ascii="Times New Roman" w:hAnsi="Times New Roman" w:cs="Times New Roman"/>
              </w:rPr>
              <w:t>Основное мероприятие 1.4 Обеспечение реализации муниципальной программы (подготовка технического задания на внесение изменений в проект реконструкции водозабора городского округа)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>
              <w:t>Администрация городского округа ЗАТО Светлый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81,3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81,3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73,8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73,8</w:t>
            </w:r>
          </w:p>
        </w:tc>
      </w:tr>
      <w:tr w:rsidR="00EC3A3F" w:rsidRPr="0079347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81,3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81,3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73,8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73,8</w:t>
            </w:r>
          </w:p>
        </w:tc>
      </w:tr>
      <w:tr w:rsidR="00EC3A3F" w:rsidRPr="0079347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C3A3F" w:rsidRPr="0079347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C3A3F" w:rsidRPr="0079347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</w:pPr>
            <w:r w:rsidRPr="00793479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A3F" w:rsidRPr="00793479" w:rsidRDefault="00EC3A3F" w:rsidP="006779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EC3A3F" w:rsidRDefault="00EC3A3F" w:rsidP="008F659C">
      <w:pPr>
        <w:pBdr>
          <w:bottom w:val="single" w:sz="6" w:space="1" w:color="auto"/>
        </w:pBdr>
        <w:autoSpaceDE w:val="0"/>
        <w:autoSpaceDN w:val="0"/>
        <w:adjustRightInd w:val="0"/>
      </w:pPr>
    </w:p>
    <w:p w:rsidR="00EC3A3F" w:rsidRPr="009C3891" w:rsidRDefault="00EC3A3F" w:rsidP="008F659C">
      <w:pPr>
        <w:autoSpaceDE w:val="0"/>
        <w:autoSpaceDN w:val="0"/>
        <w:adjustRightInd w:val="0"/>
        <w:ind w:firstLine="540"/>
        <w:rPr>
          <w:sz w:val="18"/>
          <w:szCs w:val="18"/>
        </w:rPr>
      </w:pPr>
      <w:r w:rsidRPr="009C3891">
        <w:rPr>
          <w:sz w:val="18"/>
          <w:szCs w:val="18"/>
        </w:rPr>
        <w:t>Примечание:</w:t>
      </w:r>
    </w:p>
    <w:p w:rsidR="00EC3A3F" w:rsidRPr="009C3891" w:rsidRDefault="00EC3A3F" w:rsidP="008F659C">
      <w:pPr>
        <w:autoSpaceDE w:val="0"/>
        <w:autoSpaceDN w:val="0"/>
        <w:adjustRightInd w:val="0"/>
        <w:ind w:firstLine="540"/>
        <w:rPr>
          <w:sz w:val="18"/>
          <w:szCs w:val="18"/>
        </w:rPr>
      </w:pPr>
      <w:r w:rsidRPr="009C3891">
        <w:rPr>
          <w:sz w:val="18"/>
          <w:szCs w:val="18"/>
        </w:rPr>
        <w:t>&lt;*&gt; в случае наличия двух и более исполнителей;</w:t>
      </w:r>
    </w:p>
    <w:p w:rsidR="00EC3A3F" w:rsidRPr="009C3891" w:rsidRDefault="00EC3A3F" w:rsidP="008F659C">
      <w:pPr>
        <w:autoSpaceDE w:val="0"/>
        <w:autoSpaceDN w:val="0"/>
        <w:adjustRightInd w:val="0"/>
        <w:ind w:firstLine="540"/>
        <w:rPr>
          <w:sz w:val="18"/>
          <w:szCs w:val="18"/>
        </w:rPr>
      </w:pPr>
      <w:r w:rsidRPr="009C3891">
        <w:rPr>
          <w:sz w:val="18"/>
          <w:szCs w:val="18"/>
        </w:rPr>
        <w:t>&lt;**&gt; заполняется по строкам «местный бюджет».</w:t>
      </w:r>
    </w:p>
    <w:p w:rsidR="00EC3A3F" w:rsidRDefault="00EC3A3F" w:rsidP="00BB50B6">
      <w:pPr>
        <w:autoSpaceDE w:val="0"/>
        <w:autoSpaceDN w:val="0"/>
        <w:adjustRightInd w:val="0"/>
        <w:ind w:firstLine="540"/>
        <w:sectPr w:rsidR="00EC3A3F" w:rsidSect="00BB50B6">
          <w:pgSz w:w="16838" w:h="11906" w:orient="landscape"/>
          <w:pgMar w:top="1701" w:right="820" w:bottom="567" w:left="1134" w:header="709" w:footer="709" w:gutter="0"/>
          <w:cols w:space="708"/>
          <w:docGrid w:linePitch="381"/>
        </w:sectPr>
      </w:pPr>
    </w:p>
    <w:p w:rsidR="00EC3A3F" w:rsidRPr="005C4B50" w:rsidRDefault="00EC3A3F" w:rsidP="00BB50B6">
      <w:pPr>
        <w:autoSpaceDE w:val="0"/>
        <w:autoSpaceDN w:val="0"/>
        <w:adjustRightInd w:val="0"/>
        <w:ind w:left="4962"/>
        <w:jc w:val="center"/>
      </w:pPr>
      <w:r w:rsidRPr="005C4B50">
        <w:t>Приложение № 15</w:t>
      </w:r>
    </w:p>
    <w:p w:rsidR="00EC3A3F" w:rsidRPr="005C4B50" w:rsidRDefault="00EC3A3F" w:rsidP="00BB50B6">
      <w:pPr>
        <w:pStyle w:val="NoSpacing1"/>
        <w:ind w:left="4962" w:firstLine="0"/>
        <w:jc w:val="center"/>
        <w:rPr>
          <w:rFonts w:ascii="Times New Roman" w:hAnsi="Times New Roman" w:cs="Times New Roman"/>
        </w:rPr>
      </w:pPr>
      <w:r w:rsidRPr="005C4B50">
        <w:rPr>
          <w:rFonts w:ascii="Times New Roman" w:hAnsi="Times New Roman" w:cs="Times New Roman"/>
        </w:rPr>
        <w:t>к Положению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</w:r>
    </w:p>
    <w:p w:rsidR="00EC3A3F" w:rsidRDefault="00EC3A3F" w:rsidP="00BB50B6">
      <w:pPr>
        <w:autoSpaceDE w:val="0"/>
        <w:autoSpaceDN w:val="0"/>
        <w:adjustRightInd w:val="0"/>
        <w:ind w:left="4820"/>
      </w:pPr>
    </w:p>
    <w:p w:rsidR="00EC3A3F" w:rsidRPr="00AD3275" w:rsidRDefault="00EC3A3F" w:rsidP="00BB50B6">
      <w:pPr>
        <w:autoSpaceDE w:val="0"/>
        <w:autoSpaceDN w:val="0"/>
        <w:adjustRightInd w:val="0"/>
        <w:ind w:left="4820"/>
      </w:pPr>
    </w:p>
    <w:p w:rsidR="00EC3A3F" w:rsidRPr="002E5956" w:rsidRDefault="00EC3A3F" w:rsidP="00BB50B6">
      <w:pPr>
        <w:jc w:val="center"/>
        <w:rPr>
          <w:sz w:val="28"/>
          <w:szCs w:val="28"/>
        </w:rPr>
      </w:pPr>
      <w:r w:rsidRPr="002E5956">
        <w:rPr>
          <w:sz w:val="28"/>
          <w:szCs w:val="28"/>
        </w:rPr>
        <w:t>ОЦЕНКА ЭФФЕКТИВНОСТИ</w:t>
      </w:r>
    </w:p>
    <w:p w:rsidR="00EC3A3F" w:rsidRPr="002E5956" w:rsidRDefault="00EC3A3F" w:rsidP="0085504E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2E5956">
        <w:rPr>
          <w:sz w:val="28"/>
          <w:szCs w:val="28"/>
        </w:rPr>
        <w:t xml:space="preserve">муниципальной программы </w:t>
      </w:r>
      <w:r w:rsidRPr="002E5956">
        <w:rPr>
          <w:sz w:val="28"/>
          <w:szCs w:val="28"/>
          <w:u w:val="single"/>
        </w:rPr>
        <w:t xml:space="preserve">«Повышение качества водоснабжения </w:t>
      </w:r>
    </w:p>
    <w:p w:rsidR="00EC3A3F" w:rsidRPr="002E5956" w:rsidRDefault="00EC3A3F" w:rsidP="008550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5956">
        <w:rPr>
          <w:sz w:val="28"/>
          <w:szCs w:val="28"/>
          <w:u w:val="single"/>
        </w:rPr>
        <w:t>в городском округе ЗАТО Светлый» на 2016 – 2018 годы</w:t>
      </w:r>
      <w:r w:rsidRPr="002E5956">
        <w:rPr>
          <w:sz w:val="28"/>
          <w:szCs w:val="28"/>
        </w:rPr>
        <w:t xml:space="preserve"> </w:t>
      </w:r>
    </w:p>
    <w:p w:rsidR="00EC3A3F" w:rsidRPr="002E5956" w:rsidRDefault="00EC3A3F" w:rsidP="008550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5956">
        <w:rPr>
          <w:sz w:val="28"/>
          <w:szCs w:val="28"/>
        </w:rPr>
        <w:t>за 2018 год</w:t>
      </w:r>
    </w:p>
    <w:p w:rsidR="00EC3A3F" w:rsidRDefault="00EC3A3F" w:rsidP="00BB50B6">
      <w:pPr>
        <w:jc w:val="center"/>
      </w:pPr>
    </w:p>
    <w:p w:rsidR="00EC3A3F" w:rsidRDefault="00EC3A3F" w:rsidP="00BB50B6">
      <w:pPr>
        <w:jc w:val="center"/>
      </w:pPr>
    </w:p>
    <w:p w:rsidR="00EC3A3F" w:rsidRDefault="00EC3A3F" w:rsidP="00BB50B6">
      <w:pPr>
        <w:pStyle w:val="ListParagraph"/>
        <w:numPr>
          <w:ilvl w:val="0"/>
          <w:numId w:val="1"/>
        </w:numPr>
        <w:ind w:left="0" w:firstLine="709"/>
      </w:pPr>
      <w:r>
        <w:t>Результативность реализации муниципальной программы за отчетный год по целевым показателям:</w:t>
      </w:r>
    </w:p>
    <w:p w:rsidR="00EC3A3F" w:rsidRDefault="00EC3A3F" w:rsidP="00BB50B6">
      <w:pPr>
        <w:pStyle w:val="ListParagraph"/>
        <w:ind w:left="1069"/>
      </w:pPr>
      <w:r>
        <w:pict>
          <v:group id="_x0000_s1026" editas="canvas" style="width:80.25pt;height:36.75pt;mso-position-horizontal-relative:char;mso-position-vertical-relative:line" coordsize="1605,7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605;height:735" o:preferrelative="f">
              <v:fill o:detectmouseclick="t"/>
              <v:path o:extrusionok="t" o:connecttype="none"/>
              <o:lock v:ext="edit" text="t"/>
            </v:shape>
            <v:line id="_x0000_s1028" style="position:absolute" from="431,435" to="1025,436"/>
            <v:rect id="_x0000_s1029" style="position:absolute;left:713;top:30;width:71;height:161;mso-wrap-style:none" filled="f" stroked="f">
              <v:textbox style="mso-fit-shape-to-text:t" inset="0,0,0,0">
                <w:txbxContent>
                  <w:p w:rsidR="00EC3A3F" w:rsidRDefault="00EC3A3F" w:rsidP="001853AF"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30" style="position:absolute;left:951;top:240;width:39;height:161;mso-wrap-style:none" filled="f" stroked="f">
              <v:textbox style="mso-fit-shape-to-text:t" inset="0,0,0,0">
                <w:txbxContent>
                  <w:p w:rsidR="00EC3A3F" w:rsidRDefault="00EC3A3F" w:rsidP="001853AF"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31" style="position:absolute;left:713;top:270;width:39;height:161;mso-wrap-style:none" filled="f" stroked="f">
              <v:textbox style="mso-fit-shape-to-text:t" inset="0,0,0,0">
                <w:txbxContent>
                  <w:p w:rsidR="00EC3A3F" w:rsidRDefault="00EC3A3F" w:rsidP="001853AF"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32" style="position:absolute;left:817;top:75;width:121;height:276;mso-wrap-style:none" filled="f" stroked="f">
              <v:textbox style="mso-fit-shape-to-text:t" inset="0,0,0,0">
                <w:txbxContent>
                  <w:p w:rsidR="00EC3A3F" w:rsidRDefault="00EC3A3F" w:rsidP="001853AF">
                    <w:r>
                      <w:rPr>
                        <w:i/>
                        <w:iCs/>
                        <w:color w:val="000000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033" style="position:absolute;left:45;top:255;width:149;height:276;mso-wrap-style:none" filled="f" stroked="f">
              <v:textbox style="mso-fit-shape-to-text:t" inset="0,0,0,0">
                <w:txbxContent>
                  <w:p w:rsidR="00EC3A3F" w:rsidRDefault="00EC3A3F" w:rsidP="001853AF">
                    <w:r>
                      <w:rPr>
                        <w:i/>
                        <w:iCs/>
                        <w:color w:val="000000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034" style="position:absolute;left:669;top:450;width:121;height:276;mso-wrap-style:none" filled="f" stroked="f">
              <v:textbox style="mso-fit-shape-to-text:t" inset="0,0,0,0">
                <w:txbxContent>
                  <w:p w:rsidR="00EC3A3F" w:rsidRDefault="00EC3A3F" w:rsidP="001853AF">
                    <w:r>
                      <w:rPr>
                        <w:i/>
                        <w:iCs/>
                        <w:color w:val="000000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35" style="position:absolute;left:253;top:240;width:132;height:294;mso-wrap-style:none" filled="f" stroked="f">
              <v:textbox style="mso-fit-shape-to-text:t" inset="0,0,0,0">
                <w:txbxContent>
                  <w:p w:rsidR="00EC3A3F" w:rsidRDefault="00EC3A3F" w:rsidP="001853AF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36" style="position:absolute;left:446;top:15;width:243;height:417;mso-wrap-style:none" filled="f" stroked="f">
              <v:textbox style="mso-fit-shape-to-text:t" inset="0,0,0,0">
                <w:txbxContent>
                  <w:p w:rsidR="00EC3A3F" w:rsidRDefault="00EC3A3F" w:rsidP="001853AF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</w:t>
                    </w:r>
                  </w:p>
                </w:txbxContent>
              </v:textbox>
            </v:rect>
            <w10:anchorlock/>
          </v:group>
        </w:pict>
      </w:r>
    </w:p>
    <w:p w:rsidR="00EC3A3F" w:rsidRDefault="00EC3A3F" w:rsidP="00BB50B6">
      <w:pPr>
        <w:pStyle w:val="ListParagraph"/>
        <w:ind w:left="1069"/>
      </w:pPr>
    </w:p>
    <w:p w:rsidR="00EC3A3F" w:rsidRDefault="00EC3A3F" w:rsidP="00BB50B6">
      <w:pPr>
        <w:pStyle w:val="ListParagraph"/>
        <w:ind w:left="0"/>
      </w:pPr>
    </w:p>
    <w:p w:rsidR="00EC3A3F" w:rsidRPr="008E6F57" w:rsidRDefault="00EC3A3F" w:rsidP="00BB50B6">
      <w:pPr>
        <w:pStyle w:val="ListParagraph"/>
        <w:ind w:left="0"/>
      </w:pPr>
      <w:r w:rsidRPr="00D843F6">
        <w:rPr>
          <w:lang w:val="en-US"/>
        </w:rPr>
        <w:t>R</w:t>
      </w:r>
      <w:r w:rsidRPr="008E6F57">
        <w:t>- Усредненное значение результативности муниципальной программы за отчетный период.</w:t>
      </w:r>
    </w:p>
    <w:p w:rsidR="00EC3A3F" w:rsidRPr="008E6F57" w:rsidRDefault="00EC3A3F" w:rsidP="00BB50B6">
      <w:pPr>
        <w:pStyle w:val="ListParagraph"/>
        <w:ind w:left="0"/>
      </w:pPr>
      <w:r w:rsidRPr="007B29C0">
        <w:rPr>
          <w:b/>
          <w:bCs/>
          <w:position w:val="-8"/>
        </w:rPr>
        <w:pict>
          <v:shape id="Рисунок 10" o:spid="_x0000_i1026" type="#_x0000_t75" style="width:26.25pt;height:19.5pt;visibility:visible">
            <v:imagedata r:id="rId9" o:title=""/>
          </v:shape>
        </w:pict>
      </w:r>
      <w:r w:rsidRPr="008E6F57">
        <w:t xml:space="preserve"> степень достижения i-го целевого показателя муниципальной программы за отчетный год (в баллах)</w:t>
      </w:r>
    </w:p>
    <w:p w:rsidR="00EC3A3F" w:rsidRPr="008E6F57" w:rsidRDefault="00EC3A3F" w:rsidP="00BB50B6">
      <w:pPr>
        <w:pStyle w:val="ListParagraph"/>
        <w:ind w:left="0"/>
      </w:pPr>
      <w:r w:rsidRPr="008E6F57">
        <w:t>n - общее количество целевых показателей, достижение которых запланировано в муниципальной программе на соответствующий год</w:t>
      </w:r>
    </w:p>
    <w:p w:rsidR="00EC3A3F" w:rsidRPr="008E6F57" w:rsidRDefault="00EC3A3F" w:rsidP="00BB50B6">
      <w:pPr>
        <w:pStyle w:val="ListParagraph"/>
        <w:ind w:left="0"/>
      </w:pPr>
      <w:r w:rsidRPr="008E6F57">
        <w:rPr>
          <w:position w:val="-30"/>
        </w:rPr>
        <w:object w:dxaOrig="5319" w:dyaOrig="720">
          <v:shape id="_x0000_i1027" type="#_x0000_t75" style="width:340.5pt;height:43.5pt" o:ole="">
            <v:imagedata r:id="rId10" o:title=""/>
          </v:shape>
          <o:OLEObject Type="Embed" ProgID="Equation.3" ShapeID="_x0000_i1027" DrawAspect="Content" ObjectID="_1611124691" r:id="rId11"/>
        </w:object>
      </w:r>
    </w:p>
    <w:p w:rsidR="00EC3A3F" w:rsidRPr="008E6F57" w:rsidRDefault="00EC3A3F" w:rsidP="00BB50B6">
      <w:pPr>
        <w:pStyle w:val="ListParagraph"/>
        <w:ind w:left="0"/>
      </w:pPr>
      <w:r w:rsidRPr="008E6F57">
        <w:rPr>
          <w:position w:val="-30"/>
        </w:rPr>
        <w:object w:dxaOrig="5040" w:dyaOrig="720">
          <v:shape id="_x0000_i1028" type="#_x0000_t75" style="width:322.5pt;height:43.5pt" o:ole="">
            <v:imagedata r:id="rId12" o:title=""/>
          </v:shape>
          <o:OLEObject Type="Embed" ProgID="Equation.3" ShapeID="_x0000_i1028" DrawAspect="Content" ObjectID="_1611124692" r:id="rId13"/>
        </w:object>
      </w:r>
    </w:p>
    <w:p w:rsidR="00EC3A3F" w:rsidRDefault="00EC3A3F" w:rsidP="00BB50B6">
      <w:pPr>
        <w:pStyle w:val="ListParagraph"/>
        <w:ind w:left="0"/>
        <w:rPr>
          <w:position w:val="-30"/>
        </w:rPr>
      </w:pPr>
      <w:r w:rsidRPr="008E6F57">
        <w:rPr>
          <w:position w:val="-30"/>
        </w:rPr>
        <w:object w:dxaOrig="5300" w:dyaOrig="720">
          <v:shape id="_x0000_i1029" type="#_x0000_t75" style="width:363pt;height:45pt" o:ole="">
            <v:imagedata r:id="rId14" o:title=""/>
          </v:shape>
          <o:OLEObject Type="Embed" ProgID="Equation.3" ShapeID="_x0000_i1029" DrawAspect="Content" ObjectID="_1611124693" r:id="rId15"/>
        </w:object>
      </w:r>
    </w:p>
    <w:p w:rsidR="00EC3A3F" w:rsidRDefault="00EC3A3F" w:rsidP="00BB50B6">
      <w:pPr>
        <w:pStyle w:val="ListParagraph"/>
        <w:ind w:left="0"/>
        <w:rPr>
          <w:position w:val="-30"/>
        </w:rPr>
      </w:pPr>
    </w:p>
    <w:p w:rsidR="00EC3A3F" w:rsidRDefault="00EC3A3F" w:rsidP="0009137F">
      <w:pPr>
        <w:pStyle w:val="ListParagraph"/>
        <w:ind w:left="0"/>
        <w:jc w:val="center"/>
        <w:rPr>
          <w:position w:val="-30"/>
        </w:rPr>
      </w:pPr>
      <w:r>
        <w:rPr>
          <w:position w:val="-30"/>
          <w:lang w:val="en-US"/>
        </w:rPr>
        <w:t>R</w:t>
      </w:r>
      <w:r>
        <w:rPr>
          <w:position w:val="-30"/>
        </w:rPr>
        <w:t>= (100+0+100)/3=66,7% (5 баллам).</w:t>
      </w:r>
    </w:p>
    <w:p w:rsidR="00EC3A3F" w:rsidRPr="0009137F" w:rsidRDefault="00EC3A3F" w:rsidP="00BB50B6">
      <w:pPr>
        <w:pStyle w:val="ListParagraph"/>
        <w:ind w:left="0"/>
        <w:rPr>
          <w:position w:val="-30"/>
        </w:rPr>
      </w:pPr>
    </w:p>
    <w:p w:rsidR="00EC3A3F" w:rsidRPr="00C30B13" w:rsidRDefault="00EC3A3F" w:rsidP="00BB50B6">
      <w:pPr>
        <w:pStyle w:val="ListParagraph"/>
        <w:ind w:left="0"/>
      </w:pPr>
      <w:r w:rsidRPr="00C30B13">
        <w:t>2. Полнота использования бюджетных ассигнований местного бюджета, предусмотренных на реализацию муниципальной программы</w:t>
      </w:r>
    </w:p>
    <w:p w:rsidR="00EC3A3F" w:rsidRPr="00C30B13" w:rsidRDefault="00EC3A3F" w:rsidP="00BB50B6">
      <w:pPr>
        <w:pStyle w:val="ListParagraph"/>
        <w:autoSpaceDE w:val="0"/>
        <w:autoSpaceDN w:val="0"/>
        <w:adjustRightInd w:val="0"/>
        <w:ind w:left="0"/>
      </w:pPr>
      <w:r w:rsidRPr="00C30B13">
        <w:rPr>
          <w:position w:val="-10"/>
        </w:rPr>
        <w:object w:dxaOrig="180" w:dyaOrig="340">
          <v:shape id="_x0000_i1030" type="#_x0000_t75" style="width:9pt;height:16.5pt" o:ole="">
            <v:imagedata r:id="rId16" o:title=""/>
          </v:shape>
          <o:OLEObject Type="Embed" ProgID="Equation.3" ShapeID="_x0000_i1030" DrawAspect="Content" ObjectID="_1611124694" r:id="rId17"/>
        </w:object>
      </w:r>
      <w:r w:rsidRPr="00147B38">
        <w:rPr>
          <w:position w:val="-28"/>
        </w:rPr>
        <w:object w:dxaOrig="4840" w:dyaOrig="660">
          <v:shape id="_x0000_i1031" type="#_x0000_t75" style="width:341.25pt;height:42pt" o:ole="">
            <v:imagedata r:id="rId18" o:title=""/>
          </v:shape>
          <o:OLEObject Type="Embed" ProgID="Equation.3" ShapeID="_x0000_i1031" DrawAspect="Content" ObjectID="_1611124695" r:id="rId19"/>
        </w:object>
      </w:r>
    </w:p>
    <w:p w:rsidR="00EC3A3F" w:rsidRPr="00C30B13" w:rsidRDefault="00EC3A3F" w:rsidP="005A71DC">
      <w:pPr>
        <w:pStyle w:val="ListParagraph"/>
        <w:ind w:left="0"/>
      </w:pPr>
      <w:r w:rsidRPr="00C30B13">
        <w:t>K - кассовое исполнение за счет средств местного бюджета за отчетный год (тыс. рублей);</w:t>
      </w:r>
    </w:p>
    <w:p w:rsidR="00EC3A3F" w:rsidRPr="00C30B13" w:rsidRDefault="00EC3A3F" w:rsidP="00BB50B6">
      <w:pPr>
        <w:pStyle w:val="ListParagraph"/>
        <w:autoSpaceDE w:val="0"/>
        <w:autoSpaceDN w:val="0"/>
        <w:adjustRightInd w:val="0"/>
        <w:ind w:left="0"/>
      </w:pPr>
      <w:r w:rsidRPr="00C30B13">
        <w:t>A - бюджетные ассигнования местного бюджета, предусмотренные на соответствующий год решением о бюджете (сводной бюджетной росписью) (тыс. рублей).</w:t>
      </w:r>
    </w:p>
    <w:p w:rsidR="00EC3A3F" w:rsidRPr="00D843F6" w:rsidRDefault="00EC3A3F" w:rsidP="00BB50B6">
      <w:pPr>
        <w:pStyle w:val="ListParagraph"/>
        <w:ind w:left="0"/>
        <w:rPr>
          <w:sz w:val="16"/>
          <w:szCs w:val="16"/>
        </w:rPr>
      </w:pPr>
    </w:p>
    <w:p w:rsidR="00EC3A3F" w:rsidRPr="00C30B13" w:rsidRDefault="00EC3A3F" w:rsidP="00BB50B6">
      <w:pPr>
        <w:pStyle w:val="ListParagraph"/>
        <w:ind w:left="0"/>
      </w:pPr>
      <w:r w:rsidRPr="00C30B13">
        <w:t>3. Полнота реализации мероприятий муниципальной программы</w:t>
      </w:r>
    </w:p>
    <w:p w:rsidR="00EC3A3F" w:rsidRPr="00C30B13" w:rsidRDefault="00EC3A3F" w:rsidP="00BB50B6">
      <w:pPr>
        <w:pStyle w:val="ListParagraph"/>
        <w:autoSpaceDE w:val="0"/>
        <w:autoSpaceDN w:val="0"/>
        <w:adjustRightInd w:val="0"/>
        <w:ind w:left="0"/>
      </w:pPr>
      <w:r w:rsidRPr="00C30B13">
        <w:rPr>
          <w:position w:val="-30"/>
          <w:lang w:val="en-US"/>
        </w:rPr>
        <w:object w:dxaOrig="4680" w:dyaOrig="720">
          <v:shape id="_x0000_i1032" type="#_x0000_t75" style="width:294.75pt;height:46.5pt" o:ole="">
            <v:imagedata r:id="rId20" o:title=""/>
          </v:shape>
          <o:OLEObject Type="Embed" ProgID="Equation.3" ShapeID="_x0000_i1032" DrawAspect="Content" ObjectID="_1611124696" r:id="rId21"/>
        </w:object>
      </w:r>
    </w:p>
    <w:p w:rsidR="00EC3A3F" w:rsidRPr="00C30B13" w:rsidRDefault="00EC3A3F" w:rsidP="00BB50B6">
      <w:pPr>
        <w:pStyle w:val="ListParagraph"/>
        <w:autoSpaceDE w:val="0"/>
        <w:autoSpaceDN w:val="0"/>
        <w:adjustRightInd w:val="0"/>
        <w:ind w:left="0"/>
      </w:pPr>
      <w:r w:rsidRPr="007B29C0">
        <w:rPr>
          <w:position w:val="-9"/>
        </w:rPr>
        <w:pict>
          <v:shape id="Рисунок 17" o:spid="_x0000_i1033" type="#_x0000_t75" style="width:26.25pt;height:17.25pt;visibility:visible">
            <v:imagedata r:id="rId22" o:title=""/>
          </v:shape>
        </w:pict>
      </w:r>
      <w:r w:rsidRPr="00C30B13">
        <w:t>количество всех мероприятий муниципальной программы, выполненных за отчетный год, (единиц);</w:t>
      </w:r>
    </w:p>
    <w:p w:rsidR="00EC3A3F" w:rsidRPr="00C30B13" w:rsidRDefault="00EC3A3F" w:rsidP="00BB50B6">
      <w:pPr>
        <w:pStyle w:val="ListParagraph"/>
        <w:ind w:left="0"/>
      </w:pPr>
      <w:r w:rsidRPr="007B29C0">
        <w:rPr>
          <w:position w:val="-8"/>
        </w:rPr>
        <w:pict>
          <v:shape id="Рисунок 18" o:spid="_x0000_i1034" type="#_x0000_t75" style="width:26.25pt;height:19.5pt;visibility:visible">
            <v:imagedata r:id="rId23" o:title=""/>
          </v:shape>
        </w:pict>
      </w:r>
      <w:r w:rsidRPr="00C30B13">
        <w:t>количество всех мероприятий муниципальной программы, реализация которых была запланирована на соответствующий год, (единиц).</w:t>
      </w:r>
    </w:p>
    <w:p w:rsidR="00EC3A3F" w:rsidRPr="00D843F6" w:rsidRDefault="00EC3A3F" w:rsidP="00BB50B6">
      <w:pPr>
        <w:pStyle w:val="ListParagraph"/>
        <w:autoSpaceDE w:val="0"/>
        <w:autoSpaceDN w:val="0"/>
        <w:adjustRightInd w:val="0"/>
        <w:ind w:left="0"/>
        <w:rPr>
          <w:sz w:val="16"/>
          <w:szCs w:val="16"/>
        </w:rPr>
      </w:pPr>
    </w:p>
    <w:p w:rsidR="00EC3A3F" w:rsidRPr="00C30B13" w:rsidRDefault="00EC3A3F" w:rsidP="00BB50B6">
      <w:pPr>
        <w:pStyle w:val="ListParagraph"/>
        <w:autoSpaceDE w:val="0"/>
        <w:autoSpaceDN w:val="0"/>
        <w:adjustRightInd w:val="0"/>
        <w:ind w:left="0"/>
      </w:pPr>
      <w:r w:rsidRPr="00C30B13">
        <w:t>4. Оценка в целом за отчетный год рассчитывается как показатель E (в баллах):</w:t>
      </w:r>
    </w:p>
    <w:p w:rsidR="00EC3A3F" w:rsidRPr="00D843F6" w:rsidRDefault="00EC3A3F" w:rsidP="0009137F">
      <w:pPr>
        <w:pStyle w:val="ListParagraph"/>
        <w:autoSpaceDE w:val="0"/>
        <w:autoSpaceDN w:val="0"/>
        <w:adjustRightInd w:val="0"/>
        <w:ind w:left="709" w:firstLine="0"/>
        <w:jc w:val="center"/>
      </w:pPr>
      <w:r w:rsidRPr="00D843F6">
        <w:t xml:space="preserve">E = R + С + Н = </w:t>
      </w:r>
      <w:r>
        <w:t>5</w:t>
      </w:r>
      <w:r w:rsidRPr="00D843F6">
        <w:t xml:space="preserve"> +</w:t>
      </w:r>
      <w:r>
        <w:t xml:space="preserve"> 3 </w:t>
      </w:r>
      <w:r w:rsidRPr="00D843F6">
        <w:t>+</w:t>
      </w:r>
      <w:r>
        <w:t xml:space="preserve"> 1</w:t>
      </w:r>
      <w:r w:rsidRPr="00D843F6">
        <w:t xml:space="preserve">0 = </w:t>
      </w:r>
      <w:r>
        <w:t>18</w:t>
      </w:r>
      <w:r w:rsidRPr="00D843F6">
        <w:t xml:space="preserve"> балл</w:t>
      </w:r>
      <w:r>
        <w:t>ов</w:t>
      </w:r>
    </w:p>
    <w:p w:rsidR="00EC3A3F" w:rsidRPr="00D843F6" w:rsidRDefault="00EC3A3F" w:rsidP="00BB50B6">
      <w:pPr>
        <w:pStyle w:val="ListParagraph"/>
        <w:autoSpaceDE w:val="0"/>
        <w:autoSpaceDN w:val="0"/>
        <w:adjustRightInd w:val="0"/>
        <w:ind w:left="709" w:firstLine="0"/>
      </w:pPr>
    </w:p>
    <w:p w:rsidR="00EC3A3F" w:rsidRDefault="00EC3A3F" w:rsidP="00BB50B6">
      <w:pPr>
        <w:pStyle w:val="ListParagraph"/>
        <w:autoSpaceDE w:val="0"/>
        <w:autoSpaceDN w:val="0"/>
        <w:adjustRightInd w:val="0"/>
        <w:ind w:left="0"/>
      </w:pPr>
      <w:r>
        <w:t xml:space="preserve">Вывод: </w:t>
      </w:r>
      <w:r w:rsidRPr="00C30B13">
        <w:t xml:space="preserve">Эффективность реализации муниципальной программы в отчетном году признается </w:t>
      </w:r>
      <w:r>
        <w:t>умеренной (удовлетворительное исполнение муниципальной программы)</w:t>
      </w:r>
      <w:r w:rsidRPr="00C30B13">
        <w:t>.</w:t>
      </w:r>
      <w:r>
        <w:t xml:space="preserve"> </w:t>
      </w:r>
    </w:p>
    <w:p w:rsidR="00EC3A3F" w:rsidRDefault="00EC3A3F" w:rsidP="00BB50B6">
      <w:pPr>
        <w:pStyle w:val="ListParagraph"/>
        <w:autoSpaceDE w:val="0"/>
        <w:autoSpaceDN w:val="0"/>
        <w:adjustRightInd w:val="0"/>
        <w:ind w:left="0"/>
      </w:pPr>
      <w:r>
        <w:t>Причиной удовлетворительного исполнения муниципальной программы является следующее:</w:t>
      </w:r>
    </w:p>
    <w:p w:rsidR="00EC3A3F" w:rsidRDefault="00EC3A3F" w:rsidP="00C61E2D">
      <w:pPr>
        <w:pStyle w:val="ListParagraph"/>
        <w:autoSpaceDE w:val="0"/>
        <w:autoSpaceDN w:val="0"/>
        <w:adjustRightInd w:val="0"/>
        <w:ind w:left="0"/>
      </w:pPr>
      <w:r w:rsidRPr="001772BE">
        <w:t>невыполнение основного мероприятия «1.3 Корректировка проекта реконструкции водозабора». Работы по данному мероприятию были начаты в 2018 году, но подрядная организация не выполнила свои обязательства в сроки, установленные муниципальным контрактом и в настоящее время работы продолжаются.  Реализация данного мероприятия будет осуществляться в рамках муниципальной программы «Развитие инженерной</w:t>
      </w:r>
      <w:r>
        <w:t xml:space="preserve"> инфраструктуры городского округа ЗАТО Светлый» на 2019 – 2021 годы.</w:t>
      </w:r>
    </w:p>
    <w:p w:rsidR="00EC3A3F" w:rsidRDefault="00EC3A3F" w:rsidP="00BB50B6">
      <w:pPr>
        <w:pStyle w:val="ListParagraph"/>
        <w:ind w:left="0"/>
      </w:pPr>
    </w:p>
    <w:p w:rsidR="00EC3A3F" w:rsidRDefault="00EC3A3F" w:rsidP="00BB50B6">
      <w:pPr>
        <w:pStyle w:val="ListParagraph"/>
        <w:ind w:left="0"/>
      </w:pPr>
    </w:p>
    <w:p w:rsidR="00EC3A3F" w:rsidRDefault="00EC3A3F" w:rsidP="00BB50B6">
      <w:pPr>
        <w:pStyle w:val="ListParagraph"/>
        <w:ind w:left="0"/>
      </w:pPr>
    </w:p>
    <w:p w:rsidR="00EC3A3F" w:rsidRDefault="00EC3A3F" w:rsidP="00BB50B6">
      <w:pPr>
        <w:pStyle w:val="ListParagraph"/>
        <w:ind w:left="0" w:firstLine="0"/>
      </w:pPr>
      <w:r>
        <w:t xml:space="preserve">Заведующий сектором строительства и </w:t>
      </w:r>
    </w:p>
    <w:p w:rsidR="00EC3A3F" w:rsidRPr="000F4ADF" w:rsidRDefault="00EC3A3F" w:rsidP="00BB50B6">
      <w:pPr>
        <w:pStyle w:val="ListParagraph"/>
        <w:ind w:left="0" w:firstLine="0"/>
      </w:pPr>
      <w:r>
        <w:t>жилищно-коммунального хозяйства                                   В.Н. Сафонов</w:t>
      </w:r>
    </w:p>
    <w:p w:rsidR="00EC3A3F" w:rsidRDefault="00EC3A3F" w:rsidP="00BB50B6"/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3A3F" w:rsidRDefault="00EC3A3F" w:rsidP="00AF701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sectPr w:rsidR="00EC3A3F" w:rsidSect="00602CE3">
      <w:pgSz w:w="11906" w:h="16838"/>
      <w:pgMar w:top="1134" w:right="70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1EBD"/>
    <w:multiLevelType w:val="hybridMultilevel"/>
    <w:tmpl w:val="87624A34"/>
    <w:lvl w:ilvl="0" w:tplc="4FE09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313"/>
    <w:rsid w:val="0009137F"/>
    <w:rsid w:val="000A0CA5"/>
    <w:rsid w:val="000A4660"/>
    <w:rsid w:val="000D0D47"/>
    <w:rsid w:val="000F4ADF"/>
    <w:rsid w:val="00113A74"/>
    <w:rsid w:val="00147B38"/>
    <w:rsid w:val="00157517"/>
    <w:rsid w:val="001772BE"/>
    <w:rsid w:val="001853AF"/>
    <w:rsid w:val="001A0067"/>
    <w:rsid w:val="001A24C5"/>
    <w:rsid w:val="001A518E"/>
    <w:rsid w:val="001B59DC"/>
    <w:rsid w:val="00207355"/>
    <w:rsid w:val="002129AD"/>
    <w:rsid w:val="002239A3"/>
    <w:rsid w:val="002E26CD"/>
    <w:rsid w:val="002E5956"/>
    <w:rsid w:val="003509E5"/>
    <w:rsid w:val="003846BE"/>
    <w:rsid w:val="003C13C8"/>
    <w:rsid w:val="003D3A9A"/>
    <w:rsid w:val="003D4A02"/>
    <w:rsid w:val="003F3A2D"/>
    <w:rsid w:val="00401227"/>
    <w:rsid w:val="00406B4E"/>
    <w:rsid w:val="004A181D"/>
    <w:rsid w:val="004E2B30"/>
    <w:rsid w:val="005144AA"/>
    <w:rsid w:val="00560313"/>
    <w:rsid w:val="005640D4"/>
    <w:rsid w:val="00570CF6"/>
    <w:rsid w:val="005979B6"/>
    <w:rsid w:val="005A71DC"/>
    <w:rsid w:val="005C3F61"/>
    <w:rsid w:val="005C4B50"/>
    <w:rsid w:val="005E14FF"/>
    <w:rsid w:val="005F6463"/>
    <w:rsid w:val="00601616"/>
    <w:rsid w:val="00602CE3"/>
    <w:rsid w:val="00640C2B"/>
    <w:rsid w:val="0067620D"/>
    <w:rsid w:val="006779D1"/>
    <w:rsid w:val="00685FC2"/>
    <w:rsid w:val="006E228F"/>
    <w:rsid w:val="00790996"/>
    <w:rsid w:val="00793479"/>
    <w:rsid w:val="007B29C0"/>
    <w:rsid w:val="007D4936"/>
    <w:rsid w:val="007D68BB"/>
    <w:rsid w:val="007E3E35"/>
    <w:rsid w:val="00816DFE"/>
    <w:rsid w:val="0082050B"/>
    <w:rsid w:val="0084655A"/>
    <w:rsid w:val="008542AF"/>
    <w:rsid w:val="0085504E"/>
    <w:rsid w:val="008868D1"/>
    <w:rsid w:val="00886DD9"/>
    <w:rsid w:val="008E0963"/>
    <w:rsid w:val="008E6F57"/>
    <w:rsid w:val="008F659C"/>
    <w:rsid w:val="00911FFE"/>
    <w:rsid w:val="00914E6E"/>
    <w:rsid w:val="0093644C"/>
    <w:rsid w:val="00943D91"/>
    <w:rsid w:val="009735C6"/>
    <w:rsid w:val="0099644D"/>
    <w:rsid w:val="009A73CA"/>
    <w:rsid w:val="009C3891"/>
    <w:rsid w:val="00AC4312"/>
    <w:rsid w:val="00AD3275"/>
    <w:rsid w:val="00AD7B1C"/>
    <w:rsid w:val="00AE358E"/>
    <w:rsid w:val="00AF260E"/>
    <w:rsid w:val="00AF7018"/>
    <w:rsid w:val="00B14859"/>
    <w:rsid w:val="00B23D40"/>
    <w:rsid w:val="00B2553D"/>
    <w:rsid w:val="00B27DFA"/>
    <w:rsid w:val="00B34F25"/>
    <w:rsid w:val="00B55300"/>
    <w:rsid w:val="00B709D3"/>
    <w:rsid w:val="00B74AD8"/>
    <w:rsid w:val="00B93278"/>
    <w:rsid w:val="00B94008"/>
    <w:rsid w:val="00BB50B6"/>
    <w:rsid w:val="00BB6505"/>
    <w:rsid w:val="00BE6183"/>
    <w:rsid w:val="00BF7B77"/>
    <w:rsid w:val="00C11688"/>
    <w:rsid w:val="00C24F96"/>
    <w:rsid w:val="00C30B13"/>
    <w:rsid w:val="00C56BEA"/>
    <w:rsid w:val="00C61E2D"/>
    <w:rsid w:val="00CE75B9"/>
    <w:rsid w:val="00D05214"/>
    <w:rsid w:val="00D2124B"/>
    <w:rsid w:val="00D34380"/>
    <w:rsid w:val="00D57418"/>
    <w:rsid w:val="00D61343"/>
    <w:rsid w:val="00D6324F"/>
    <w:rsid w:val="00D64C3E"/>
    <w:rsid w:val="00D843F6"/>
    <w:rsid w:val="00DB4D1E"/>
    <w:rsid w:val="00E23619"/>
    <w:rsid w:val="00E636BB"/>
    <w:rsid w:val="00E82142"/>
    <w:rsid w:val="00E95A70"/>
    <w:rsid w:val="00EA269F"/>
    <w:rsid w:val="00EC3A3F"/>
    <w:rsid w:val="00EE16E4"/>
    <w:rsid w:val="00F27C80"/>
    <w:rsid w:val="00F53438"/>
    <w:rsid w:val="00F57568"/>
    <w:rsid w:val="00F87340"/>
    <w:rsid w:val="00F9560A"/>
    <w:rsid w:val="00FA1846"/>
    <w:rsid w:val="00FA327D"/>
    <w:rsid w:val="00FC7D61"/>
    <w:rsid w:val="00FE6021"/>
    <w:rsid w:val="00FF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13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61E2D"/>
    <w:pPr>
      <w:keepNext/>
      <w:spacing w:line="480" w:lineRule="auto"/>
      <w:jc w:val="both"/>
      <w:outlineLvl w:val="0"/>
    </w:pPr>
    <w:rPr>
      <w:rFonts w:ascii="Calibri" w:hAnsi="Calibri" w:cs="Calibri"/>
      <w:kern w:val="32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1E2D"/>
    <w:rPr>
      <w:rFonts w:ascii="Calibri" w:hAnsi="Calibri" w:cs="Calibri"/>
      <w:kern w:val="32"/>
      <w:sz w:val="28"/>
      <w:szCs w:val="28"/>
    </w:rPr>
  </w:style>
  <w:style w:type="character" w:styleId="Hyperlink">
    <w:name w:val="Hyperlink"/>
    <w:basedOn w:val="DefaultParagraphFont"/>
    <w:uiPriority w:val="99"/>
    <w:rsid w:val="00AF7018"/>
    <w:rPr>
      <w:color w:val="0000FF"/>
      <w:u w:val="single"/>
    </w:rPr>
  </w:style>
  <w:style w:type="paragraph" w:customStyle="1" w:styleId="1">
    <w:name w:val="Без интервала1"/>
    <w:uiPriority w:val="99"/>
    <w:rsid w:val="00AF7018"/>
    <w:rPr>
      <w:rFonts w:ascii="Calibri" w:eastAsia="Times New Roman" w:hAnsi="Calibri" w:cs="Calibri"/>
      <w:lang w:eastAsia="en-US"/>
    </w:rPr>
  </w:style>
  <w:style w:type="paragraph" w:customStyle="1" w:styleId="NoSpacing1">
    <w:name w:val="No Spacing1"/>
    <w:uiPriority w:val="99"/>
    <w:rsid w:val="00BB50B6"/>
    <w:pPr>
      <w:ind w:firstLine="709"/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BB50B6"/>
    <w:pPr>
      <w:ind w:left="720" w:firstLine="709"/>
      <w:jc w:val="both"/>
    </w:pPr>
    <w:rPr>
      <w:noProof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B5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50B6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FC7D61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efaultParagraphFont"/>
    <w:uiPriority w:val="99"/>
    <w:rsid w:val="00AE358E"/>
  </w:style>
  <w:style w:type="character" w:styleId="Strong">
    <w:name w:val="Strong"/>
    <w:basedOn w:val="DefaultParagraphFont"/>
    <w:uiPriority w:val="99"/>
    <w:qFormat/>
    <w:locked/>
    <w:rsid w:val="00E82142"/>
    <w:rPr>
      <w:b/>
      <w:bCs/>
    </w:rPr>
  </w:style>
  <w:style w:type="paragraph" w:customStyle="1" w:styleId="a">
    <w:name w:val="Без интервала"/>
    <w:link w:val="a0"/>
    <w:uiPriority w:val="99"/>
    <w:rsid w:val="00E82142"/>
    <w:rPr>
      <w:rFonts w:ascii="Calibri" w:eastAsia="Times New Roman" w:hAnsi="Calibri" w:cs="Calibri"/>
      <w:lang w:eastAsia="en-US"/>
    </w:rPr>
  </w:style>
  <w:style w:type="character" w:customStyle="1" w:styleId="a0">
    <w:name w:val="Без интервала Знак"/>
    <w:basedOn w:val="DefaultParagraphFont"/>
    <w:link w:val="a"/>
    <w:uiPriority w:val="99"/>
    <w:locked/>
    <w:rsid w:val="00E82142"/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</TotalTime>
  <Pages>20</Pages>
  <Words>3132</Words>
  <Characters>17856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okc02</dc:creator>
  <cp:keywords/>
  <dc:description/>
  <cp:lastModifiedBy>Shutareva</cp:lastModifiedBy>
  <cp:revision>12</cp:revision>
  <cp:lastPrinted>2019-02-07T04:13:00Z</cp:lastPrinted>
  <dcterms:created xsi:type="dcterms:W3CDTF">2019-02-06T10:24:00Z</dcterms:created>
  <dcterms:modified xsi:type="dcterms:W3CDTF">2019-02-08T05:52:00Z</dcterms:modified>
</cp:coreProperties>
</file>