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60" w:rsidRDefault="00A90D60" w:rsidP="009F46B9">
      <w:pPr>
        <w:spacing w:line="252" w:lineRule="auto"/>
        <w:jc w:val="right"/>
        <w:rPr>
          <w:rFonts w:ascii="PT Astra Serif" w:hAnsi="PT Astra Serif" w:cs="PT Astra Serif"/>
          <w:b/>
          <w:bCs/>
          <w:spacing w:val="24"/>
        </w:rPr>
      </w:pPr>
      <w:r>
        <w:rPr>
          <w:rFonts w:ascii="PT Astra Serif" w:hAnsi="PT Astra Serif" w:cs="PT Astra Serif"/>
          <w:b/>
          <w:bCs/>
          <w:spacing w:val="24"/>
        </w:rPr>
        <w:t>ПРОЕКТ</w:t>
      </w:r>
    </w:p>
    <w:p w:rsidR="00A90D60" w:rsidRPr="001F090C" w:rsidRDefault="00A90D60" w:rsidP="009F46B9">
      <w:pPr>
        <w:spacing w:line="252" w:lineRule="auto"/>
        <w:jc w:val="right"/>
        <w:rPr>
          <w:rFonts w:ascii="PT Astra Serif" w:hAnsi="PT Astra Serif" w:cs="PT Astra Serif"/>
          <w:b/>
          <w:bCs/>
          <w:spacing w:val="24"/>
        </w:rPr>
      </w:pPr>
    </w:p>
    <w:p w:rsidR="00A90D60" w:rsidRPr="001F090C" w:rsidRDefault="00A90D60" w:rsidP="009F46B9">
      <w:pPr>
        <w:spacing w:line="252" w:lineRule="auto"/>
        <w:jc w:val="center"/>
        <w:rPr>
          <w:rFonts w:ascii="PT Astra Serif" w:hAnsi="PT Astra Serif" w:cs="PT Astra Serif"/>
          <w:b/>
          <w:bCs/>
          <w:spacing w:val="24"/>
        </w:rPr>
      </w:pPr>
      <w:r w:rsidRPr="001F090C">
        <w:rPr>
          <w:rFonts w:ascii="PT Astra Serif" w:hAnsi="PT Astra Serif" w:cs="PT Astra Serif"/>
          <w:b/>
          <w:bCs/>
          <w:spacing w:val="24"/>
        </w:rPr>
        <w:t xml:space="preserve">АДМИНИСТРАЦИЯ </w:t>
      </w:r>
    </w:p>
    <w:p w:rsidR="00A90D60" w:rsidRPr="001F090C" w:rsidRDefault="00A90D60" w:rsidP="009F46B9">
      <w:pPr>
        <w:pStyle w:val="Header"/>
        <w:spacing w:line="252" w:lineRule="auto"/>
        <w:jc w:val="center"/>
        <w:rPr>
          <w:rFonts w:ascii="PT Astra Serif" w:hAnsi="PT Astra Serif" w:cs="PT Astra Serif"/>
          <w:b/>
          <w:bCs/>
          <w:spacing w:val="24"/>
        </w:rPr>
      </w:pPr>
      <w:r w:rsidRPr="001F090C">
        <w:rPr>
          <w:rFonts w:ascii="PT Astra Serif" w:hAnsi="PT Astra Serif" w:cs="PT Astra Serif"/>
          <w:b/>
          <w:bCs/>
          <w:spacing w:val="24"/>
        </w:rPr>
        <w:t xml:space="preserve">ГОРОДСКОГО ОКРУГА ЗАТО СВЕТЛЫЙ </w:t>
      </w:r>
    </w:p>
    <w:p w:rsidR="00A90D60" w:rsidRPr="001F090C" w:rsidRDefault="00A90D60" w:rsidP="009F46B9">
      <w:pPr>
        <w:pStyle w:val="Header"/>
        <w:spacing w:line="252" w:lineRule="auto"/>
        <w:jc w:val="center"/>
        <w:rPr>
          <w:rFonts w:ascii="PT Astra Serif" w:hAnsi="PT Astra Serif" w:cs="PT Astra Serif"/>
          <w:b/>
          <w:bCs/>
          <w:spacing w:val="24"/>
        </w:rPr>
      </w:pPr>
      <w:r w:rsidRPr="001F090C">
        <w:rPr>
          <w:rFonts w:ascii="PT Astra Serif" w:hAnsi="PT Astra Serif" w:cs="PT Astra Serif"/>
          <w:b/>
          <w:bCs/>
          <w:spacing w:val="24"/>
        </w:rPr>
        <w:t>САРАТОВСКОЙ ОБЛАСТИ</w:t>
      </w:r>
    </w:p>
    <w:p w:rsidR="00A90D60" w:rsidRPr="001F090C" w:rsidRDefault="00A90D60" w:rsidP="009F46B9">
      <w:pPr>
        <w:pStyle w:val="Header"/>
        <w:tabs>
          <w:tab w:val="clear" w:pos="4536"/>
          <w:tab w:val="clear" w:pos="9072"/>
        </w:tabs>
        <w:spacing w:before="240"/>
        <w:jc w:val="center"/>
        <w:rPr>
          <w:rFonts w:ascii="PT Astra Serif" w:hAnsi="PT Astra Serif" w:cs="PT Astra Serif"/>
          <w:b/>
          <w:bCs/>
          <w:spacing w:val="110"/>
          <w:sz w:val="30"/>
          <w:szCs w:val="30"/>
        </w:rPr>
      </w:pPr>
      <w:r w:rsidRPr="001F090C">
        <w:rPr>
          <w:rFonts w:ascii="PT Astra Serif" w:hAnsi="PT Astra Serif" w:cs="PT Astra Serif"/>
          <w:b/>
          <w:bCs/>
          <w:spacing w:val="110"/>
          <w:sz w:val="30"/>
          <w:szCs w:val="30"/>
        </w:rPr>
        <w:t>ПОСТАНОВЛЕНИЕ</w:t>
      </w:r>
    </w:p>
    <w:p w:rsidR="00A90D60" w:rsidRPr="001F090C" w:rsidRDefault="00A90D60" w:rsidP="009F46B9">
      <w:pPr>
        <w:pStyle w:val="Header"/>
        <w:tabs>
          <w:tab w:val="clear" w:pos="4536"/>
          <w:tab w:val="clear" w:pos="9072"/>
        </w:tabs>
        <w:spacing w:before="240"/>
        <w:jc w:val="center"/>
        <w:rPr>
          <w:rFonts w:ascii="PT Astra Serif" w:hAnsi="PT Astra Serif" w:cs="PT Astra Serif"/>
          <w:b/>
          <w:bCs/>
          <w:spacing w:val="110"/>
          <w:sz w:val="30"/>
          <w:szCs w:val="30"/>
        </w:rPr>
      </w:pPr>
    </w:p>
    <w:tbl>
      <w:tblPr>
        <w:tblW w:w="0" w:type="auto"/>
        <w:tblInd w:w="-106" w:type="dxa"/>
        <w:tblLook w:val="01E0"/>
      </w:tblPr>
      <w:tblGrid>
        <w:gridCol w:w="3262"/>
        <w:gridCol w:w="3190"/>
        <w:gridCol w:w="3191"/>
      </w:tblGrid>
      <w:tr w:rsidR="00A90D60" w:rsidRPr="001F090C">
        <w:trPr>
          <w:trHeight w:val="218"/>
        </w:trPr>
        <w:tc>
          <w:tcPr>
            <w:tcW w:w="3262" w:type="dxa"/>
          </w:tcPr>
          <w:p w:rsidR="00A90D60" w:rsidRPr="001F090C" w:rsidRDefault="00A90D60" w:rsidP="00DF472F">
            <w:pPr>
              <w:pStyle w:val="Header"/>
              <w:tabs>
                <w:tab w:val="clear" w:pos="4536"/>
                <w:tab w:val="clear" w:pos="9072"/>
              </w:tabs>
              <w:spacing w:before="100" w:beforeAutospacing="1"/>
              <w:jc w:val="center"/>
              <w:rPr>
                <w:rFonts w:ascii="PT Astra Serif" w:hAnsi="PT Astra Serif" w:cs="PT Astra Serif"/>
                <w:spacing w:val="30"/>
                <w:sz w:val="20"/>
                <w:szCs w:val="20"/>
              </w:rPr>
            </w:pPr>
            <w:r w:rsidRPr="001F090C">
              <w:rPr>
                <w:rFonts w:ascii="PT Astra Serif" w:hAnsi="PT Astra Serif" w:cs="PT Astra Serif"/>
                <w:spacing w:val="30"/>
                <w:sz w:val="20"/>
                <w:szCs w:val="20"/>
              </w:rPr>
              <w:t xml:space="preserve">от </w:t>
            </w:r>
            <w:r w:rsidRPr="001F090C">
              <w:rPr>
                <w:rStyle w:val="12"/>
                <w:rFonts w:ascii="PT Astra Serif" w:hAnsi="PT Astra Serif" w:cs="PT Astra Serif"/>
              </w:rPr>
              <w:t xml:space="preserve"> </w:t>
            </w:r>
            <w:r w:rsidRPr="001F090C">
              <w:rPr>
                <w:rStyle w:val="12"/>
                <w:rFonts w:ascii="PT Astra Serif" w:hAnsi="PT Astra Serif" w:cs="PT Astra Serif"/>
              </w:rPr>
              <w:softHyphen/>
            </w:r>
            <w:r w:rsidRPr="001F090C">
              <w:rPr>
                <w:rStyle w:val="12"/>
                <w:rFonts w:ascii="PT Astra Serif" w:hAnsi="PT Astra Serif" w:cs="PT Astra Serif"/>
              </w:rPr>
              <w:softHyphen/>
            </w:r>
            <w:r w:rsidRPr="001F090C">
              <w:rPr>
                <w:rStyle w:val="12"/>
                <w:rFonts w:ascii="PT Astra Serif" w:hAnsi="PT Astra Serif" w:cs="PT Astra Serif"/>
              </w:rPr>
              <w:softHyphen/>
              <w:t xml:space="preserve">__________           </w:t>
            </w:r>
          </w:p>
        </w:tc>
        <w:tc>
          <w:tcPr>
            <w:tcW w:w="3190" w:type="dxa"/>
          </w:tcPr>
          <w:p w:rsidR="00A90D60" w:rsidRPr="001F090C" w:rsidRDefault="00A90D60" w:rsidP="00DF472F">
            <w:pPr>
              <w:pStyle w:val="Header"/>
              <w:tabs>
                <w:tab w:val="clear" w:pos="4536"/>
                <w:tab w:val="clear" w:pos="9072"/>
              </w:tabs>
              <w:spacing w:before="100" w:beforeAutospacing="1"/>
              <w:jc w:val="center"/>
              <w:rPr>
                <w:rFonts w:ascii="PT Astra Serif" w:hAnsi="PT Astra Serif" w:cs="PT Astra Serif"/>
                <w:spacing w:val="30"/>
              </w:rPr>
            </w:pPr>
          </w:p>
        </w:tc>
        <w:tc>
          <w:tcPr>
            <w:tcW w:w="3191" w:type="dxa"/>
          </w:tcPr>
          <w:p w:rsidR="00A90D60" w:rsidRPr="001F090C" w:rsidRDefault="00A90D60" w:rsidP="00DF472F">
            <w:pPr>
              <w:pStyle w:val="Header"/>
              <w:tabs>
                <w:tab w:val="clear" w:pos="4536"/>
                <w:tab w:val="clear" w:pos="9072"/>
              </w:tabs>
              <w:spacing w:before="100" w:beforeAutospacing="1"/>
              <w:jc w:val="center"/>
              <w:rPr>
                <w:rFonts w:ascii="PT Astra Serif" w:hAnsi="PT Astra Serif" w:cs="PT Astra Serif"/>
                <w:spacing w:val="30"/>
              </w:rPr>
            </w:pPr>
            <w:r w:rsidRPr="001F090C">
              <w:rPr>
                <w:rFonts w:ascii="PT Astra Serif" w:hAnsi="PT Astra Serif" w:cs="PT Astra Serif"/>
                <w:spacing w:val="30"/>
              </w:rPr>
              <w:t xml:space="preserve">№ </w:t>
            </w:r>
            <w:r w:rsidRPr="001F090C">
              <w:rPr>
                <w:rStyle w:val="12"/>
                <w:rFonts w:ascii="PT Astra Serif" w:hAnsi="PT Astra Serif" w:cs="PT Astra Serif"/>
              </w:rPr>
              <w:t>__________</w:t>
            </w:r>
          </w:p>
        </w:tc>
      </w:tr>
    </w:tbl>
    <w:p w:rsidR="00A90D60" w:rsidRPr="001F090C" w:rsidRDefault="00A90D60" w:rsidP="009F46B9">
      <w:pPr>
        <w:ind w:right="4135"/>
        <w:jc w:val="right"/>
        <w:rPr>
          <w:rFonts w:ascii="PT Astra Serif" w:hAnsi="PT Astra Serif" w:cs="PT Astra Serif"/>
        </w:rPr>
      </w:pPr>
      <w:r w:rsidRPr="001F090C">
        <w:rPr>
          <w:rFonts w:ascii="PT Astra Serif" w:hAnsi="PT Astra Serif" w:cs="PT Astra Serif"/>
        </w:rPr>
        <w:t xml:space="preserve"> </w:t>
      </w:r>
    </w:p>
    <w:p w:rsidR="00A90D60" w:rsidRPr="001F090C" w:rsidRDefault="00A90D60" w:rsidP="009F46B9">
      <w:pPr>
        <w:ind w:right="4135"/>
        <w:jc w:val="right"/>
        <w:rPr>
          <w:rFonts w:ascii="PT Astra Serif" w:hAnsi="PT Astra Serif" w:cs="PT Astra Serif"/>
        </w:rPr>
      </w:pPr>
      <w:r w:rsidRPr="001F090C">
        <w:rPr>
          <w:rFonts w:ascii="PT Astra Serif" w:hAnsi="PT Astra Serif" w:cs="PT Astra Serif"/>
        </w:rPr>
        <w:t>п. Светлый</w:t>
      </w:r>
    </w:p>
    <w:p w:rsidR="00A90D60" w:rsidRPr="001F090C" w:rsidRDefault="00A90D60" w:rsidP="009F46B9">
      <w:pPr>
        <w:widowControl w:val="0"/>
        <w:autoSpaceDE w:val="0"/>
        <w:autoSpaceDN w:val="0"/>
        <w:adjustRightInd w:val="0"/>
        <w:ind w:right="3287"/>
        <w:rPr>
          <w:rFonts w:ascii="PT Astra Serif" w:hAnsi="PT Astra Serif" w:cs="PT Astra Serif"/>
          <w:b/>
          <w:bCs/>
          <w:sz w:val="28"/>
          <w:szCs w:val="28"/>
        </w:rPr>
      </w:pP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 xml:space="preserve">О внесении изменений в постановление </w:t>
      </w: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 xml:space="preserve">администрации городского округа </w:t>
      </w: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 xml:space="preserve">ЗАТО Светлый от 24.08.2016 № 226 </w:t>
      </w: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 xml:space="preserve">«О методике прогнозирования </w:t>
      </w: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 xml:space="preserve">поступлений доходов в бюджет </w:t>
      </w:r>
    </w:p>
    <w:p w:rsidR="00A90D60" w:rsidRPr="00CA1D23" w:rsidRDefault="00A90D60" w:rsidP="00244CB7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  <w:r w:rsidRPr="00CA1D23">
        <w:rPr>
          <w:rFonts w:ascii="PT Astra Serif" w:hAnsi="PT Astra Serif" w:cs="Times New Roman CYR"/>
          <w:b/>
          <w:sz w:val="28"/>
          <w:szCs w:val="28"/>
        </w:rPr>
        <w:t>городского округа ЗАТО Светлый»</w:t>
      </w:r>
    </w:p>
    <w:p w:rsidR="00A90D60" w:rsidRPr="00704E14" w:rsidRDefault="00A90D60" w:rsidP="00244CB7">
      <w:pPr>
        <w:widowControl w:val="0"/>
        <w:autoSpaceDE w:val="0"/>
        <w:rPr>
          <w:rFonts w:ascii="PT Astra Serif" w:hAnsi="PT Astra Serif" w:cs="PT Astra Serif"/>
        </w:rPr>
      </w:pPr>
    </w:p>
    <w:p w:rsidR="00A90D60" w:rsidRPr="001F090C" w:rsidRDefault="00A90D60" w:rsidP="00244CB7">
      <w:pPr>
        <w:ind w:firstLine="709"/>
        <w:jc w:val="both"/>
        <w:rPr>
          <w:rFonts w:ascii="PT Astra Serif" w:hAnsi="PT Astra Serif" w:cs="PT Astra Serif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</w:t>
      </w:r>
      <w:r w:rsidRPr="001F090C">
        <w:rPr>
          <w:rFonts w:ascii="PT Astra Serif" w:hAnsi="PT Astra Serif" w:cs="PT Astra Serif"/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90D60" w:rsidRDefault="00A90D60" w:rsidP="00A8029F">
      <w:pPr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A1D23"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sz w:val="28"/>
          <w:szCs w:val="28"/>
        </w:rPr>
        <w:t xml:space="preserve">Внести в </w:t>
      </w:r>
      <w:r w:rsidRPr="00E35FC5">
        <w:rPr>
          <w:rFonts w:ascii="PT Astra Serif" w:hAnsi="PT Astra Serif" w:cs="PT Astra Serif"/>
          <w:sz w:val="28"/>
          <w:szCs w:val="28"/>
        </w:rPr>
        <w:t>постановлени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E35FC5">
        <w:rPr>
          <w:rFonts w:ascii="PT Astra Serif" w:hAnsi="PT Astra Serif" w:cs="PT Astra Serif"/>
          <w:sz w:val="28"/>
          <w:szCs w:val="28"/>
        </w:rPr>
        <w:t xml:space="preserve"> администрации городского округа ЗАТО Светлый </w:t>
      </w:r>
      <w:r w:rsidRPr="00CA1D23">
        <w:rPr>
          <w:rFonts w:ascii="PT Astra Serif" w:hAnsi="PT Astra Serif" w:cs="Times New Roman CYR"/>
          <w:sz w:val="28"/>
          <w:szCs w:val="28"/>
        </w:rPr>
        <w:t>от 24.08.2016 № 226 «О методике прогнозирования поступлений доходов в бюджет городского округа ЗАТО Светлый»</w:t>
      </w:r>
      <w:r>
        <w:rPr>
          <w:rFonts w:ascii="PT Astra Serif" w:hAnsi="PT Astra Serif" w:cs="Times New Roman CYR"/>
          <w:sz w:val="28"/>
          <w:szCs w:val="28"/>
        </w:rPr>
        <w:t xml:space="preserve"> изменения, дополнив </w:t>
      </w:r>
      <w:r>
        <w:rPr>
          <w:rFonts w:ascii="PT Astra Serif" w:hAnsi="PT Astra Serif" w:cs="PT Astra Serif"/>
          <w:sz w:val="28"/>
          <w:szCs w:val="28"/>
        </w:rPr>
        <w:t>п</w:t>
      </w:r>
      <w:r w:rsidRPr="00E35FC5">
        <w:rPr>
          <w:rFonts w:ascii="PT Astra Serif" w:hAnsi="PT Astra Serif" w:cs="PT Astra Serif"/>
          <w:sz w:val="28"/>
          <w:szCs w:val="28"/>
        </w:rPr>
        <w:t xml:space="preserve">риложение к </w:t>
      </w:r>
      <w:r w:rsidRPr="00A8029F">
        <w:rPr>
          <w:rFonts w:ascii="PT Astra Serif" w:hAnsi="PT Astra Serif" w:cs="Times New Roman CYR"/>
          <w:sz w:val="28"/>
          <w:szCs w:val="28"/>
        </w:rPr>
        <w:t>Положению о методике прогнозирования поступлений доходов в бюджет городского округа ЗАТО Светлый, в отношении которых администрация городского округа ЗАТО Светлый осуществляет полномочия главного администратора доходов</w:t>
      </w:r>
      <w:r>
        <w:rPr>
          <w:rFonts w:ascii="PT Astra Serif" w:hAnsi="PT Astra Serif" w:cs="Times New Roman CYR"/>
          <w:sz w:val="28"/>
          <w:szCs w:val="28"/>
        </w:rPr>
        <w:t>, строками следующего содержания:</w:t>
      </w:r>
    </w:p>
    <w:p w:rsidR="00A90D60" w:rsidRDefault="00A90D60" w:rsidP="00A8029F">
      <w:pPr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tbl>
      <w:tblPr>
        <w:tblW w:w="1056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"/>
        <w:gridCol w:w="419"/>
        <w:gridCol w:w="720"/>
        <w:gridCol w:w="1476"/>
        <w:gridCol w:w="1011"/>
        <w:gridCol w:w="1439"/>
        <w:gridCol w:w="858"/>
        <w:gridCol w:w="840"/>
        <w:gridCol w:w="1372"/>
        <w:gridCol w:w="2160"/>
        <w:gridCol w:w="240"/>
      </w:tblGrid>
      <w:tr w:rsidR="00A90D60" w:rsidRPr="00586171" w:rsidTr="003A5B4C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 xml:space="preserve">« </w:t>
            </w:r>
          </w:p>
        </w:tc>
        <w:tc>
          <w:tcPr>
            <w:tcW w:w="4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ind w:left="-122" w:right="-202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76" w:type="dxa"/>
          </w:tcPr>
          <w:p w:rsidR="00A90D60" w:rsidRPr="00586171" w:rsidRDefault="00A90D60" w:rsidP="00C9274D">
            <w:pPr>
              <w:ind w:left="120" w:right="120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1011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066116</w:t>
            </w:r>
          </w:p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00000000000000</w:t>
            </w:r>
          </w:p>
        </w:tc>
        <w:tc>
          <w:tcPr>
            <w:tcW w:w="1439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8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72" w:type="dxa"/>
          </w:tcPr>
          <w:p w:rsidR="00A90D60" w:rsidRPr="00586171" w:rsidRDefault="00A90D60" w:rsidP="003A5B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</w:tcPr>
          <w:p w:rsidR="00A90D60" w:rsidRDefault="00A90D60" w:rsidP="003A5B4C">
            <w:pPr>
              <w:autoSpaceDE w:val="0"/>
              <w:autoSpaceDN w:val="0"/>
              <w:adjustRightInd w:val="0"/>
              <w:jc w:val="center"/>
            </w:pPr>
            <w:r w:rsidRPr="00586171">
              <w:rPr>
                <w:sz w:val="22"/>
                <w:szCs w:val="22"/>
              </w:rPr>
              <w:t>Доходы имеют несистемный (разовый) характер поступлений</w:t>
            </w:r>
            <w:r>
              <w:rPr>
                <w:sz w:val="22"/>
                <w:szCs w:val="22"/>
              </w:rPr>
              <w:t>.</w:t>
            </w:r>
          </w:p>
          <w:p w:rsidR="00A90D60" w:rsidRDefault="00A90D60" w:rsidP="00586171">
            <w:pPr>
              <w:ind w:left="120" w:right="-14"/>
              <w:jc w:val="center"/>
            </w:pPr>
            <w:r w:rsidRPr="00586171">
              <w:rPr>
                <w:sz w:val="22"/>
                <w:szCs w:val="22"/>
              </w:rPr>
              <w:t xml:space="preserve">Поступления прогнозируются на нулевом уровне. </w:t>
            </w:r>
          </w:p>
          <w:p w:rsidR="00A90D60" w:rsidRPr="00586171" w:rsidRDefault="00A90D60" w:rsidP="003A5B4C">
            <w:pPr>
              <w:ind w:left="120" w:right="120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sz w:val="22"/>
                <w:szCs w:val="22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A90D60" w:rsidRPr="00586171" w:rsidTr="003A5B4C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ind w:left="-122" w:right="-202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76" w:type="dxa"/>
          </w:tcPr>
          <w:p w:rsidR="00A90D60" w:rsidRPr="00586171" w:rsidRDefault="00A90D60" w:rsidP="00C9274D">
            <w:pPr>
              <w:ind w:left="120" w:right="120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1011" w:type="dxa"/>
          </w:tcPr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01000000000000</w:t>
            </w:r>
          </w:p>
        </w:tc>
        <w:tc>
          <w:tcPr>
            <w:tcW w:w="1439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sz w:val="22"/>
                <w:szCs w:val="22"/>
              </w:rPr>
              <w:t>Невыяснен-ные поступления</w:t>
            </w:r>
          </w:p>
        </w:tc>
        <w:tc>
          <w:tcPr>
            <w:tcW w:w="858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72" w:type="dxa"/>
          </w:tcPr>
          <w:p w:rsidR="00A90D60" w:rsidRPr="00586171" w:rsidRDefault="00A90D60" w:rsidP="003A5B4C">
            <w:pPr>
              <w:ind w:left="57" w:right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</w:tcPr>
          <w:p w:rsidR="00A90D60" w:rsidRPr="00586171" w:rsidRDefault="00A90D60" w:rsidP="00586171">
            <w:pPr>
              <w:jc w:val="center"/>
            </w:pPr>
            <w:r w:rsidRPr="00586171">
              <w:rPr>
                <w:sz w:val="22"/>
                <w:szCs w:val="22"/>
              </w:rPr>
              <w:t>Поступления прогнозируются на нулевом уровне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A90D60" w:rsidRPr="00586171" w:rsidTr="003A5B4C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ind w:left="-122" w:right="-202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76" w:type="dxa"/>
          </w:tcPr>
          <w:p w:rsidR="00A90D60" w:rsidRPr="00586171" w:rsidRDefault="00A90D60" w:rsidP="00C9274D">
            <w:pPr>
              <w:ind w:left="120" w:right="120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1011" w:type="dxa"/>
          </w:tcPr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05000000000000</w:t>
            </w:r>
          </w:p>
        </w:tc>
        <w:tc>
          <w:tcPr>
            <w:tcW w:w="1439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8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72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</w:tcPr>
          <w:p w:rsidR="00A90D60" w:rsidRDefault="00A90D60" w:rsidP="00586171">
            <w:pPr>
              <w:jc w:val="center"/>
            </w:pPr>
            <w:r>
              <w:rPr>
                <w:sz w:val="22"/>
                <w:szCs w:val="22"/>
              </w:rPr>
              <w:t>Поступления прогнозируются в объеме</w:t>
            </w:r>
          </w:p>
          <w:p w:rsidR="00A90D60" w:rsidRPr="00586171" w:rsidRDefault="00A90D60" w:rsidP="00586171">
            <w:pPr>
              <w:jc w:val="center"/>
            </w:pPr>
            <w:r w:rsidRPr="00586171">
              <w:rPr>
                <w:sz w:val="22"/>
                <w:szCs w:val="22"/>
              </w:rPr>
              <w:t>фактически поступивших доходов в бюджет городского округа ЗАТО Светлый в текущем финансовом году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A90D60" w:rsidRPr="00586171" w:rsidTr="003A5B4C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FA781E">
            <w:pPr>
              <w:ind w:left="-122" w:right="-202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76" w:type="dxa"/>
          </w:tcPr>
          <w:p w:rsidR="00A90D60" w:rsidRPr="00586171" w:rsidRDefault="00A90D60" w:rsidP="00C9274D">
            <w:pPr>
              <w:ind w:left="120" w:right="120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1011" w:type="dxa"/>
          </w:tcPr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066117</w:t>
            </w:r>
          </w:p>
          <w:p w:rsidR="00A90D60" w:rsidRPr="00586171" w:rsidRDefault="00A90D60" w:rsidP="00AD2C59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15000000000000</w:t>
            </w:r>
          </w:p>
        </w:tc>
        <w:tc>
          <w:tcPr>
            <w:tcW w:w="1439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color w:val="000000"/>
                <w:sz w:val="22"/>
                <w:szCs w:val="22"/>
                <w:shd w:val="clear" w:color="auto" w:fill="FFFFFF"/>
              </w:rPr>
              <w:t>Инициатив-ные платежи</w:t>
            </w:r>
          </w:p>
        </w:tc>
        <w:tc>
          <w:tcPr>
            <w:tcW w:w="858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90D60" w:rsidRPr="00586171" w:rsidRDefault="00A90D60" w:rsidP="00FA781E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72" w:type="dxa"/>
          </w:tcPr>
          <w:p w:rsidR="00A90D60" w:rsidRPr="00586171" w:rsidRDefault="00A90D60" w:rsidP="00586171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</w:tcPr>
          <w:p w:rsidR="00A90D60" w:rsidRDefault="00A90D60" w:rsidP="003A5B4C">
            <w:pPr>
              <w:jc w:val="center"/>
            </w:pPr>
            <w:r>
              <w:rPr>
                <w:sz w:val="22"/>
                <w:szCs w:val="22"/>
              </w:rPr>
              <w:t>Поступления прогнозируются в объеме</w:t>
            </w:r>
          </w:p>
          <w:p w:rsidR="00A90D60" w:rsidRPr="00586171" w:rsidRDefault="00A90D60" w:rsidP="003A5B4C">
            <w:pPr>
              <w:ind w:left="120" w:right="180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sz w:val="22"/>
                <w:szCs w:val="22"/>
              </w:rPr>
              <w:t>фактически поступивших доходов в бюджет городского округа ЗАТО Светлый в текущем финансовом году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</w:tr>
      <w:tr w:rsidR="00A90D60" w:rsidRPr="00586171" w:rsidTr="003A5B4C">
        <w:trPr>
          <w:trHeight w:val="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4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74452B">
            <w:pPr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7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D60" w:rsidRPr="00586171" w:rsidRDefault="00A90D60" w:rsidP="0074452B">
            <w:pPr>
              <w:ind w:left="-122" w:right="-202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 w:cs="PT Astra Serif"/>
                <w:sz w:val="22"/>
                <w:szCs w:val="22"/>
              </w:rPr>
              <w:t>066</w:t>
            </w:r>
          </w:p>
        </w:tc>
        <w:tc>
          <w:tcPr>
            <w:tcW w:w="1476" w:type="dxa"/>
          </w:tcPr>
          <w:p w:rsidR="00A90D60" w:rsidRPr="00586171" w:rsidRDefault="00A90D60" w:rsidP="0074452B">
            <w:pPr>
              <w:ind w:left="120" w:right="120"/>
              <w:jc w:val="center"/>
              <w:rPr>
                <w:rFonts w:ascii="PT Astra Serif" w:hAnsi="PT Astra Serif" w:cs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Админи-страция городского округа ЗАТО Светлый</w:t>
            </w:r>
          </w:p>
        </w:tc>
        <w:tc>
          <w:tcPr>
            <w:tcW w:w="1011" w:type="dxa"/>
          </w:tcPr>
          <w:p w:rsidR="00A90D60" w:rsidRPr="00586171" w:rsidRDefault="00A90D60" w:rsidP="0074452B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066202</w:t>
            </w:r>
            <w:r w:rsidRPr="00586171">
              <w:rPr>
                <w:rFonts w:ascii="PT Astra Serif" w:hAnsi="PT Astra Serif"/>
                <w:sz w:val="22"/>
                <w:szCs w:val="22"/>
              </w:rPr>
              <w:br/>
              <w:t>00000000000000</w:t>
            </w:r>
          </w:p>
        </w:tc>
        <w:tc>
          <w:tcPr>
            <w:tcW w:w="1439" w:type="dxa"/>
          </w:tcPr>
          <w:p w:rsidR="00A90D60" w:rsidRPr="00586171" w:rsidRDefault="00A90D60" w:rsidP="0074452B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86171">
              <w:rPr>
                <w:rFonts w:ascii="PT Astra Serif" w:hAnsi="PT Astra Serif"/>
                <w:sz w:val="22"/>
                <w:szCs w:val="22"/>
              </w:rPr>
              <w:t>Безвозмез-дные поступления</w:t>
            </w:r>
          </w:p>
        </w:tc>
        <w:tc>
          <w:tcPr>
            <w:tcW w:w="858" w:type="dxa"/>
          </w:tcPr>
          <w:p w:rsidR="00A90D60" w:rsidRPr="00586171" w:rsidRDefault="00A90D60" w:rsidP="0074452B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A90D60" w:rsidRPr="00586171" w:rsidRDefault="00A90D60" w:rsidP="0074452B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72" w:type="dxa"/>
          </w:tcPr>
          <w:p w:rsidR="00A90D60" w:rsidRPr="00586171" w:rsidRDefault="00A90D60" w:rsidP="0074452B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</w:tcPr>
          <w:p w:rsidR="00A90D60" w:rsidRDefault="00A90D60" w:rsidP="003A5B4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Поступления прогнозируются в </w:t>
            </w:r>
            <w:r w:rsidRPr="00586171">
              <w:rPr>
                <w:rFonts w:ascii="PT Astra Serif" w:hAnsi="PT Astra Serif"/>
                <w:sz w:val="22"/>
                <w:szCs w:val="22"/>
              </w:rPr>
              <w:t xml:space="preserve"> объем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586171">
              <w:rPr>
                <w:rFonts w:ascii="PT Astra Serif" w:hAnsi="PT Astra Serif"/>
                <w:sz w:val="22"/>
                <w:szCs w:val="22"/>
              </w:rPr>
              <w:t xml:space="preserve"> расходов, в случае, если такой объем расходов определен</w:t>
            </w:r>
          </w:p>
          <w:p w:rsidR="00A90D60" w:rsidRPr="00586171" w:rsidRDefault="00A90D60" w:rsidP="003A5B4C">
            <w:pPr>
              <w:ind w:left="120" w:right="12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законе (проекте закона) об областном бюджете на текущий финансовый год и на плановый период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90D60" w:rsidRPr="00586171" w:rsidRDefault="00A90D60" w:rsidP="00FA781E">
            <w:pPr>
              <w:spacing w:line="24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».</w:t>
            </w:r>
          </w:p>
        </w:tc>
      </w:tr>
    </w:tbl>
    <w:p w:rsidR="00A90D60" w:rsidRPr="00586171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</w:rPr>
      </w:pPr>
    </w:p>
    <w:p w:rsidR="00A90D60" w:rsidRPr="00130AD4" w:rsidRDefault="00A90D60" w:rsidP="00A902E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30AD4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7">
        <w:r w:rsidRPr="00130AD4">
          <w:rPr>
            <w:rFonts w:ascii="PT Astra Serif" w:hAnsi="PT Astra Serif"/>
            <w:sz w:val="28"/>
            <w:szCs w:val="28"/>
          </w:rPr>
          <w:t>zatosvetly.</w:t>
        </w:r>
        <w:r w:rsidRPr="00130AD4">
          <w:rPr>
            <w:rFonts w:ascii="PT Astra Serif" w:hAnsi="PT Astra Serif"/>
            <w:sz w:val="28"/>
            <w:szCs w:val="28"/>
            <w:lang w:val="en-US"/>
          </w:rPr>
          <w:t>gosuslugi</w:t>
        </w:r>
        <w:r w:rsidRPr="00130AD4">
          <w:rPr>
            <w:rFonts w:ascii="PT Astra Serif" w:hAnsi="PT Astra Serif"/>
            <w:sz w:val="28"/>
            <w:szCs w:val="28"/>
          </w:rPr>
          <w:t>.ru</w:t>
        </w:r>
      </w:hyperlink>
      <w:r w:rsidRPr="00130AD4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</w:t>
      </w:r>
      <w:r w:rsidRPr="00130AD4">
        <w:rPr>
          <w:rFonts w:ascii="PT Astra Serif" w:hAnsi="PT Astra Serif" w:cs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</w:p>
    <w:p w:rsidR="00A90D60" w:rsidRPr="00751A04" w:rsidRDefault="00A90D60" w:rsidP="00A902EF">
      <w:pPr>
        <w:pStyle w:val="NormalWeb"/>
        <w:numPr>
          <w:ilvl w:val="0"/>
          <w:numId w:val="45"/>
        </w:numPr>
        <w:tabs>
          <w:tab w:val="clear" w:pos="1015"/>
          <w:tab w:val="num" w:pos="0"/>
        </w:tabs>
        <w:spacing w:before="0" w:after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51A04">
        <w:rPr>
          <w:rFonts w:ascii="PT Astra Serif" w:hAnsi="PT Astra Serif"/>
          <w:color w:val="auto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A90D60" w:rsidRPr="00751A04" w:rsidRDefault="00A90D60" w:rsidP="00A902EF">
      <w:pPr>
        <w:pStyle w:val="NormalWeb"/>
        <w:numPr>
          <w:ilvl w:val="0"/>
          <w:numId w:val="45"/>
        </w:numPr>
        <w:tabs>
          <w:tab w:val="num" w:pos="2005"/>
        </w:tabs>
        <w:spacing w:before="0" w:after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51A04">
        <w:rPr>
          <w:rFonts w:ascii="PT Astra Serif" w:hAnsi="PT Astra Serif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90D60" w:rsidRPr="00586171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</w:rPr>
      </w:pPr>
    </w:p>
    <w:p w:rsidR="00A90D60" w:rsidRPr="00586171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</w:rPr>
      </w:pPr>
    </w:p>
    <w:p w:rsidR="00A90D60" w:rsidRPr="00586171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</w:rPr>
      </w:pPr>
    </w:p>
    <w:p w:rsidR="00A90D60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90D60" w:rsidRPr="00DD5D36" w:rsidRDefault="00A90D60" w:rsidP="0028065A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D5D36">
        <w:rPr>
          <w:rFonts w:ascii="PT Astra Serif" w:hAnsi="PT Astra Serif" w:cs="PT Astra Serif"/>
          <w:b/>
          <w:bCs/>
          <w:sz w:val="28"/>
          <w:szCs w:val="28"/>
        </w:rPr>
        <w:t>ЛИСТ СОГЛАСОВАНИЯ</w:t>
      </w:r>
    </w:p>
    <w:p w:rsidR="00A90D60" w:rsidRPr="00DD5D36" w:rsidRDefault="00A90D60" w:rsidP="0028065A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к проекту постановления администрации городского округа ЗАТО Светлый </w:t>
      </w:r>
    </w:p>
    <w:p w:rsidR="00A90D60" w:rsidRPr="001E326E" w:rsidRDefault="00A90D60" w:rsidP="001E326E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О внесении изменений в постановление администрации городского округа</w:t>
      </w:r>
    </w:p>
    <w:p w:rsidR="00A90D60" w:rsidRPr="001E326E" w:rsidRDefault="00A90D60" w:rsidP="001E326E">
      <w:pPr>
        <w:widowControl w:val="0"/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ЗАТО Светлый от 24.08.2016 № 226 «О методике прогнозирования поступлений доходов в бюджет городского округа ЗАТО Светлый»</w:t>
      </w: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Проект внесен </w:t>
      </w:r>
      <w:r w:rsidRPr="00DD5D36">
        <w:rPr>
          <w:rFonts w:ascii="PT Astra Serif" w:hAnsi="PT Astra Serif" w:cs="PT Astra Serif"/>
          <w:sz w:val="28"/>
          <w:szCs w:val="28"/>
          <w:u w:val="single"/>
        </w:rPr>
        <w:t>Управлением финансов и экономического развития администрации городского округа ЗАТО Светлый</w:t>
      </w: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0"/>
          <w:szCs w:val="20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Pr="00DD5D36">
        <w:rPr>
          <w:rFonts w:ascii="PT Astra Serif" w:hAnsi="PT Astra Serif" w:cs="PT Astra Serif"/>
          <w:sz w:val="20"/>
          <w:szCs w:val="20"/>
        </w:rPr>
        <w:t>(наименование структурного подразделения администрации, муниципального учреждения)</w:t>
      </w: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>СОГЛАСОВАНО:</w:t>
      </w: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1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38"/>
        <w:gridCol w:w="1424"/>
        <w:gridCol w:w="3736"/>
        <w:gridCol w:w="1529"/>
        <w:gridCol w:w="2115"/>
      </w:tblGrid>
      <w:tr w:rsidR="00A90D60" w:rsidRPr="00CD7EF6">
        <w:tc>
          <w:tcPr>
            <w:tcW w:w="2762" w:type="dxa"/>
            <w:gridSpan w:val="2"/>
            <w:vAlign w:val="center"/>
          </w:tcPr>
          <w:p w:rsidR="00A90D60" w:rsidRPr="00CD7EF6" w:rsidRDefault="00A90D60" w:rsidP="0097316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Дата</w:t>
            </w:r>
          </w:p>
        </w:tc>
        <w:tc>
          <w:tcPr>
            <w:tcW w:w="3736" w:type="dxa"/>
            <w:vMerge w:val="restart"/>
            <w:vAlign w:val="center"/>
          </w:tcPr>
          <w:p w:rsidR="00A90D60" w:rsidRPr="00CD7EF6" w:rsidRDefault="00A90D60" w:rsidP="0097316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529" w:type="dxa"/>
            <w:vMerge w:val="restart"/>
            <w:vAlign w:val="center"/>
          </w:tcPr>
          <w:p w:rsidR="00A90D60" w:rsidRPr="00CD7EF6" w:rsidRDefault="00A90D60" w:rsidP="0097316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2115" w:type="dxa"/>
            <w:vMerge w:val="restart"/>
            <w:vAlign w:val="center"/>
          </w:tcPr>
          <w:p w:rsidR="00A90D60" w:rsidRPr="00CD7EF6" w:rsidRDefault="00A90D60" w:rsidP="00973165">
            <w:pPr>
              <w:pStyle w:val="NoSpacing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A90D60" w:rsidRPr="00CD7EF6">
        <w:tc>
          <w:tcPr>
            <w:tcW w:w="1338" w:type="dxa"/>
            <w:vAlign w:val="center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424" w:type="dxa"/>
            <w:vAlign w:val="center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согласова-ния</w:t>
            </w:r>
          </w:p>
        </w:tc>
        <w:tc>
          <w:tcPr>
            <w:tcW w:w="3736" w:type="dxa"/>
            <w:vMerge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90D60" w:rsidRPr="00CD7EF6">
        <w:tc>
          <w:tcPr>
            <w:tcW w:w="1338" w:type="dxa"/>
            <w:vAlign w:val="bottom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</w:t>
            </w:r>
          </w:p>
        </w:tc>
        <w:tc>
          <w:tcPr>
            <w:tcW w:w="3736" w:type="dxa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управления финансов и экономического развития администрации городского округа ЗАТО Светлый</w:t>
            </w:r>
          </w:p>
        </w:tc>
        <w:tc>
          <w:tcPr>
            <w:tcW w:w="1529" w:type="dxa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Ю.И. Кравченко</w:t>
            </w:r>
          </w:p>
        </w:tc>
      </w:tr>
      <w:tr w:rsidR="00A90D60" w:rsidRPr="00CD7EF6">
        <w:tc>
          <w:tcPr>
            <w:tcW w:w="1338" w:type="dxa"/>
            <w:vAlign w:val="bottom"/>
          </w:tcPr>
          <w:p w:rsidR="00A90D60" w:rsidRPr="00E35FC5" w:rsidRDefault="00A90D60" w:rsidP="00280071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A90D60" w:rsidRPr="00E35FC5" w:rsidRDefault="00A90D60" w:rsidP="00280071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>_________</w:t>
            </w:r>
          </w:p>
        </w:tc>
        <w:tc>
          <w:tcPr>
            <w:tcW w:w="3736" w:type="dxa"/>
          </w:tcPr>
          <w:p w:rsidR="00A90D60" w:rsidRPr="00E35FC5" w:rsidRDefault="00A90D60" w:rsidP="00280071">
            <w:pPr>
              <w:pStyle w:val="NoSpacing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35FC5">
              <w:rPr>
                <w:rFonts w:ascii="PT Astra Serif" w:hAnsi="PT Astra Serif"/>
                <w:sz w:val="24"/>
                <w:szCs w:val="24"/>
              </w:rPr>
              <w:t xml:space="preserve">Начальник бюджетного отдела управления финансов </w:t>
            </w:r>
            <w:r w:rsidRPr="00E35FC5">
              <w:rPr>
                <w:rFonts w:ascii="PT Astra Serif" w:hAnsi="PT Astra Serif"/>
                <w:sz w:val="24"/>
                <w:szCs w:val="24"/>
              </w:rPr>
              <w:br/>
              <w:t>и экономического развития администрации городского округа ЗАТО Светлый</w:t>
            </w:r>
          </w:p>
        </w:tc>
        <w:tc>
          <w:tcPr>
            <w:tcW w:w="1529" w:type="dxa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A90D60" w:rsidRPr="00CD7EF6" w:rsidRDefault="00A90D60" w:rsidP="00DF472F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Е.С. Радзиховская</w:t>
            </w:r>
          </w:p>
        </w:tc>
      </w:tr>
      <w:tr w:rsidR="00A90D60" w:rsidRPr="00CD7EF6">
        <w:tc>
          <w:tcPr>
            <w:tcW w:w="1338" w:type="dxa"/>
            <w:vAlign w:val="bottom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1424" w:type="dxa"/>
            <w:vAlign w:val="bottom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D7EF6">
              <w:rPr>
                <w:rFonts w:ascii="PT Astra Serif" w:hAnsi="PT Astra Serif" w:cs="PT Astra Serif"/>
                <w:sz w:val="24"/>
                <w:szCs w:val="24"/>
              </w:rPr>
              <w:t>_________</w:t>
            </w:r>
          </w:p>
        </w:tc>
        <w:tc>
          <w:tcPr>
            <w:tcW w:w="3736" w:type="dxa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r w:rsidRPr="00CD7EF6">
              <w:rPr>
                <w:rFonts w:ascii="PT Astra Serif" w:hAnsi="PT Astra Serif" w:cs="PT Astra Serif"/>
                <w:sz w:val="24"/>
                <w:szCs w:val="24"/>
              </w:rPr>
              <w:t>ачальник отдела правового обеспечения администрации городского округа ЗАТО Светлый</w:t>
            </w:r>
          </w:p>
        </w:tc>
        <w:tc>
          <w:tcPr>
            <w:tcW w:w="1529" w:type="dxa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A90D60" w:rsidRPr="00CD7EF6" w:rsidRDefault="00A90D60" w:rsidP="00973165">
            <w:pPr>
              <w:pStyle w:val="NoSpacing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</w:tbl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Проект подготовил: </w:t>
      </w:r>
    </w:p>
    <w:p w:rsidR="00A90D60" w:rsidRPr="00DD5D36" w:rsidRDefault="00A90D60" w:rsidP="00DE0E07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Главный специалист </w:t>
      </w:r>
    </w:p>
    <w:p w:rsidR="00A90D60" w:rsidRPr="00DD5D36" w:rsidRDefault="00A90D60" w:rsidP="00DE0E07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бюджетного отдела управления финансов </w:t>
      </w:r>
    </w:p>
    <w:p w:rsidR="00A90D60" w:rsidRPr="00DD5D36" w:rsidRDefault="00A90D60" w:rsidP="00DE0E07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 xml:space="preserve">и экономического развития администрации </w:t>
      </w:r>
    </w:p>
    <w:p w:rsidR="00A90D60" w:rsidRPr="00DD5D36" w:rsidRDefault="00A90D60" w:rsidP="00DE0E07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DD5D36">
        <w:rPr>
          <w:rFonts w:ascii="PT Astra Serif" w:hAnsi="PT Astra Serif"/>
          <w:sz w:val="28"/>
          <w:szCs w:val="28"/>
        </w:rPr>
        <w:t>городского округа ЗАТО Светлый                                                          Т.В. Сизова</w:t>
      </w:r>
    </w:p>
    <w:p w:rsidR="00A90D60" w:rsidRPr="00DD5D36" w:rsidRDefault="00A90D60" w:rsidP="0028065A">
      <w:pPr>
        <w:ind w:right="-2"/>
        <w:jc w:val="center"/>
        <w:rPr>
          <w:rFonts w:ascii="PT Astra Serif" w:hAnsi="PT Astra Serif" w:cs="PT Astra Serif"/>
          <w:sz w:val="28"/>
          <w:szCs w:val="28"/>
        </w:rPr>
      </w:pPr>
    </w:p>
    <w:p w:rsidR="00A90D60" w:rsidRPr="00DD5D36" w:rsidRDefault="00A90D60" w:rsidP="0028065A">
      <w:pPr>
        <w:rPr>
          <w:rFonts w:ascii="PT Astra Serif" w:hAnsi="PT Astra Serif" w:cs="PT Astra Serif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Pr="00D247F4" w:rsidRDefault="00A90D60" w:rsidP="00114BD6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247F4">
        <w:rPr>
          <w:rFonts w:ascii="PT Astra Serif" w:hAnsi="PT Astra Serif" w:cs="PT Astra Serif"/>
          <w:b/>
          <w:bCs/>
          <w:sz w:val="28"/>
          <w:szCs w:val="28"/>
        </w:rPr>
        <w:t xml:space="preserve">ЛИСТ РАССЫЛКИ  </w:t>
      </w:r>
    </w:p>
    <w:p w:rsidR="00A90D60" w:rsidRPr="00D247F4" w:rsidRDefault="00A90D60" w:rsidP="00114BD6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90D60" w:rsidRPr="00DD5D36" w:rsidRDefault="00A90D60" w:rsidP="00114BD6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DD5D36">
        <w:rPr>
          <w:rFonts w:ascii="PT Astra Serif" w:hAnsi="PT Astra Serif" w:cs="PT Astra Serif"/>
          <w:sz w:val="28"/>
          <w:szCs w:val="28"/>
        </w:rPr>
        <w:t xml:space="preserve">к проекту постановления администрации городского округа ЗАТО Светлый </w:t>
      </w:r>
    </w:p>
    <w:p w:rsidR="00A90D60" w:rsidRPr="001E326E" w:rsidRDefault="00A90D60" w:rsidP="001E326E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О внесении изменений в постановление администрации городского округа</w:t>
      </w:r>
    </w:p>
    <w:p w:rsidR="00A90D60" w:rsidRPr="00DD5D36" w:rsidRDefault="00A90D60" w:rsidP="001E326E">
      <w:pPr>
        <w:widowControl w:val="0"/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 w:rsidRPr="001E326E">
        <w:rPr>
          <w:rFonts w:ascii="PT Astra Serif" w:hAnsi="PT Astra Serif" w:cs="Times New Roman CYR"/>
          <w:sz w:val="28"/>
          <w:szCs w:val="28"/>
        </w:rPr>
        <w:t>ЗАТО Светлый от 24.08.2016 № 226 «О методике прогнозирования поступлений доходов в бюджет городского округа ЗАТО Светлый»</w:t>
      </w:r>
    </w:p>
    <w:p w:rsidR="00A90D60" w:rsidRPr="00D247F4" w:rsidRDefault="00A90D60" w:rsidP="00114BD6">
      <w:pPr>
        <w:pStyle w:val="NormalWeb"/>
        <w:spacing w:after="0"/>
        <w:jc w:val="center"/>
        <w:rPr>
          <w:rFonts w:ascii="PT Astra Serif" w:eastAsia="Times New Roman" w:hAnsi="PT Astra Serif" w:cs="PT Astra Serif"/>
          <w:lang w:eastAsia="zh-CN"/>
        </w:rPr>
      </w:pPr>
    </w:p>
    <w:tbl>
      <w:tblPr>
        <w:tblW w:w="928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1800"/>
      </w:tblGrid>
      <w:tr w:rsidR="00A90D60" w:rsidRPr="00D247F4" w:rsidTr="00D74FA1">
        <w:tc>
          <w:tcPr>
            <w:tcW w:w="828" w:type="dxa"/>
          </w:tcPr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№</w:t>
            </w:r>
          </w:p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п/п</w:t>
            </w:r>
          </w:p>
        </w:tc>
        <w:tc>
          <w:tcPr>
            <w:tcW w:w="6660" w:type="dxa"/>
          </w:tcPr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 xml:space="preserve">Наименование органов администрации </w:t>
            </w:r>
          </w:p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городского округа ЗАТО Светлый</w:t>
            </w:r>
          </w:p>
        </w:tc>
        <w:tc>
          <w:tcPr>
            <w:tcW w:w="1800" w:type="dxa"/>
          </w:tcPr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Кол-во</w:t>
            </w:r>
          </w:p>
          <w:p w:rsidR="00A90D60" w:rsidRPr="00FD2ABB" w:rsidRDefault="00A90D60" w:rsidP="00D74FA1">
            <w:pPr>
              <w:pStyle w:val="NormalWeb"/>
              <w:spacing w:before="0" w:after="0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экз.</w:t>
            </w:r>
          </w:p>
        </w:tc>
      </w:tr>
      <w:tr w:rsidR="00A90D60" w:rsidRPr="00D247F4" w:rsidTr="00D74FA1">
        <w:tc>
          <w:tcPr>
            <w:tcW w:w="828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</w:t>
            </w:r>
          </w:p>
        </w:tc>
        <w:tc>
          <w:tcPr>
            <w:tcW w:w="6660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2</w:t>
            </w:r>
          </w:p>
        </w:tc>
        <w:tc>
          <w:tcPr>
            <w:tcW w:w="1800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3</w:t>
            </w:r>
          </w:p>
        </w:tc>
      </w:tr>
      <w:tr w:rsidR="00A90D60" w:rsidRPr="00D247F4" w:rsidTr="00D74FA1">
        <w:tc>
          <w:tcPr>
            <w:tcW w:w="828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</w:t>
            </w:r>
          </w:p>
        </w:tc>
        <w:tc>
          <w:tcPr>
            <w:tcW w:w="6660" w:type="dxa"/>
          </w:tcPr>
          <w:p w:rsidR="00A90D60" w:rsidRPr="00FD2ABB" w:rsidRDefault="00A90D60" w:rsidP="00057A85">
            <w:pPr>
              <w:pStyle w:val="NormalWeb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 xml:space="preserve">Управление финансов и экономического развития </w:t>
            </w:r>
          </w:p>
        </w:tc>
        <w:tc>
          <w:tcPr>
            <w:tcW w:w="1800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 w:rsidRPr="00FD2ABB"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</w:t>
            </w:r>
          </w:p>
        </w:tc>
      </w:tr>
      <w:tr w:rsidR="00A90D60" w:rsidRPr="00D247F4" w:rsidTr="00D74FA1">
        <w:tc>
          <w:tcPr>
            <w:tcW w:w="828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2</w:t>
            </w:r>
          </w:p>
        </w:tc>
        <w:tc>
          <w:tcPr>
            <w:tcW w:w="6660" w:type="dxa"/>
          </w:tcPr>
          <w:p w:rsidR="00A90D60" w:rsidRPr="00FD2ABB" w:rsidRDefault="00A90D60" w:rsidP="00057A85">
            <w:pPr>
              <w:pStyle w:val="NormalWeb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МДОУ Детский сад «Светлячок»</w:t>
            </w:r>
          </w:p>
        </w:tc>
        <w:tc>
          <w:tcPr>
            <w:tcW w:w="1800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</w:t>
            </w:r>
          </w:p>
        </w:tc>
      </w:tr>
      <w:tr w:rsidR="00A90D60" w:rsidRPr="00D247F4" w:rsidTr="00D74FA1">
        <w:tc>
          <w:tcPr>
            <w:tcW w:w="828" w:type="dxa"/>
          </w:tcPr>
          <w:p w:rsidR="00A90D60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3</w:t>
            </w:r>
          </w:p>
        </w:tc>
        <w:tc>
          <w:tcPr>
            <w:tcW w:w="6660" w:type="dxa"/>
          </w:tcPr>
          <w:p w:rsidR="00A90D60" w:rsidRPr="00FD2ABB" w:rsidRDefault="00A90D60" w:rsidP="00057A85">
            <w:pPr>
              <w:pStyle w:val="NormalWeb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МУ Редакция «Светлые вести»</w:t>
            </w:r>
          </w:p>
        </w:tc>
        <w:tc>
          <w:tcPr>
            <w:tcW w:w="1800" w:type="dxa"/>
          </w:tcPr>
          <w:p w:rsidR="00A90D60" w:rsidRPr="00FD2ABB" w:rsidRDefault="00A90D60" w:rsidP="00D74FA1">
            <w:pPr>
              <w:pStyle w:val="NormalWeb"/>
              <w:jc w:val="center"/>
              <w:rPr>
                <w:rFonts w:ascii="PT Astra Serif" w:eastAsia="Times New Roman" w:hAnsi="PT Astra Serif" w:cs="PT Astra Serif"/>
                <w:color w:val="auto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lang w:eastAsia="zh-CN"/>
              </w:rPr>
              <w:t>1</w:t>
            </w:r>
          </w:p>
        </w:tc>
      </w:tr>
    </w:tbl>
    <w:p w:rsidR="00A90D60" w:rsidRPr="00D247F4" w:rsidRDefault="00A90D60" w:rsidP="00114BD6">
      <w:pPr>
        <w:ind w:left="10080"/>
        <w:jc w:val="center"/>
        <w:rPr>
          <w:rFonts w:ascii="PT Astra Serif" w:hAnsi="PT Astra Serif" w:cs="PT Astra Serif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p w:rsidR="00A90D60" w:rsidRDefault="00A90D60" w:rsidP="0028065A">
      <w:pPr>
        <w:rPr>
          <w:rFonts w:ascii="PT Astra Serif" w:hAnsi="PT Astra Serif" w:cs="PT Astra Serif"/>
          <w:sz w:val="28"/>
          <w:szCs w:val="28"/>
        </w:rPr>
      </w:pPr>
    </w:p>
    <w:sectPr w:rsidR="00A90D60" w:rsidSect="00C9274D">
      <w:pgSz w:w="11906" w:h="16838"/>
      <w:pgMar w:top="902" w:right="680" w:bottom="249" w:left="132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60" w:rsidRDefault="00A90D60">
      <w:r>
        <w:separator/>
      </w:r>
    </w:p>
  </w:endnote>
  <w:endnote w:type="continuationSeparator" w:id="1">
    <w:p w:rsidR="00A90D60" w:rsidRDefault="00A9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60" w:rsidRDefault="00A90D60">
      <w:r>
        <w:separator/>
      </w:r>
    </w:p>
  </w:footnote>
  <w:footnote w:type="continuationSeparator" w:id="1">
    <w:p w:rsidR="00A90D60" w:rsidRDefault="00A9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5B63D78"/>
    <w:multiLevelType w:val="hybridMultilevel"/>
    <w:tmpl w:val="E640D3F0"/>
    <w:lvl w:ilvl="0" w:tplc="973AFEAA">
      <w:start w:val="3"/>
      <w:numFmt w:val="decimal"/>
      <w:lvlText w:val="%1."/>
      <w:lvlJc w:val="left"/>
      <w:pPr>
        <w:tabs>
          <w:tab w:val="num" w:pos="1015"/>
        </w:tabs>
        <w:ind w:left="10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  <w:rPr>
        <w:rFonts w:cs="Times New Roman"/>
      </w:rPr>
    </w:lvl>
  </w:abstractNum>
  <w:abstractNum w:abstractNumId="2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  <w:rPr>
        <w:rFonts w:cs="Times New Roman"/>
      </w:r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3"/>
  </w:num>
  <w:num w:numId="8">
    <w:abstractNumId w:val="5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5"/>
  </w:num>
  <w:num w:numId="18">
    <w:abstractNumId w:val="24"/>
  </w:num>
  <w:num w:numId="19">
    <w:abstractNumId w:val="34"/>
  </w:num>
  <w:num w:numId="20">
    <w:abstractNumId w:val="17"/>
  </w:num>
  <w:num w:numId="21">
    <w:abstractNumId w:val="16"/>
  </w:num>
  <w:num w:numId="22">
    <w:abstractNumId w:val="37"/>
  </w:num>
  <w:num w:numId="23">
    <w:abstractNumId w:val="27"/>
  </w:num>
  <w:num w:numId="24">
    <w:abstractNumId w:val="33"/>
  </w:num>
  <w:num w:numId="25">
    <w:abstractNumId w:val="22"/>
  </w:num>
  <w:num w:numId="26">
    <w:abstractNumId w:val="31"/>
  </w:num>
  <w:num w:numId="27">
    <w:abstractNumId w:val="14"/>
  </w:num>
  <w:num w:numId="28">
    <w:abstractNumId w:val="36"/>
  </w:num>
  <w:num w:numId="29">
    <w:abstractNumId w:val="8"/>
  </w:num>
  <w:num w:numId="30">
    <w:abstractNumId w:val="18"/>
  </w:num>
  <w:num w:numId="31">
    <w:abstractNumId w:val="1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"/>
  </w:num>
  <w:num w:numId="36">
    <w:abstractNumId w:val="6"/>
  </w:num>
  <w:num w:numId="37">
    <w:abstractNumId w:val="11"/>
  </w:num>
  <w:num w:numId="38">
    <w:abstractNumId w:val="32"/>
  </w:num>
  <w:num w:numId="39">
    <w:abstractNumId w:val="28"/>
  </w:num>
  <w:num w:numId="40">
    <w:abstractNumId w:val="19"/>
  </w:num>
  <w:num w:numId="41">
    <w:abstractNumId w:val="4"/>
  </w:num>
  <w:num w:numId="42">
    <w:abstractNumId w:val="7"/>
  </w:num>
  <w:num w:numId="43">
    <w:abstractNumId w:val="21"/>
  </w:num>
  <w:num w:numId="44">
    <w:abstractNumId w:val="12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093C"/>
    <w:rsid w:val="000235F1"/>
    <w:rsid w:val="00024BC5"/>
    <w:rsid w:val="00025037"/>
    <w:rsid w:val="00025C6A"/>
    <w:rsid w:val="0002704D"/>
    <w:rsid w:val="00031B38"/>
    <w:rsid w:val="00032B4C"/>
    <w:rsid w:val="000336F5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402"/>
    <w:rsid w:val="00044C90"/>
    <w:rsid w:val="00047E9A"/>
    <w:rsid w:val="00047EF2"/>
    <w:rsid w:val="00050130"/>
    <w:rsid w:val="00051829"/>
    <w:rsid w:val="00052419"/>
    <w:rsid w:val="000545CF"/>
    <w:rsid w:val="00055059"/>
    <w:rsid w:val="00056360"/>
    <w:rsid w:val="000573CB"/>
    <w:rsid w:val="0005780C"/>
    <w:rsid w:val="00057A85"/>
    <w:rsid w:val="00060FF9"/>
    <w:rsid w:val="00061B5A"/>
    <w:rsid w:val="00062A0F"/>
    <w:rsid w:val="00062BA1"/>
    <w:rsid w:val="00062C35"/>
    <w:rsid w:val="00063461"/>
    <w:rsid w:val="000634CB"/>
    <w:rsid w:val="0006366C"/>
    <w:rsid w:val="0006465F"/>
    <w:rsid w:val="00064936"/>
    <w:rsid w:val="000655DB"/>
    <w:rsid w:val="000659E7"/>
    <w:rsid w:val="000713E4"/>
    <w:rsid w:val="00071C67"/>
    <w:rsid w:val="00071F45"/>
    <w:rsid w:val="000733CC"/>
    <w:rsid w:val="00074EB7"/>
    <w:rsid w:val="00075ACD"/>
    <w:rsid w:val="000761A9"/>
    <w:rsid w:val="000800F3"/>
    <w:rsid w:val="0008081C"/>
    <w:rsid w:val="0008110B"/>
    <w:rsid w:val="0008115F"/>
    <w:rsid w:val="000829B4"/>
    <w:rsid w:val="00082BE7"/>
    <w:rsid w:val="00082C54"/>
    <w:rsid w:val="00083D8D"/>
    <w:rsid w:val="00084DEC"/>
    <w:rsid w:val="00091647"/>
    <w:rsid w:val="00091CD3"/>
    <w:rsid w:val="000925F2"/>
    <w:rsid w:val="000934B7"/>
    <w:rsid w:val="00093877"/>
    <w:rsid w:val="00093B11"/>
    <w:rsid w:val="000942EC"/>
    <w:rsid w:val="0009507D"/>
    <w:rsid w:val="000A03B3"/>
    <w:rsid w:val="000A063A"/>
    <w:rsid w:val="000A1127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68F"/>
    <w:rsid w:val="000B391C"/>
    <w:rsid w:val="000B44D6"/>
    <w:rsid w:val="000B68D2"/>
    <w:rsid w:val="000B6BA8"/>
    <w:rsid w:val="000B74DD"/>
    <w:rsid w:val="000B7D68"/>
    <w:rsid w:val="000C02EA"/>
    <w:rsid w:val="000C035D"/>
    <w:rsid w:val="000C10B6"/>
    <w:rsid w:val="000C1F9E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A98"/>
    <w:rsid w:val="000D4415"/>
    <w:rsid w:val="000D479D"/>
    <w:rsid w:val="000D4DD0"/>
    <w:rsid w:val="000D5104"/>
    <w:rsid w:val="000E0064"/>
    <w:rsid w:val="000E00B0"/>
    <w:rsid w:val="000E0B2F"/>
    <w:rsid w:val="000E0D43"/>
    <w:rsid w:val="000E136E"/>
    <w:rsid w:val="000E21CB"/>
    <w:rsid w:val="000E3009"/>
    <w:rsid w:val="000E463E"/>
    <w:rsid w:val="000E4871"/>
    <w:rsid w:val="000E673E"/>
    <w:rsid w:val="000E7FCD"/>
    <w:rsid w:val="000F3313"/>
    <w:rsid w:val="000F4437"/>
    <w:rsid w:val="000F4879"/>
    <w:rsid w:val="000F48C0"/>
    <w:rsid w:val="000F5760"/>
    <w:rsid w:val="000F5EE4"/>
    <w:rsid w:val="00101CF0"/>
    <w:rsid w:val="00101FBC"/>
    <w:rsid w:val="00102593"/>
    <w:rsid w:val="00102865"/>
    <w:rsid w:val="00102B86"/>
    <w:rsid w:val="00102F6C"/>
    <w:rsid w:val="00103AFE"/>
    <w:rsid w:val="00103D02"/>
    <w:rsid w:val="00104E23"/>
    <w:rsid w:val="00106360"/>
    <w:rsid w:val="00107192"/>
    <w:rsid w:val="00110F1E"/>
    <w:rsid w:val="00110F39"/>
    <w:rsid w:val="0011141B"/>
    <w:rsid w:val="0011205B"/>
    <w:rsid w:val="00113639"/>
    <w:rsid w:val="0011391B"/>
    <w:rsid w:val="0011446F"/>
    <w:rsid w:val="001146E9"/>
    <w:rsid w:val="00114BD6"/>
    <w:rsid w:val="001151A9"/>
    <w:rsid w:val="00115724"/>
    <w:rsid w:val="00120037"/>
    <w:rsid w:val="0012049F"/>
    <w:rsid w:val="00122046"/>
    <w:rsid w:val="0012319E"/>
    <w:rsid w:val="0012361A"/>
    <w:rsid w:val="001237C9"/>
    <w:rsid w:val="00125986"/>
    <w:rsid w:val="0012770B"/>
    <w:rsid w:val="00130AD4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0BA0"/>
    <w:rsid w:val="00142BC2"/>
    <w:rsid w:val="0014365F"/>
    <w:rsid w:val="001442BA"/>
    <w:rsid w:val="00145892"/>
    <w:rsid w:val="00146991"/>
    <w:rsid w:val="00146A45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2"/>
    <w:rsid w:val="0015616B"/>
    <w:rsid w:val="00162174"/>
    <w:rsid w:val="00163C48"/>
    <w:rsid w:val="00164A1B"/>
    <w:rsid w:val="001655F5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322"/>
    <w:rsid w:val="0018242C"/>
    <w:rsid w:val="00183EE8"/>
    <w:rsid w:val="0018412C"/>
    <w:rsid w:val="0018475A"/>
    <w:rsid w:val="00184D92"/>
    <w:rsid w:val="001850FC"/>
    <w:rsid w:val="00185A53"/>
    <w:rsid w:val="00186D4B"/>
    <w:rsid w:val="00187143"/>
    <w:rsid w:val="0018789C"/>
    <w:rsid w:val="00187B5D"/>
    <w:rsid w:val="00190683"/>
    <w:rsid w:val="00190C26"/>
    <w:rsid w:val="0019131F"/>
    <w:rsid w:val="001927DD"/>
    <w:rsid w:val="00192B11"/>
    <w:rsid w:val="001937F0"/>
    <w:rsid w:val="0019443B"/>
    <w:rsid w:val="00194CA0"/>
    <w:rsid w:val="0019567C"/>
    <w:rsid w:val="001969D4"/>
    <w:rsid w:val="00196A2E"/>
    <w:rsid w:val="001A0693"/>
    <w:rsid w:val="001A0FEA"/>
    <w:rsid w:val="001A13C5"/>
    <w:rsid w:val="001A1741"/>
    <w:rsid w:val="001A357B"/>
    <w:rsid w:val="001B2260"/>
    <w:rsid w:val="001B2D4F"/>
    <w:rsid w:val="001B2ED3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C79BF"/>
    <w:rsid w:val="001D09D5"/>
    <w:rsid w:val="001D48AC"/>
    <w:rsid w:val="001D5ABA"/>
    <w:rsid w:val="001D6DF1"/>
    <w:rsid w:val="001D6E0B"/>
    <w:rsid w:val="001D6FB5"/>
    <w:rsid w:val="001D7580"/>
    <w:rsid w:val="001E003B"/>
    <w:rsid w:val="001E12E2"/>
    <w:rsid w:val="001E326E"/>
    <w:rsid w:val="001E54D7"/>
    <w:rsid w:val="001E65CC"/>
    <w:rsid w:val="001E750D"/>
    <w:rsid w:val="001F0838"/>
    <w:rsid w:val="001F090C"/>
    <w:rsid w:val="001F165A"/>
    <w:rsid w:val="001F3A7A"/>
    <w:rsid w:val="001F49C6"/>
    <w:rsid w:val="001F53BB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0D9"/>
    <w:rsid w:val="00213E61"/>
    <w:rsid w:val="002140A3"/>
    <w:rsid w:val="00214271"/>
    <w:rsid w:val="002147B2"/>
    <w:rsid w:val="00214D6E"/>
    <w:rsid w:val="00215614"/>
    <w:rsid w:val="00215784"/>
    <w:rsid w:val="00215989"/>
    <w:rsid w:val="002164F1"/>
    <w:rsid w:val="00216F09"/>
    <w:rsid w:val="00217E7F"/>
    <w:rsid w:val="00221CBD"/>
    <w:rsid w:val="0022386C"/>
    <w:rsid w:val="00225656"/>
    <w:rsid w:val="002259E1"/>
    <w:rsid w:val="00225BD7"/>
    <w:rsid w:val="0022799D"/>
    <w:rsid w:val="00227CEC"/>
    <w:rsid w:val="00230616"/>
    <w:rsid w:val="0023098F"/>
    <w:rsid w:val="0023127E"/>
    <w:rsid w:val="00233781"/>
    <w:rsid w:val="00233ECF"/>
    <w:rsid w:val="002350B4"/>
    <w:rsid w:val="002363F8"/>
    <w:rsid w:val="00236509"/>
    <w:rsid w:val="002366BC"/>
    <w:rsid w:val="00236F89"/>
    <w:rsid w:val="00237D41"/>
    <w:rsid w:val="0024035E"/>
    <w:rsid w:val="002411A8"/>
    <w:rsid w:val="002413EE"/>
    <w:rsid w:val="002421B1"/>
    <w:rsid w:val="00244CB7"/>
    <w:rsid w:val="002450F0"/>
    <w:rsid w:val="002459F4"/>
    <w:rsid w:val="00246B19"/>
    <w:rsid w:val="002500DE"/>
    <w:rsid w:val="00251770"/>
    <w:rsid w:val="00255EE6"/>
    <w:rsid w:val="0025723C"/>
    <w:rsid w:val="002603C2"/>
    <w:rsid w:val="00261339"/>
    <w:rsid w:val="002613B7"/>
    <w:rsid w:val="002616C3"/>
    <w:rsid w:val="00262FD7"/>
    <w:rsid w:val="0026330A"/>
    <w:rsid w:val="0026390D"/>
    <w:rsid w:val="00263F84"/>
    <w:rsid w:val="00264170"/>
    <w:rsid w:val="00264533"/>
    <w:rsid w:val="00265019"/>
    <w:rsid w:val="00265432"/>
    <w:rsid w:val="00265D73"/>
    <w:rsid w:val="00266718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071"/>
    <w:rsid w:val="002801E4"/>
    <w:rsid w:val="0028065A"/>
    <w:rsid w:val="00280722"/>
    <w:rsid w:val="00281F95"/>
    <w:rsid w:val="00282636"/>
    <w:rsid w:val="002834D7"/>
    <w:rsid w:val="0028352A"/>
    <w:rsid w:val="00283DE3"/>
    <w:rsid w:val="00284C6D"/>
    <w:rsid w:val="00285059"/>
    <w:rsid w:val="00285760"/>
    <w:rsid w:val="00285CA0"/>
    <w:rsid w:val="002864EB"/>
    <w:rsid w:val="00287336"/>
    <w:rsid w:val="0029168C"/>
    <w:rsid w:val="00292F41"/>
    <w:rsid w:val="00293336"/>
    <w:rsid w:val="002936FB"/>
    <w:rsid w:val="00293F4D"/>
    <w:rsid w:val="00294A47"/>
    <w:rsid w:val="00294CB4"/>
    <w:rsid w:val="00295102"/>
    <w:rsid w:val="0029593A"/>
    <w:rsid w:val="00296FBC"/>
    <w:rsid w:val="0029759C"/>
    <w:rsid w:val="002A0829"/>
    <w:rsid w:val="002A0C91"/>
    <w:rsid w:val="002A1A02"/>
    <w:rsid w:val="002A1B87"/>
    <w:rsid w:val="002A390A"/>
    <w:rsid w:val="002A3B5B"/>
    <w:rsid w:val="002A3C57"/>
    <w:rsid w:val="002A6500"/>
    <w:rsid w:val="002A70A5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14C7"/>
    <w:rsid w:val="002C2385"/>
    <w:rsid w:val="002C4256"/>
    <w:rsid w:val="002C500D"/>
    <w:rsid w:val="002C509B"/>
    <w:rsid w:val="002C517F"/>
    <w:rsid w:val="002C5DB2"/>
    <w:rsid w:val="002C621F"/>
    <w:rsid w:val="002C7369"/>
    <w:rsid w:val="002D10A4"/>
    <w:rsid w:val="002D1DBF"/>
    <w:rsid w:val="002D2FC7"/>
    <w:rsid w:val="002D3774"/>
    <w:rsid w:val="002D3B95"/>
    <w:rsid w:val="002D5012"/>
    <w:rsid w:val="002D57AA"/>
    <w:rsid w:val="002D5B58"/>
    <w:rsid w:val="002D5DCA"/>
    <w:rsid w:val="002D5EF5"/>
    <w:rsid w:val="002E10FF"/>
    <w:rsid w:val="002E1169"/>
    <w:rsid w:val="002E119A"/>
    <w:rsid w:val="002E15AE"/>
    <w:rsid w:val="002E17E2"/>
    <w:rsid w:val="002E248F"/>
    <w:rsid w:val="002E2709"/>
    <w:rsid w:val="002E2F2D"/>
    <w:rsid w:val="002E3692"/>
    <w:rsid w:val="002E419D"/>
    <w:rsid w:val="002E5469"/>
    <w:rsid w:val="002E5C0F"/>
    <w:rsid w:val="002E6F39"/>
    <w:rsid w:val="002F1854"/>
    <w:rsid w:val="002F3591"/>
    <w:rsid w:val="002F443A"/>
    <w:rsid w:val="002F48F4"/>
    <w:rsid w:val="002F518D"/>
    <w:rsid w:val="002F6A06"/>
    <w:rsid w:val="002F6F0A"/>
    <w:rsid w:val="002F6F7F"/>
    <w:rsid w:val="002F737F"/>
    <w:rsid w:val="002F7A6F"/>
    <w:rsid w:val="00301985"/>
    <w:rsid w:val="003035F1"/>
    <w:rsid w:val="00304208"/>
    <w:rsid w:val="00304EEB"/>
    <w:rsid w:val="00304FB6"/>
    <w:rsid w:val="003050A7"/>
    <w:rsid w:val="003059D4"/>
    <w:rsid w:val="003065C2"/>
    <w:rsid w:val="00306F7C"/>
    <w:rsid w:val="003075E0"/>
    <w:rsid w:val="00307650"/>
    <w:rsid w:val="00310B8B"/>
    <w:rsid w:val="003114AC"/>
    <w:rsid w:val="0031171D"/>
    <w:rsid w:val="00311AFE"/>
    <w:rsid w:val="003121A3"/>
    <w:rsid w:val="003130B0"/>
    <w:rsid w:val="003139A8"/>
    <w:rsid w:val="00314F48"/>
    <w:rsid w:val="00315712"/>
    <w:rsid w:val="00315A16"/>
    <w:rsid w:val="00315AD5"/>
    <w:rsid w:val="0031670E"/>
    <w:rsid w:val="00320DC2"/>
    <w:rsid w:val="0032177D"/>
    <w:rsid w:val="00322275"/>
    <w:rsid w:val="00323DAC"/>
    <w:rsid w:val="00324A88"/>
    <w:rsid w:val="00324C65"/>
    <w:rsid w:val="00326390"/>
    <w:rsid w:val="00326B05"/>
    <w:rsid w:val="0032722A"/>
    <w:rsid w:val="00327AEC"/>
    <w:rsid w:val="00327C4B"/>
    <w:rsid w:val="003314FD"/>
    <w:rsid w:val="0033168A"/>
    <w:rsid w:val="00331DE8"/>
    <w:rsid w:val="00331FA1"/>
    <w:rsid w:val="003320CD"/>
    <w:rsid w:val="00334271"/>
    <w:rsid w:val="00334E8B"/>
    <w:rsid w:val="003350F6"/>
    <w:rsid w:val="00336776"/>
    <w:rsid w:val="00337E78"/>
    <w:rsid w:val="003413A4"/>
    <w:rsid w:val="0034168A"/>
    <w:rsid w:val="00342FB0"/>
    <w:rsid w:val="003433F5"/>
    <w:rsid w:val="00343D38"/>
    <w:rsid w:val="00345C93"/>
    <w:rsid w:val="00346F37"/>
    <w:rsid w:val="00347785"/>
    <w:rsid w:val="0035053E"/>
    <w:rsid w:val="00351E9C"/>
    <w:rsid w:val="00352690"/>
    <w:rsid w:val="00352BF4"/>
    <w:rsid w:val="00352E75"/>
    <w:rsid w:val="003550E3"/>
    <w:rsid w:val="00356A82"/>
    <w:rsid w:val="00356AB8"/>
    <w:rsid w:val="00356D28"/>
    <w:rsid w:val="0035772F"/>
    <w:rsid w:val="0036159D"/>
    <w:rsid w:val="003624C5"/>
    <w:rsid w:val="003628EC"/>
    <w:rsid w:val="00362BEF"/>
    <w:rsid w:val="00362F6F"/>
    <w:rsid w:val="00363512"/>
    <w:rsid w:val="00364CD4"/>
    <w:rsid w:val="00365900"/>
    <w:rsid w:val="003666F9"/>
    <w:rsid w:val="00367863"/>
    <w:rsid w:val="00367F71"/>
    <w:rsid w:val="00370957"/>
    <w:rsid w:val="0037104B"/>
    <w:rsid w:val="003714ED"/>
    <w:rsid w:val="00372941"/>
    <w:rsid w:val="003735BC"/>
    <w:rsid w:val="00373C2B"/>
    <w:rsid w:val="00373D91"/>
    <w:rsid w:val="00373F43"/>
    <w:rsid w:val="0037477A"/>
    <w:rsid w:val="00374798"/>
    <w:rsid w:val="003760A1"/>
    <w:rsid w:val="003774A1"/>
    <w:rsid w:val="00377BB5"/>
    <w:rsid w:val="00377D65"/>
    <w:rsid w:val="00381600"/>
    <w:rsid w:val="00381FA5"/>
    <w:rsid w:val="003821A2"/>
    <w:rsid w:val="00382F40"/>
    <w:rsid w:val="0038432D"/>
    <w:rsid w:val="00385824"/>
    <w:rsid w:val="003862B5"/>
    <w:rsid w:val="00386587"/>
    <w:rsid w:val="0038688B"/>
    <w:rsid w:val="003910E1"/>
    <w:rsid w:val="00391E97"/>
    <w:rsid w:val="00392DCA"/>
    <w:rsid w:val="0039350D"/>
    <w:rsid w:val="00393A6F"/>
    <w:rsid w:val="00394617"/>
    <w:rsid w:val="0039496B"/>
    <w:rsid w:val="00395860"/>
    <w:rsid w:val="00396A76"/>
    <w:rsid w:val="00397587"/>
    <w:rsid w:val="00397806"/>
    <w:rsid w:val="003A06F0"/>
    <w:rsid w:val="003A3662"/>
    <w:rsid w:val="003A45D5"/>
    <w:rsid w:val="003A5393"/>
    <w:rsid w:val="003A5B4C"/>
    <w:rsid w:val="003A7A71"/>
    <w:rsid w:val="003A7CDF"/>
    <w:rsid w:val="003B0605"/>
    <w:rsid w:val="003B128F"/>
    <w:rsid w:val="003B28E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53D7"/>
    <w:rsid w:val="003C7D93"/>
    <w:rsid w:val="003D04AC"/>
    <w:rsid w:val="003D0A49"/>
    <w:rsid w:val="003D0AE4"/>
    <w:rsid w:val="003D1CD6"/>
    <w:rsid w:val="003D34C8"/>
    <w:rsid w:val="003D3525"/>
    <w:rsid w:val="003D353B"/>
    <w:rsid w:val="003D4DF1"/>
    <w:rsid w:val="003D4E76"/>
    <w:rsid w:val="003D4F8C"/>
    <w:rsid w:val="003D5F23"/>
    <w:rsid w:val="003D63D0"/>
    <w:rsid w:val="003D7AC9"/>
    <w:rsid w:val="003E1623"/>
    <w:rsid w:val="003E2438"/>
    <w:rsid w:val="003E36A1"/>
    <w:rsid w:val="003E3A43"/>
    <w:rsid w:val="003E3B7D"/>
    <w:rsid w:val="003E5B05"/>
    <w:rsid w:val="003E7434"/>
    <w:rsid w:val="003E7570"/>
    <w:rsid w:val="003E75A4"/>
    <w:rsid w:val="003E76C6"/>
    <w:rsid w:val="003F0B2A"/>
    <w:rsid w:val="003F108C"/>
    <w:rsid w:val="003F15AC"/>
    <w:rsid w:val="003F1680"/>
    <w:rsid w:val="003F1919"/>
    <w:rsid w:val="003F1D0A"/>
    <w:rsid w:val="003F2397"/>
    <w:rsid w:val="003F5402"/>
    <w:rsid w:val="003F6064"/>
    <w:rsid w:val="003F694C"/>
    <w:rsid w:val="003F6F15"/>
    <w:rsid w:val="003F71AC"/>
    <w:rsid w:val="004007D4"/>
    <w:rsid w:val="004013D6"/>
    <w:rsid w:val="00402CC3"/>
    <w:rsid w:val="00403B61"/>
    <w:rsid w:val="004041D3"/>
    <w:rsid w:val="00404218"/>
    <w:rsid w:val="004044D5"/>
    <w:rsid w:val="00404CFB"/>
    <w:rsid w:val="00404E81"/>
    <w:rsid w:val="00405DAE"/>
    <w:rsid w:val="00406DAE"/>
    <w:rsid w:val="00407485"/>
    <w:rsid w:val="004074C2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3A84"/>
    <w:rsid w:val="00423DDD"/>
    <w:rsid w:val="004242C9"/>
    <w:rsid w:val="004257DA"/>
    <w:rsid w:val="004269DE"/>
    <w:rsid w:val="004271CC"/>
    <w:rsid w:val="0042756F"/>
    <w:rsid w:val="00430D73"/>
    <w:rsid w:val="004312FA"/>
    <w:rsid w:val="00432F56"/>
    <w:rsid w:val="00435458"/>
    <w:rsid w:val="00436178"/>
    <w:rsid w:val="004363A3"/>
    <w:rsid w:val="004372A2"/>
    <w:rsid w:val="00440EE3"/>
    <w:rsid w:val="00442080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43F4"/>
    <w:rsid w:val="004564C9"/>
    <w:rsid w:val="004566F9"/>
    <w:rsid w:val="00457060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73589"/>
    <w:rsid w:val="00481121"/>
    <w:rsid w:val="004812C6"/>
    <w:rsid w:val="00481B57"/>
    <w:rsid w:val="00481C00"/>
    <w:rsid w:val="00482857"/>
    <w:rsid w:val="004832BF"/>
    <w:rsid w:val="00483341"/>
    <w:rsid w:val="00483FC0"/>
    <w:rsid w:val="00484511"/>
    <w:rsid w:val="004848B8"/>
    <w:rsid w:val="004858C8"/>
    <w:rsid w:val="00485ACF"/>
    <w:rsid w:val="00485CFC"/>
    <w:rsid w:val="004863BD"/>
    <w:rsid w:val="00487093"/>
    <w:rsid w:val="00491A2D"/>
    <w:rsid w:val="004925DF"/>
    <w:rsid w:val="00492760"/>
    <w:rsid w:val="00492A38"/>
    <w:rsid w:val="0049388B"/>
    <w:rsid w:val="00494370"/>
    <w:rsid w:val="00494470"/>
    <w:rsid w:val="00495605"/>
    <w:rsid w:val="004968AF"/>
    <w:rsid w:val="00496A54"/>
    <w:rsid w:val="00496B53"/>
    <w:rsid w:val="00496D27"/>
    <w:rsid w:val="004A0A69"/>
    <w:rsid w:val="004A0E60"/>
    <w:rsid w:val="004A1097"/>
    <w:rsid w:val="004A22FD"/>
    <w:rsid w:val="004A30BB"/>
    <w:rsid w:val="004A3154"/>
    <w:rsid w:val="004A3168"/>
    <w:rsid w:val="004A4408"/>
    <w:rsid w:val="004A5B70"/>
    <w:rsid w:val="004A6125"/>
    <w:rsid w:val="004A63CA"/>
    <w:rsid w:val="004A6421"/>
    <w:rsid w:val="004A7EDD"/>
    <w:rsid w:val="004B3453"/>
    <w:rsid w:val="004B40E7"/>
    <w:rsid w:val="004B4E0C"/>
    <w:rsid w:val="004B5274"/>
    <w:rsid w:val="004B6180"/>
    <w:rsid w:val="004B7A4F"/>
    <w:rsid w:val="004B7AF1"/>
    <w:rsid w:val="004C07A6"/>
    <w:rsid w:val="004C0C90"/>
    <w:rsid w:val="004C1E51"/>
    <w:rsid w:val="004C2139"/>
    <w:rsid w:val="004C26ED"/>
    <w:rsid w:val="004C2D6E"/>
    <w:rsid w:val="004C2E52"/>
    <w:rsid w:val="004C2E7F"/>
    <w:rsid w:val="004C30A5"/>
    <w:rsid w:val="004C3769"/>
    <w:rsid w:val="004C3CA7"/>
    <w:rsid w:val="004C3DB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12D4"/>
    <w:rsid w:val="004E41C2"/>
    <w:rsid w:val="004E54E6"/>
    <w:rsid w:val="004E5A3B"/>
    <w:rsid w:val="004E6243"/>
    <w:rsid w:val="004E74AF"/>
    <w:rsid w:val="004E754B"/>
    <w:rsid w:val="004F015A"/>
    <w:rsid w:val="004F30AF"/>
    <w:rsid w:val="004F3BC6"/>
    <w:rsid w:val="004F40DF"/>
    <w:rsid w:val="004F42CB"/>
    <w:rsid w:val="004F4566"/>
    <w:rsid w:val="004F4A16"/>
    <w:rsid w:val="004F4EA2"/>
    <w:rsid w:val="004F742B"/>
    <w:rsid w:val="004F75A4"/>
    <w:rsid w:val="004F764E"/>
    <w:rsid w:val="004F78C2"/>
    <w:rsid w:val="004F7945"/>
    <w:rsid w:val="0050089C"/>
    <w:rsid w:val="0050094E"/>
    <w:rsid w:val="00500C2E"/>
    <w:rsid w:val="00501267"/>
    <w:rsid w:val="005012E6"/>
    <w:rsid w:val="005020E2"/>
    <w:rsid w:val="00502239"/>
    <w:rsid w:val="005024FD"/>
    <w:rsid w:val="0050287F"/>
    <w:rsid w:val="0050321B"/>
    <w:rsid w:val="005042AC"/>
    <w:rsid w:val="00504730"/>
    <w:rsid w:val="00504B47"/>
    <w:rsid w:val="00504F60"/>
    <w:rsid w:val="005050C9"/>
    <w:rsid w:val="0050526C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1788"/>
    <w:rsid w:val="00522683"/>
    <w:rsid w:val="005226A2"/>
    <w:rsid w:val="00523343"/>
    <w:rsid w:val="00523636"/>
    <w:rsid w:val="0052371A"/>
    <w:rsid w:val="00523B41"/>
    <w:rsid w:val="00526039"/>
    <w:rsid w:val="00526F37"/>
    <w:rsid w:val="005312B0"/>
    <w:rsid w:val="005317D4"/>
    <w:rsid w:val="005325B5"/>
    <w:rsid w:val="00535B99"/>
    <w:rsid w:val="00537730"/>
    <w:rsid w:val="00540103"/>
    <w:rsid w:val="005403AF"/>
    <w:rsid w:val="00540C48"/>
    <w:rsid w:val="00541491"/>
    <w:rsid w:val="005416AA"/>
    <w:rsid w:val="00542BF3"/>
    <w:rsid w:val="00542E46"/>
    <w:rsid w:val="0054352E"/>
    <w:rsid w:val="00545736"/>
    <w:rsid w:val="0054635F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5692A"/>
    <w:rsid w:val="00557CBB"/>
    <w:rsid w:val="005603DF"/>
    <w:rsid w:val="00560C6A"/>
    <w:rsid w:val="00561768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2148"/>
    <w:rsid w:val="00573078"/>
    <w:rsid w:val="0057359A"/>
    <w:rsid w:val="0057467C"/>
    <w:rsid w:val="00575E3A"/>
    <w:rsid w:val="00575FBA"/>
    <w:rsid w:val="0057673E"/>
    <w:rsid w:val="00576BD7"/>
    <w:rsid w:val="005777F6"/>
    <w:rsid w:val="00577B32"/>
    <w:rsid w:val="00577DE1"/>
    <w:rsid w:val="005804CB"/>
    <w:rsid w:val="005808A7"/>
    <w:rsid w:val="00581296"/>
    <w:rsid w:val="005823DB"/>
    <w:rsid w:val="00582A2D"/>
    <w:rsid w:val="00583C41"/>
    <w:rsid w:val="00583FD3"/>
    <w:rsid w:val="005841BA"/>
    <w:rsid w:val="00586171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5025"/>
    <w:rsid w:val="005960AF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355C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510F"/>
    <w:rsid w:val="005D6134"/>
    <w:rsid w:val="005D6EED"/>
    <w:rsid w:val="005D720D"/>
    <w:rsid w:val="005E30C9"/>
    <w:rsid w:val="005E43A2"/>
    <w:rsid w:val="005E4D8E"/>
    <w:rsid w:val="005E5062"/>
    <w:rsid w:val="005E5D08"/>
    <w:rsid w:val="005E5DE8"/>
    <w:rsid w:val="005E5E32"/>
    <w:rsid w:val="005F0D78"/>
    <w:rsid w:val="005F1F69"/>
    <w:rsid w:val="005F2146"/>
    <w:rsid w:val="005F2738"/>
    <w:rsid w:val="005F300F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3EC5"/>
    <w:rsid w:val="006053F3"/>
    <w:rsid w:val="00606900"/>
    <w:rsid w:val="006069A6"/>
    <w:rsid w:val="00606AA1"/>
    <w:rsid w:val="00607902"/>
    <w:rsid w:val="00610D81"/>
    <w:rsid w:val="00612568"/>
    <w:rsid w:val="0061359E"/>
    <w:rsid w:val="00613BF9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26D13"/>
    <w:rsid w:val="006300A0"/>
    <w:rsid w:val="00630398"/>
    <w:rsid w:val="00631542"/>
    <w:rsid w:val="00633F5F"/>
    <w:rsid w:val="006345F0"/>
    <w:rsid w:val="0063491C"/>
    <w:rsid w:val="006354AC"/>
    <w:rsid w:val="00641C49"/>
    <w:rsid w:val="00641E02"/>
    <w:rsid w:val="00642087"/>
    <w:rsid w:val="0064343A"/>
    <w:rsid w:val="006435BC"/>
    <w:rsid w:val="00643E5D"/>
    <w:rsid w:val="00645974"/>
    <w:rsid w:val="00646FE8"/>
    <w:rsid w:val="0065032C"/>
    <w:rsid w:val="00651C70"/>
    <w:rsid w:val="0065597F"/>
    <w:rsid w:val="00657AF1"/>
    <w:rsid w:val="0066046E"/>
    <w:rsid w:val="00660873"/>
    <w:rsid w:val="00662E74"/>
    <w:rsid w:val="006638D1"/>
    <w:rsid w:val="00663ACC"/>
    <w:rsid w:val="00664315"/>
    <w:rsid w:val="00664A05"/>
    <w:rsid w:val="0066531E"/>
    <w:rsid w:val="00667171"/>
    <w:rsid w:val="00667488"/>
    <w:rsid w:val="0067082D"/>
    <w:rsid w:val="00671721"/>
    <w:rsid w:val="0067278E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28E1"/>
    <w:rsid w:val="00683125"/>
    <w:rsid w:val="006832B0"/>
    <w:rsid w:val="00683322"/>
    <w:rsid w:val="00683D6B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4F28"/>
    <w:rsid w:val="0069568B"/>
    <w:rsid w:val="006973CF"/>
    <w:rsid w:val="00697F4D"/>
    <w:rsid w:val="006A1B16"/>
    <w:rsid w:val="006A239C"/>
    <w:rsid w:val="006A2E48"/>
    <w:rsid w:val="006A322A"/>
    <w:rsid w:val="006A5595"/>
    <w:rsid w:val="006A5C11"/>
    <w:rsid w:val="006A63B7"/>
    <w:rsid w:val="006A7383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DA"/>
    <w:rsid w:val="006C15EE"/>
    <w:rsid w:val="006C26BA"/>
    <w:rsid w:val="006C3A8A"/>
    <w:rsid w:val="006C4532"/>
    <w:rsid w:val="006C45E5"/>
    <w:rsid w:val="006C508B"/>
    <w:rsid w:val="006C50C7"/>
    <w:rsid w:val="006C7FC8"/>
    <w:rsid w:val="006D1158"/>
    <w:rsid w:val="006D181E"/>
    <w:rsid w:val="006D18D8"/>
    <w:rsid w:val="006D19F7"/>
    <w:rsid w:val="006D2DDC"/>
    <w:rsid w:val="006D33EE"/>
    <w:rsid w:val="006D3646"/>
    <w:rsid w:val="006D3705"/>
    <w:rsid w:val="006D37E8"/>
    <w:rsid w:val="006D383C"/>
    <w:rsid w:val="006D395B"/>
    <w:rsid w:val="006D5E0D"/>
    <w:rsid w:val="006E24FA"/>
    <w:rsid w:val="006E284A"/>
    <w:rsid w:val="006E2DCA"/>
    <w:rsid w:val="006E2FFE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8CB"/>
    <w:rsid w:val="006F59BE"/>
    <w:rsid w:val="007000C8"/>
    <w:rsid w:val="00700C19"/>
    <w:rsid w:val="00701A9A"/>
    <w:rsid w:val="00702156"/>
    <w:rsid w:val="00702D30"/>
    <w:rsid w:val="00702E1F"/>
    <w:rsid w:val="00703D89"/>
    <w:rsid w:val="00703EC9"/>
    <w:rsid w:val="007043AD"/>
    <w:rsid w:val="00704E14"/>
    <w:rsid w:val="00705951"/>
    <w:rsid w:val="00706594"/>
    <w:rsid w:val="007067ED"/>
    <w:rsid w:val="00711209"/>
    <w:rsid w:val="0071148D"/>
    <w:rsid w:val="00712A31"/>
    <w:rsid w:val="00717888"/>
    <w:rsid w:val="00717D3F"/>
    <w:rsid w:val="00717FD2"/>
    <w:rsid w:val="00721E6F"/>
    <w:rsid w:val="0072268A"/>
    <w:rsid w:val="00723913"/>
    <w:rsid w:val="007259AF"/>
    <w:rsid w:val="00726D49"/>
    <w:rsid w:val="00727171"/>
    <w:rsid w:val="007273A7"/>
    <w:rsid w:val="00730558"/>
    <w:rsid w:val="00731512"/>
    <w:rsid w:val="00731B1E"/>
    <w:rsid w:val="0073224B"/>
    <w:rsid w:val="0073277D"/>
    <w:rsid w:val="0073373F"/>
    <w:rsid w:val="007337F3"/>
    <w:rsid w:val="00733CC3"/>
    <w:rsid w:val="00733EC1"/>
    <w:rsid w:val="007348BB"/>
    <w:rsid w:val="00737283"/>
    <w:rsid w:val="00740545"/>
    <w:rsid w:val="0074068E"/>
    <w:rsid w:val="007406EA"/>
    <w:rsid w:val="00742A0F"/>
    <w:rsid w:val="00742FC3"/>
    <w:rsid w:val="007443A2"/>
    <w:rsid w:val="0074452B"/>
    <w:rsid w:val="0074462F"/>
    <w:rsid w:val="007447D5"/>
    <w:rsid w:val="00744CDD"/>
    <w:rsid w:val="00744DA3"/>
    <w:rsid w:val="00744F17"/>
    <w:rsid w:val="00746FA2"/>
    <w:rsid w:val="00747051"/>
    <w:rsid w:val="00747E31"/>
    <w:rsid w:val="007509F7"/>
    <w:rsid w:val="00750A0F"/>
    <w:rsid w:val="00750DAA"/>
    <w:rsid w:val="00751A04"/>
    <w:rsid w:val="007531FB"/>
    <w:rsid w:val="0075567D"/>
    <w:rsid w:val="0075728A"/>
    <w:rsid w:val="00763588"/>
    <w:rsid w:val="00763F5A"/>
    <w:rsid w:val="00764140"/>
    <w:rsid w:val="0076425D"/>
    <w:rsid w:val="00764C0E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114"/>
    <w:rsid w:val="0079439D"/>
    <w:rsid w:val="007951AD"/>
    <w:rsid w:val="007962AF"/>
    <w:rsid w:val="00796F56"/>
    <w:rsid w:val="00797EF0"/>
    <w:rsid w:val="007A2E2B"/>
    <w:rsid w:val="007A316B"/>
    <w:rsid w:val="007A3E20"/>
    <w:rsid w:val="007A43A9"/>
    <w:rsid w:val="007A72F5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06D3"/>
    <w:rsid w:val="007D1481"/>
    <w:rsid w:val="007D4132"/>
    <w:rsid w:val="007D5001"/>
    <w:rsid w:val="007D5132"/>
    <w:rsid w:val="007D5205"/>
    <w:rsid w:val="007D5816"/>
    <w:rsid w:val="007D5F20"/>
    <w:rsid w:val="007E04DA"/>
    <w:rsid w:val="007E0B27"/>
    <w:rsid w:val="007E0E30"/>
    <w:rsid w:val="007E127E"/>
    <w:rsid w:val="007E1F0B"/>
    <w:rsid w:val="007E2993"/>
    <w:rsid w:val="007E59CB"/>
    <w:rsid w:val="007E66BB"/>
    <w:rsid w:val="007F0759"/>
    <w:rsid w:val="007F16C6"/>
    <w:rsid w:val="007F24A4"/>
    <w:rsid w:val="007F274F"/>
    <w:rsid w:val="007F315E"/>
    <w:rsid w:val="007F393B"/>
    <w:rsid w:val="007F4DD7"/>
    <w:rsid w:val="007F7EC7"/>
    <w:rsid w:val="00800087"/>
    <w:rsid w:val="00800DCA"/>
    <w:rsid w:val="00802D47"/>
    <w:rsid w:val="00803603"/>
    <w:rsid w:val="0080379B"/>
    <w:rsid w:val="00805A15"/>
    <w:rsid w:val="00805CC0"/>
    <w:rsid w:val="008062C7"/>
    <w:rsid w:val="008073F2"/>
    <w:rsid w:val="00807C77"/>
    <w:rsid w:val="00811D99"/>
    <w:rsid w:val="00812A2D"/>
    <w:rsid w:val="00813F10"/>
    <w:rsid w:val="00816DE7"/>
    <w:rsid w:val="00817489"/>
    <w:rsid w:val="00817A17"/>
    <w:rsid w:val="00820E30"/>
    <w:rsid w:val="0082196A"/>
    <w:rsid w:val="00822230"/>
    <w:rsid w:val="008225BE"/>
    <w:rsid w:val="00822E1C"/>
    <w:rsid w:val="00823997"/>
    <w:rsid w:val="008254FC"/>
    <w:rsid w:val="00825B3D"/>
    <w:rsid w:val="008271B7"/>
    <w:rsid w:val="008302EF"/>
    <w:rsid w:val="00831041"/>
    <w:rsid w:val="0083213C"/>
    <w:rsid w:val="00832784"/>
    <w:rsid w:val="00832AC0"/>
    <w:rsid w:val="00833ED4"/>
    <w:rsid w:val="0083502A"/>
    <w:rsid w:val="00835FAB"/>
    <w:rsid w:val="00837BDB"/>
    <w:rsid w:val="008419C2"/>
    <w:rsid w:val="00841E62"/>
    <w:rsid w:val="00843897"/>
    <w:rsid w:val="00843D6F"/>
    <w:rsid w:val="008446E1"/>
    <w:rsid w:val="00844A8C"/>
    <w:rsid w:val="00844ABF"/>
    <w:rsid w:val="00845C49"/>
    <w:rsid w:val="0084620C"/>
    <w:rsid w:val="00847449"/>
    <w:rsid w:val="008503A5"/>
    <w:rsid w:val="00850DD1"/>
    <w:rsid w:val="008515E0"/>
    <w:rsid w:val="00852425"/>
    <w:rsid w:val="00852B99"/>
    <w:rsid w:val="008532CE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1CCA"/>
    <w:rsid w:val="00872E67"/>
    <w:rsid w:val="008732E4"/>
    <w:rsid w:val="008749AC"/>
    <w:rsid w:val="0087536D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87D6E"/>
    <w:rsid w:val="00890A5F"/>
    <w:rsid w:val="008910B9"/>
    <w:rsid w:val="008913FB"/>
    <w:rsid w:val="0089166B"/>
    <w:rsid w:val="00891885"/>
    <w:rsid w:val="0089289A"/>
    <w:rsid w:val="00893277"/>
    <w:rsid w:val="008940D3"/>
    <w:rsid w:val="00895BFF"/>
    <w:rsid w:val="00895ECC"/>
    <w:rsid w:val="00896A36"/>
    <w:rsid w:val="00896D0F"/>
    <w:rsid w:val="008A12C1"/>
    <w:rsid w:val="008A1B4E"/>
    <w:rsid w:val="008A27E8"/>
    <w:rsid w:val="008A2A33"/>
    <w:rsid w:val="008A4E9D"/>
    <w:rsid w:val="008A5A6B"/>
    <w:rsid w:val="008A6E31"/>
    <w:rsid w:val="008B0AF8"/>
    <w:rsid w:val="008B0FE5"/>
    <w:rsid w:val="008B1173"/>
    <w:rsid w:val="008B50B8"/>
    <w:rsid w:val="008B5D24"/>
    <w:rsid w:val="008B6C1E"/>
    <w:rsid w:val="008B732B"/>
    <w:rsid w:val="008B7D81"/>
    <w:rsid w:val="008C0207"/>
    <w:rsid w:val="008C0F1B"/>
    <w:rsid w:val="008C12BA"/>
    <w:rsid w:val="008C1BF9"/>
    <w:rsid w:val="008C270F"/>
    <w:rsid w:val="008C30B6"/>
    <w:rsid w:val="008C3A8F"/>
    <w:rsid w:val="008C5C78"/>
    <w:rsid w:val="008C7EB6"/>
    <w:rsid w:val="008D0BF3"/>
    <w:rsid w:val="008D1D58"/>
    <w:rsid w:val="008D2BC5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E7763"/>
    <w:rsid w:val="008F2C08"/>
    <w:rsid w:val="008F4A85"/>
    <w:rsid w:val="008F4C13"/>
    <w:rsid w:val="008F4D6B"/>
    <w:rsid w:val="00900C1F"/>
    <w:rsid w:val="00900C21"/>
    <w:rsid w:val="00901B4C"/>
    <w:rsid w:val="0090348D"/>
    <w:rsid w:val="00904264"/>
    <w:rsid w:val="00905D7C"/>
    <w:rsid w:val="0090656C"/>
    <w:rsid w:val="009079F4"/>
    <w:rsid w:val="00910CED"/>
    <w:rsid w:val="00911524"/>
    <w:rsid w:val="00911DEE"/>
    <w:rsid w:val="00913372"/>
    <w:rsid w:val="00916B8D"/>
    <w:rsid w:val="00916C57"/>
    <w:rsid w:val="00916CB3"/>
    <w:rsid w:val="00917036"/>
    <w:rsid w:val="009177B4"/>
    <w:rsid w:val="00917C25"/>
    <w:rsid w:val="00917EAC"/>
    <w:rsid w:val="00920D23"/>
    <w:rsid w:val="00920DF6"/>
    <w:rsid w:val="0092378D"/>
    <w:rsid w:val="00923F89"/>
    <w:rsid w:val="00924611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063"/>
    <w:rsid w:val="009435C6"/>
    <w:rsid w:val="0094408B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6FF"/>
    <w:rsid w:val="00960EEF"/>
    <w:rsid w:val="00962228"/>
    <w:rsid w:val="00962306"/>
    <w:rsid w:val="009624A4"/>
    <w:rsid w:val="00963851"/>
    <w:rsid w:val="00963A09"/>
    <w:rsid w:val="00963F93"/>
    <w:rsid w:val="009649E9"/>
    <w:rsid w:val="00965E61"/>
    <w:rsid w:val="00966370"/>
    <w:rsid w:val="009672D6"/>
    <w:rsid w:val="009706AC"/>
    <w:rsid w:val="009720F5"/>
    <w:rsid w:val="00972E62"/>
    <w:rsid w:val="00973165"/>
    <w:rsid w:val="00973BBD"/>
    <w:rsid w:val="00974406"/>
    <w:rsid w:val="00974631"/>
    <w:rsid w:val="00974F7C"/>
    <w:rsid w:val="009754CD"/>
    <w:rsid w:val="00975753"/>
    <w:rsid w:val="009763FC"/>
    <w:rsid w:val="00977076"/>
    <w:rsid w:val="0097757C"/>
    <w:rsid w:val="009802C8"/>
    <w:rsid w:val="009805AC"/>
    <w:rsid w:val="00980CEB"/>
    <w:rsid w:val="00982A28"/>
    <w:rsid w:val="00983DC6"/>
    <w:rsid w:val="00984416"/>
    <w:rsid w:val="00984444"/>
    <w:rsid w:val="00987F56"/>
    <w:rsid w:val="009903D1"/>
    <w:rsid w:val="009918C2"/>
    <w:rsid w:val="00995251"/>
    <w:rsid w:val="0099566C"/>
    <w:rsid w:val="00995D03"/>
    <w:rsid w:val="00997A09"/>
    <w:rsid w:val="00997F44"/>
    <w:rsid w:val="009A090F"/>
    <w:rsid w:val="009A09FA"/>
    <w:rsid w:val="009A13B1"/>
    <w:rsid w:val="009A283F"/>
    <w:rsid w:val="009A3A11"/>
    <w:rsid w:val="009A3BAB"/>
    <w:rsid w:val="009A3FF4"/>
    <w:rsid w:val="009A5563"/>
    <w:rsid w:val="009A59C2"/>
    <w:rsid w:val="009B2AA4"/>
    <w:rsid w:val="009B364B"/>
    <w:rsid w:val="009B4043"/>
    <w:rsid w:val="009B4263"/>
    <w:rsid w:val="009B4531"/>
    <w:rsid w:val="009C062A"/>
    <w:rsid w:val="009C078D"/>
    <w:rsid w:val="009C13BE"/>
    <w:rsid w:val="009C2633"/>
    <w:rsid w:val="009C3917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D5E6D"/>
    <w:rsid w:val="009E12EF"/>
    <w:rsid w:val="009E2232"/>
    <w:rsid w:val="009E2AF2"/>
    <w:rsid w:val="009E2BCA"/>
    <w:rsid w:val="009E2CB1"/>
    <w:rsid w:val="009E2F4C"/>
    <w:rsid w:val="009E6155"/>
    <w:rsid w:val="009E61FB"/>
    <w:rsid w:val="009E6EA7"/>
    <w:rsid w:val="009E784E"/>
    <w:rsid w:val="009E7914"/>
    <w:rsid w:val="009F01C6"/>
    <w:rsid w:val="009F021D"/>
    <w:rsid w:val="009F0701"/>
    <w:rsid w:val="009F0732"/>
    <w:rsid w:val="009F18F7"/>
    <w:rsid w:val="009F2D56"/>
    <w:rsid w:val="009F46B9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33A2"/>
    <w:rsid w:val="00A178D2"/>
    <w:rsid w:val="00A17B46"/>
    <w:rsid w:val="00A20D3D"/>
    <w:rsid w:val="00A20D49"/>
    <w:rsid w:val="00A20FD6"/>
    <w:rsid w:val="00A21D02"/>
    <w:rsid w:val="00A22909"/>
    <w:rsid w:val="00A251C0"/>
    <w:rsid w:val="00A2560B"/>
    <w:rsid w:val="00A2568F"/>
    <w:rsid w:val="00A25F59"/>
    <w:rsid w:val="00A27D01"/>
    <w:rsid w:val="00A30427"/>
    <w:rsid w:val="00A30476"/>
    <w:rsid w:val="00A353CA"/>
    <w:rsid w:val="00A354D4"/>
    <w:rsid w:val="00A35559"/>
    <w:rsid w:val="00A35B76"/>
    <w:rsid w:val="00A36E16"/>
    <w:rsid w:val="00A37957"/>
    <w:rsid w:val="00A37B2F"/>
    <w:rsid w:val="00A4080B"/>
    <w:rsid w:val="00A40E99"/>
    <w:rsid w:val="00A41159"/>
    <w:rsid w:val="00A42762"/>
    <w:rsid w:val="00A4471F"/>
    <w:rsid w:val="00A45B92"/>
    <w:rsid w:val="00A45C73"/>
    <w:rsid w:val="00A4759F"/>
    <w:rsid w:val="00A5049B"/>
    <w:rsid w:val="00A524A7"/>
    <w:rsid w:val="00A533DF"/>
    <w:rsid w:val="00A53C6A"/>
    <w:rsid w:val="00A54394"/>
    <w:rsid w:val="00A55101"/>
    <w:rsid w:val="00A55A12"/>
    <w:rsid w:val="00A56ACD"/>
    <w:rsid w:val="00A57F84"/>
    <w:rsid w:val="00A60116"/>
    <w:rsid w:val="00A60B95"/>
    <w:rsid w:val="00A60B9A"/>
    <w:rsid w:val="00A60EBE"/>
    <w:rsid w:val="00A63882"/>
    <w:rsid w:val="00A6539F"/>
    <w:rsid w:val="00A6579B"/>
    <w:rsid w:val="00A65C66"/>
    <w:rsid w:val="00A66C15"/>
    <w:rsid w:val="00A67305"/>
    <w:rsid w:val="00A70615"/>
    <w:rsid w:val="00A70842"/>
    <w:rsid w:val="00A71792"/>
    <w:rsid w:val="00A71BE4"/>
    <w:rsid w:val="00A71D8E"/>
    <w:rsid w:val="00A734C4"/>
    <w:rsid w:val="00A73D23"/>
    <w:rsid w:val="00A742ED"/>
    <w:rsid w:val="00A74977"/>
    <w:rsid w:val="00A76171"/>
    <w:rsid w:val="00A762BC"/>
    <w:rsid w:val="00A764BD"/>
    <w:rsid w:val="00A779E8"/>
    <w:rsid w:val="00A8029F"/>
    <w:rsid w:val="00A8256A"/>
    <w:rsid w:val="00A82983"/>
    <w:rsid w:val="00A83EC3"/>
    <w:rsid w:val="00A84372"/>
    <w:rsid w:val="00A84659"/>
    <w:rsid w:val="00A84A93"/>
    <w:rsid w:val="00A8543E"/>
    <w:rsid w:val="00A858F1"/>
    <w:rsid w:val="00A902EF"/>
    <w:rsid w:val="00A90883"/>
    <w:rsid w:val="00A90B24"/>
    <w:rsid w:val="00A90D60"/>
    <w:rsid w:val="00A91DAB"/>
    <w:rsid w:val="00A92653"/>
    <w:rsid w:val="00A9266C"/>
    <w:rsid w:val="00A92F41"/>
    <w:rsid w:val="00A93847"/>
    <w:rsid w:val="00A94594"/>
    <w:rsid w:val="00A957AF"/>
    <w:rsid w:val="00A96A34"/>
    <w:rsid w:val="00A97D72"/>
    <w:rsid w:val="00AA045D"/>
    <w:rsid w:val="00AA1912"/>
    <w:rsid w:val="00AA1FDB"/>
    <w:rsid w:val="00AA39BE"/>
    <w:rsid w:val="00AA436A"/>
    <w:rsid w:val="00AA498D"/>
    <w:rsid w:val="00AA4ABD"/>
    <w:rsid w:val="00AA5588"/>
    <w:rsid w:val="00AA611C"/>
    <w:rsid w:val="00AA6EBA"/>
    <w:rsid w:val="00AA7BE9"/>
    <w:rsid w:val="00AA7F2B"/>
    <w:rsid w:val="00AB0CA8"/>
    <w:rsid w:val="00AB1808"/>
    <w:rsid w:val="00AB29D5"/>
    <w:rsid w:val="00AB3573"/>
    <w:rsid w:val="00AB5022"/>
    <w:rsid w:val="00AB5B66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C790F"/>
    <w:rsid w:val="00AD2C59"/>
    <w:rsid w:val="00AD36F5"/>
    <w:rsid w:val="00AD40BF"/>
    <w:rsid w:val="00AD4903"/>
    <w:rsid w:val="00AD64F0"/>
    <w:rsid w:val="00AD67D3"/>
    <w:rsid w:val="00AE004B"/>
    <w:rsid w:val="00AE1C21"/>
    <w:rsid w:val="00AE231F"/>
    <w:rsid w:val="00AE25CB"/>
    <w:rsid w:val="00AE3195"/>
    <w:rsid w:val="00AE337F"/>
    <w:rsid w:val="00AE33B4"/>
    <w:rsid w:val="00AE35BB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AF7131"/>
    <w:rsid w:val="00B00C32"/>
    <w:rsid w:val="00B01BBF"/>
    <w:rsid w:val="00B02258"/>
    <w:rsid w:val="00B02CD5"/>
    <w:rsid w:val="00B02E0B"/>
    <w:rsid w:val="00B034C2"/>
    <w:rsid w:val="00B0389E"/>
    <w:rsid w:val="00B03C4A"/>
    <w:rsid w:val="00B04B99"/>
    <w:rsid w:val="00B04C54"/>
    <w:rsid w:val="00B0588E"/>
    <w:rsid w:val="00B0632F"/>
    <w:rsid w:val="00B07588"/>
    <w:rsid w:val="00B07A4B"/>
    <w:rsid w:val="00B10EE5"/>
    <w:rsid w:val="00B130E8"/>
    <w:rsid w:val="00B13B07"/>
    <w:rsid w:val="00B141DB"/>
    <w:rsid w:val="00B16899"/>
    <w:rsid w:val="00B17736"/>
    <w:rsid w:val="00B177A5"/>
    <w:rsid w:val="00B17BB6"/>
    <w:rsid w:val="00B20AFA"/>
    <w:rsid w:val="00B21963"/>
    <w:rsid w:val="00B23A52"/>
    <w:rsid w:val="00B244CD"/>
    <w:rsid w:val="00B24C0F"/>
    <w:rsid w:val="00B2525C"/>
    <w:rsid w:val="00B257CE"/>
    <w:rsid w:val="00B30E5B"/>
    <w:rsid w:val="00B3230A"/>
    <w:rsid w:val="00B32A7A"/>
    <w:rsid w:val="00B339B8"/>
    <w:rsid w:val="00B344D9"/>
    <w:rsid w:val="00B35A45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68D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717"/>
    <w:rsid w:val="00B60D17"/>
    <w:rsid w:val="00B60E04"/>
    <w:rsid w:val="00B6107D"/>
    <w:rsid w:val="00B614CF"/>
    <w:rsid w:val="00B61A56"/>
    <w:rsid w:val="00B61BC3"/>
    <w:rsid w:val="00B62150"/>
    <w:rsid w:val="00B637D5"/>
    <w:rsid w:val="00B63BC0"/>
    <w:rsid w:val="00B6500D"/>
    <w:rsid w:val="00B65451"/>
    <w:rsid w:val="00B66A97"/>
    <w:rsid w:val="00B67C5E"/>
    <w:rsid w:val="00B71932"/>
    <w:rsid w:val="00B71C94"/>
    <w:rsid w:val="00B729BF"/>
    <w:rsid w:val="00B72EEB"/>
    <w:rsid w:val="00B7376A"/>
    <w:rsid w:val="00B77257"/>
    <w:rsid w:val="00B773FE"/>
    <w:rsid w:val="00B77DA0"/>
    <w:rsid w:val="00B80C22"/>
    <w:rsid w:val="00B83D64"/>
    <w:rsid w:val="00B83E69"/>
    <w:rsid w:val="00B86993"/>
    <w:rsid w:val="00B86A76"/>
    <w:rsid w:val="00B87E2E"/>
    <w:rsid w:val="00B91433"/>
    <w:rsid w:val="00B91964"/>
    <w:rsid w:val="00B91F0E"/>
    <w:rsid w:val="00B93AB6"/>
    <w:rsid w:val="00B940D4"/>
    <w:rsid w:val="00B94400"/>
    <w:rsid w:val="00B94B12"/>
    <w:rsid w:val="00B953EB"/>
    <w:rsid w:val="00B95493"/>
    <w:rsid w:val="00B9575A"/>
    <w:rsid w:val="00B95EB7"/>
    <w:rsid w:val="00B96265"/>
    <w:rsid w:val="00B968D8"/>
    <w:rsid w:val="00BA0460"/>
    <w:rsid w:val="00BA0DE1"/>
    <w:rsid w:val="00BA2021"/>
    <w:rsid w:val="00BA2776"/>
    <w:rsid w:val="00BA27C2"/>
    <w:rsid w:val="00BA3A0C"/>
    <w:rsid w:val="00BA4089"/>
    <w:rsid w:val="00BA42FD"/>
    <w:rsid w:val="00BA47E6"/>
    <w:rsid w:val="00BA5EDB"/>
    <w:rsid w:val="00BA73DA"/>
    <w:rsid w:val="00BB08D3"/>
    <w:rsid w:val="00BB0C66"/>
    <w:rsid w:val="00BB258B"/>
    <w:rsid w:val="00BB2BFF"/>
    <w:rsid w:val="00BB3572"/>
    <w:rsid w:val="00BB426C"/>
    <w:rsid w:val="00BB6D62"/>
    <w:rsid w:val="00BC19E9"/>
    <w:rsid w:val="00BC2B16"/>
    <w:rsid w:val="00BC38CD"/>
    <w:rsid w:val="00BC3F00"/>
    <w:rsid w:val="00BC5927"/>
    <w:rsid w:val="00BC5ACA"/>
    <w:rsid w:val="00BC764B"/>
    <w:rsid w:val="00BC7F46"/>
    <w:rsid w:val="00BD09EB"/>
    <w:rsid w:val="00BD0A9C"/>
    <w:rsid w:val="00BD1DBF"/>
    <w:rsid w:val="00BD1FE7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387"/>
    <w:rsid w:val="00BE2BB0"/>
    <w:rsid w:val="00BE36C1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43"/>
    <w:rsid w:val="00BF5194"/>
    <w:rsid w:val="00BF5E01"/>
    <w:rsid w:val="00BF5F07"/>
    <w:rsid w:val="00BF6EEF"/>
    <w:rsid w:val="00BF76E3"/>
    <w:rsid w:val="00BF7BFF"/>
    <w:rsid w:val="00BF7D43"/>
    <w:rsid w:val="00C0079B"/>
    <w:rsid w:val="00C01060"/>
    <w:rsid w:val="00C021B6"/>
    <w:rsid w:val="00C02B6B"/>
    <w:rsid w:val="00C03438"/>
    <w:rsid w:val="00C04199"/>
    <w:rsid w:val="00C04307"/>
    <w:rsid w:val="00C066D9"/>
    <w:rsid w:val="00C07F59"/>
    <w:rsid w:val="00C10C91"/>
    <w:rsid w:val="00C1328C"/>
    <w:rsid w:val="00C15108"/>
    <w:rsid w:val="00C1598A"/>
    <w:rsid w:val="00C164F0"/>
    <w:rsid w:val="00C16FC8"/>
    <w:rsid w:val="00C17995"/>
    <w:rsid w:val="00C17C3C"/>
    <w:rsid w:val="00C201BB"/>
    <w:rsid w:val="00C210D2"/>
    <w:rsid w:val="00C210FD"/>
    <w:rsid w:val="00C21593"/>
    <w:rsid w:val="00C21AFB"/>
    <w:rsid w:val="00C23970"/>
    <w:rsid w:val="00C23E5C"/>
    <w:rsid w:val="00C240DC"/>
    <w:rsid w:val="00C24745"/>
    <w:rsid w:val="00C248B6"/>
    <w:rsid w:val="00C24EEB"/>
    <w:rsid w:val="00C3272A"/>
    <w:rsid w:val="00C32AEC"/>
    <w:rsid w:val="00C33E15"/>
    <w:rsid w:val="00C34F77"/>
    <w:rsid w:val="00C35C28"/>
    <w:rsid w:val="00C36B1D"/>
    <w:rsid w:val="00C3751C"/>
    <w:rsid w:val="00C37DEB"/>
    <w:rsid w:val="00C42F96"/>
    <w:rsid w:val="00C43A9A"/>
    <w:rsid w:val="00C43F81"/>
    <w:rsid w:val="00C4542E"/>
    <w:rsid w:val="00C46074"/>
    <w:rsid w:val="00C46552"/>
    <w:rsid w:val="00C513D5"/>
    <w:rsid w:val="00C5144B"/>
    <w:rsid w:val="00C524E6"/>
    <w:rsid w:val="00C52512"/>
    <w:rsid w:val="00C52B87"/>
    <w:rsid w:val="00C53B0F"/>
    <w:rsid w:val="00C54921"/>
    <w:rsid w:val="00C56AE7"/>
    <w:rsid w:val="00C572CD"/>
    <w:rsid w:val="00C57B35"/>
    <w:rsid w:val="00C61262"/>
    <w:rsid w:val="00C61331"/>
    <w:rsid w:val="00C62130"/>
    <w:rsid w:val="00C6282D"/>
    <w:rsid w:val="00C677A4"/>
    <w:rsid w:val="00C7096A"/>
    <w:rsid w:val="00C72C6E"/>
    <w:rsid w:val="00C739C8"/>
    <w:rsid w:val="00C764C2"/>
    <w:rsid w:val="00C80555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12F"/>
    <w:rsid w:val="00C87395"/>
    <w:rsid w:val="00C879F9"/>
    <w:rsid w:val="00C87BA8"/>
    <w:rsid w:val="00C87F26"/>
    <w:rsid w:val="00C9150F"/>
    <w:rsid w:val="00C91E07"/>
    <w:rsid w:val="00C9274D"/>
    <w:rsid w:val="00C92A72"/>
    <w:rsid w:val="00C92EF3"/>
    <w:rsid w:val="00C94807"/>
    <w:rsid w:val="00C94CAD"/>
    <w:rsid w:val="00C9534E"/>
    <w:rsid w:val="00C95FE3"/>
    <w:rsid w:val="00C966AD"/>
    <w:rsid w:val="00C96C56"/>
    <w:rsid w:val="00CA071B"/>
    <w:rsid w:val="00CA0746"/>
    <w:rsid w:val="00CA1D23"/>
    <w:rsid w:val="00CA2135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B73D3"/>
    <w:rsid w:val="00CC2310"/>
    <w:rsid w:val="00CC4DF3"/>
    <w:rsid w:val="00CC5857"/>
    <w:rsid w:val="00CC59FF"/>
    <w:rsid w:val="00CC5A05"/>
    <w:rsid w:val="00CC5AC1"/>
    <w:rsid w:val="00CC70F8"/>
    <w:rsid w:val="00CD0128"/>
    <w:rsid w:val="00CD1510"/>
    <w:rsid w:val="00CD22BC"/>
    <w:rsid w:val="00CD5A96"/>
    <w:rsid w:val="00CD66B0"/>
    <w:rsid w:val="00CD7EF6"/>
    <w:rsid w:val="00CE1197"/>
    <w:rsid w:val="00CE192A"/>
    <w:rsid w:val="00CE2701"/>
    <w:rsid w:val="00CE2789"/>
    <w:rsid w:val="00CE2A27"/>
    <w:rsid w:val="00CE301C"/>
    <w:rsid w:val="00CE3382"/>
    <w:rsid w:val="00CE3644"/>
    <w:rsid w:val="00CE4832"/>
    <w:rsid w:val="00CE4EB6"/>
    <w:rsid w:val="00CE677F"/>
    <w:rsid w:val="00CE6B20"/>
    <w:rsid w:val="00CE760F"/>
    <w:rsid w:val="00CE7827"/>
    <w:rsid w:val="00CE79E2"/>
    <w:rsid w:val="00CF006E"/>
    <w:rsid w:val="00CF0F73"/>
    <w:rsid w:val="00CF1D14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07382"/>
    <w:rsid w:val="00D101D9"/>
    <w:rsid w:val="00D10540"/>
    <w:rsid w:val="00D111EE"/>
    <w:rsid w:val="00D12F5F"/>
    <w:rsid w:val="00D13164"/>
    <w:rsid w:val="00D13433"/>
    <w:rsid w:val="00D14805"/>
    <w:rsid w:val="00D15098"/>
    <w:rsid w:val="00D15910"/>
    <w:rsid w:val="00D16CD1"/>
    <w:rsid w:val="00D247F4"/>
    <w:rsid w:val="00D24E14"/>
    <w:rsid w:val="00D26D20"/>
    <w:rsid w:val="00D271C1"/>
    <w:rsid w:val="00D275D6"/>
    <w:rsid w:val="00D278F2"/>
    <w:rsid w:val="00D30C89"/>
    <w:rsid w:val="00D30FB6"/>
    <w:rsid w:val="00D33B4D"/>
    <w:rsid w:val="00D33FBB"/>
    <w:rsid w:val="00D3434F"/>
    <w:rsid w:val="00D3506D"/>
    <w:rsid w:val="00D40AA8"/>
    <w:rsid w:val="00D4111A"/>
    <w:rsid w:val="00D417AF"/>
    <w:rsid w:val="00D425B1"/>
    <w:rsid w:val="00D42763"/>
    <w:rsid w:val="00D427A2"/>
    <w:rsid w:val="00D44D72"/>
    <w:rsid w:val="00D461AB"/>
    <w:rsid w:val="00D466BF"/>
    <w:rsid w:val="00D46A87"/>
    <w:rsid w:val="00D50167"/>
    <w:rsid w:val="00D50CFA"/>
    <w:rsid w:val="00D556D7"/>
    <w:rsid w:val="00D558B7"/>
    <w:rsid w:val="00D56792"/>
    <w:rsid w:val="00D567D8"/>
    <w:rsid w:val="00D574BE"/>
    <w:rsid w:val="00D60143"/>
    <w:rsid w:val="00D60DD4"/>
    <w:rsid w:val="00D62943"/>
    <w:rsid w:val="00D641F4"/>
    <w:rsid w:val="00D645E7"/>
    <w:rsid w:val="00D656F6"/>
    <w:rsid w:val="00D6743B"/>
    <w:rsid w:val="00D7073D"/>
    <w:rsid w:val="00D70A5F"/>
    <w:rsid w:val="00D73B28"/>
    <w:rsid w:val="00D740D4"/>
    <w:rsid w:val="00D74FA1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0C6F"/>
    <w:rsid w:val="00D90CBA"/>
    <w:rsid w:val="00D91684"/>
    <w:rsid w:val="00D91DD4"/>
    <w:rsid w:val="00D92049"/>
    <w:rsid w:val="00D929BF"/>
    <w:rsid w:val="00D937A0"/>
    <w:rsid w:val="00D93D4B"/>
    <w:rsid w:val="00D94F34"/>
    <w:rsid w:val="00D95C5E"/>
    <w:rsid w:val="00DA1C70"/>
    <w:rsid w:val="00DA2464"/>
    <w:rsid w:val="00DA3EA6"/>
    <w:rsid w:val="00DA4882"/>
    <w:rsid w:val="00DA4C5D"/>
    <w:rsid w:val="00DA5DDF"/>
    <w:rsid w:val="00DB17C5"/>
    <w:rsid w:val="00DB18E4"/>
    <w:rsid w:val="00DB1908"/>
    <w:rsid w:val="00DB30AD"/>
    <w:rsid w:val="00DB4397"/>
    <w:rsid w:val="00DB46F4"/>
    <w:rsid w:val="00DC1B5E"/>
    <w:rsid w:val="00DC1C3E"/>
    <w:rsid w:val="00DC2CEA"/>
    <w:rsid w:val="00DC3BB8"/>
    <w:rsid w:val="00DC440A"/>
    <w:rsid w:val="00DC60D4"/>
    <w:rsid w:val="00DD0351"/>
    <w:rsid w:val="00DD038C"/>
    <w:rsid w:val="00DD051B"/>
    <w:rsid w:val="00DD051E"/>
    <w:rsid w:val="00DD05C4"/>
    <w:rsid w:val="00DD233D"/>
    <w:rsid w:val="00DD3380"/>
    <w:rsid w:val="00DD5D36"/>
    <w:rsid w:val="00DD5FBA"/>
    <w:rsid w:val="00DD686D"/>
    <w:rsid w:val="00DD6C5B"/>
    <w:rsid w:val="00DD73ED"/>
    <w:rsid w:val="00DE0E07"/>
    <w:rsid w:val="00DE29E7"/>
    <w:rsid w:val="00DE32F8"/>
    <w:rsid w:val="00DE46FC"/>
    <w:rsid w:val="00DE50B7"/>
    <w:rsid w:val="00DF1C36"/>
    <w:rsid w:val="00DF2823"/>
    <w:rsid w:val="00DF472F"/>
    <w:rsid w:val="00DF54C2"/>
    <w:rsid w:val="00DF5D99"/>
    <w:rsid w:val="00DF6582"/>
    <w:rsid w:val="00DF6945"/>
    <w:rsid w:val="00DF6EF7"/>
    <w:rsid w:val="00DF75FC"/>
    <w:rsid w:val="00E00295"/>
    <w:rsid w:val="00E013FD"/>
    <w:rsid w:val="00E04771"/>
    <w:rsid w:val="00E10415"/>
    <w:rsid w:val="00E10589"/>
    <w:rsid w:val="00E10AFB"/>
    <w:rsid w:val="00E10E2A"/>
    <w:rsid w:val="00E14264"/>
    <w:rsid w:val="00E1452F"/>
    <w:rsid w:val="00E14817"/>
    <w:rsid w:val="00E16282"/>
    <w:rsid w:val="00E167D6"/>
    <w:rsid w:val="00E16A4A"/>
    <w:rsid w:val="00E16A6F"/>
    <w:rsid w:val="00E17542"/>
    <w:rsid w:val="00E20489"/>
    <w:rsid w:val="00E20F69"/>
    <w:rsid w:val="00E21E79"/>
    <w:rsid w:val="00E2246E"/>
    <w:rsid w:val="00E23500"/>
    <w:rsid w:val="00E235A9"/>
    <w:rsid w:val="00E24225"/>
    <w:rsid w:val="00E2445F"/>
    <w:rsid w:val="00E2538A"/>
    <w:rsid w:val="00E27B64"/>
    <w:rsid w:val="00E30A3E"/>
    <w:rsid w:val="00E312D0"/>
    <w:rsid w:val="00E325D1"/>
    <w:rsid w:val="00E33D3F"/>
    <w:rsid w:val="00E3463E"/>
    <w:rsid w:val="00E3524F"/>
    <w:rsid w:val="00E35FC5"/>
    <w:rsid w:val="00E37356"/>
    <w:rsid w:val="00E37BF6"/>
    <w:rsid w:val="00E4303C"/>
    <w:rsid w:val="00E4438F"/>
    <w:rsid w:val="00E44F79"/>
    <w:rsid w:val="00E454F7"/>
    <w:rsid w:val="00E5100F"/>
    <w:rsid w:val="00E52196"/>
    <w:rsid w:val="00E529E1"/>
    <w:rsid w:val="00E53BD2"/>
    <w:rsid w:val="00E549FD"/>
    <w:rsid w:val="00E55C74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9D5"/>
    <w:rsid w:val="00E71ADA"/>
    <w:rsid w:val="00E71F27"/>
    <w:rsid w:val="00E7219D"/>
    <w:rsid w:val="00E738E4"/>
    <w:rsid w:val="00E74187"/>
    <w:rsid w:val="00E762F9"/>
    <w:rsid w:val="00E76977"/>
    <w:rsid w:val="00E77A5E"/>
    <w:rsid w:val="00E81433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070B"/>
    <w:rsid w:val="00EA1FC3"/>
    <w:rsid w:val="00EA3359"/>
    <w:rsid w:val="00EA3A13"/>
    <w:rsid w:val="00EA3C9B"/>
    <w:rsid w:val="00EA4107"/>
    <w:rsid w:val="00EA43BA"/>
    <w:rsid w:val="00EA49B1"/>
    <w:rsid w:val="00EA64AC"/>
    <w:rsid w:val="00EA6A5E"/>
    <w:rsid w:val="00EA7577"/>
    <w:rsid w:val="00EB142A"/>
    <w:rsid w:val="00EB1D7A"/>
    <w:rsid w:val="00EB24D8"/>
    <w:rsid w:val="00EB2E3F"/>
    <w:rsid w:val="00EB3072"/>
    <w:rsid w:val="00EB339E"/>
    <w:rsid w:val="00EB34E2"/>
    <w:rsid w:val="00EB4F03"/>
    <w:rsid w:val="00EB53FE"/>
    <w:rsid w:val="00EB6FCC"/>
    <w:rsid w:val="00EB7006"/>
    <w:rsid w:val="00EB7733"/>
    <w:rsid w:val="00EB7F52"/>
    <w:rsid w:val="00EC05D9"/>
    <w:rsid w:val="00EC162F"/>
    <w:rsid w:val="00EC36C7"/>
    <w:rsid w:val="00EC3CB5"/>
    <w:rsid w:val="00EC6131"/>
    <w:rsid w:val="00EC6650"/>
    <w:rsid w:val="00EC6D71"/>
    <w:rsid w:val="00EC6F50"/>
    <w:rsid w:val="00EC7E24"/>
    <w:rsid w:val="00ED04C4"/>
    <w:rsid w:val="00ED1A26"/>
    <w:rsid w:val="00ED216E"/>
    <w:rsid w:val="00ED241B"/>
    <w:rsid w:val="00ED2789"/>
    <w:rsid w:val="00ED347D"/>
    <w:rsid w:val="00ED42C7"/>
    <w:rsid w:val="00ED43D1"/>
    <w:rsid w:val="00ED4DC9"/>
    <w:rsid w:val="00ED5ABF"/>
    <w:rsid w:val="00ED5AEB"/>
    <w:rsid w:val="00ED714D"/>
    <w:rsid w:val="00ED7177"/>
    <w:rsid w:val="00ED7E6B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6E3A"/>
    <w:rsid w:val="00EE71CA"/>
    <w:rsid w:val="00EF1FAF"/>
    <w:rsid w:val="00EF2590"/>
    <w:rsid w:val="00EF2F52"/>
    <w:rsid w:val="00EF3D4A"/>
    <w:rsid w:val="00EF3EDE"/>
    <w:rsid w:val="00EF3FE7"/>
    <w:rsid w:val="00EF59E0"/>
    <w:rsid w:val="00EF5BAD"/>
    <w:rsid w:val="00EF6293"/>
    <w:rsid w:val="00EF6A10"/>
    <w:rsid w:val="00EF7695"/>
    <w:rsid w:val="00F00609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0D65"/>
    <w:rsid w:val="00F14B5E"/>
    <w:rsid w:val="00F14C9D"/>
    <w:rsid w:val="00F16E99"/>
    <w:rsid w:val="00F17278"/>
    <w:rsid w:val="00F17338"/>
    <w:rsid w:val="00F17D7E"/>
    <w:rsid w:val="00F17E9F"/>
    <w:rsid w:val="00F20CD3"/>
    <w:rsid w:val="00F22E4D"/>
    <w:rsid w:val="00F251D4"/>
    <w:rsid w:val="00F25707"/>
    <w:rsid w:val="00F2576A"/>
    <w:rsid w:val="00F26EE2"/>
    <w:rsid w:val="00F27011"/>
    <w:rsid w:val="00F27043"/>
    <w:rsid w:val="00F277DB"/>
    <w:rsid w:val="00F27CF6"/>
    <w:rsid w:val="00F30170"/>
    <w:rsid w:val="00F301F1"/>
    <w:rsid w:val="00F30397"/>
    <w:rsid w:val="00F30A7F"/>
    <w:rsid w:val="00F31383"/>
    <w:rsid w:val="00F32372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201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11DF"/>
    <w:rsid w:val="00F61494"/>
    <w:rsid w:val="00F62565"/>
    <w:rsid w:val="00F62980"/>
    <w:rsid w:val="00F63060"/>
    <w:rsid w:val="00F64848"/>
    <w:rsid w:val="00F64BD4"/>
    <w:rsid w:val="00F65A8B"/>
    <w:rsid w:val="00F66B83"/>
    <w:rsid w:val="00F67425"/>
    <w:rsid w:val="00F67F09"/>
    <w:rsid w:val="00F70CC2"/>
    <w:rsid w:val="00F72C88"/>
    <w:rsid w:val="00F73813"/>
    <w:rsid w:val="00F73EC7"/>
    <w:rsid w:val="00F74858"/>
    <w:rsid w:val="00F74FD7"/>
    <w:rsid w:val="00F751CB"/>
    <w:rsid w:val="00F75236"/>
    <w:rsid w:val="00F76FEF"/>
    <w:rsid w:val="00F77ABA"/>
    <w:rsid w:val="00F80496"/>
    <w:rsid w:val="00F80A6E"/>
    <w:rsid w:val="00F81CFE"/>
    <w:rsid w:val="00F81D0E"/>
    <w:rsid w:val="00F81D1F"/>
    <w:rsid w:val="00F82A57"/>
    <w:rsid w:val="00F830AF"/>
    <w:rsid w:val="00F86999"/>
    <w:rsid w:val="00F874E4"/>
    <w:rsid w:val="00F876F8"/>
    <w:rsid w:val="00F90581"/>
    <w:rsid w:val="00F90CF4"/>
    <w:rsid w:val="00F9146C"/>
    <w:rsid w:val="00F91838"/>
    <w:rsid w:val="00F920FB"/>
    <w:rsid w:val="00F924A5"/>
    <w:rsid w:val="00F93D24"/>
    <w:rsid w:val="00F94249"/>
    <w:rsid w:val="00F94CA9"/>
    <w:rsid w:val="00F973E0"/>
    <w:rsid w:val="00F97852"/>
    <w:rsid w:val="00FA28EE"/>
    <w:rsid w:val="00FA3960"/>
    <w:rsid w:val="00FA3FA6"/>
    <w:rsid w:val="00FA46F0"/>
    <w:rsid w:val="00FA4CE3"/>
    <w:rsid w:val="00FA67AD"/>
    <w:rsid w:val="00FA6BDE"/>
    <w:rsid w:val="00FA6C20"/>
    <w:rsid w:val="00FA7635"/>
    <w:rsid w:val="00FA781E"/>
    <w:rsid w:val="00FB06C7"/>
    <w:rsid w:val="00FB11AC"/>
    <w:rsid w:val="00FB16E0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541"/>
    <w:rsid w:val="00FC5865"/>
    <w:rsid w:val="00FC5904"/>
    <w:rsid w:val="00FC5C53"/>
    <w:rsid w:val="00FC5DDB"/>
    <w:rsid w:val="00FC60F9"/>
    <w:rsid w:val="00FC6A49"/>
    <w:rsid w:val="00FD0F78"/>
    <w:rsid w:val="00FD2041"/>
    <w:rsid w:val="00FD2133"/>
    <w:rsid w:val="00FD216D"/>
    <w:rsid w:val="00FD2ABB"/>
    <w:rsid w:val="00FD6520"/>
    <w:rsid w:val="00FD660D"/>
    <w:rsid w:val="00FD6FB8"/>
    <w:rsid w:val="00FD7CBF"/>
    <w:rsid w:val="00FE1484"/>
    <w:rsid w:val="00FE1D07"/>
    <w:rsid w:val="00FE248F"/>
    <w:rsid w:val="00FE2856"/>
    <w:rsid w:val="00FE293F"/>
    <w:rsid w:val="00FE2D4F"/>
    <w:rsid w:val="00FE34EC"/>
    <w:rsid w:val="00FE442C"/>
    <w:rsid w:val="00FE4433"/>
    <w:rsid w:val="00FE4B83"/>
    <w:rsid w:val="00FE6B31"/>
    <w:rsid w:val="00FE7E2F"/>
    <w:rsid w:val="00FF0E32"/>
    <w:rsid w:val="00FF0F06"/>
    <w:rsid w:val="00FF1D87"/>
    <w:rsid w:val="00FF2B8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4CAD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D36F5"/>
    <w:rPr>
      <w:rFonts w:cs="Calibri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902EF"/>
    <w:pPr>
      <w:suppressAutoHyphens/>
      <w:spacing w:before="30" w:after="30"/>
    </w:pPr>
    <w:rPr>
      <w:rFonts w:ascii="Arial" w:eastAsia="Calibri" w:hAnsi="Arial" w:cs="Arial"/>
      <w:color w:val="332E2D"/>
      <w:spacing w:val="2"/>
      <w:lang w:eastAsia="ar-SA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  <w:rPr>
      <w:rFonts w:cs="Times New Roman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hd w:val="clear" w:color="auto" w:fill="FFFFFF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AB5022"/>
  </w:style>
  <w:style w:type="character" w:styleId="Strong">
    <w:name w:val="Strong"/>
    <w:basedOn w:val="DefaultParagraphFont"/>
    <w:uiPriority w:val="99"/>
    <w:qFormat/>
    <w:rsid w:val="00593E41"/>
    <w:rPr>
      <w:rFonts w:cs="Times New Roman"/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Без интервала1"/>
    <w:uiPriority w:val="99"/>
    <w:rsid w:val="003D63D0"/>
    <w:rPr>
      <w:rFonts w:eastAsia="Times New Roman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hAnsi="Arial"/>
      <w:sz w:val="22"/>
      <w:lang w:val="ru-RU" w:eastAsia="ru-RU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Знак1"/>
    <w:basedOn w:val="Normal"/>
    <w:next w:val="Normal"/>
    <w:uiPriority w:val="99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956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9566C"/>
    <w:rPr>
      <w:rFonts w:ascii="Times New Roman" w:hAnsi="Times New Roman" w:cs="Times New Roman"/>
      <w:sz w:val="16"/>
      <w:szCs w:val="16"/>
    </w:rPr>
  </w:style>
  <w:style w:type="paragraph" w:customStyle="1" w:styleId="headertexttopleveltextcentertext">
    <w:name w:val="headertext topleveltext centertext"/>
    <w:basedOn w:val="Normal"/>
    <w:uiPriority w:val="99"/>
    <w:rsid w:val="00C33E15"/>
    <w:pPr>
      <w:spacing w:before="100" w:beforeAutospacing="1" w:after="100" w:afterAutospacing="1"/>
    </w:pPr>
  </w:style>
  <w:style w:type="paragraph" w:customStyle="1" w:styleId="3">
    <w:name w:val="Обычный3"/>
    <w:uiPriority w:val="99"/>
    <w:rsid w:val="0089289A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FontStyle17">
    <w:name w:val="Font Style17"/>
    <w:basedOn w:val="DefaultParagraphFont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uiPriority w:val="99"/>
    <w:rsid w:val="00D62943"/>
    <w:rPr>
      <w:rFonts w:cs="Times New Roman"/>
    </w:rPr>
  </w:style>
  <w:style w:type="character" w:styleId="PageNumber">
    <w:name w:val="page number"/>
    <w:basedOn w:val="DefaultParagraphFont"/>
    <w:uiPriority w:val="99"/>
    <w:rsid w:val="007E66BB"/>
    <w:rPr>
      <w:rFonts w:cs="Times New Roman"/>
    </w:rPr>
  </w:style>
  <w:style w:type="character" w:customStyle="1" w:styleId="12">
    <w:name w:val="Заголовок 1 Знак"/>
    <w:basedOn w:val="DefaultParagraphFont"/>
    <w:uiPriority w:val="99"/>
    <w:rsid w:val="009F46B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65A"/>
    <w:rPr>
      <w:rFonts w:cs="Calibri"/>
      <w:sz w:val="22"/>
      <w:szCs w:val="22"/>
      <w:lang w:val="ru-RU" w:eastAsia="en-US" w:bidi="ar-SA"/>
    </w:rPr>
  </w:style>
  <w:style w:type="character" w:customStyle="1" w:styleId="NoSpacingChar1">
    <w:name w:val="No Spacing Char1"/>
    <w:basedOn w:val="DefaultParagraphFont"/>
    <w:uiPriority w:val="99"/>
    <w:locked/>
    <w:rsid w:val="00114BD6"/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8C12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2996</TotalTime>
  <Pages>4</Pages>
  <Words>739</Words>
  <Characters>4217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UF2020</cp:lastModifiedBy>
  <cp:revision>158</cp:revision>
  <cp:lastPrinted>2024-12-13T11:53:00Z</cp:lastPrinted>
  <dcterms:created xsi:type="dcterms:W3CDTF">2018-11-09T05:52:00Z</dcterms:created>
  <dcterms:modified xsi:type="dcterms:W3CDTF">2024-12-13T12:10:00Z</dcterms:modified>
</cp:coreProperties>
</file>