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51" w:rsidRPr="00B46CB7" w:rsidRDefault="00165F51" w:rsidP="00165F51">
      <w:pPr>
        <w:jc w:val="right"/>
        <w:rPr>
          <w:sz w:val="28"/>
          <w:szCs w:val="28"/>
        </w:rPr>
      </w:pPr>
      <w:r w:rsidRPr="00B46CB7">
        <w:rPr>
          <w:sz w:val="28"/>
          <w:szCs w:val="28"/>
        </w:rPr>
        <w:t>ПРОЕКТ</w:t>
      </w:r>
    </w:p>
    <w:p w:rsidR="00165F51" w:rsidRPr="00B46CB7" w:rsidRDefault="00165F51" w:rsidP="00165F51">
      <w:pPr>
        <w:rPr>
          <w:sz w:val="28"/>
          <w:szCs w:val="28"/>
        </w:rPr>
      </w:pPr>
    </w:p>
    <w:p w:rsidR="00165F51" w:rsidRPr="00B46CB7" w:rsidRDefault="00165F51" w:rsidP="00165F51">
      <w:pPr>
        <w:jc w:val="center"/>
        <w:rPr>
          <w:sz w:val="28"/>
          <w:szCs w:val="28"/>
        </w:rPr>
      </w:pPr>
      <w:r w:rsidRPr="00B46CB7">
        <w:rPr>
          <w:sz w:val="28"/>
          <w:szCs w:val="28"/>
        </w:rPr>
        <w:t>АДМИНИСТРАЦИЯ</w:t>
      </w:r>
    </w:p>
    <w:p w:rsidR="00165F51" w:rsidRPr="00B46CB7" w:rsidRDefault="00165F51" w:rsidP="00165F51">
      <w:pPr>
        <w:jc w:val="center"/>
        <w:rPr>
          <w:sz w:val="28"/>
          <w:szCs w:val="28"/>
        </w:rPr>
      </w:pPr>
      <w:r w:rsidRPr="00B46CB7">
        <w:rPr>
          <w:sz w:val="28"/>
          <w:szCs w:val="28"/>
        </w:rPr>
        <w:t>ГОРОДСКОГО ОКРУГА ЗАТО СВЕТЛЫЙ</w:t>
      </w:r>
    </w:p>
    <w:p w:rsidR="00165F51" w:rsidRPr="00B46CB7" w:rsidRDefault="00165F51" w:rsidP="00165F51">
      <w:pPr>
        <w:jc w:val="center"/>
        <w:rPr>
          <w:sz w:val="28"/>
          <w:szCs w:val="28"/>
        </w:rPr>
      </w:pPr>
      <w:r w:rsidRPr="00B46CB7">
        <w:rPr>
          <w:sz w:val="28"/>
          <w:szCs w:val="28"/>
        </w:rPr>
        <w:t>САРАТОВСКОЙ ОБЛАСТИ</w:t>
      </w:r>
    </w:p>
    <w:p w:rsidR="00165F51" w:rsidRDefault="00165F51" w:rsidP="00165F51">
      <w:pPr>
        <w:jc w:val="center"/>
        <w:rPr>
          <w:sz w:val="28"/>
          <w:szCs w:val="28"/>
        </w:rPr>
      </w:pPr>
    </w:p>
    <w:p w:rsidR="00165F51" w:rsidRPr="00B46CB7" w:rsidRDefault="00165F51" w:rsidP="00165F5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13EA7" w:rsidRPr="00661E38" w:rsidRDefault="00E13EA7" w:rsidP="00165F51"/>
    <w:p w:rsidR="00E13EA7" w:rsidRDefault="00E13EA7" w:rsidP="00E13EA7">
      <w:pPr>
        <w:jc w:val="both"/>
        <w:rPr>
          <w:b/>
          <w:sz w:val="28"/>
          <w:szCs w:val="28"/>
        </w:rPr>
      </w:pPr>
    </w:p>
    <w:p w:rsidR="00503CA5" w:rsidRDefault="00503CA5" w:rsidP="00E13E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503CA5" w:rsidRDefault="00503CA5" w:rsidP="00E13E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округа ЗАТО Светлый</w:t>
      </w:r>
    </w:p>
    <w:p w:rsidR="00503CA5" w:rsidRDefault="00503CA5" w:rsidP="00E13E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20.12.2017 № 316 «</w:t>
      </w:r>
      <w:r w:rsidR="00E13EA7" w:rsidRPr="00165F51">
        <w:rPr>
          <w:b/>
          <w:sz w:val="28"/>
          <w:szCs w:val="28"/>
        </w:rPr>
        <w:t xml:space="preserve">Об утверждении </w:t>
      </w:r>
    </w:p>
    <w:p w:rsidR="00E13EA7" w:rsidRPr="00165F51" w:rsidRDefault="00E13EA7" w:rsidP="00E13EA7">
      <w:pPr>
        <w:jc w:val="both"/>
        <w:rPr>
          <w:b/>
          <w:sz w:val="28"/>
          <w:szCs w:val="28"/>
        </w:rPr>
      </w:pPr>
      <w:r w:rsidRPr="00165F51">
        <w:rPr>
          <w:b/>
          <w:sz w:val="28"/>
          <w:szCs w:val="28"/>
        </w:rPr>
        <w:t>муниципальной программы</w:t>
      </w:r>
    </w:p>
    <w:p w:rsidR="00E13EA7" w:rsidRPr="00165F51" w:rsidRDefault="00E13EA7" w:rsidP="00E13EA7">
      <w:pPr>
        <w:jc w:val="both"/>
        <w:rPr>
          <w:b/>
          <w:sz w:val="28"/>
          <w:szCs w:val="28"/>
        </w:rPr>
      </w:pPr>
      <w:r w:rsidRPr="00165F51">
        <w:rPr>
          <w:b/>
          <w:sz w:val="28"/>
          <w:szCs w:val="28"/>
        </w:rPr>
        <w:t xml:space="preserve">«Формирование комфортной городской среды </w:t>
      </w:r>
    </w:p>
    <w:p w:rsidR="00E13EA7" w:rsidRPr="00165F51" w:rsidRDefault="00E13EA7" w:rsidP="00E13EA7">
      <w:pPr>
        <w:jc w:val="both"/>
        <w:rPr>
          <w:b/>
          <w:sz w:val="28"/>
          <w:szCs w:val="28"/>
        </w:rPr>
      </w:pPr>
      <w:r w:rsidRPr="00165F51">
        <w:rPr>
          <w:b/>
          <w:sz w:val="28"/>
          <w:szCs w:val="28"/>
        </w:rPr>
        <w:t xml:space="preserve">на территории городского округа ЗАТО Светлый» </w:t>
      </w:r>
    </w:p>
    <w:p w:rsidR="00E13EA7" w:rsidRPr="00661E38" w:rsidRDefault="00E13EA7" w:rsidP="00E13EA7">
      <w:pPr>
        <w:jc w:val="both"/>
        <w:rPr>
          <w:sz w:val="28"/>
          <w:szCs w:val="28"/>
        </w:rPr>
      </w:pPr>
      <w:r w:rsidRPr="00165F51">
        <w:rPr>
          <w:b/>
          <w:sz w:val="28"/>
          <w:szCs w:val="28"/>
        </w:rPr>
        <w:t>на 2018 – 2022 годы</w:t>
      </w:r>
      <w:r w:rsidR="00503CA5">
        <w:rPr>
          <w:b/>
          <w:sz w:val="28"/>
          <w:szCs w:val="28"/>
        </w:rPr>
        <w:t>»</w:t>
      </w:r>
    </w:p>
    <w:p w:rsidR="00E13EA7" w:rsidRPr="005E4488" w:rsidRDefault="00E13EA7" w:rsidP="00E13EA7">
      <w:pPr>
        <w:rPr>
          <w:b/>
          <w:sz w:val="28"/>
          <w:szCs w:val="28"/>
        </w:rPr>
      </w:pPr>
    </w:p>
    <w:p w:rsidR="00E13EA7" w:rsidRDefault="00E13EA7" w:rsidP="00E1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3B3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903B34">
        <w:rPr>
          <w:sz w:val="28"/>
          <w:szCs w:val="28"/>
        </w:rPr>
        <w:t>Федеральным законом от 06.10.2003 года № 131-ФЗ  «Об общих принципах организации местного самоуправления в Российской Федерации», постановлением Правительства Российской Федераци</w:t>
      </w:r>
      <w:r>
        <w:rPr>
          <w:sz w:val="28"/>
          <w:szCs w:val="28"/>
        </w:rPr>
        <w:t>и от 10.02.2017</w:t>
      </w:r>
      <w:r w:rsidRPr="00903B34">
        <w:rPr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>
        <w:rPr>
          <w:sz w:val="28"/>
          <w:szCs w:val="28"/>
        </w:rPr>
        <w:t>ния современной городской среды», постановлением правительства Саратовской области от 30.08.2017 № 449-П «О государственной программе Саратовской области «Формирование комфортной городской среды на 2018-2022 годы»,</w:t>
      </w:r>
      <w:r w:rsidRPr="00661E38">
        <w:rPr>
          <w:bCs/>
          <w:sz w:val="28"/>
          <w:szCs w:val="28"/>
        </w:rPr>
        <w:t xml:space="preserve"> </w:t>
      </w:r>
      <w:r w:rsidRPr="006B6F6B">
        <w:rPr>
          <w:bCs/>
          <w:sz w:val="28"/>
          <w:szCs w:val="28"/>
        </w:rPr>
        <w:t xml:space="preserve">постановлением администрации </w:t>
      </w:r>
      <w:r>
        <w:rPr>
          <w:bCs/>
          <w:sz w:val="28"/>
          <w:szCs w:val="28"/>
        </w:rPr>
        <w:t>городского округа ЗАТО Светлый Саратовской области</w:t>
      </w:r>
      <w:r w:rsidRPr="006B6F6B">
        <w:rPr>
          <w:sz w:val="28"/>
          <w:szCs w:val="28"/>
        </w:rPr>
        <w:t xml:space="preserve"> от </w:t>
      </w:r>
      <w:r>
        <w:rPr>
          <w:sz w:val="28"/>
          <w:szCs w:val="28"/>
        </w:rPr>
        <w:t>15.09.2017</w:t>
      </w:r>
      <w:r w:rsidRPr="006B6F6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244</w:t>
      </w:r>
      <w:r w:rsidRPr="006B6F6B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оложения о порядке принятия решений о разработке муниципальных программ, их формирования и реализации, проведения оценки эфф</w:t>
      </w:r>
      <w:r w:rsidRPr="006B6F6B">
        <w:rPr>
          <w:sz w:val="28"/>
          <w:szCs w:val="28"/>
        </w:rPr>
        <w:t xml:space="preserve">ективности </w:t>
      </w:r>
      <w:r>
        <w:rPr>
          <w:sz w:val="28"/>
          <w:szCs w:val="28"/>
        </w:rPr>
        <w:t>реализации</w:t>
      </w:r>
      <w:r w:rsidRPr="006B6F6B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>городского округа ЗАТО Светлый</w:t>
      </w:r>
      <w:r w:rsidRPr="00661E38">
        <w:rPr>
          <w:sz w:val="28"/>
          <w:szCs w:val="28"/>
        </w:rPr>
        <w:t>»</w:t>
      </w:r>
      <w:r w:rsidRPr="00661E38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Pr="00752A96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752A96">
        <w:rPr>
          <w:sz w:val="28"/>
          <w:szCs w:val="28"/>
        </w:rPr>
        <w:t>ПОСТАНОВЛЯЕТ:</w:t>
      </w:r>
    </w:p>
    <w:p w:rsidR="00E13EA7" w:rsidRPr="00BD6139" w:rsidRDefault="00E13EA7" w:rsidP="00BD6139">
      <w:pPr>
        <w:jc w:val="both"/>
        <w:rPr>
          <w:sz w:val="28"/>
          <w:szCs w:val="28"/>
        </w:rPr>
      </w:pPr>
      <w:r>
        <w:tab/>
      </w:r>
      <w:r w:rsidRPr="00BD6139">
        <w:rPr>
          <w:sz w:val="28"/>
          <w:szCs w:val="28"/>
        </w:rPr>
        <w:t xml:space="preserve">1. </w:t>
      </w:r>
      <w:r w:rsidR="00171BCF">
        <w:rPr>
          <w:sz w:val="28"/>
          <w:szCs w:val="28"/>
        </w:rPr>
        <w:t xml:space="preserve">Внести изменение в постановление администрации городского округа ЗАТО Светлый от 20.12.2017 № 316 «Об утверждении муниципальной программы </w:t>
      </w:r>
      <w:r w:rsidR="00171BCF" w:rsidRPr="00BD6139">
        <w:rPr>
          <w:sz w:val="28"/>
          <w:szCs w:val="28"/>
        </w:rPr>
        <w:t>«Формирование комфортной городской среды на территории городского округа ЗАТО Светлый» на 2018 – 2022 годы</w:t>
      </w:r>
      <w:r w:rsidR="00171BCF">
        <w:rPr>
          <w:sz w:val="28"/>
          <w:szCs w:val="28"/>
        </w:rPr>
        <w:t>» утвердив</w:t>
      </w:r>
      <w:r w:rsidRPr="00BD6139">
        <w:rPr>
          <w:sz w:val="28"/>
          <w:szCs w:val="28"/>
        </w:rPr>
        <w:t xml:space="preserve"> муниципальную программу «Формирование комфортной городской среды на территории городского округа ЗАТО Светлый» на 2018 – 2022 годы</w:t>
      </w:r>
      <w:r w:rsidR="00171BCF">
        <w:rPr>
          <w:sz w:val="28"/>
          <w:szCs w:val="28"/>
        </w:rPr>
        <w:t xml:space="preserve"> в новой редакции согласно приложению</w:t>
      </w:r>
      <w:r w:rsidRPr="00BD6139">
        <w:rPr>
          <w:sz w:val="28"/>
          <w:szCs w:val="28"/>
        </w:rPr>
        <w:t>.</w:t>
      </w:r>
    </w:p>
    <w:p w:rsidR="00E13EA7" w:rsidRPr="00BD6139" w:rsidRDefault="00E13EA7" w:rsidP="00BD6139">
      <w:pPr>
        <w:ind w:firstLine="708"/>
        <w:jc w:val="both"/>
        <w:rPr>
          <w:color w:val="242424"/>
          <w:sz w:val="28"/>
          <w:szCs w:val="28"/>
        </w:rPr>
      </w:pPr>
      <w:r w:rsidRPr="00BD6139">
        <w:rPr>
          <w:color w:val="242424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 w:rsidR="00165F51">
        <w:rPr>
          <w:color w:val="242424"/>
          <w:sz w:val="28"/>
          <w:szCs w:val="28"/>
        </w:rPr>
        <w:t xml:space="preserve"> </w:t>
      </w:r>
      <w:hyperlink r:id="rId8" w:history="1">
        <w:r w:rsidRPr="00165F51">
          <w:rPr>
            <w:rStyle w:val="af3"/>
            <w:color w:val="000000" w:themeColor="text1"/>
            <w:sz w:val="28"/>
            <w:szCs w:val="28"/>
            <w:u w:val="none"/>
          </w:rPr>
          <w:t>www.zatosvetly.ru</w:t>
        </w:r>
      </w:hyperlink>
      <w:r w:rsidR="00165F51">
        <w:rPr>
          <w:color w:val="242424"/>
          <w:sz w:val="28"/>
          <w:szCs w:val="28"/>
        </w:rPr>
        <w:t xml:space="preserve"> </w:t>
      </w:r>
      <w:r w:rsidRPr="00BD6139">
        <w:rPr>
          <w:color w:val="242424"/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</w:t>
      </w:r>
      <w:r w:rsidRPr="00BD6139">
        <w:rPr>
          <w:color w:val="242424"/>
          <w:sz w:val="28"/>
          <w:szCs w:val="28"/>
        </w:rPr>
        <w:lastRenderedPageBreak/>
        <w:t>самоуправления городского округа ЗАТО Светлый в течение десяти дней </w:t>
      </w:r>
      <w:r w:rsidRPr="00BD6139">
        <w:rPr>
          <w:color w:val="242424"/>
          <w:sz w:val="28"/>
          <w:szCs w:val="28"/>
        </w:rPr>
        <w:br/>
        <w:t>со дня его подписания.</w:t>
      </w:r>
    </w:p>
    <w:p w:rsidR="00E13EA7" w:rsidRPr="00BD6139" w:rsidRDefault="00E13EA7" w:rsidP="00BD6139">
      <w:pPr>
        <w:ind w:firstLine="708"/>
        <w:jc w:val="both"/>
        <w:rPr>
          <w:color w:val="242424"/>
          <w:sz w:val="28"/>
          <w:szCs w:val="28"/>
        </w:rPr>
      </w:pPr>
      <w:r w:rsidRPr="00BD6139">
        <w:rPr>
          <w:color w:val="242424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13EA7" w:rsidRDefault="00E13EA7" w:rsidP="00E13EA7">
      <w:pPr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171BCF" w:rsidRDefault="00171BCF" w:rsidP="00745A65">
      <w:pPr>
        <w:rPr>
          <w:sz w:val="28"/>
          <w:szCs w:val="28"/>
        </w:rPr>
      </w:pPr>
    </w:p>
    <w:p w:rsidR="00171BCF" w:rsidRDefault="00171BCF" w:rsidP="00171BCF">
      <w:pPr>
        <w:ind w:left="4536"/>
        <w:jc w:val="center"/>
        <w:rPr>
          <w:sz w:val="28"/>
          <w:szCs w:val="28"/>
        </w:rPr>
      </w:pPr>
    </w:p>
    <w:p w:rsidR="006A6122" w:rsidRDefault="006A6122" w:rsidP="00171BCF">
      <w:pPr>
        <w:ind w:left="4536"/>
        <w:jc w:val="center"/>
        <w:rPr>
          <w:sz w:val="28"/>
          <w:szCs w:val="28"/>
        </w:rPr>
      </w:pPr>
    </w:p>
    <w:p w:rsidR="006A6122" w:rsidRDefault="006A6122" w:rsidP="00171BCF">
      <w:pPr>
        <w:ind w:left="4536"/>
        <w:jc w:val="center"/>
        <w:rPr>
          <w:sz w:val="28"/>
          <w:szCs w:val="28"/>
        </w:rPr>
      </w:pPr>
    </w:p>
    <w:p w:rsidR="006A6122" w:rsidRDefault="006A6122" w:rsidP="00171BCF">
      <w:pPr>
        <w:ind w:left="4536"/>
        <w:jc w:val="center"/>
        <w:rPr>
          <w:sz w:val="28"/>
          <w:szCs w:val="28"/>
        </w:rPr>
      </w:pPr>
    </w:p>
    <w:p w:rsidR="006A6122" w:rsidRDefault="006A6122" w:rsidP="00171BCF">
      <w:pPr>
        <w:ind w:left="4536"/>
        <w:jc w:val="center"/>
        <w:rPr>
          <w:sz w:val="28"/>
          <w:szCs w:val="28"/>
        </w:rPr>
      </w:pPr>
    </w:p>
    <w:p w:rsidR="006A6122" w:rsidRDefault="006A6122" w:rsidP="00171BCF">
      <w:pPr>
        <w:ind w:left="4536"/>
        <w:jc w:val="center"/>
        <w:rPr>
          <w:sz w:val="28"/>
          <w:szCs w:val="28"/>
        </w:rPr>
      </w:pPr>
    </w:p>
    <w:p w:rsidR="006A6122" w:rsidRDefault="006A6122" w:rsidP="00171BCF">
      <w:pPr>
        <w:ind w:left="4536"/>
        <w:jc w:val="center"/>
        <w:rPr>
          <w:sz w:val="28"/>
          <w:szCs w:val="28"/>
        </w:rPr>
      </w:pPr>
    </w:p>
    <w:p w:rsidR="006A6122" w:rsidRDefault="006A6122" w:rsidP="00171BCF">
      <w:pPr>
        <w:ind w:left="4536"/>
        <w:jc w:val="center"/>
        <w:rPr>
          <w:sz w:val="28"/>
          <w:szCs w:val="28"/>
        </w:rPr>
      </w:pPr>
    </w:p>
    <w:p w:rsidR="006A6122" w:rsidRDefault="006A6122" w:rsidP="00171BCF">
      <w:pPr>
        <w:ind w:left="4536"/>
        <w:jc w:val="center"/>
        <w:rPr>
          <w:sz w:val="28"/>
          <w:szCs w:val="28"/>
        </w:rPr>
      </w:pPr>
    </w:p>
    <w:p w:rsidR="00171BCF" w:rsidRPr="00546923" w:rsidRDefault="00171BCF" w:rsidP="00171BC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171BCF" w:rsidRPr="00546923" w:rsidRDefault="00171BCF" w:rsidP="00171BC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546923">
        <w:rPr>
          <w:sz w:val="28"/>
          <w:szCs w:val="28"/>
        </w:rPr>
        <w:t>администрации</w:t>
      </w:r>
    </w:p>
    <w:p w:rsidR="00171BCF" w:rsidRDefault="00171BCF" w:rsidP="00171BCF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171BCF" w:rsidRDefault="00171BCF" w:rsidP="00171BCF">
      <w:pPr>
        <w:rPr>
          <w:sz w:val="28"/>
          <w:szCs w:val="28"/>
        </w:rPr>
      </w:pPr>
    </w:p>
    <w:p w:rsidR="00171BCF" w:rsidRDefault="00171BCF" w:rsidP="003008B1">
      <w:pPr>
        <w:ind w:left="4536"/>
        <w:jc w:val="center"/>
        <w:rPr>
          <w:sz w:val="28"/>
          <w:szCs w:val="28"/>
        </w:rPr>
      </w:pPr>
    </w:p>
    <w:p w:rsidR="003008B1" w:rsidRPr="00546923" w:rsidRDefault="00171BCF" w:rsidP="003008B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67D63">
        <w:rPr>
          <w:sz w:val="28"/>
          <w:szCs w:val="28"/>
        </w:rPr>
        <w:t>УТВЕРЖДЕНА</w:t>
      </w:r>
    </w:p>
    <w:p w:rsidR="003008B1" w:rsidRPr="00546923" w:rsidRDefault="003008B1" w:rsidP="003008B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B67D63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546923">
        <w:rPr>
          <w:sz w:val="28"/>
          <w:szCs w:val="28"/>
        </w:rPr>
        <w:t>администрации</w:t>
      </w:r>
    </w:p>
    <w:p w:rsidR="003008B1" w:rsidRDefault="003008B1" w:rsidP="003008B1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171BCF" w:rsidRPr="00546923" w:rsidRDefault="00171BCF" w:rsidP="00171BC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20.12.2017 № 316</w:t>
      </w: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8B1" w:rsidRP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C96" w:rsidRDefault="006E3C96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9AF" w:rsidRPr="003008B1" w:rsidRDefault="001529AF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8B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E3C96" w:rsidRDefault="003008B1" w:rsidP="006E3C9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6E3C96">
        <w:rPr>
          <w:rFonts w:ascii="Times New Roman" w:hAnsi="Times New Roman"/>
          <w:b/>
          <w:bCs/>
          <w:sz w:val="28"/>
          <w:szCs w:val="28"/>
        </w:rPr>
        <w:t xml:space="preserve">Формирование комфортной городской среды </w:t>
      </w:r>
    </w:p>
    <w:p w:rsidR="003008B1" w:rsidRDefault="006E3C96" w:rsidP="006E3C9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территории городского округа ЗАТО Светлый</w:t>
      </w:r>
      <w:r w:rsidR="0094264B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29AF" w:rsidRPr="003008B1" w:rsidRDefault="003008B1" w:rsidP="001529A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8B1">
        <w:rPr>
          <w:rFonts w:ascii="Times New Roman" w:hAnsi="Times New Roman"/>
          <w:b/>
          <w:bCs/>
          <w:sz w:val="28"/>
          <w:szCs w:val="28"/>
        </w:rPr>
        <w:t>на 201</w:t>
      </w:r>
      <w:r w:rsidR="006E3C96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08B1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3C96">
        <w:rPr>
          <w:rFonts w:ascii="Times New Roman" w:hAnsi="Times New Roman"/>
          <w:b/>
          <w:bCs/>
          <w:sz w:val="28"/>
          <w:szCs w:val="28"/>
        </w:rPr>
        <w:t>2022</w:t>
      </w:r>
      <w:r w:rsidRPr="003008B1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>оды</w:t>
      </w:r>
    </w:p>
    <w:p w:rsidR="00DE3333" w:rsidRDefault="00DE3333" w:rsidP="00DE333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333" w:rsidRDefault="00DE3333" w:rsidP="00DE333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333" w:rsidRDefault="00DE3333" w:rsidP="00DE333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333" w:rsidRDefault="00DE3333" w:rsidP="00DE333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333" w:rsidRDefault="00DE3333" w:rsidP="00DE333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333" w:rsidRDefault="00DE3333" w:rsidP="00DE333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5AC6" w:rsidRDefault="00625AC6" w:rsidP="00DE3333">
      <w:pPr>
        <w:jc w:val="center"/>
        <w:rPr>
          <w:sz w:val="32"/>
          <w:szCs w:val="32"/>
        </w:rPr>
      </w:pPr>
    </w:p>
    <w:p w:rsidR="001529AF" w:rsidRDefault="001529AF" w:rsidP="00DE3333">
      <w:pPr>
        <w:jc w:val="center"/>
        <w:rPr>
          <w:sz w:val="32"/>
          <w:szCs w:val="32"/>
        </w:rPr>
      </w:pPr>
    </w:p>
    <w:p w:rsidR="001529AF" w:rsidRDefault="001529AF" w:rsidP="00DE3333">
      <w:pPr>
        <w:jc w:val="center"/>
        <w:rPr>
          <w:sz w:val="32"/>
          <w:szCs w:val="32"/>
        </w:rPr>
      </w:pPr>
    </w:p>
    <w:p w:rsidR="001529AF" w:rsidRDefault="001529AF" w:rsidP="00DE3333">
      <w:pPr>
        <w:jc w:val="center"/>
        <w:rPr>
          <w:sz w:val="32"/>
          <w:szCs w:val="32"/>
        </w:rPr>
      </w:pPr>
    </w:p>
    <w:p w:rsidR="001529AF" w:rsidRDefault="001529AF" w:rsidP="00DE3333">
      <w:pPr>
        <w:jc w:val="center"/>
        <w:rPr>
          <w:sz w:val="32"/>
          <w:szCs w:val="32"/>
        </w:rPr>
      </w:pPr>
    </w:p>
    <w:p w:rsidR="001529AF" w:rsidRDefault="001529AF" w:rsidP="00DE3333">
      <w:pPr>
        <w:jc w:val="center"/>
        <w:rPr>
          <w:sz w:val="32"/>
          <w:szCs w:val="32"/>
        </w:rPr>
      </w:pPr>
    </w:p>
    <w:p w:rsidR="001529AF" w:rsidRDefault="001529AF" w:rsidP="00DE3333">
      <w:pPr>
        <w:jc w:val="center"/>
        <w:rPr>
          <w:sz w:val="32"/>
          <w:szCs w:val="32"/>
        </w:rPr>
      </w:pPr>
    </w:p>
    <w:p w:rsidR="00266003" w:rsidRDefault="00266003" w:rsidP="00DE3333">
      <w:pPr>
        <w:jc w:val="center"/>
        <w:rPr>
          <w:sz w:val="32"/>
          <w:szCs w:val="32"/>
        </w:rPr>
      </w:pPr>
    </w:p>
    <w:p w:rsidR="00266003" w:rsidRDefault="00266003" w:rsidP="00DE3333">
      <w:pPr>
        <w:jc w:val="center"/>
        <w:rPr>
          <w:sz w:val="32"/>
          <w:szCs w:val="32"/>
        </w:rPr>
      </w:pPr>
    </w:p>
    <w:p w:rsidR="000531DD" w:rsidRDefault="000531DD" w:rsidP="003008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31DD" w:rsidRDefault="000531DD" w:rsidP="003008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22" w:rsidRDefault="006A6122" w:rsidP="003008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08B1" w:rsidRPr="00893B8E" w:rsidRDefault="003008B1" w:rsidP="003008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3008B1" w:rsidRPr="00893B8E" w:rsidRDefault="003008B1" w:rsidP="003008B1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0531DD" w:rsidRPr="000531DD" w:rsidRDefault="003008B1" w:rsidP="000531DD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201</w:t>
      </w:r>
      <w:r w:rsidR="006E3C96">
        <w:rPr>
          <w:sz w:val="28"/>
          <w:szCs w:val="28"/>
        </w:rPr>
        <w:t>7</w:t>
      </w:r>
      <w:r w:rsidRPr="00893B8E">
        <w:rPr>
          <w:sz w:val="28"/>
          <w:szCs w:val="28"/>
        </w:rPr>
        <w:t xml:space="preserve"> г.</w:t>
      </w:r>
    </w:p>
    <w:p w:rsidR="00145098" w:rsidRDefault="00145098" w:rsidP="00745A6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5098" w:rsidRDefault="00145098" w:rsidP="00745A6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45A65" w:rsidRPr="00B67D63" w:rsidRDefault="00745A65" w:rsidP="00745A6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7D63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745A65" w:rsidRPr="00B67D63" w:rsidRDefault="00745A65" w:rsidP="00745A65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D63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B67D63">
        <w:rPr>
          <w:rFonts w:ascii="Times New Roman" w:hAnsi="Times New Roman"/>
          <w:b/>
        </w:rPr>
        <w:t xml:space="preserve"> </w:t>
      </w:r>
      <w:r w:rsidRPr="00B67D63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Формирование комфортной городской среды на территории </w:t>
      </w:r>
      <w:r w:rsidRPr="00B67D63">
        <w:rPr>
          <w:rFonts w:ascii="Times New Roman" w:hAnsi="Times New Roman"/>
          <w:b/>
          <w:bCs/>
          <w:sz w:val="28"/>
          <w:szCs w:val="28"/>
        </w:rPr>
        <w:t>городского округа ЗАТО Светлый»</w:t>
      </w:r>
    </w:p>
    <w:p w:rsidR="00745A65" w:rsidRPr="00B67D63" w:rsidRDefault="00745A65" w:rsidP="00745A65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2018 –</w:t>
      </w:r>
      <w:r w:rsidRPr="00B67D63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B67D63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745A65" w:rsidRPr="00B67D63" w:rsidRDefault="00745A65" w:rsidP="00745A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1278"/>
        <w:gridCol w:w="1134"/>
        <w:gridCol w:w="1134"/>
        <w:gridCol w:w="1134"/>
        <w:gridCol w:w="1276"/>
        <w:gridCol w:w="992"/>
      </w:tblGrid>
      <w:tr w:rsidR="00745A65" w:rsidTr="007420F2">
        <w:tc>
          <w:tcPr>
            <w:tcW w:w="2266" w:type="dxa"/>
          </w:tcPr>
          <w:p w:rsidR="00745A65" w:rsidRPr="002B48DB" w:rsidRDefault="00745A65" w:rsidP="007420F2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8" w:type="dxa"/>
            <w:gridSpan w:val="6"/>
          </w:tcPr>
          <w:p w:rsidR="00745A65" w:rsidRPr="002B48DB" w:rsidRDefault="00745A65" w:rsidP="00742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48DB">
              <w:rPr>
                <w:sz w:val="28"/>
                <w:szCs w:val="28"/>
              </w:rPr>
              <w:t>униципальная программа «</w:t>
            </w:r>
            <w:r>
              <w:rPr>
                <w:sz w:val="28"/>
                <w:szCs w:val="28"/>
              </w:rPr>
              <w:t>Формирование комфортной городской среды на территории</w:t>
            </w:r>
            <w:r w:rsidRPr="002B48DB">
              <w:rPr>
                <w:sz w:val="28"/>
                <w:szCs w:val="28"/>
              </w:rPr>
              <w:t xml:space="preserve"> городского округа ЗАТО Светлый</w:t>
            </w:r>
            <w:r>
              <w:rPr>
                <w:sz w:val="28"/>
                <w:szCs w:val="28"/>
              </w:rPr>
              <w:t>» на 2018</w:t>
            </w:r>
            <w:r w:rsidRPr="002B48D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22</w:t>
            </w:r>
            <w:r w:rsidRPr="002B48D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  <w:r w:rsidRPr="002B48DB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муниципальная п</w:t>
            </w:r>
            <w:r w:rsidRPr="002B48DB">
              <w:rPr>
                <w:sz w:val="28"/>
                <w:szCs w:val="28"/>
              </w:rPr>
              <w:t>рограмма)</w:t>
            </w:r>
          </w:p>
        </w:tc>
      </w:tr>
      <w:tr w:rsidR="00745A65" w:rsidTr="007420F2">
        <w:tc>
          <w:tcPr>
            <w:tcW w:w="2266" w:type="dxa"/>
          </w:tcPr>
          <w:p w:rsidR="00745A65" w:rsidRPr="002B48DB" w:rsidRDefault="00745A65" w:rsidP="007420F2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8" w:type="dxa"/>
            <w:gridSpan w:val="6"/>
          </w:tcPr>
          <w:p w:rsidR="00745A65" w:rsidRPr="002B48DB" w:rsidRDefault="00745A65" w:rsidP="00742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ЗАТО Светлый</w:t>
            </w:r>
          </w:p>
        </w:tc>
      </w:tr>
      <w:tr w:rsidR="00745A65" w:rsidTr="007420F2">
        <w:tc>
          <w:tcPr>
            <w:tcW w:w="2266" w:type="dxa"/>
          </w:tcPr>
          <w:p w:rsidR="00745A65" w:rsidRPr="002B48DB" w:rsidRDefault="00745A65" w:rsidP="007420F2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8" w:type="dxa"/>
            <w:gridSpan w:val="6"/>
          </w:tcPr>
          <w:p w:rsidR="00745A65" w:rsidRDefault="00745A65" w:rsidP="00742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«Управление муниципальным хозяйством» городского округа ЗАТО Светлый </w:t>
            </w:r>
          </w:p>
        </w:tc>
      </w:tr>
      <w:tr w:rsidR="00745A65" w:rsidTr="007420F2">
        <w:tc>
          <w:tcPr>
            <w:tcW w:w="2266" w:type="dxa"/>
          </w:tcPr>
          <w:p w:rsidR="00745A65" w:rsidRPr="002B48DB" w:rsidRDefault="00745A65" w:rsidP="007420F2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8" w:type="dxa"/>
            <w:gridSpan w:val="6"/>
          </w:tcPr>
          <w:p w:rsidR="00745A65" w:rsidRPr="002B48DB" w:rsidRDefault="00745A65" w:rsidP="00742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собственники жилых </w:t>
            </w:r>
            <w:r w:rsidRPr="00065457">
              <w:rPr>
                <w:sz w:val="28"/>
                <w:szCs w:val="28"/>
              </w:rPr>
              <w:t>помещений</w:t>
            </w:r>
          </w:p>
        </w:tc>
      </w:tr>
      <w:tr w:rsidR="00745A65" w:rsidTr="007420F2">
        <w:tc>
          <w:tcPr>
            <w:tcW w:w="2266" w:type="dxa"/>
          </w:tcPr>
          <w:p w:rsidR="00745A65" w:rsidRDefault="00745A65" w:rsidP="007420F2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745A65" w:rsidRPr="002B48DB" w:rsidRDefault="00745A65" w:rsidP="007420F2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8" w:type="dxa"/>
            <w:gridSpan w:val="6"/>
          </w:tcPr>
          <w:p w:rsidR="00745A65" w:rsidRDefault="00745A65" w:rsidP="00742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745A65" w:rsidTr="007420F2">
        <w:trPr>
          <w:trHeight w:val="1248"/>
        </w:trPr>
        <w:tc>
          <w:tcPr>
            <w:tcW w:w="2266" w:type="dxa"/>
          </w:tcPr>
          <w:p w:rsidR="00745A65" w:rsidRPr="002B48DB" w:rsidRDefault="00745A65" w:rsidP="007420F2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Программно-целевые инструменты муниципальной  программы</w:t>
            </w:r>
          </w:p>
        </w:tc>
        <w:tc>
          <w:tcPr>
            <w:tcW w:w="6948" w:type="dxa"/>
            <w:gridSpan w:val="6"/>
          </w:tcPr>
          <w:p w:rsidR="00745A65" w:rsidRPr="002B48DB" w:rsidRDefault="00745A65" w:rsidP="00742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отсутствуют</w:t>
            </w:r>
          </w:p>
        </w:tc>
      </w:tr>
      <w:tr w:rsidR="00745A65" w:rsidTr="007420F2">
        <w:tc>
          <w:tcPr>
            <w:tcW w:w="2266" w:type="dxa"/>
          </w:tcPr>
          <w:p w:rsidR="00745A65" w:rsidRPr="002B48DB" w:rsidRDefault="00745A65" w:rsidP="007420F2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2B48DB">
              <w:rPr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6948" w:type="dxa"/>
            <w:gridSpan w:val="6"/>
          </w:tcPr>
          <w:p w:rsidR="00745A65" w:rsidRPr="002B48DB" w:rsidRDefault="00745A65" w:rsidP="00742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</w:tr>
      <w:tr w:rsidR="00745A65" w:rsidTr="007420F2">
        <w:tc>
          <w:tcPr>
            <w:tcW w:w="2266" w:type="dxa"/>
          </w:tcPr>
          <w:p w:rsidR="00745A65" w:rsidRDefault="00745A65" w:rsidP="007420F2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Задачи</w:t>
            </w:r>
          </w:p>
          <w:p w:rsidR="00745A65" w:rsidRDefault="00745A65" w:rsidP="007420F2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745A65" w:rsidRPr="002B48DB" w:rsidRDefault="00745A65" w:rsidP="007420F2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программы</w:t>
            </w:r>
          </w:p>
        </w:tc>
        <w:tc>
          <w:tcPr>
            <w:tcW w:w="6948" w:type="dxa"/>
            <w:gridSpan w:val="6"/>
          </w:tcPr>
          <w:p w:rsidR="00745A65" w:rsidRDefault="00745A65" w:rsidP="007420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благоустроенных дворовых территорий многоквартирных домов и общественных территорий городского округа ЗАТО Светлый;</w:t>
            </w:r>
          </w:p>
          <w:p w:rsidR="00745A65" w:rsidRPr="00DA7F8C" w:rsidRDefault="00745A65" w:rsidP="007420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универсальных механизмов</w:t>
            </w:r>
            <w:r w:rsidRPr="00DF6308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вовлеченности заинтересованных граждан, организаций в реализацию мероприятий по благоустройству территории городского округа ЗАТО Светлый</w:t>
            </w:r>
          </w:p>
        </w:tc>
      </w:tr>
      <w:tr w:rsidR="00745A65" w:rsidTr="007420F2">
        <w:tc>
          <w:tcPr>
            <w:tcW w:w="2266" w:type="dxa"/>
            <w:tcBorders>
              <w:bottom w:val="single" w:sz="4" w:space="0" w:color="auto"/>
            </w:tcBorders>
          </w:tcPr>
          <w:p w:rsidR="00745A65" w:rsidRPr="002B48DB" w:rsidRDefault="00745A65" w:rsidP="007420F2">
            <w:pPr>
              <w:pStyle w:val="ConsPlusCell"/>
              <w:widowControl/>
              <w:ind w:left="-54"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2B48DB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 </w:t>
            </w:r>
          </w:p>
        </w:tc>
        <w:tc>
          <w:tcPr>
            <w:tcW w:w="6948" w:type="dxa"/>
            <w:gridSpan w:val="6"/>
            <w:tcBorders>
              <w:bottom w:val="single" w:sz="4" w:space="0" w:color="auto"/>
            </w:tcBorders>
          </w:tcPr>
          <w:p w:rsidR="00745A65" w:rsidRPr="000531DD" w:rsidRDefault="00745A65" w:rsidP="000531D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1D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и общественных территорий городского округа ЗАТО Светлый с использованием индивидуальных дизайн-проектов – не </w:t>
            </w:r>
            <w:r w:rsidRPr="00053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менее </w:t>
            </w:r>
            <w:r w:rsidR="000531DD" w:rsidRPr="00053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53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ежегодно</w:t>
            </w:r>
          </w:p>
        </w:tc>
      </w:tr>
      <w:tr w:rsidR="00745A65" w:rsidTr="007420F2">
        <w:tc>
          <w:tcPr>
            <w:tcW w:w="2266" w:type="dxa"/>
            <w:tcBorders>
              <w:bottom w:val="single" w:sz="4" w:space="0" w:color="auto"/>
            </w:tcBorders>
          </w:tcPr>
          <w:p w:rsidR="00745A65" w:rsidRPr="002B48DB" w:rsidRDefault="00745A65" w:rsidP="007420F2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8" w:type="dxa"/>
            <w:gridSpan w:val="6"/>
            <w:tcBorders>
              <w:bottom w:val="single" w:sz="4" w:space="0" w:color="auto"/>
            </w:tcBorders>
          </w:tcPr>
          <w:p w:rsidR="00745A65" w:rsidRPr="002B48DB" w:rsidRDefault="00745A65" w:rsidP="00742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2B48D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22</w:t>
            </w:r>
            <w:r w:rsidRPr="002B48D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</w:p>
        </w:tc>
      </w:tr>
      <w:tr w:rsidR="00745A65" w:rsidTr="007420F2">
        <w:tc>
          <w:tcPr>
            <w:tcW w:w="9214" w:type="dxa"/>
            <w:gridSpan w:val="7"/>
            <w:tcBorders>
              <w:left w:val="nil"/>
              <w:bottom w:val="nil"/>
              <w:right w:val="nil"/>
            </w:tcBorders>
          </w:tcPr>
          <w:p w:rsidR="00745A65" w:rsidRDefault="00745A65" w:rsidP="007420F2">
            <w:pPr>
              <w:jc w:val="both"/>
              <w:rPr>
                <w:sz w:val="28"/>
                <w:szCs w:val="28"/>
              </w:rPr>
            </w:pPr>
          </w:p>
          <w:p w:rsidR="00745A65" w:rsidRDefault="00745A65" w:rsidP="007420F2">
            <w:pPr>
              <w:jc w:val="both"/>
              <w:rPr>
                <w:sz w:val="28"/>
                <w:szCs w:val="28"/>
              </w:rPr>
            </w:pPr>
          </w:p>
        </w:tc>
      </w:tr>
      <w:tr w:rsidR="00745A65" w:rsidTr="007420F2">
        <w:tc>
          <w:tcPr>
            <w:tcW w:w="9214" w:type="dxa"/>
            <w:gridSpan w:val="7"/>
            <w:tcBorders>
              <w:top w:val="nil"/>
              <w:left w:val="nil"/>
              <w:right w:val="nil"/>
            </w:tcBorders>
          </w:tcPr>
          <w:p w:rsidR="00745A65" w:rsidRDefault="00745A65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745A65" w:rsidRDefault="00745A65" w:rsidP="007420F2">
            <w:pPr>
              <w:jc w:val="center"/>
              <w:rPr>
                <w:sz w:val="28"/>
                <w:szCs w:val="28"/>
              </w:rPr>
            </w:pPr>
          </w:p>
        </w:tc>
      </w:tr>
      <w:tr w:rsidR="00745A65" w:rsidTr="007420F2">
        <w:tc>
          <w:tcPr>
            <w:tcW w:w="2266" w:type="dxa"/>
            <w:vMerge w:val="restart"/>
          </w:tcPr>
          <w:p w:rsidR="00745A65" w:rsidRPr="002B48DB" w:rsidRDefault="00745A65" w:rsidP="007420F2">
            <w:pPr>
              <w:ind w:left="-54" w:right="-80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Объемы финансо</w:t>
            </w:r>
            <w:r>
              <w:rPr>
                <w:sz w:val="28"/>
                <w:szCs w:val="28"/>
              </w:rPr>
              <w:t>-</w:t>
            </w:r>
            <w:r w:rsidRPr="002B48DB">
              <w:rPr>
                <w:sz w:val="28"/>
                <w:szCs w:val="28"/>
              </w:rPr>
              <w:t>вого обеспечения муниципальной программы, в том числе по годам</w:t>
            </w:r>
          </w:p>
        </w:tc>
        <w:tc>
          <w:tcPr>
            <w:tcW w:w="6948" w:type="dxa"/>
            <w:gridSpan w:val="6"/>
          </w:tcPr>
          <w:p w:rsidR="00745A65" w:rsidRPr="002B48DB" w:rsidRDefault="00745A65" w:rsidP="00742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финансового обеспечения муниципальной программы за счет всех источников финансирования составляет </w:t>
            </w:r>
            <w:r w:rsidRPr="00273F6A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</w:tc>
      </w:tr>
      <w:tr w:rsidR="00745A65" w:rsidTr="007420F2">
        <w:tc>
          <w:tcPr>
            <w:tcW w:w="2266" w:type="dxa"/>
            <w:vMerge/>
          </w:tcPr>
          <w:p w:rsidR="00745A65" w:rsidRPr="002B48DB" w:rsidRDefault="00745A65" w:rsidP="007420F2">
            <w:pPr>
              <w:ind w:left="-54" w:right="-52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745A65" w:rsidRPr="002B48DB" w:rsidRDefault="00745A65" w:rsidP="007420F2">
            <w:pPr>
              <w:jc w:val="center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45A65" w:rsidRPr="002B48DB" w:rsidRDefault="00745A65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45A65" w:rsidRPr="002B48DB" w:rsidRDefault="00745A65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745A65" w:rsidRPr="002B48DB" w:rsidRDefault="00745A65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745A65" w:rsidRPr="002B48DB" w:rsidRDefault="00745A65" w:rsidP="007420F2">
            <w:pPr>
              <w:jc w:val="center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745A65" w:rsidRPr="002B48DB" w:rsidRDefault="00745A65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745A65" w:rsidTr="007420F2">
        <w:tc>
          <w:tcPr>
            <w:tcW w:w="2266" w:type="dxa"/>
          </w:tcPr>
          <w:p w:rsidR="00745A65" w:rsidRPr="002B48DB" w:rsidRDefault="00745A65" w:rsidP="007420F2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278" w:type="dxa"/>
          </w:tcPr>
          <w:p w:rsidR="00745A65" w:rsidRPr="00100C65" w:rsidRDefault="00745A65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1812,6</w:t>
            </w:r>
          </w:p>
        </w:tc>
        <w:tc>
          <w:tcPr>
            <w:tcW w:w="1134" w:type="dxa"/>
          </w:tcPr>
          <w:p w:rsidR="00745A65" w:rsidRPr="00100C65" w:rsidRDefault="00745A65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727,2</w:t>
            </w:r>
          </w:p>
        </w:tc>
        <w:tc>
          <w:tcPr>
            <w:tcW w:w="1134" w:type="dxa"/>
          </w:tcPr>
          <w:p w:rsidR="00745A65" w:rsidRPr="00100C65" w:rsidRDefault="00745A65" w:rsidP="007420F2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232,2</w:t>
            </w:r>
          </w:p>
        </w:tc>
        <w:tc>
          <w:tcPr>
            <w:tcW w:w="1134" w:type="dxa"/>
          </w:tcPr>
          <w:p w:rsidR="00745A65" w:rsidRPr="00100C65" w:rsidRDefault="00745A65" w:rsidP="007420F2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284,4</w:t>
            </w:r>
          </w:p>
        </w:tc>
        <w:tc>
          <w:tcPr>
            <w:tcW w:w="1276" w:type="dxa"/>
          </w:tcPr>
          <w:p w:rsidR="00745A65" w:rsidRPr="00100C65" w:rsidRDefault="00745A65" w:rsidP="007420F2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284,4</w:t>
            </w:r>
          </w:p>
        </w:tc>
        <w:tc>
          <w:tcPr>
            <w:tcW w:w="992" w:type="dxa"/>
          </w:tcPr>
          <w:p w:rsidR="00745A65" w:rsidRPr="00100C65" w:rsidRDefault="00745A65" w:rsidP="007420F2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284,4</w:t>
            </w:r>
          </w:p>
        </w:tc>
      </w:tr>
      <w:tr w:rsidR="00745A65" w:rsidTr="007420F2">
        <w:tc>
          <w:tcPr>
            <w:tcW w:w="2266" w:type="dxa"/>
          </w:tcPr>
          <w:p w:rsidR="00745A65" w:rsidRPr="002B48DB" w:rsidRDefault="00745A65" w:rsidP="007420F2">
            <w:pPr>
              <w:ind w:left="-54" w:right="-66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278" w:type="dxa"/>
          </w:tcPr>
          <w:p w:rsidR="00745A65" w:rsidRPr="00273F6A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1757,4</w:t>
            </w:r>
          </w:p>
        </w:tc>
        <w:tc>
          <w:tcPr>
            <w:tcW w:w="1134" w:type="dxa"/>
          </w:tcPr>
          <w:p w:rsidR="00745A65" w:rsidRPr="00273F6A" w:rsidRDefault="00745A65" w:rsidP="007420F2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45A65" w:rsidRPr="00273F6A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405,3</w:t>
            </w:r>
          </w:p>
        </w:tc>
        <w:tc>
          <w:tcPr>
            <w:tcW w:w="1134" w:type="dxa"/>
          </w:tcPr>
          <w:p w:rsidR="00745A65" w:rsidRPr="00273F6A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737,1</w:t>
            </w:r>
          </w:p>
        </w:tc>
        <w:tc>
          <w:tcPr>
            <w:tcW w:w="1276" w:type="dxa"/>
          </w:tcPr>
          <w:p w:rsidR="00745A65" w:rsidRPr="00273F6A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335,3</w:t>
            </w:r>
          </w:p>
        </w:tc>
        <w:tc>
          <w:tcPr>
            <w:tcW w:w="992" w:type="dxa"/>
          </w:tcPr>
          <w:p w:rsidR="00745A65" w:rsidRPr="00273F6A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279,7</w:t>
            </w:r>
          </w:p>
        </w:tc>
      </w:tr>
      <w:tr w:rsidR="00745A65" w:rsidTr="007420F2">
        <w:tc>
          <w:tcPr>
            <w:tcW w:w="2266" w:type="dxa"/>
          </w:tcPr>
          <w:p w:rsidR="00745A65" w:rsidRPr="002B48DB" w:rsidRDefault="00745A65" w:rsidP="007420F2">
            <w:pPr>
              <w:ind w:left="-54" w:right="-66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278" w:type="dxa"/>
          </w:tcPr>
          <w:p w:rsidR="00745A65" w:rsidRPr="00273F6A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11823,0</w:t>
            </w:r>
          </w:p>
        </w:tc>
        <w:tc>
          <w:tcPr>
            <w:tcW w:w="1134" w:type="dxa"/>
          </w:tcPr>
          <w:p w:rsidR="00745A65" w:rsidRPr="00273F6A" w:rsidRDefault="00745A65" w:rsidP="007420F2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45A65" w:rsidRPr="00273F6A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2701,4</w:t>
            </w:r>
          </w:p>
        </w:tc>
        <w:tc>
          <w:tcPr>
            <w:tcW w:w="1134" w:type="dxa"/>
          </w:tcPr>
          <w:p w:rsidR="00745A65" w:rsidRPr="00273F6A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5014,6</w:t>
            </w:r>
          </w:p>
        </w:tc>
        <w:tc>
          <w:tcPr>
            <w:tcW w:w="1276" w:type="dxa"/>
          </w:tcPr>
          <w:p w:rsidR="00745A65" w:rsidRPr="00273F6A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2231,6</w:t>
            </w:r>
          </w:p>
        </w:tc>
        <w:tc>
          <w:tcPr>
            <w:tcW w:w="992" w:type="dxa"/>
          </w:tcPr>
          <w:p w:rsidR="00745A65" w:rsidRPr="00273F6A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1875,4</w:t>
            </w:r>
          </w:p>
        </w:tc>
      </w:tr>
      <w:tr w:rsidR="00745A65" w:rsidTr="007420F2">
        <w:tc>
          <w:tcPr>
            <w:tcW w:w="2266" w:type="dxa"/>
          </w:tcPr>
          <w:p w:rsidR="00745A65" w:rsidRPr="002B48DB" w:rsidRDefault="00745A65" w:rsidP="007420F2">
            <w:pPr>
              <w:ind w:left="-54" w:right="-66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278" w:type="dxa"/>
          </w:tcPr>
          <w:p w:rsidR="00745A65" w:rsidRPr="00273F6A" w:rsidRDefault="00745A65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45A65" w:rsidRPr="00273F6A" w:rsidRDefault="00745A65" w:rsidP="007420F2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45A65" w:rsidRPr="00273F6A" w:rsidRDefault="00745A65" w:rsidP="007420F2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45A65" w:rsidRPr="00273F6A" w:rsidRDefault="00745A65" w:rsidP="007420F2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45A65" w:rsidRPr="00273F6A" w:rsidRDefault="00745A65" w:rsidP="007420F2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5A65" w:rsidRPr="00273F6A" w:rsidRDefault="00745A65" w:rsidP="007420F2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</w:tr>
      <w:tr w:rsidR="00745A65" w:rsidTr="007420F2">
        <w:tc>
          <w:tcPr>
            <w:tcW w:w="2266" w:type="dxa"/>
          </w:tcPr>
          <w:p w:rsidR="00745A65" w:rsidRPr="002B48DB" w:rsidRDefault="00745A65" w:rsidP="007420F2">
            <w:pPr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Итого</w:t>
            </w:r>
          </w:p>
        </w:tc>
        <w:tc>
          <w:tcPr>
            <w:tcW w:w="1278" w:type="dxa"/>
          </w:tcPr>
          <w:p w:rsidR="00745A65" w:rsidRPr="00D5682E" w:rsidRDefault="00145098" w:rsidP="007420F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15393</w:t>
            </w:r>
          </w:p>
        </w:tc>
        <w:tc>
          <w:tcPr>
            <w:tcW w:w="1134" w:type="dxa"/>
          </w:tcPr>
          <w:p w:rsidR="00745A65" w:rsidRPr="00100C65" w:rsidRDefault="00745A65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727,2</w:t>
            </w:r>
          </w:p>
        </w:tc>
        <w:tc>
          <w:tcPr>
            <w:tcW w:w="1134" w:type="dxa"/>
          </w:tcPr>
          <w:p w:rsidR="00745A65" w:rsidRPr="00100C65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3338,9</w:t>
            </w:r>
          </w:p>
        </w:tc>
        <w:tc>
          <w:tcPr>
            <w:tcW w:w="1134" w:type="dxa"/>
          </w:tcPr>
          <w:p w:rsidR="00745A65" w:rsidRPr="00100C65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6036,1</w:t>
            </w:r>
          </w:p>
        </w:tc>
        <w:tc>
          <w:tcPr>
            <w:tcW w:w="1276" w:type="dxa"/>
          </w:tcPr>
          <w:p w:rsidR="00745A65" w:rsidRPr="00100C65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2851,3</w:t>
            </w:r>
          </w:p>
        </w:tc>
        <w:tc>
          <w:tcPr>
            <w:tcW w:w="992" w:type="dxa"/>
          </w:tcPr>
          <w:p w:rsidR="00745A65" w:rsidRPr="00100C65" w:rsidRDefault="00145098" w:rsidP="0074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2439,5</w:t>
            </w:r>
          </w:p>
        </w:tc>
      </w:tr>
      <w:tr w:rsidR="00745A65" w:rsidTr="007420F2">
        <w:tc>
          <w:tcPr>
            <w:tcW w:w="2266" w:type="dxa"/>
          </w:tcPr>
          <w:p w:rsidR="00745A65" w:rsidRPr="002B48DB" w:rsidRDefault="00745A65" w:rsidP="007420F2">
            <w:pPr>
              <w:ind w:left="-26" w:right="-94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948" w:type="dxa"/>
            <w:gridSpan w:val="6"/>
          </w:tcPr>
          <w:p w:rsidR="00745A65" w:rsidRPr="000531DD" w:rsidRDefault="00745A65" w:rsidP="000531DD">
            <w:pPr>
              <w:jc w:val="both"/>
              <w:rPr>
                <w:sz w:val="28"/>
                <w:szCs w:val="28"/>
              </w:rPr>
            </w:pPr>
            <w:r w:rsidRPr="000531DD">
              <w:rPr>
                <w:sz w:val="28"/>
                <w:szCs w:val="28"/>
              </w:rPr>
              <w:t xml:space="preserve">благоустройство не менее </w:t>
            </w:r>
            <w:r w:rsidR="000531DD" w:rsidRPr="000531DD">
              <w:rPr>
                <w:sz w:val="28"/>
                <w:szCs w:val="28"/>
              </w:rPr>
              <w:t>12</w:t>
            </w:r>
            <w:r w:rsidRPr="000531DD">
              <w:rPr>
                <w:sz w:val="28"/>
                <w:szCs w:val="28"/>
              </w:rPr>
              <w:t xml:space="preserve"> дворовых и общественных территорий городского округа ЗАТО Светлый, учитывающих потребности комфортного проживания граждан, с использованием инструментов общественного контроля</w:t>
            </w:r>
          </w:p>
        </w:tc>
      </w:tr>
    </w:tbl>
    <w:p w:rsidR="00745A65" w:rsidRPr="00885D86" w:rsidRDefault="00745A65" w:rsidP="00745A65">
      <w:pPr>
        <w:widowControl w:val="0"/>
        <w:autoSpaceDE w:val="0"/>
        <w:autoSpaceDN w:val="0"/>
        <w:adjustRightInd w:val="0"/>
        <w:jc w:val="center"/>
        <w:outlineLvl w:val="1"/>
      </w:pPr>
    </w:p>
    <w:p w:rsidR="00745A65" w:rsidRDefault="00745A65" w:rsidP="00745A6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1.</w:t>
      </w:r>
      <w:r w:rsidRPr="008F0447">
        <w:rPr>
          <w:b/>
          <w:sz w:val="28"/>
          <w:szCs w:val="28"/>
        </w:rPr>
        <w:t xml:space="preserve"> Характеристика сферы реализации муниципальной программы</w:t>
      </w:r>
    </w:p>
    <w:p w:rsidR="00745A65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A65" w:rsidRPr="00CA5CF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A1C12">
        <w:rPr>
          <w:rFonts w:ascii="Times New Roman" w:hAnsi="Times New Roman" w:cs="Times New Roman"/>
          <w:sz w:val="28"/>
          <w:szCs w:val="28"/>
        </w:rPr>
        <w:t xml:space="preserve"> отражены в:</w:t>
      </w:r>
    </w:p>
    <w:p w:rsidR="00745A65" w:rsidRPr="00CE4384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E4384">
          <w:rPr>
            <w:rFonts w:ascii="Times New Roman" w:hAnsi="Times New Roman" w:cs="Times New Roman"/>
            <w:sz w:val="28"/>
            <w:szCs w:val="28"/>
          </w:rPr>
          <w:t>Указе</w:t>
        </w:r>
      </w:hyperlink>
      <w:r w:rsidRPr="00CE438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07.05.</w:t>
      </w:r>
      <w:r w:rsidRPr="00CE4384">
        <w:rPr>
          <w:rFonts w:ascii="Times New Roman" w:hAnsi="Times New Roman" w:cs="Times New Roman"/>
          <w:sz w:val="28"/>
          <w:szCs w:val="28"/>
        </w:rPr>
        <w:t xml:space="preserve">2012 года </w:t>
      </w:r>
      <w:r>
        <w:rPr>
          <w:rFonts w:ascii="Times New Roman" w:hAnsi="Times New Roman" w:cs="Times New Roman"/>
          <w:sz w:val="28"/>
          <w:szCs w:val="28"/>
        </w:rPr>
        <w:t>№ 600 «</w:t>
      </w:r>
      <w:r w:rsidRPr="00CE4384">
        <w:rPr>
          <w:rFonts w:ascii="Times New Roman" w:hAnsi="Times New Roman" w:cs="Times New Roman"/>
          <w:sz w:val="28"/>
          <w:szCs w:val="28"/>
        </w:rPr>
        <w:t>О мерах по обеспечению граждан Российской Федерации доступным и комфортным жильем и повышению каче</w:t>
      </w:r>
      <w:r>
        <w:rPr>
          <w:rFonts w:ascii="Times New Roman" w:hAnsi="Times New Roman" w:cs="Times New Roman"/>
          <w:sz w:val="28"/>
          <w:szCs w:val="28"/>
        </w:rPr>
        <w:t>ства жилищно-коммунальных услуг»</w:t>
      </w:r>
      <w:r w:rsidRPr="00CE4384">
        <w:rPr>
          <w:rFonts w:ascii="Times New Roman" w:hAnsi="Times New Roman" w:cs="Times New Roman"/>
          <w:sz w:val="28"/>
          <w:szCs w:val="28"/>
        </w:rPr>
        <w:t>;</w:t>
      </w:r>
    </w:p>
    <w:p w:rsidR="00745A65" w:rsidRPr="004A1C12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E4384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CE438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</w:t>
      </w:r>
      <w:r>
        <w:rPr>
          <w:rFonts w:ascii="Times New Roman" w:hAnsi="Times New Roman" w:cs="Times New Roman"/>
          <w:sz w:val="28"/>
          <w:szCs w:val="28"/>
        </w:rPr>
        <w:t xml:space="preserve">.02.2017 </w:t>
      </w:r>
      <w:r>
        <w:rPr>
          <w:rFonts w:ascii="Times New Roman" w:hAnsi="Times New Roman" w:cs="Times New Roman"/>
          <w:sz w:val="28"/>
          <w:szCs w:val="28"/>
        </w:rPr>
        <w:br/>
        <w:t>№ 169 «</w:t>
      </w:r>
      <w:r w:rsidRPr="004A1C12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</w:t>
      </w:r>
      <w:r w:rsidRPr="004A1C12">
        <w:rPr>
          <w:rFonts w:ascii="Times New Roman" w:hAnsi="Times New Roman" w:cs="Times New Roman"/>
          <w:sz w:val="28"/>
          <w:szCs w:val="28"/>
        </w:rPr>
        <w:t>;</w:t>
      </w:r>
    </w:p>
    <w:p w:rsidR="00745A65" w:rsidRPr="00CA5CF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CE4384">
          <w:rPr>
            <w:rFonts w:ascii="Times New Roman" w:hAnsi="Times New Roman" w:cs="Times New Roman"/>
            <w:sz w:val="28"/>
            <w:szCs w:val="28"/>
          </w:rPr>
          <w:t>приказе</w:t>
        </w:r>
      </w:hyperlink>
      <w:r w:rsidRPr="00CE4384">
        <w:rPr>
          <w:rFonts w:ascii="Times New Roman" w:hAnsi="Times New Roman" w:cs="Times New Roman"/>
          <w:sz w:val="28"/>
          <w:szCs w:val="28"/>
        </w:rPr>
        <w:t xml:space="preserve"> М</w:t>
      </w:r>
      <w:r w:rsidRPr="004A1C12">
        <w:rPr>
          <w:rFonts w:ascii="Times New Roman" w:hAnsi="Times New Roman" w:cs="Times New Roman"/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06.04.2017 № 691/пр «</w:t>
      </w:r>
      <w:r w:rsidRPr="004A1C12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подготовке государственных (муниципальных) программ формирования современной городской среды в рамках ре</w:t>
      </w:r>
      <w:r>
        <w:rPr>
          <w:rFonts w:ascii="Times New Roman" w:hAnsi="Times New Roman" w:cs="Times New Roman"/>
          <w:sz w:val="28"/>
          <w:szCs w:val="28"/>
        </w:rPr>
        <w:t>ализации приоритетного проекта «</w:t>
      </w:r>
      <w:r w:rsidRPr="004A1C12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ание комфортной городской среды» на 2018 – 2022 годы»</w:t>
      </w:r>
      <w:r w:rsidRPr="004A1C12">
        <w:rPr>
          <w:rFonts w:ascii="Times New Roman" w:hAnsi="Times New Roman" w:cs="Times New Roman"/>
          <w:sz w:val="28"/>
          <w:szCs w:val="28"/>
        </w:rPr>
        <w:t>.</w:t>
      </w:r>
    </w:p>
    <w:p w:rsidR="00745A65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F8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45A65" w:rsidRDefault="00745A65" w:rsidP="00745A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745A65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A65" w:rsidRPr="00440CF8" w:rsidRDefault="00745A65" w:rsidP="00745A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0CF8">
        <w:rPr>
          <w:rFonts w:ascii="Times New Roman" w:hAnsi="Times New Roman" w:cs="Times New Roman"/>
          <w:sz w:val="28"/>
          <w:szCs w:val="28"/>
        </w:rPr>
        <w:t>комфортной городской среды федерального уровня,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подходов. Комфорт и безопасность жизни жителей поселка обеспечиваются комплексом условий, создаваемых как ими самими, так и органами местного самоуправления городского округа ЗАТО Светлый. Современный житель воспринимает всю территорию поселка, как общественное пространство и ожидает от него комфорта, безопасности.</w:t>
      </w:r>
    </w:p>
    <w:p w:rsidR="00745A65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F8">
        <w:rPr>
          <w:rFonts w:ascii="Times New Roman" w:hAnsi="Times New Roman" w:cs="Times New Roman"/>
          <w:sz w:val="28"/>
          <w:szCs w:val="28"/>
        </w:rPr>
        <w:t xml:space="preserve">Дворовые территории являются важнейшей составной частью городской среды. От уровня состояния дворовых территорий многоквартирных домов и проездов к ним во многом зависит качество жизни населения. </w:t>
      </w:r>
    </w:p>
    <w:p w:rsidR="00745A65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ЗАТО Светлый расположено </w:t>
      </w:r>
      <w:r>
        <w:rPr>
          <w:rFonts w:ascii="Times New Roman" w:hAnsi="Times New Roman" w:cs="Times New Roman"/>
          <w:sz w:val="28"/>
          <w:szCs w:val="28"/>
        </w:rPr>
        <w:br/>
        <w:t xml:space="preserve">45 многоквартирных домов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территориях.</w:t>
      </w:r>
    </w:p>
    <w:p w:rsidR="00745A65" w:rsidRPr="004A1C12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4A1C1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4A1C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доме, в том числе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:rsidR="00745A65" w:rsidRPr="004A1C12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745A65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745A65" w:rsidRPr="00791F16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F16">
        <w:rPr>
          <w:rFonts w:ascii="Times New Roman" w:hAnsi="Times New Roman" w:cs="Times New Roman"/>
          <w:sz w:val="28"/>
          <w:szCs w:val="28"/>
        </w:rPr>
        <w:t xml:space="preserve">С целью обеспечения своевременного проведения капитального ремонта общего имущества в многоквартирных домах принята областная </w:t>
      </w:r>
      <w:hyperlink r:id="rId13" w:history="1">
        <w:r w:rsidRPr="00791F16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791F16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 на территории Саратовской области, утвержденная постановлением Правительства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31.12.2013</w:t>
      </w:r>
      <w:r w:rsidRPr="00791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1F16">
        <w:rPr>
          <w:rFonts w:ascii="Times New Roman" w:hAnsi="Times New Roman" w:cs="Times New Roman"/>
          <w:sz w:val="28"/>
          <w:szCs w:val="28"/>
        </w:rPr>
        <w:t xml:space="preserve"> 800-П.</w:t>
      </w:r>
    </w:p>
    <w:p w:rsidR="00745A65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F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791F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1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 «</w:t>
      </w:r>
      <w:r w:rsidRPr="00791F16">
        <w:rPr>
          <w:rFonts w:ascii="Times New Roman" w:hAnsi="Times New Roman" w:cs="Times New Roman"/>
          <w:sz w:val="28"/>
          <w:szCs w:val="28"/>
        </w:rPr>
        <w:t>О дополнительных видах услуг и (или) работ по капитальному ремонту общего имущества в многоквартирном доме, финансируемых за счет средств фонда капитального ремонта,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Саратовской области»</w:t>
      </w:r>
      <w:r w:rsidRPr="00791F16">
        <w:rPr>
          <w:rFonts w:ascii="Times New Roman" w:hAnsi="Times New Roman" w:cs="Times New Roman"/>
          <w:sz w:val="28"/>
          <w:szCs w:val="28"/>
        </w:rPr>
        <w:t xml:space="preserve"> в перечень дополнительных видов услуг и (или) работ по капитальному ремонту общего имущества в многоквартирном доме ремонт дворовых территорий не входит.</w:t>
      </w:r>
      <w:r w:rsidRPr="00772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61485B">
        <w:rPr>
          <w:rFonts w:ascii="Times New Roman" w:hAnsi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/>
          <w:sz w:val="28"/>
          <w:szCs w:val="28"/>
        </w:rPr>
        <w:t xml:space="preserve">все дворовые территории многоквартирных домов в городском округе ЗАТО Светлый имеют низкий уровень общего </w:t>
      </w:r>
      <w:r>
        <w:rPr>
          <w:rFonts w:ascii="Times New Roman" w:hAnsi="Times New Roman"/>
          <w:sz w:val="28"/>
          <w:szCs w:val="28"/>
        </w:rPr>
        <w:br/>
      </w:r>
    </w:p>
    <w:p w:rsidR="00745A65" w:rsidRDefault="00745A65" w:rsidP="00745A6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745A65" w:rsidRDefault="00745A65" w:rsidP="00745A65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745A65" w:rsidRPr="001D27FA" w:rsidRDefault="00745A65" w:rsidP="00745A65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D27F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D27FA">
        <w:rPr>
          <w:rFonts w:ascii="Times New Roman" w:hAnsi="Times New Roman"/>
          <w:sz w:val="28"/>
          <w:szCs w:val="28"/>
        </w:rPr>
        <w:t xml:space="preserve"> не отвечают современным требованиям и требуют комплексного подхода к их благоустройству.</w:t>
      </w:r>
    </w:p>
    <w:p w:rsidR="00745A65" w:rsidRPr="001D27FA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1D27FA">
        <w:rPr>
          <w:rFonts w:ascii="Times New Roman" w:hAnsi="Times New Roman"/>
          <w:sz w:val="28"/>
          <w:szCs w:val="28"/>
        </w:rPr>
        <w:t>Проведенный анализ состояния дворовых территорий позволил определить общее состояние таких важных элементов благоустройства, как детские игровые и спортивные площадки. На отдельных площадках во дворах сохранились элементы детского игрового и спортивного оборудования, малых архитектурных форм, которые физически и морально устарели. Также установлено, что озеленение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 Многие зеленые насаждения требуют ухода. Озеленение территории - неотъемлемая и важная задача благоустройства двора.</w:t>
      </w:r>
    </w:p>
    <w:p w:rsidR="00745A65" w:rsidRPr="001D27FA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1D27FA">
        <w:rPr>
          <w:rFonts w:ascii="Times New Roman" w:hAnsi="Times New Roman"/>
          <w:sz w:val="28"/>
          <w:szCs w:val="28"/>
        </w:rPr>
        <w:t>В связи с увеличением количества автотранспортных средств, принадлежащих собственникам помещений в многоквартирных домах, иных зданиях, сооружениях, расположенных в границах дворовых территорий, остро встал вопрос о нехватке парковочных мест. Проведение работ по строительству автостоянок на территориях, предназначенных для их размещения, и мест парковки автотранспортных средств позволит в дальнейшем разгрузить дворовые территории и обеспечить жителей комфортными условиями проживания.</w:t>
      </w:r>
    </w:p>
    <w:p w:rsidR="00745A65" w:rsidRPr="001D27FA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1D27FA">
        <w:rPr>
          <w:rFonts w:ascii="Times New Roman" w:hAnsi="Times New Roman"/>
          <w:sz w:val="28"/>
          <w:szCs w:val="28"/>
        </w:rPr>
        <w:t>При длительной эксплуатации дорожного покрытия отдельных дворовых территорий выявлены дефекты, при которых дальнейшая эксплуатация дорожного покрытия затруднена, а на отдельных участках - недопустима.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C191F">
        <w:rPr>
          <w:rFonts w:ascii="Times New Roman" w:hAnsi="Times New Roman"/>
          <w:sz w:val="28"/>
          <w:szCs w:val="28"/>
        </w:rPr>
        <w:t xml:space="preserve">Ремонт дворовых территорий многоквартирных домов, проездов к дворовым территориям многоквартирных домов в течение длительного периода времени осуществлялся по остаточному принципу. Некоторые работы не выполняются на протяжении многих лет. 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2012 года по 2017</w:t>
      </w:r>
      <w:r w:rsidRPr="00CC191F">
        <w:rPr>
          <w:rFonts w:ascii="Times New Roman" w:hAnsi="Times New Roman"/>
          <w:sz w:val="28"/>
          <w:szCs w:val="28"/>
        </w:rPr>
        <w:t xml:space="preserve"> год на территории городского округа ЗАТО Светлый проведены мероприятия по ремонту 2829 кв.м асфальтового покрытия дворовых территорий 4 многоквартирных домов </w:t>
      </w:r>
      <w:r>
        <w:rPr>
          <w:rFonts w:ascii="Times New Roman" w:hAnsi="Times New Roman"/>
          <w:sz w:val="28"/>
          <w:szCs w:val="28"/>
        </w:rPr>
        <w:t xml:space="preserve">(ул. Коваленко, </w:t>
      </w:r>
      <w:r w:rsidRPr="005F6A34">
        <w:rPr>
          <w:rFonts w:ascii="Times New Roman" w:hAnsi="Times New Roman"/>
          <w:color w:val="000000" w:themeColor="text1"/>
          <w:sz w:val="28"/>
          <w:szCs w:val="28"/>
        </w:rPr>
        <w:t>д.7, д.9, д.12, ул. Гагарина между домами 12 и 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91F"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sz w:val="28"/>
          <w:szCs w:val="28"/>
        </w:rPr>
        <w:br/>
      </w:r>
      <w:r w:rsidRPr="00CC191F">
        <w:rPr>
          <w:rFonts w:ascii="Times New Roman" w:hAnsi="Times New Roman"/>
          <w:sz w:val="28"/>
          <w:szCs w:val="28"/>
        </w:rPr>
        <w:t xml:space="preserve">2484,7 тыс.рублей. </w:t>
      </w:r>
      <w:r>
        <w:rPr>
          <w:rFonts w:ascii="Times New Roman" w:hAnsi="Times New Roman"/>
          <w:sz w:val="28"/>
          <w:szCs w:val="28"/>
        </w:rPr>
        <w:t xml:space="preserve">На дворовых территориях многоквартирных домов установлены детские игровые площадки (ул. Ленинская, д.1, ул. Коваленко между домами 6 и 8) на сумму 302,8 тыс. рублей, установлены отдельные элементы детского игрового оборудования (качели – ул. Коваленко, д.24, </w:t>
      </w:r>
      <w:r>
        <w:rPr>
          <w:rFonts w:ascii="Times New Roman" w:hAnsi="Times New Roman"/>
          <w:sz w:val="28"/>
          <w:szCs w:val="28"/>
        </w:rPr>
        <w:br/>
        <w:t xml:space="preserve">ул. Гагарина, д.18, горка – ул. Гагарина, д.21) на сумму 57,5 тыс. рублей. </w:t>
      </w:r>
      <w:r w:rsidRPr="00CC191F">
        <w:rPr>
          <w:rFonts w:ascii="Times New Roman" w:hAnsi="Times New Roman"/>
          <w:sz w:val="28"/>
          <w:szCs w:val="28"/>
        </w:rPr>
        <w:t>Ремонт всех дворовых территорий требует более длительного периода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91F">
        <w:rPr>
          <w:rFonts w:ascii="Times New Roman" w:hAnsi="Times New Roman"/>
          <w:sz w:val="28"/>
          <w:szCs w:val="28"/>
        </w:rPr>
        <w:t>и значительных затрат.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C191F">
        <w:rPr>
          <w:rFonts w:ascii="Times New Roman" w:hAnsi="Times New Roman"/>
          <w:sz w:val="28"/>
          <w:szCs w:val="28"/>
        </w:rPr>
        <w:t xml:space="preserve">В целях повышения эстетической привлекательности городских территорий, создания благоприятных условий для отдыха </w:t>
      </w:r>
      <w:r>
        <w:rPr>
          <w:rFonts w:ascii="Times New Roman" w:hAnsi="Times New Roman"/>
          <w:sz w:val="28"/>
          <w:szCs w:val="28"/>
        </w:rPr>
        <w:t>жителей</w:t>
      </w:r>
      <w:r w:rsidRPr="00CC191F">
        <w:rPr>
          <w:rFonts w:ascii="Times New Roman" w:hAnsi="Times New Roman"/>
          <w:sz w:val="28"/>
          <w:szCs w:val="28"/>
        </w:rPr>
        <w:t xml:space="preserve"> необходимо благоустройство общественных пространств, в частности парков, скверов, зеленых зон и пр.</w:t>
      </w:r>
      <w:r w:rsidRPr="005C6C3B">
        <w:rPr>
          <w:rFonts w:ascii="Times New Roman" w:hAnsi="Times New Roman"/>
          <w:sz w:val="28"/>
          <w:szCs w:val="28"/>
        </w:rPr>
        <w:t xml:space="preserve"> 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A65" w:rsidRDefault="00745A65" w:rsidP="00745A6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C191F">
        <w:rPr>
          <w:rFonts w:ascii="Times New Roman" w:hAnsi="Times New Roman"/>
          <w:sz w:val="28"/>
          <w:szCs w:val="28"/>
        </w:rPr>
        <w:t xml:space="preserve">естами отдыха жителей </w:t>
      </w:r>
      <w:r>
        <w:rPr>
          <w:rFonts w:ascii="Times New Roman" w:hAnsi="Times New Roman"/>
          <w:sz w:val="28"/>
          <w:szCs w:val="28"/>
        </w:rPr>
        <w:t>поселка</w:t>
      </w:r>
      <w:r w:rsidRPr="00CC191F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745A65" w:rsidRPr="007712E1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7712E1">
        <w:rPr>
          <w:rFonts w:ascii="Times New Roman" w:hAnsi="Times New Roman"/>
          <w:sz w:val="28"/>
          <w:szCs w:val="28"/>
        </w:rPr>
        <w:t xml:space="preserve">аллея от Штыка до площади Центральной; </w:t>
      </w:r>
    </w:p>
    <w:p w:rsidR="00745A65" w:rsidRPr="007712E1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</w:t>
      </w:r>
      <w:r w:rsidRPr="007712E1">
        <w:rPr>
          <w:rFonts w:ascii="Times New Roman" w:hAnsi="Times New Roman"/>
          <w:sz w:val="28"/>
          <w:szCs w:val="28"/>
        </w:rPr>
        <w:t xml:space="preserve"> улице Кузнецова между домами 5 и 7 (</w:t>
      </w:r>
      <w:r>
        <w:rPr>
          <w:rFonts w:ascii="Times New Roman" w:hAnsi="Times New Roman"/>
          <w:sz w:val="28"/>
          <w:szCs w:val="28"/>
        </w:rPr>
        <w:t>сквер</w:t>
      </w:r>
      <w:r w:rsidRPr="007712E1">
        <w:rPr>
          <w:rFonts w:ascii="Times New Roman" w:hAnsi="Times New Roman"/>
          <w:sz w:val="28"/>
          <w:szCs w:val="28"/>
        </w:rPr>
        <w:t xml:space="preserve"> «У фонтана»); </w:t>
      </w:r>
    </w:p>
    <w:p w:rsidR="00745A65" w:rsidRPr="007712E1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7712E1">
        <w:rPr>
          <w:rFonts w:ascii="Times New Roman" w:hAnsi="Times New Roman"/>
          <w:sz w:val="28"/>
          <w:szCs w:val="28"/>
        </w:rPr>
        <w:t xml:space="preserve">площадь Центральная; 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7712E1">
        <w:rPr>
          <w:rFonts w:ascii="Times New Roman" w:hAnsi="Times New Roman"/>
          <w:sz w:val="28"/>
          <w:szCs w:val="28"/>
        </w:rPr>
        <w:t>парк по улице Га</w:t>
      </w:r>
      <w:r>
        <w:rPr>
          <w:rFonts w:ascii="Times New Roman" w:hAnsi="Times New Roman"/>
          <w:sz w:val="28"/>
          <w:szCs w:val="28"/>
        </w:rPr>
        <w:t xml:space="preserve">гарина в районе домов: 8, 10, 12, 14, 16, 18, 20 </w:t>
      </w:r>
      <w:r w:rsidRPr="007712E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 w:rsidRPr="007712E1">
        <w:rPr>
          <w:rFonts w:ascii="Times New Roman" w:hAnsi="Times New Roman"/>
          <w:sz w:val="28"/>
          <w:szCs w:val="28"/>
        </w:rPr>
        <w:t>Детский парк</w:t>
      </w:r>
      <w:r>
        <w:rPr>
          <w:rFonts w:ascii="Times New Roman" w:hAnsi="Times New Roman"/>
          <w:sz w:val="28"/>
          <w:szCs w:val="28"/>
        </w:rPr>
        <w:t>»</w:t>
      </w:r>
      <w:r w:rsidRPr="007712E1">
        <w:rPr>
          <w:rFonts w:ascii="Times New Roman" w:hAnsi="Times New Roman"/>
          <w:sz w:val="28"/>
          <w:szCs w:val="28"/>
        </w:rPr>
        <w:t>);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 улице Гагарина в районе дома 8 («Роща памяти»);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«У танка»;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сооружений «Каравелла»;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 улице Лопатина в районе домов: 3, 5, 7;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парковая зона по улице Коваленко в районе домов: 2а, 2, 4, 6, 8, 10, 12 («Каскад»);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сквер в районе домов по улице Гагарина дом 5 и улице Лопатина </w:t>
      </w:r>
      <w:r>
        <w:rPr>
          <w:rFonts w:ascii="Times New Roman" w:hAnsi="Times New Roman"/>
          <w:sz w:val="28"/>
          <w:szCs w:val="28"/>
        </w:rPr>
        <w:br/>
        <w:t>дом 9;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 улице Коваленко в районе дома 2а;</w:t>
      </w:r>
    </w:p>
    <w:p w:rsidR="00745A65" w:rsidRPr="007712E1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 улице Гагарина в районе домов: 17, 20, 21.</w:t>
      </w:r>
    </w:p>
    <w:p w:rsidR="00745A65" w:rsidRDefault="00745A65" w:rsidP="00745A65">
      <w:pPr>
        <w:ind w:firstLine="709"/>
        <w:jc w:val="both"/>
        <w:rPr>
          <w:sz w:val="28"/>
          <w:szCs w:val="28"/>
        </w:rPr>
      </w:pPr>
      <w:r w:rsidRPr="00B74168">
        <w:rPr>
          <w:sz w:val="28"/>
          <w:szCs w:val="28"/>
        </w:rPr>
        <w:t>Облик горо</w:t>
      </w:r>
      <w:r>
        <w:rPr>
          <w:sz w:val="28"/>
          <w:szCs w:val="28"/>
        </w:rPr>
        <w:t>дского округа формировался в 1960 – 19</w:t>
      </w:r>
      <w:r w:rsidRPr="00B74168">
        <w:rPr>
          <w:sz w:val="28"/>
          <w:szCs w:val="28"/>
        </w:rPr>
        <w:t xml:space="preserve">80 годы. Комплексное благоустройство общественных территорий в течение длительного периода времени не проводилось. Ежегодно проводятся работы по ремонту, покраске малых архитектурных форм. </w:t>
      </w:r>
    </w:p>
    <w:p w:rsidR="00745A65" w:rsidRDefault="00745A65" w:rsidP="00745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Pr="00B74168">
        <w:rPr>
          <w:sz w:val="28"/>
          <w:szCs w:val="28"/>
        </w:rPr>
        <w:t xml:space="preserve"> году на территории </w:t>
      </w:r>
      <w:r>
        <w:rPr>
          <w:sz w:val="28"/>
          <w:szCs w:val="28"/>
        </w:rPr>
        <w:t>сквера</w:t>
      </w:r>
      <w:r w:rsidRPr="00B74168">
        <w:rPr>
          <w:sz w:val="28"/>
          <w:szCs w:val="28"/>
        </w:rPr>
        <w:t xml:space="preserve"> «У фонтана» установлен детский игровой комплекс на сумму 203,6 тыс.</w:t>
      </w:r>
      <w:r>
        <w:rPr>
          <w:sz w:val="28"/>
          <w:szCs w:val="28"/>
        </w:rPr>
        <w:t xml:space="preserve"> </w:t>
      </w:r>
      <w:r w:rsidRPr="00B7416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</w:t>
      </w:r>
    </w:p>
    <w:p w:rsidR="00745A65" w:rsidRDefault="00745A65" w:rsidP="00745A65">
      <w:pPr>
        <w:ind w:firstLine="709"/>
        <w:jc w:val="both"/>
        <w:rPr>
          <w:sz w:val="28"/>
          <w:szCs w:val="28"/>
        </w:rPr>
      </w:pPr>
      <w:r w:rsidRPr="00B502A7">
        <w:rPr>
          <w:sz w:val="28"/>
          <w:szCs w:val="28"/>
        </w:rPr>
        <w:t xml:space="preserve">В 2016 году индивидуальными предпринимателями совместно с Общественным советом городского округа </w:t>
      </w:r>
      <w:r>
        <w:rPr>
          <w:sz w:val="28"/>
          <w:szCs w:val="28"/>
        </w:rPr>
        <w:t>в рамках благотворительной акции</w:t>
      </w:r>
      <w:r w:rsidRPr="00B502A7">
        <w:rPr>
          <w:sz w:val="28"/>
          <w:szCs w:val="28"/>
        </w:rPr>
        <w:t xml:space="preserve"> были установлены площадка для воркаута (уличного фитнеса) в парке </w:t>
      </w:r>
      <w:r>
        <w:rPr>
          <w:sz w:val="28"/>
          <w:szCs w:val="28"/>
        </w:rPr>
        <w:t>по улице Лопатина в районе домов: 3, 5, 7</w:t>
      </w:r>
      <w:r w:rsidRPr="00B502A7">
        <w:rPr>
          <w:sz w:val="28"/>
          <w:szCs w:val="28"/>
        </w:rPr>
        <w:t xml:space="preserve"> и волейбольная площадка в районе «Каскада».</w:t>
      </w:r>
      <w:r>
        <w:rPr>
          <w:sz w:val="28"/>
          <w:szCs w:val="28"/>
        </w:rPr>
        <w:t xml:space="preserve"> </w:t>
      </w:r>
    </w:p>
    <w:p w:rsidR="00745A65" w:rsidRDefault="00745A65" w:rsidP="00745A65">
      <w:pPr>
        <w:ind w:firstLine="709"/>
        <w:jc w:val="both"/>
        <w:rPr>
          <w:sz w:val="28"/>
          <w:szCs w:val="28"/>
        </w:rPr>
      </w:pPr>
      <w:r w:rsidRPr="00A7417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2017 году </w:t>
      </w:r>
      <w:r w:rsidRPr="00A7417F">
        <w:rPr>
          <w:sz w:val="28"/>
          <w:szCs w:val="28"/>
        </w:rPr>
        <w:t xml:space="preserve">рамках партийного проекта «Единой России» в городском округе ЗАТО Светлый установлено две площадки: спортивная в </w:t>
      </w:r>
      <w:r>
        <w:rPr>
          <w:sz w:val="28"/>
          <w:szCs w:val="28"/>
        </w:rPr>
        <w:t xml:space="preserve">«Детском парке» и детская игровая по улице </w:t>
      </w:r>
      <w:r w:rsidRPr="00A7417F">
        <w:rPr>
          <w:sz w:val="28"/>
          <w:szCs w:val="28"/>
        </w:rPr>
        <w:t>Ленинская</w:t>
      </w:r>
      <w:r w:rsidRPr="001023BD">
        <w:rPr>
          <w:sz w:val="28"/>
          <w:szCs w:val="28"/>
        </w:rPr>
        <w:t xml:space="preserve"> </w:t>
      </w:r>
      <w:r w:rsidRPr="00B502A7">
        <w:rPr>
          <w:sz w:val="28"/>
          <w:szCs w:val="28"/>
        </w:rPr>
        <w:t>в районе домов</w:t>
      </w:r>
      <w:r>
        <w:rPr>
          <w:sz w:val="28"/>
          <w:szCs w:val="28"/>
        </w:rPr>
        <w:t>:</w:t>
      </w:r>
      <w:r w:rsidRPr="00B502A7">
        <w:rPr>
          <w:sz w:val="28"/>
          <w:szCs w:val="28"/>
        </w:rPr>
        <w:t xml:space="preserve"> 1, 3, 5</w:t>
      </w:r>
      <w:r>
        <w:rPr>
          <w:sz w:val="28"/>
          <w:szCs w:val="28"/>
        </w:rPr>
        <w:t xml:space="preserve">. </w:t>
      </w:r>
    </w:p>
    <w:p w:rsidR="00745A65" w:rsidRPr="00833B8E" w:rsidRDefault="00745A65" w:rsidP="00745A65">
      <w:pPr>
        <w:ind w:firstLine="709"/>
        <w:jc w:val="both"/>
        <w:rPr>
          <w:color w:val="000000" w:themeColor="text1"/>
          <w:sz w:val="28"/>
          <w:szCs w:val="28"/>
        </w:rPr>
      </w:pPr>
      <w:r w:rsidRPr="005B7BE2">
        <w:rPr>
          <w:color w:val="000000" w:themeColor="text1"/>
          <w:sz w:val="28"/>
          <w:szCs w:val="28"/>
        </w:rPr>
        <w:t>В 2017 году по инициативе жителей город</w:t>
      </w:r>
      <w:r>
        <w:rPr>
          <w:color w:val="000000" w:themeColor="text1"/>
          <w:sz w:val="28"/>
          <w:szCs w:val="28"/>
        </w:rPr>
        <w:t>ского округа ЗАТО Светлый начало</w:t>
      </w:r>
      <w:r w:rsidRPr="005B7BE2">
        <w:rPr>
          <w:color w:val="000000" w:themeColor="text1"/>
          <w:sz w:val="28"/>
          <w:szCs w:val="28"/>
        </w:rPr>
        <w:t xml:space="preserve">сь </w:t>
      </w:r>
      <w:r>
        <w:rPr>
          <w:color w:val="000000" w:themeColor="text1"/>
          <w:sz w:val="28"/>
          <w:szCs w:val="28"/>
        </w:rPr>
        <w:t>благоустройство</w:t>
      </w:r>
      <w:r w:rsidRPr="005B7BE2">
        <w:rPr>
          <w:color w:val="000000" w:themeColor="text1"/>
          <w:sz w:val="28"/>
          <w:szCs w:val="28"/>
        </w:rPr>
        <w:t xml:space="preserve"> аллеи от Штыка до площади Центральной.</w:t>
      </w:r>
      <w:r>
        <w:rPr>
          <w:color w:val="000000" w:themeColor="text1"/>
          <w:sz w:val="28"/>
          <w:szCs w:val="28"/>
        </w:rPr>
        <w:t xml:space="preserve"> Вырублены старые больные тополя, посажена </w:t>
      </w:r>
      <w:r w:rsidRPr="00833B8E">
        <w:rPr>
          <w:sz w:val="28"/>
          <w:szCs w:val="28"/>
        </w:rPr>
        <w:t>51</w:t>
      </w:r>
      <w:r w:rsidRPr="005B7BE2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голубая ель. В планах установка современного уличного освещения, организация мест отдыха граждан. </w:t>
      </w:r>
    </w:p>
    <w:p w:rsidR="00745A65" w:rsidRPr="00440CF8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C191F">
        <w:rPr>
          <w:rFonts w:ascii="Times New Roman" w:hAnsi="Times New Roman"/>
          <w:sz w:val="28"/>
          <w:szCs w:val="28"/>
        </w:rPr>
        <w:t>В ходе реализации муниципальной программы будет выполнен комплекс мероприят</w:t>
      </w:r>
      <w:r>
        <w:rPr>
          <w:rFonts w:ascii="Times New Roman" w:hAnsi="Times New Roman"/>
          <w:sz w:val="28"/>
          <w:szCs w:val="28"/>
        </w:rPr>
        <w:t>ий по благоустройству отобранных</w:t>
      </w:r>
      <w:r w:rsidRPr="00CC191F">
        <w:rPr>
          <w:rFonts w:ascii="Times New Roman" w:hAnsi="Times New Roman"/>
          <w:sz w:val="28"/>
          <w:szCs w:val="28"/>
        </w:rPr>
        <w:t xml:space="preserve"> с участием </w:t>
      </w:r>
      <w:r>
        <w:rPr>
          <w:rFonts w:ascii="Times New Roman" w:hAnsi="Times New Roman"/>
          <w:sz w:val="28"/>
          <w:szCs w:val="28"/>
        </w:rPr>
        <w:t>жителей общественных территорий, имеющих</w:t>
      </w:r>
      <w:r w:rsidRPr="00CC191F">
        <w:rPr>
          <w:rFonts w:ascii="Times New Roman" w:hAnsi="Times New Roman"/>
          <w:sz w:val="28"/>
          <w:szCs w:val="28"/>
        </w:rPr>
        <w:t xml:space="preserve"> общегородское значение для организации комфортного отдыха и проведения общегородских мероприятий.</w:t>
      </w:r>
    </w:p>
    <w:p w:rsidR="00745A65" w:rsidRDefault="00745A65" w:rsidP="00745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CF8">
        <w:rPr>
          <w:sz w:val="28"/>
          <w:szCs w:val="28"/>
        </w:rPr>
        <w:t xml:space="preserve">Кроме того, не в полной мере городская среда (дворовые и общественные территории) приспособлена к условиям доступности для инвалидов всех категорий и маломобильных групп населения. В связи с этим реализация </w:t>
      </w:r>
      <w:r>
        <w:rPr>
          <w:sz w:val="28"/>
          <w:szCs w:val="28"/>
        </w:rPr>
        <w:t xml:space="preserve">муниципальной программы </w:t>
      </w:r>
      <w:r w:rsidRPr="00440CF8">
        <w:rPr>
          <w:sz w:val="28"/>
          <w:szCs w:val="28"/>
        </w:rPr>
        <w:t xml:space="preserve"> должна осуществляться с </w:t>
      </w:r>
      <w:r>
        <w:rPr>
          <w:sz w:val="28"/>
          <w:szCs w:val="28"/>
        </w:rPr>
        <w:br/>
      </w:r>
    </w:p>
    <w:p w:rsidR="00745A65" w:rsidRDefault="00745A65" w:rsidP="00745A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745A65" w:rsidRDefault="00745A65" w:rsidP="00745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A65" w:rsidRDefault="00745A65" w:rsidP="00745A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0CF8">
        <w:rPr>
          <w:sz w:val="28"/>
          <w:szCs w:val="28"/>
        </w:rPr>
        <w:t>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745A65" w:rsidRDefault="00745A65" w:rsidP="00745A6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45A65" w:rsidRPr="00222DE9" w:rsidRDefault="00745A65" w:rsidP="00745A6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Цель</w:t>
      </w:r>
      <w:r w:rsidRPr="00222DE9">
        <w:rPr>
          <w:b/>
          <w:sz w:val="28"/>
          <w:szCs w:val="28"/>
        </w:rPr>
        <w:t xml:space="preserve"> и задачи муниципальной программы</w:t>
      </w:r>
    </w:p>
    <w:p w:rsidR="00745A65" w:rsidRDefault="00745A65" w:rsidP="00745A65">
      <w:pPr>
        <w:widowControl w:val="0"/>
        <w:autoSpaceDE w:val="0"/>
        <w:autoSpaceDN w:val="0"/>
        <w:adjustRightInd w:val="0"/>
        <w:jc w:val="both"/>
      </w:pPr>
    </w:p>
    <w:p w:rsidR="00745A65" w:rsidRPr="00BC0A2F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2F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A2F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повышение качества и комфорта городской среды</w:t>
      </w:r>
      <w:r w:rsidRPr="00BC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br/>
        <w:t>ЗАТО Светлый</w:t>
      </w:r>
      <w:r w:rsidRPr="00BC0A2F">
        <w:rPr>
          <w:rFonts w:ascii="Times New Roman" w:hAnsi="Times New Roman" w:cs="Times New Roman"/>
          <w:sz w:val="28"/>
          <w:szCs w:val="28"/>
        </w:rPr>
        <w:t>.</w:t>
      </w:r>
    </w:p>
    <w:p w:rsidR="00745A65" w:rsidRPr="00BC0A2F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2F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A2F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745A65" w:rsidRDefault="00745A65" w:rsidP="00745A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DD">
        <w:rPr>
          <w:rFonts w:ascii="Times New Roman" w:hAnsi="Times New Roman" w:cs="Times New Roman"/>
          <w:sz w:val="28"/>
          <w:szCs w:val="28"/>
        </w:rPr>
        <w:t>увеличение благоустроенных дворовых территорий многоквартирных домов и общественных территорий городского округа ЗАТО Светлый;</w:t>
      </w:r>
    </w:p>
    <w:p w:rsidR="00745A65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универсальных механизмов</w:t>
      </w:r>
      <w:r w:rsidRPr="00DF6308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 граждан, организаций в реализацию мероприятий по благоустройству территории городского округа ЗАТО Светлый</w:t>
      </w:r>
      <w:r w:rsidRPr="00BC0A2F">
        <w:rPr>
          <w:rFonts w:ascii="Times New Roman" w:hAnsi="Times New Roman" w:cs="Times New Roman"/>
          <w:sz w:val="28"/>
          <w:szCs w:val="28"/>
        </w:rPr>
        <w:t>.</w:t>
      </w:r>
    </w:p>
    <w:p w:rsidR="00745A65" w:rsidRPr="00BC0A2F" w:rsidRDefault="00745A65" w:rsidP="00745A6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5A65" w:rsidRPr="00222DE9" w:rsidRDefault="00745A65" w:rsidP="00745A6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3.</w:t>
      </w:r>
      <w:r w:rsidRPr="00222DE9">
        <w:rPr>
          <w:b/>
          <w:sz w:val="28"/>
          <w:szCs w:val="28"/>
        </w:rPr>
        <w:t xml:space="preserve"> Целевые показатели муниципальной программы</w:t>
      </w:r>
    </w:p>
    <w:p w:rsidR="00745A65" w:rsidRDefault="00745A65" w:rsidP="00745A6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5A65" w:rsidRPr="00BC0A2F" w:rsidRDefault="00745A65" w:rsidP="00745A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A2F">
        <w:rPr>
          <w:sz w:val="28"/>
          <w:szCs w:val="28"/>
        </w:rPr>
        <w:t>Целевыми показателями муниципальной программы являются:</w:t>
      </w:r>
    </w:p>
    <w:p w:rsidR="00745A65" w:rsidRPr="00301176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1DD">
        <w:rPr>
          <w:rFonts w:ascii="Times New Roman" w:hAnsi="Times New Roman" w:cs="Times New Roman"/>
          <w:sz w:val="28"/>
          <w:szCs w:val="28"/>
        </w:rPr>
        <w:t xml:space="preserve">количество благоустроенных дворовых и общественных территорий городского округа ЗАТО Светлый с использованием индивидуальных дизайн-проектов – </w:t>
      </w:r>
      <w:r w:rsidRPr="00053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0531DD" w:rsidRPr="000531D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531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31DD">
        <w:rPr>
          <w:rFonts w:ascii="Times New Roman" w:hAnsi="Times New Roman" w:cs="Times New Roman"/>
          <w:color w:val="000000" w:themeColor="text1"/>
          <w:sz w:val="28"/>
          <w:szCs w:val="28"/>
        </w:rPr>
        <w:t>ежегодно.</w:t>
      </w:r>
    </w:p>
    <w:p w:rsidR="00745A65" w:rsidRPr="00BC0A2F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503" w:history="1">
        <w:r w:rsidRPr="00BC0A2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C0A2F">
        <w:rPr>
          <w:rFonts w:ascii="Times New Roman" w:hAnsi="Times New Roman" w:cs="Times New Roman"/>
          <w:sz w:val="28"/>
          <w:szCs w:val="28"/>
        </w:rPr>
        <w:t xml:space="preserve"> о целевых показателях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A2F">
        <w:rPr>
          <w:rFonts w:ascii="Times New Roman" w:hAnsi="Times New Roman" w:cs="Times New Roman"/>
          <w:sz w:val="28"/>
          <w:szCs w:val="28"/>
        </w:rPr>
        <w:t xml:space="preserve"> программы приведены </w:t>
      </w:r>
      <w:r>
        <w:rPr>
          <w:rFonts w:ascii="Times New Roman" w:hAnsi="Times New Roman" w:cs="Times New Roman"/>
          <w:sz w:val="28"/>
          <w:szCs w:val="28"/>
        </w:rPr>
        <w:t>в приложении №</w:t>
      </w:r>
      <w:r w:rsidRPr="00BC0A2F">
        <w:rPr>
          <w:rFonts w:ascii="Times New Roman" w:hAnsi="Times New Roman" w:cs="Times New Roman"/>
          <w:sz w:val="28"/>
          <w:szCs w:val="28"/>
        </w:rPr>
        <w:t xml:space="preserve"> 1 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A2F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745A65" w:rsidRPr="00885D86" w:rsidRDefault="00745A65" w:rsidP="00745A65">
      <w:pPr>
        <w:widowControl w:val="0"/>
        <w:autoSpaceDE w:val="0"/>
        <w:autoSpaceDN w:val="0"/>
        <w:adjustRightInd w:val="0"/>
        <w:jc w:val="center"/>
        <w:outlineLvl w:val="1"/>
      </w:pPr>
    </w:p>
    <w:p w:rsidR="00745A65" w:rsidRPr="00222DE9" w:rsidRDefault="00745A65" w:rsidP="00745A6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4.</w:t>
      </w:r>
      <w:r w:rsidRPr="00222DE9">
        <w:rPr>
          <w:b/>
          <w:sz w:val="28"/>
          <w:szCs w:val="28"/>
        </w:rPr>
        <w:t xml:space="preserve"> Прогноз конечных результатов муниципальной программы,</w:t>
      </w:r>
    </w:p>
    <w:p w:rsidR="00745A65" w:rsidRPr="00866A72" w:rsidRDefault="00745A65" w:rsidP="00745A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264B">
        <w:rPr>
          <w:b/>
          <w:sz w:val="28"/>
          <w:szCs w:val="28"/>
        </w:rPr>
        <w:t>сроки и этапы реализации</w:t>
      </w:r>
      <w:r w:rsidRPr="00222DE9">
        <w:rPr>
          <w:b/>
          <w:sz w:val="28"/>
          <w:szCs w:val="28"/>
        </w:rPr>
        <w:t xml:space="preserve"> муниципальной программы</w:t>
      </w:r>
    </w:p>
    <w:p w:rsidR="00745A65" w:rsidRDefault="00745A65" w:rsidP="00745A65">
      <w:pPr>
        <w:ind w:firstLine="708"/>
        <w:rPr>
          <w:sz w:val="28"/>
          <w:szCs w:val="28"/>
        </w:rPr>
      </w:pPr>
    </w:p>
    <w:p w:rsidR="00745A65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DD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муниципальной программы являются благоустройство не менее </w:t>
      </w:r>
      <w:r w:rsidR="000531DD" w:rsidRPr="000531D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053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31DD">
        <w:rPr>
          <w:rFonts w:ascii="Times New Roman" w:hAnsi="Times New Roman" w:cs="Times New Roman"/>
          <w:sz w:val="28"/>
          <w:szCs w:val="28"/>
        </w:rPr>
        <w:t>дворовых и общественных</w:t>
      </w:r>
      <w:r w:rsidRPr="006C3545">
        <w:rPr>
          <w:rFonts w:ascii="Times New Roman" w:hAnsi="Times New Roman" w:cs="Times New Roman"/>
          <w:sz w:val="28"/>
          <w:szCs w:val="28"/>
        </w:rPr>
        <w:t xml:space="preserve"> территорий городского округа ЗАТО Светлый, учитывающих потребности комфортного проживания граждан,</w:t>
      </w:r>
      <w:r w:rsidRPr="000E7A79">
        <w:rPr>
          <w:rFonts w:ascii="Times New Roman" w:hAnsi="Times New Roman" w:cs="Times New Roman"/>
          <w:sz w:val="28"/>
          <w:szCs w:val="28"/>
        </w:rPr>
        <w:t xml:space="preserve"> с учетом формирования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в </w:t>
      </w:r>
      <w:r>
        <w:rPr>
          <w:rFonts w:ascii="Times New Roman" w:hAnsi="Times New Roman" w:cs="Times New Roman"/>
          <w:sz w:val="28"/>
          <w:szCs w:val="28"/>
        </w:rPr>
        <w:t>городском округе ЗАТО Светлый</w:t>
      </w:r>
      <w:r w:rsidRPr="000E7A79">
        <w:rPr>
          <w:rFonts w:ascii="Times New Roman" w:hAnsi="Times New Roman" w:cs="Times New Roman"/>
          <w:sz w:val="28"/>
          <w:szCs w:val="28"/>
        </w:rPr>
        <w:t>.</w:t>
      </w:r>
      <w:r w:rsidRPr="006C3545">
        <w:rPr>
          <w:sz w:val="28"/>
          <w:szCs w:val="28"/>
        </w:rPr>
        <w:t xml:space="preserve"> </w:t>
      </w:r>
    </w:p>
    <w:p w:rsidR="00745A65" w:rsidRPr="000E7A79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 программа реализуется в 2018 –</w:t>
      </w:r>
      <w:r w:rsidRPr="000E7A79">
        <w:rPr>
          <w:rFonts w:ascii="Times New Roman" w:hAnsi="Times New Roman" w:cs="Times New Roman"/>
          <w:sz w:val="28"/>
          <w:szCs w:val="28"/>
        </w:rPr>
        <w:t xml:space="preserve"> 2022 годах.</w:t>
      </w:r>
    </w:p>
    <w:p w:rsidR="00745A65" w:rsidRDefault="00745A65" w:rsidP="00745A6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5A65" w:rsidRPr="00FB6BA8" w:rsidRDefault="00745A65" w:rsidP="00745A6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5.</w:t>
      </w:r>
      <w:r w:rsidRPr="00FB6BA8">
        <w:rPr>
          <w:b/>
          <w:sz w:val="28"/>
          <w:szCs w:val="28"/>
        </w:rPr>
        <w:t xml:space="preserve"> Характеристика основных мероприятий </w:t>
      </w:r>
    </w:p>
    <w:p w:rsidR="00745A65" w:rsidRPr="004B6FBD" w:rsidRDefault="00745A65" w:rsidP="00745A65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FB6BA8">
        <w:rPr>
          <w:b/>
          <w:sz w:val="28"/>
          <w:szCs w:val="28"/>
        </w:rPr>
        <w:t>муниципальной программы</w:t>
      </w:r>
    </w:p>
    <w:p w:rsidR="00745A65" w:rsidRDefault="00745A65" w:rsidP="00745A65">
      <w:pPr>
        <w:ind w:firstLine="708"/>
        <w:jc w:val="center"/>
        <w:rPr>
          <w:sz w:val="28"/>
          <w:szCs w:val="28"/>
        </w:rPr>
      </w:pPr>
    </w:p>
    <w:p w:rsidR="00745A65" w:rsidRPr="0058611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будут осуществляться следующие основные мероприятия:</w:t>
      </w:r>
    </w:p>
    <w:p w:rsidR="00745A65" w:rsidRDefault="00745A65" w:rsidP="00745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1.1 «Благоустройство дворовых территорий многоквартирных домов городского округа ЗАТО Светлый»;</w:t>
      </w:r>
    </w:p>
    <w:p w:rsidR="00745A65" w:rsidRDefault="00745A65" w:rsidP="00745A65">
      <w:pPr>
        <w:ind w:firstLine="708"/>
        <w:jc w:val="both"/>
        <w:rPr>
          <w:sz w:val="28"/>
          <w:szCs w:val="28"/>
        </w:rPr>
      </w:pPr>
    </w:p>
    <w:p w:rsidR="00745A65" w:rsidRDefault="00745A65" w:rsidP="00745A65">
      <w:pPr>
        <w:ind w:firstLine="708"/>
        <w:jc w:val="both"/>
        <w:rPr>
          <w:sz w:val="28"/>
          <w:szCs w:val="28"/>
        </w:rPr>
      </w:pPr>
    </w:p>
    <w:p w:rsidR="00745A65" w:rsidRDefault="00745A65" w:rsidP="00745A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745A65" w:rsidRPr="003E7543" w:rsidRDefault="00745A65" w:rsidP="00745A65">
      <w:pPr>
        <w:ind w:firstLine="708"/>
        <w:jc w:val="both"/>
        <w:rPr>
          <w:sz w:val="28"/>
          <w:szCs w:val="28"/>
        </w:rPr>
      </w:pPr>
    </w:p>
    <w:p w:rsidR="00745A65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1.2</w:t>
      </w:r>
      <w:r w:rsidRPr="001B7EA6">
        <w:rPr>
          <w:rFonts w:ascii="Times New Roman" w:hAnsi="Times New Roman" w:cs="Times New Roman"/>
          <w:sz w:val="28"/>
          <w:szCs w:val="28"/>
        </w:rPr>
        <w:t xml:space="preserve"> «Благоустройство общественных территорий городского округа ЗАТО Светлый»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A65" w:rsidRDefault="00745A65" w:rsidP="00745A65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4A1C12">
        <w:rPr>
          <w:sz w:val="28"/>
          <w:szCs w:val="28"/>
        </w:rPr>
        <w:t>В рамках ре</w:t>
      </w:r>
      <w:r>
        <w:rPr>
          <w:sz w:val="28"/>
          <w:szCs w:val="28"/>
        </w:rPr>
        <w:t>ализации приоритетного проекта «</w:t>
      </w:r>
      <w:r w:rsidRPr="004A1C12">
        <w:rPr>
          <w:sz w:val="28"/>
          <w:szCs w:val="28"/>
        </w:rPr>
        <w:t>Формиров</w:t>
      </w:r>
      <w:r>
        <w:rPr>
          <w:sz w:val="28"/>
          <w:szCs w:val="28"/>
        </w:rPr>
        <w:t>ание комфортной городской среды»</w:t>
      </w:r>
      <w:r w:rsidRPr="004A1C12">
        <w:rPr>
          <w:sz w:val="28"/>
          <w:szCs w:val="28"/>
        </w:rPr>
        <w:t xml:space="preserve"> до конца 2022 года</w:t>
      </w:r>
      <w:r>
        <w:rPr>
          <w:sz w:val="28"/>
          <w:szCs w:val="28"/>
        </w:rPr>
        <w:t xml:space="preserve"> Постановлением Правительства Российской Федерации от 10.02.2017 № 169 «Об утверждении Правил предоставления и распределения субсидии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установлены:</w:t>
      </w:r>
    </w:p>
    <w:p w:rsidR="00745A65" w:rsidRDefault="00745A65" w:rsidP="00745A65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минимальный перечень видов работ по благоустройству дворовых территорий, софинансируемый за счет средств, полученных субъектом Российской Федерации в качестве субсидии из федерального бюджета (далее – минимальный перечень работ по благоустройству);</w:t>
      </w:r>
    </w:p>
    <w:p w:rsidR="00745A65" w:rsidRDefault="00745A65" w:rsidP="00745A65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дополнительных видов работ по благоустройству дворовых территорий многоквартирных домов, софинансируемых за счет средств, полученных субъектом Российской Федерации в качестве субсидии из федерального бюджета (далее – дополнительный перечень работ по благоустройству).</w:t>
      </w:r>
    </w:p>
    <w:p w:rsidR="00745A65" w:rsidRDefault="00745A65" w:rsidP="00745A65">
      <w:pPr>
        <w:tabs>
          <w:tab w:val="left" w:pos="0"/>
          <w:tab w:val="left" w:pos="567"/>
          <w:tab w:val="left" w:pos="851"/>
        </w:tabs>
        <w:autoSpaceDE w:val="0"/>
        <w:ind w:firstLine="720"/>
        <w:jc w:val="both"/>
        <w:rPr>
          <w:sz w:val="28"/>
          <w:szCs w:val="28"/>
        </w:rPr>
      </w:pPr>
      <w:r w:rsidRPr="00EE0EED">
        <w:rPr>
          <w:rFonts w:eastAsia="Calibri"/>
          <w:sz w:val="28"/>
          <w:szCs w:val="28"/>
          <w:shd w:val="clear" w:color="auto" w:fill="FFFFFF"/>
        </w:rPr>
        <w:t>Минимальный перечень работ</w:t>
      </w:r>
      <w:r w:rsidRPr="00EE0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</w:t>
      </w:r>
      <w:r w:rsidRPr="00EE0EED">
        <w:rPr>
          <w:rFonts w:eastAsia="Calibri"/>
          <w:sz w:val="28"/>
          <w:szCs w:val="28"/>
          <w:shd w:val="clear" w:color="auto" w:fill="FFFFFF"/>
        </w:rPr>
        <w:t>является исчерпывающим и не может быть дополнен</w:t>
      </w:r>
      <w:r>
        <w:rPr>
          <w:rFonts w:eastAsia="Calibri"/>
          <w:sz w:val="28"/>
          <w:szCs w:val="28"/>
          <w:shd w:val="clear" w:color="auto" w:fill="FFFFFF"/>
        </w:rPr>
        <w:t xml:space="preserve">. </w:t>
      </w:r>
      <w:r w:rsidRPr="00EE0EED">
        <w:rPr>
          <w:rFonts w:eastAsia="Calibri"/>
          <w:sz w:val="28"/>
          <w:szCs w:val="28"/>
          <w:shd w:val="clear" w:color="auto" w:fill="FFFFFF"/>
        </w:rPr>
        <w:t>Минимальный перечень работ</w:t>
      </w:r>
      <w:r w:rsidRPr="00EE0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приведены в приложении </w:t>
      </w:r>
      <w:r w:rsidRPr="00177CBA">
        <w:rPr>
          <w:color w:val="000000" w:themeColor="text1"/>
          <w:sz w:val="28"/>
          <w:szCs w:val="28"/>
        </w:rPr>
        <w:t>№ 4</w:t>
      </w:r>
      <w:r>
        <w:rPr>
          <w:sz w:val="28"/>
          <w:szCs w:val="28"/>
        </w:rPr>
        <w:t xml:space="preserve"> к муниципальной программе.</w:t>
      </w:r>
    </w:p>
    <w:p w:rsidR="00745A65" w:rsidRPr="00850EC5" w:rsidRDefault="00745A65" w:rsidP="00745A65">
      <w:pPr>
        <w:pStyle w:val="ConsPlusNormal"/>
        <w:widowControl/>
        <w:suppressAutoHyphens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543">
        <w:rPr>
          <w:rFonts w:ascii="Times New Roman" w:hAnsi="Times New Roman" w:cs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 многоквартирных домов, входящих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3E7543">
        <w:rPr>
          <w:rFonts w:ascii="Times New Roman" w:hAnsi="Times New Roman" w:cs="Times New Roman"/>
          <w:sz w:val="28"/>
          <w:szCs w:val="28"/>
        </w:rPr>
        <w:t>в состав минимального и дополнительного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7543">
        <w:rPr>
          <w:rFonts w:ascii="Times New Roman" w:hAnsi="Times New Roman" w:cs="Times New Roman"/>
          <w:sz w:val="28"/>
          <w:szCs w:val="28"/>
        </w:rPr>
        <w:t xml:space="preserve"> таких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7543">
        <w:rPr>
          <w:rFonts w:ascii="Times New Roman" w:hAnsi="Times New Roman" w:cs="Times New Roman"/>
          <w:sz w:val="28"/>
          <w:szCs w:val="28"/>
        </w:rPr>
        <w:t xml:space="preserve"> приведена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3E754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177CBA">
        <w:rPr>
          <w:rFonts w:ascii="Times New Roman" w:hAnsi="Times New Roman" w:cs="Times New Roman"/>
          <w:color w:val="000000" w:themeColor="text1"/>
          <w:sz w:val="28"/>
          <w:szCs w:val="28"/>
        </w:rPr>
        <w:t>№ 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754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3E7543">
        <w:rPr>
          <w:rFonts w:ascii="Times New Roman" w:hAnsi="Times New Roman" w:cs="Times New Roman"/>
          <w:sz w:val="28"/>
          <w:szCs w:val="28"/>
        </w:rPr>
        <w:t>рограмме.</w:t>
      </w:r>
    </w:p>
    <w:p w:rsidR="00745A65" w:rsidRDefault="00745A65" w:rsidP="00745A65">
      <w:pPr>
        <w:tabs>
          <w:tab w:val="left" w:pos="0"/>
          <w:tab w:val="left" w:pos="567"/>
          <w:tab w:val="left" w:pos="851"/>
        </w:tabs>
        <w:autoSpaceDE w:val="0"/>
        <w:ind w:firstLine="720"/>
        <w:jc w:val="both"/>
        <w:rPr>
          <w:sz w:val="28"/>
          <w:szCs w:val="28"/>
        </w:rPr>
      </w:pPr>
      <w:r w:rsidRPr="00EE0EED">
        <w:rPr>
          <w:rFonts w:eastAsia="Calibri"/>
          <w:sz w:val="28"/>
          <w:szCs w:val="28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3E7543">
        <w:rPr>
          <w:sz w:val="28"/>
          <w:szCs w:val="28"/>
        </w:rPr>
        <w:t xml:space="preserve">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 приведен в приложении </w:t>
      </w:r>
      <w:r w:rsidRPr="00177CBA">
        <w:rPr>
          <w:color w:val="000000" w:themeColor="text1"/>
          <w:sz w:val="28"/>
          <w:szCs w:val="28"/>
        </w:rPr>
        <w:t>№ 6</w:t>
      </w:r>
      <w:r w:rsidRPr="003E7543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</w:t>
      </w:r>
      <w:r w:rsidRPr="003E7543">
        <w:rPr>
          <w:sz w:val="28"/>
          <w:szCs w:val="28"/>
        </w:rPr>
        <w:t>рограмме.</w:t>
      </w:r>
    </w:p>
    <w:p w:rsidR="00745A65" w:rsidRDefault="00745A65" w:rsidP="00745A65">
      <w:pPr>
        <w:pStyle w:val="Normal1"/>
        <w:widowControl/>
        <w:spacing w:line="240" w:lineRule="auto"/>
        <w:ind w:firstLine="708"/>
        <w:rPr>
          <w:sz w:val="28"/>
          <w:szCs w:val="28"/>
        </w:rPr>
      </w:pPr>
      <w:r w:rsidRPr="00850EC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850EC5">
        <w:rPr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многоквартирных домов</w:t>
      </w:r>
      <w:r>
        <w:rPr>
          <w:sz w:val="28"/>
          <w:szCs w:val="28"/>
        </w:rPr>
        <w:t xml:space="preserve"> приведен в приложении № </w:t>
      </w:r>
      <w:r w:rsidRPr="00177CBA">
        <w:rPr>
          <w:color w:val="000000" w:themeColor="text1"/>
          <w:sz w:val="28"/>
          <w:szCs w:val="28"/>
        </w:rPr>
        <w:t xml:space="preserve">7 </w:t>
      </w:r>
      <w:r>
        <w:rPr>
          <w:sz w:val="28"/>
          <w:szCs w:val="28"/>
        </w:rPr>
        <w:t>к муниципальной программе.</w:t>
      </w:r>
    </w:p>
    <w:p w:rsidR="00745A65" w:rsidRDefault="00745A65" w:rsidP="00745A65">
      <w:pPr>
        <w:pStyle w:val="Normal1"/>
        <w:widowControl/>
        <w:spacing w:line="240" w:lineRule="auto"/>
        <w:ind w:firstLine="708"/>
        <w:rPr>
          <w:sz w:val="28"/>
          <w:szCs w:val="28"/>
        </w:rPr>
      </w:pPr>
    </w:p>
    <w:p w:rsidR="00745A65" w:rsidRDefault="00745A65" w:rsidP="00745A65">
      <w:pPr>
        <w:pStyle w:val="Normal1"/>
        <w:widowControl/>
        <w:spacing w:line="240" w:lineRule="auto"/>
        <w:ind w:firstLine="708"/>
        <w:rPr>
          <w:sz w:val="28"/>
          <w:szCs w:val="28"/>
        </w:rPr>
      </w:pPr>
    </w:p>
    <w:p w:rsidR="00745A65" w:rsidRDefault="00745A65" w:rsidP="00745A65">
      <w:pPr>
        <w:pStyle w:val="Normal1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745A65" w:rsidRPr="00850EC5" w:rsidRDefault="00745A65" w:rsidP="00745A65">
      <w:pPr>
        <w:pStyle w:val="Normal1"/>
        <w:widowControl/>
        <w:spacing w:line="240" w:lineRule="auto"/>
        <w:ind w:firstLine="708"/>
        <w:rPr>
          <w:sz w:val="28"/>
          <w:szCs w:val="28"/>
        </w:rPr>
      </w:pPr>
    </w:p>
    <w:p w:rsidR="00745A65" w:rsidRDefault="00745A65" w:rsidP="00745A65">
      <w:pPr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  <w:r w:rsidRPr="00301176">
        <w:rPr>
          <w:sz w:val="28"/>
          <w:szCs w:val="28"/>
        </w:rPr>
        <w:t>Адресный перечень дворовых территорий многоквартирных домов</w:t>
      </w:r>
      <w:r>
        <w:rPr>
          <w:sz w:val="28"/>
          <w:szCs w:val="28"/>
        </w:rPr>
        <w:t xml:space="preserve">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 приведен в приложении </w:t>
      </w:r>
      <w:r w:rsidRPr="00177CBA">
        <w:rPr>
          <w:color w:val="000000" w:themeColor="text1"/>
          <w:sz w:val="28"/>
          <w:szCs w:val="28"/>
        </w:rPr>
        <w:t>№ 8</w:t>
      </w:r>
      <w:r>
        <w:rPr>
          <w:sz w:val="28"/>
          <w:szCs w:val="28"/>
        </w:rPr>
        <w:t xml:space="preserve"> к муниципальной программе.</w:t>
      </w:r>
      <w:r w:rsidRPr="00813F6C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745A65" w:rsidRDefault="00745A65" w:rsidP="00745A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всех общественных территорий, нуждающихся в благоустройстве (с учетом их физического состояния) и подлежащих благоустройству в 2018-2022 годах приведен в приложении </w:t>
      </w:r>
      <w:r w:rsidRPr="00177CB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9</w:t>
      </w:r>
      <w:r>
        <w:rPr>
          <w:sz w:val="28"/>
          <w:szCs w:val="28"/>
        </w:rPr>
        <w:t xml:space="preserve"> к муниципальной программе.</w:t>
      </w:r>
    </w:p>
    <w:p w:rsidR="00745A65" w:rsidRPr="00813F6C" w:rsidRDefault="00745A65" w:rsidP="00745A65">
      <w:pPr>
        <w:ind w:firstLine="720"/>
        <w:jc w:val="both"/>
        <w:rPr>
          <w:rFonts w:eastAsia="Calibri"/>
          <w:sz w:val="28"/>
          <w:szCs w:val="28"/>
        </w:rPr>
      </w:pPr>
      <w:r w:rsidRPr="00046FCD">
        <w:rPr>
          <w:rFonts w:eastAsia="Calibri"/>
          <w:sz w:val="28"/>
          <w:szCs w:val="28"/>
          <w:shd w:val="clear" w:color="auto" w:fill="FFFFFF"/>
        </w:rPr>
        <w:t xml:space="preserve">Для включения дворовых территорий в муниципальную программу предусмотрен порядок отбора территорий, в соответствии с </w:t>
      </w:r>
      <w:r>
        <w:rPr>
          <w:rFonts w:eastAsia="Calibri"/>
          <w:sz w:val="28"/>
          <w:szCs w:val="28"/>
        </w:rPr>
        <w:t>поряд</w:t>
      </w:r>
      <w:r w:rsidRPr="00046FCD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ом</w:t>
      </w:r>
      <w:r w:rsidRPr="00046FCD">
        <w:rPr>
          <w:rFonts w:eastAsia="Calibri"/>
          <w:sz w:val="28"/>
          <w:szCs w:val="28"/>
        </w:rPr>
        <w:t xml:space="preserve"> разработки, обсуждения с заинтересованными лицами и утверждения дизайн-проекта благоустройства дворовой территории </w:t>
      </w:r>
      <w:r>
        <w:rPr>
          <w:rFonts w:eastAsia="Calibri"/>
          <w:sz w:val="28"/>
          <w:szCs w:val="28"/>
        </w:rPr>
        <w:t>городского округа ЗАТО Светлый</w:t>
      </w:r>
      <w:r w:rsidRPr="00046FCD">
        <w:rPr>
          <w:rFonts w:eastAsia="Calibri"/>
          <w:sz w:val="28"/>
          <w:szCs w:val="28"/>
        </w:rPr>
        <w:t xml:space="preserve"> </w:t>
      </w:r>
      <w:r w:rsidRPr="003A2FD1">
        <w:rPr>
          <w:rFonts w:eastAsia="Calibri"/>
          <w:sz w:val="28"/>
          <w:szCs w:val="28"/>
        </w:rPr>
        <w:t xml:space="preserve">(приложение </w:t>
      </w:r>
      <w:r w:rsidRPr="00177CBA">
        <w:rPr>
          <w:rFonts w:eastAsia="Calibri"/>
          <w:color w:val="000000" w:themeColor="text1"/>
          <w:sz w:val="28"/>
          <w:szCs w:val="28"/>
        </w:rPr>
        <w:t xml:space="preserve">№ </w:t>
      </w:r>
      <w:r w:rsidR="007420F2">
        <w:rPr>
          <w:rFonts w:eastAsia="Calibri"/>
          <w:color w:val="000000" w:themeColor="text1"/>
          <w:sz w:val="28"/>
          <w:szCs w:val="28"/>
        </w:rPr>
        <w:t>10</w:t>
      </w:r>
      <w:r w:rsidRPr="00177CBA">
        <w:rPr>
          <w:rFonts w:eastAsia="Calibri"/>
          <w:color w:val="000000" w:themeColor="text1"/>
          <w:sz w:val="28"/>
          <w:szCs w:val="28"/>
        </w:rPr>
        <w:t xml:space="preserve"> к</w:t>
      </w:r>
      <w:r w:rsidRPr="003A2FD1">
        <w:rPr>
          <w:rFonts w:eastAsia="Calibri"/>
          <w:sz w:val="28"/>
          <w:szCs w:val="28"/>
        </w:rPr>
        <w:t xml:space="preserve"> муниципальной программе).</w:t>
      </w:r>
    </w:p>
    <w:p w:rsidR="00745A65" w:rsidRPr="0058611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18" w:history="1">
        <w:r w:rsidRPr="0058611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8611A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приведен в приложении </w:t>
      </w:r>
      <w:r w:rsidRPr="00177CBA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Pr="0058611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611A">
        <w:rPr>
          <w:rFonts w:ascii="Times New Roman" w:hAnsi="Times New Roman" w:cs="Times New Roman"/>
          <w:sz w:val="28"/>
          <w:szCs w:val="28"/>
        </w:rPr>
        <w:t>программе.</w:t>
      </w:r>
    </w:p>
    <w:p w:rsidR="00745A65" w:rsidRDefault="00745A65" w:rsidP="00745A65">
      <w:pPr>
        <w:widowControl w:val="0"/>
        <w:autoSpaceDE w:val="0"/>
        <w:autoSpaceDN w:val="0"/>
        <w:adjustRightInd w:val="0"/>
        <w:outlineLvl w:val="1"/>
      </w:pPr>
    </w:p>
    <w:p w:rsidR="00745A65" w:rsidRPr="00885D86" w:rsidRDefault="00745A65" w:rsidP="00745A6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6.</w:t>
      </w:r>
      <w:r w:rsidRPr="00885D86">
        <w:rPr>
          <w:b/>
          <w:sz w:val="28"/>
          <w:szCs w:val="28"/>
        </w:rPr>
        <w:t xml:space="preserve"> Финансовое обеспечение реализации</w:t>
      </w:r>
    </w:p>
    <w:p w:rsidR="00745A65" w:rsidRPr="00885D86" w:rsidRDefault="00745A65" w:rsidP="00745A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D86">
        <w:rPr>
          <w:b/>
          <w:sz w:val="28"/>
          <w:szCs w:val="28"/>
        </w:rPr>
        <w:t>муниципальной программы</w:t>
      </w:r>
    </w:p>
    <w:p w:rsidR="00745A65" w:rsidRDefault="00745A65" w:rsidP="00745A65">
      <w:pPr>
        <w:widowControl w:val="0"/>
        <w:autoSpaceDE w:val="0"/>
        <w:autoSpaceDN w:val="0"/>
        <w:adjustRightInd w:val="0"/>
        <w:ind w:firstLine="540"/>
        <w:jc w:val="both"/>
      </w:pPr>
    </w:p>
    <w:p w:rsidR="00745A65" w:rsidRPr="0058611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 за счет всех источников финансирования составляет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15393,0</w:t>
      </w: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Pr="00430EBA">
        <w:rPr>
          <w:rFonts w:ascii="Times New Roman" w:hAnsi="Times New Roman" w:cs="Times New Roman"/>
          <w:color w:val="000000" w:themeColor="text1"/>
          <w:sz w:val="28"/>
          <w:szCs w:val="28"/>
        </w:rPr>
        <w:t>. рублей</w:t>
      </w:r>
      <w:r w:rsidRPr="0058611A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745A65" w:rsidRPr="00A845C0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–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727,2</w:t>
      </w: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A845C0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 –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3338,9</w:t>
      </w: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A845C0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6036,1</w:t>
      </w: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A845C0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–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2851,3</w:t>
      </w: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A845C0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2439,5</w:t>
      </w: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5C0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местного бюджета – </w:t>
      </w:r>
      <w:r w:rsidR="00A845C0">
        <w:rPr>
          <w:rFonts w:ascii="Times New Roman" w:hAnsi="Times New Roman" w:cs="Times New Roman"/>
          <w:color w:val="000000" w:themeColor="text1"/>
          <w:sz w:val="28"/>
          <w:szCs w:val="28"/>
        </w:rPr>
        <w:t>1812,6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– </w:t>
      </w:r>
      <w:r w:rsidR="00A845C0">
        <w:rPr>
          <w:rFonts w:ascii="Times New Roman" w:hAnsi="Times New Roman" w:cs="Times New Roman"/>
          <w:color w:val="000000" w:themeColor="text1"/>
          <w:sz w:val="28"/>
          <w:szCs w:val="28"/>
        </w:rPr>
        <w:t>727,2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2019 год – 232,2 тыс. рублей;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2020 год – 284,4 тыс. рублей;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2021 год - 284,4 тыс. рублей;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2022 год - 284,4 тыс. рублей;</w:t>
      </w:r>
    </w:p>
    <w:p w:rsidR="00745A65" w:rsidRPr="00D017BC" w:rsidRDefault="00745A65" w:rsidP="00A845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областного бюджета (прогнозно) –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1757,4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– </w:t>
      </w:r>
      <w:r w:rsidR="00A845C0">
        <w:rPr>
          <w:rFonts w:ascii="Times New Roman" w:hAnsi="Times New Roman" w:cs="Times New Roman"/>
          <w:color w:val="000000" w:themeColor="text1"/>
          <w:sz w:val="28"/>
          <w:szCs w:val="28"/>
        </w:rPr>
        <w:t>0,0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 –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405,3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737,1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335,3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279,7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федерального бюджета (прогнозно) –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11823,0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– </w:t>
      </w:r>
      <w:r w:rsidR="00A845C0">
        <w:rPr>
          <w:rFonts w:ascii="Times New Roman" w:hAnsi="Times New Roman" w:cs="Times New Roman"/>
          <w:color w:val="000000" w:themeColor="text1"/>
          <w:sz w:val="28"/>
          <w:szCs w:val="28"/>
        </w:rPr>
        <w:t>0,0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2019 год –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2701,4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5014,6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2231,6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Pr="00D017BC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098">
        <w:rPr>
          <w:rFonts w:ascii="Times New Roman" w:hAnsi="Times New Roman" w:cs="Times New Roman"/>
          <w:color w:val="000000" w:themeColor="text1"/>
          <w:sz w:val="28"/>
          <w:szCs w:val="28"/>
        </w:rPr>
        <w:t>1875,4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45A65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84" w:history="1">
        <w:r w:rsidRPr="0058611A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58611A">
        <w:rPr>
          <w:rFonts w:ascii="Times New Roman" w:hAnsi="Times New Roman" w:cs="Times New Roman"/>
          <w:sz w:val="28"/>
          <w:szCs w:val="28"/>
        </w:rPr>
        <w:t xml:space="preserve"> об объемах и источниках финансового обес</w:t>
      </w:r>
      <w:r>
        <w:rPr>
          <w:rFonts w:ascii="Times New Roman" w:hAnsi="Times New Roman" w:cs="Times New Roman"/>
          <w:sz w:val="28"/>
          <w:szCs w:val="28"/>
        </w:rPr>
        <w:t xml:space="preserve">печения приведены в приложении 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№ 3</w:t>
      </w:r>
      <w:r w:rsidRPr="0058611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745A65" w:rsidRPr="002C1B44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A65" w:rsidRPr="00885D86" w:rsidRDefault="00745A65" w:rsidP="00745A6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30EB7">
        <w:rPr>
          <w:sz w:val="28"/>
          <w:szCs w:val="28"/>
        </w:rPr>
        <w:t>7.</w:t>
      </w:r>
      <w:r w:rsidRPr="00885D86">
        <w:rPr>
          <w:b/>
          <w:sz w:val="28"/>
          <w:szCs w:val="28"/>
        </w:rPr>
        <w:t xml:space="preserve"> Анализ рисков реализации муниципальной программы</w:t>
      </w:r>
    </w:p>
    <w:p w:rsidR="00745A65" w:rsidRPr="00885D86" w:rsidRDefault="00745A65" w:rsidP="00745A6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5D86">
        <w:rPr>
          <w:b/>
          <w:sz w:val="28"/>
          <w:szCs w:val="28"/>
        </w:rPr>
        <w:t>и меры управления рисками</w:t>
      </w:r>
    </w:p>
    <w:p w:rsidR="00745A65" w:rsidRPr="00885D86" w:rsidRDefault="00745A65" w:rsidP="00745A65">
      <w:pPr>
        <w:jc w:val="center"/>
        <w:rPr>
          <w:b/>
          <w:sz w:val="28"/>
          <w:szCs w:val="28"/>
        </w:rPr>
      </w:pPr>
    </w:p>
    <w:p w:rsidR="00745A65" w:rsidRPr="0058611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 и для достижения поставленных целей необходимо учитывать возможные финансовые, социальные и прочие риски.</w:t>
      </w:r>
    </w:p>
    <w:p w:rsidR="00745A65" w:rsidRPr="0058611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Важнейшими условиями успешной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45A65" w:rsidRPr="0058611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связаны с возникновением бюджетного дефицита и недостаточным вследствие этого уровнем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8611A">
        <w:rPr>
          <w:rFonts w:ascii="Times New Roman" w:hAnsi="Times New Roman" w:cs="Times New Roman"/>
          <w:sz w:val="28"/>
          <w:szCs w:val="28"/>
        </w:rPr>
        <w:t xml:space="preserve">, секвестированием бюджетных расходов на установленные сферы деятельности. Реализация указанных рисков может повлечь срыв программных мероприятий, что существенным образом отразится на конечных результатах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45A65" w:rsidRPr="0058611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</w:t>
      </w:r>
      <w:r w:rsidRPr="0058611A">
        <w:rPr>
          <w:rFonts w:ascii="Times New Roman" w:hAnsi="Times New Roman" w:cs="Times New Roman"/>
          <w:sz w:val="28"/>
          <w:szCs w:val="28"/>
        </w:rPr>
        <w:t xml:space="preserve"> риски связаны с:</w:t>
      </w:r>
    </w:p>
    <w:p w:rsidR="00745A65" w:rsidRPr="0058611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дефицитом высококвалифицированных кадров;</w:t>
      </w:r>
    </w:p>
    <w:p w:rsidR="00745A65" w:rsidRPr="0058611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несоблюдением сроков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45A65" w:rsidRPr="0058611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неполным освоением выделенных денежных средств в финансовом году;</w:t>
      </w:r>
    </w:p>
    <w:p w:rsidR="00745A65" w:rsidRPr="0058611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>
        <w:rPr>
          <w:rFonts w:ascii="Times New Roman" w:hAnsi="Times New Roman" w:cs="Times New Roman"/>
          <w:sz w:val="28"/>
          <w:szCs w:val="28"/>
        </w:rPr>
        <w:t>не в полном объеме 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по благоустройству, в том числе комплекса первоочередных мероприя</w:t>
      </w:r>
      <w:r>
        <w:rPr>
          <w:rFonts w:ascii="Times New Roman" w:hAnsi="Times New Roman" w:cs="Times New Roman"/>
          <w:sz w:val="28"/>
          <w:szCs w:val="28"/>
        </w:rPr>
        <w:t>тий по благоустройству городской территории</w:t>
      </w:r>
      <w:r w:rsidRPr="0058611A">
        <w:rPr>
          <w:rFonts w:ascii="Times New Roman" w:hAnsi="Times New Roman" w:cs="Times New Roman"/>
          <w:sz w:val="28"/>
          <w:szCs w:val="28"/>
        </w:rPr>
        <w:t>.</w:t>
      </w:r>
    </w:p>
    <w:p w:rsidR="00745A65" w:rsidRPr="0058611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Природно-техногенные риски, связанные с реализацией программных мероприятий, определяются неблагоприятными погодными условиями, так как работы в рамках подпрограмм носят сезонный характер.</w:t>
      </w:r>
    </w:p>
    <w:p w:rsidR="00745A65" w:rsidRDefault="00745A65" w:rsidP="00742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Минимизировать возможные отклонения в выполнении программных </w:t>
      </w:r>
    </w:p>
    <w:p w:rsidR="00745A65" w:rsidRPr="0058611A" w:rsidRDefault="00745A65" w:rsidP="00745A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мероприятий и исключить негативные последствия позволят: осуществление рационального управления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программы, своевременное внесение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45A65" w:rsidRPr="0058611A" w:rsidRDefault="00745A65" w:rsidP="00745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В связи со значительным разнообразием природы рисков, объектов рисков, их специфики, характерной для отраслей строительства и жилищно-коммунального хозяйства, на достижение которых риски могут оказать свое влияние, комплексным влиянием природно-климатических, социально-экономических, внешнеэкономических факторов на достижение ре</w:t>
      </w:r>
      <w:r>
        <w:rPr>
          <w:rFonts w:ascii="Times New Roman" w:hAnsi="Times New Roman" w:cs="Times New Roman"/>
          <w:sz w:val="28"/>
          <w:szCs w:val="28"/>
        </w:rPr>
        <w:t xml:space="preserve">зультата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подпрограмм </w:t>
      </w:r>
      <w:r w:rsidRPr="0058611A">
        <w:rPr>
          <w:rFonts w:ascii="Times New Roman" w:hAnsi="Times New Roman" w:cs="Times New Roman"/>
          <w:sz w:val="28"/>
          <w:szCs w:val="28"/>
        </w:rPr>
        <w:t>невозможна количественная оценка факторов.</w:t>
      </w: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  <w:sectPr w:rsidR="00745A65" w:rsidSect="007420F2">
          <w:pgSz w:w="11906" w:h="16838"/>
          <w:pgMar w:top="993" w:right="692" w:bottom="426" w:left="1985" w:header="284" w:footer="255" w:gutter="0"/>
          <w:cols w:space="720"/>
          <w:titlePg/>
        </w:sectPr>
      </w:pP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3040"/>
        <w:gridCol w:w="2835"/>
        <w:gridCol w:w="746"/>
        <w:gridCol w:w="672"/>
        <w:gridCol w:w="686"/>
        <w:gridCol w:w="731"/>
        <w:gridCol w:w="487"/>
        <w:gridCol w:w="1092"/>
        <w:gridCol w:w="547"/>
        <w:gridCol w:w="284"/>
        <w:gridCol w:w="850"/>
        <w:gridCol w:w="709"/>
        <w:gridCol w:w="142"/>
        <w:gridCol w:w="850"/>
        <w:gridCol w:w="945"/>
      </w:tblGrid>
      <w:tr w:rsidR="00745A65" w:rsidTr="007420F2">
        <w:trPr>
          <w:trHeight w:val="1013"/>
          <w:tblCellSpacing w:w="5" w:type="nil"/>
        </w:trPr>
        <w:tc>
          <w:tcPr>
            <w:tcW w:w="15120" w:type="dxa"/>
            <w:gridSpan w:val="16"/>
          </w:tcPr>
          <w:p w:rsidR="00745A65" w:rsidRPr="004E7636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lastRenderedPageBreak/>
              <w:t>Приложение № 1</w:t>
            </w:r>
          </w:p>
          <w:p w:rsidR="00745A65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 xml:space="preserve">к муниципальной программе </w:t>
            </w:r>
          </w:p>
          <w:p w:rsidR="00745A65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комфортной городской среды на территории городского округа ЗАТО Светлый» </w:t>
            </w:r>
          </w:p>
          <w:p w:rsidR="00745A65" w:rsidRPr="004E7636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– 2022</w:t>
            </w:r>
            <w:r w:rsidRPr="004E7636">
              <w:rPr>
                <w:sz w:val="28"/>
                <w:szCs w:val="28"/>
              </w:rPr>
              <w:t xml:space="preserve"> годы</w:t>
            </w:r>
          </w:p>
          <w:p w:rsidR="00745A65" w:rsidRPr="007821B0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45A65" w:rsidTr="007420F2">
        <w:trPr>
          <w:trHeight w:val="1012"/>
          <w:tblCellSpacing w:w="5" w:type="nil"/>
        </w:trPr>
        <w:tc>
          <w:tcPr>
            <w:tcW w:w="15120" w:type="dxa"/>
            <w:gridSpan w:val="16"/>
          </w:tcPr>
          <w:p w:rsidR="00745A65" w:rsidRPr="00336A83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СВЕДЕНИЯ</w:t>
            </w:r>
          </w:p>
          <w:p w:rsidR="00745A65" w:rsidRPr="00336A83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о целевых п</w:t>
            </w:r>
            <w:r>
              <w:rPr>
                <w:b/>
                <w:bCs/>
                <w:sz w:val="28"/>
                <w:szCs w:val="28"/>
              </w:rPr>
              <w:t>оказателях</w:t>
            </w:r>
            <w:r w:rsidRPr="00336A83">
              <w:rPr>
                <w:b/>
                <w:bCs/>
                <w:sz w:val="28"/>
                <w:szCs w:val="28"/>
              </w:rPr>
              <w:t xml:space="preserve"> муниципальной программы</w:t>
            </w:r>
          </w:p>
          <w:p w:rsidR="00745A65" w:rsidRPr="00336A83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«Формирование комфортной городской среды на территории</w:t>
            </w:r>
          </w:p>
          <w:p w:rsidR="00745A65" w:rsidRPr="004E7636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городского округа ЗАТО Светлый»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 2018 </w:t>
            </w:r>
            <w:r w:rsidRPr="00336A8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2022 годы</w:t>
            </w:r>
          </w:p>
        </w:tc>
      </w:tr>
      <w:tr w:rsidR="00745A65" w:rsidTr="007420F2">
        <w:trPr>
          <w:tblCellSpacing w:w="5" w:type="nil"/>
        </w:trPr>
        <w:tc>
          <w:tcPr>
            <w:tcW w:w="15120" w:type="dxa"/>
            <w:gridSpan w:val="16"/>
            <w:tcBorders>
              <w:bottom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5A65" w:rsidTr="007420F2">
        <w:trPr>
          <w:tblCellSpacing w:w="5" w:type="nil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6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6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 показателей</w:t>
            </w:r>
          </w:p>
        </w:tc>
      </w:tr>
      <w:tr w:rsidR="00745A65" w:rsidTr="007420F2">
        <w:trPr>
          <w:tblCellSpacing w:w="5" w:type="nil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(базовый)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(оценка)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</w:tr>
      <w:tr w:rsidR="00745A65" w:rsidTr="007420F2">
        <w:trPr>
          <w:tblCellSpacing w:w="5" w:type="nil"/>
        </w:trPr>
        <w:tc>
          <w:tcPr>
            <w:tcW w:w="1512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967D00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7D00">
              <w:rPr>
                <w:bCs/>
              </w:rPr>
              <w:t>Муниципальная программа «Формирование комфортной городской среды на территории</w:t>
            </w:r>
          </w:p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rPr>
                <w:bCs/>
              </w:rPr>
              <w:t xml:space="preserve">городского округа ЗАТО Светлый </w:t>
            </w:r>
            <w:r w:rsidRPr="00967D00">
              <w:t>на 2018 - 2022 годы</w:t>
            </w:r>
            <w:r w:rsidRPr="00967D00">
              <w:rPr>
                <w:bCs/>
              </w:rPr>
              <w:t>»</w:t>
            </w:r>
          </w:p>
        </w:tc>
      </w:tr>
      <w:tr w:rsidR="00745A65" w:rsidTr="007420F2"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1.</w:t>
            </w:r>
          </w:p>
        </w:tc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ind w:left="-47"/>
            </w:pPr>
            <w:r w:rsidRPr="008D0382">
              <w:t>Основное мероприятие  1.1</w:t>
            </w:r>
            <w:r>
              <w:t xml:space="preserve"> </w:t>
            </w:r>
            <w:r w:rsidRPr="008D0382">
              <w:t>«Благоустройство дворовых территорий многоквартирных домов городского округа ЗАТО Светлый»</w:t>
            </w:r>
          </w:p>
        </w:tc>
      </w:tr>
      <w:tr w:rsidR="00745A65" w:rsidTr="007420F2"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>
              <w:t xml:space="preserve">Количество благоустроенных дворовых территорий городского округа ЗАТО Светлый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9D036E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9D036E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4714E0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4714E0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4714E0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4714E0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4714E0" w:rsidP="007420F2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2</w:t>
            </w:r>
          </w:p>
        </w:tc>
      </w:tr>
      <w:tr w:rsidR="00745A65" w:rsidTr="007420F2"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2.</w:t>
            </w:r>
          </w:p>
        </w:tc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ind w:left="-47"/>
            </w:pPr>
            <w:r w:rsidRPr="008D0382">
              <w:t>Основное мероприятие  1.</w:t>
            </w:r>
            <w:r>
              <w:t xml:space="preserve">2 </w:t>
            </w:r>
            <w:r w:rsidRPr="008D0382">
              <w:t xml:space="preserve">«Благоустройство </w:t>
            </w:r>
            <w:r>
              <w:t>общественных</w:t>
            </w:r>
            <w:r w:rsidRPr="008D0382">
              <w:t xml:space="preserve"> территорий городского округа ЗАТО Светлый»</w:t>
            </w:r>
          </w:p>
        </w:tc>
      </w:tr>
      <w:tr w:rsidR="00745A65" w:rsidTr="007420F2"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>
              <w:t xml:space="preserve">Количество благоустроенных общественных территорий городского округа ЗАТО Светлый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9D036E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9D036E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4714E0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4714E0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4714E0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4714E0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4714E0" w:rsidP="007420F2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1</w:t>
            </w:r>
          </w:p>
        </w:tc>
      </w:tr>
      <w:tr w:rsidR="00745A65" w:rsidRPr="007821B0" w:rsidTr="007420F2">
        <w:trPr>
          <w:trHeight w:val="1013"/>
          <w:tblCellSpacing w:w="5" w:type="nil"/>
        </w:trPr>
        <w:tc>
          <w:tcPr>
            <w:tcW w:w="15120" w:type="dxa"/>
            <w:gridSpan w:val="16"/>
          </w:tcPr>
          <w:p w:rsidR="00745A65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</w:p>
          <w:p w:rsidR="00745A65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</w:p>
          <w:p w:rsidR="00745A65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</w:p>
          <w:p w:rsidR="00745A65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</w:p>
          <w:p w:rsidR="00745A65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</w:p>
          <w:p w:rsidR="00745A65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</w:p>
          <w:p w:rsidR="00745A65" w:rsidRDefault="00745A65" w:rsidP="007420F2">
            <w:pPr>
              <w:rPr>
                <w:sz w:val="28"/>
                <w:szCs w:val="28"/>
              </w:rPr>
            </w:pPr>
          </w:p>
          <w:p w:rsidR="00745A65" w:rsidRDefault="00745A65" w:rsidP="007420F2">
            <w:pPr>
              <w:rPr>
                <w:sz w:val="28"/>
                <w:szCs w:val="28"/>
              </w:rPr>
            </w:pPr>
          </w:p>
          <w:p w:rsidR="00745A65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</w:p>
          <w:p w:rsidR="00745A65" w:rsidRPr="004E7636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45A65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 xml:space="preserve">к муниципальной программе </w:t>
            </w:r>
          </w:p>
          <w:p w:rsidR="00745A65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комфортной городской среды на территории городского округа ЗАТО Светлый» </w:t>
            </w:r>
          </w:p>
          <w:p w:rsidR="00745A65" w:rsidRPr="004E7636" w:rsidRDefault="00745A65" w:rsidP="007420F2">
            <w:pPr>
              <w:ind w:left="85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– 2022</w:t>
            </w:r>
            <w:r w:rsidRPr="004E7636">
              <w:rPr>
                <w:sz w:val="28"/>
                <w:szCs w:val="28"/>
              </w:rPr>
              <w:t xml:space="preserve"> годы</w:t>
            </w:r>
          </w:p>
          <w:p w:rsidR="00745A65" w:rsidRPr="007821B0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45A65" w:rsidRPr="004E7636" w:rsidTr="007420F2">
        <w:trPr>
          <w:trHeight w:val="1012"/>
          <w:tblCellSpacing w:w="5" w:type="nil"/>
        </w:trPr>
        <w:tc>
          <w:tcPr>
            <w:tcW w:w="15120" w:type="dxa"/>
            <w:gridSpan w:val="16"/>
          </w:tcPr>
          <w:p w:rsidR="00745A65" w:rsidRPr="00336A83" w:rsidRDefault="00745A65" w:rsidP="007420F2">
            <w:pPr>
              <w:jc w:val="center"/>
              <w:rPr>
                <w:b/>
                <w:sz w:val="28"/>
                <w:szCs w:val="28"/>
              </w:rPr>
            </w:pPr>
            <w:r w:rsidRPr="00336A83">
              <w:rPr>
                <w:b/>
                <w:sz w:val="28"/>
                <w:szCs w:val="28"/>
              </w:rPr>
              <w:lastRenderedPageBreak/>
              <w:t xml:space="preserve">ПЕРЕЧЕНЬ </w:t>
            </w:r>
          </w:p>
          <w:p w:rsidR="00745A65" w:rsidRPr="00336A83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6A83">
              <w:rPr>
                <w:b/>
                <w:sz w:val="28"/>
                <w:szCs w:val="28"/>
              </w:rPr>
              <w:t xml:space="preserve">основных мероприятий </w:t>
            </w:r>
            <w:r w:rsidRPr="00336A83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745A65" w:rsidRPr="00336A83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«Формирование комфортной городской среды на территории</w:t>
            </w:r>
          </w:p>
          <w:p w:rsidR="00745A65" w:rsidRPr="004E7636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городского округа ЗАТО Светлый»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2018 – 2022 годы</w:t>
            </w:r>
          </w:p>
        </w:tc>
      </w:tr>
      <w:tr w:rsidR="00745A65" w:rsidTr="007420F2">
        <w:trPr>
          <w:tblCellSpacing w:w="5" w:type="nil"/>
        </w:trPr>
        <w:tc>
          <w:tcPr>
            <w:tcW w:w="15120" w:type="dxa"/>
            <w:gridSpan w:val="16"/>
            <w:tcBorders>
              <w:bottom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5A65" w:rsidTr="007420F2">
        <w:trPr>
          <w:tblCellSpacing w:w="5" w:type="nil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Ответственный исполнитель, соисполнитель, участник муниципальной программы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непосредственный результат, показатель (краткое описание)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Последствия </w:t>
            </w:r>
          </w:p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реализации основного мероприятия</w:t>
            </w: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Связь </w:t>
            </w:r>
          </w:p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 показателями муниципальной программы </w:t>
            </w:r>
          </w:p>
        </w:tc>
      </w:tr>
      <w:tr w:rsidR="00745A65" w:rsidTr="007420F2">
        <w:trPr>
          <w:tblCellSpacing w:w="5" w:type="nil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5A65" w:rsidTr="007420F2">
        <w:trPr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8D0382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967D00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CC4EDE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45A65" w:rsidTr="007420F2">
        <w:trPr>
          <w:tblCellSpacing w:w="5" w:type="nil"/>
        </w:trPr>
        <w:tc>
          <w:tcPr>
            <w:tcW w:w="1512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967D00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7D00">
              <w:rPr>
                <w:bCs/>
              </w:rPr>
              <w:t>Муниципальная программа «Формирование комфортной городской среды на территории</w:t>
            </w:r>
          </w:p>
          <w:p w:rsidR="00745A65" w:rsidRPr="00CC4EDE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rPr>
                <w:bCs/>
              </w:rPr>
              <w:t xml:space="preserve">городского округа ЗАТО Светлый </w:t>
            </w:r>
            <w:r>
              <w:t>на 2018 –</w:t>
            </w:r>
            <w:r w:rsidRPr="00967D00">
              <w:t xml:space="preserve"> 2022 годы</w:t>
            </w:r>
            <w:r w:rsidRPr="00967D00">
              <w:rPr>
                <w:bCs/>
              </w:rPr>
              <w:t>»</w:t>
            </w:r>
          </w:p>
        </w:tc>
      </w:tr>
      <w:tr w:rsidR="00745A65" w:rsidTr="007420F2">
        <w:trPr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 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</w:pPr>
            <w:r w:rsidRPr="008D0382">
              <w:t>Основное мероприятие  1.1</w:t>
            </w:r>
            <w:r>
              <w:t xml:space="preserve"> </w:t>
            </w:r>
            <w:r w:rsidRPr="008D0382">
              <w:t>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B65CC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городского округа ЗАТО Светлый, </w:t>
            </w:r>
            <w:r w:rsidRPr="00DB65CC">
              <w:t>муниципальное учреждение «Управление муниципальным хозяйством» городского округа ЗАТО Светлый</w:t>
            </w:r>
            <w:r>
              <w:t>, собственники жилых помещений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благоустройство дворовых территорий многоквартирных домов, реализованные дизайн-проекты по благоустройству дворовых территорий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t xml:space="preserve">неисполнение обязательств повлечет увеличение количества неблагоустроенных дворовых территорий, срыв исполнения комплекса 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CC4EDE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5A65" w:rsidTr="007420F2">
        <w:trPr>
          <w:tblCellSpacing w:w="5" w:type="nil"/>
        </w:trPr>
        <w:tc>
          <w:tcPr>
            <w:tcW w:w="15120" w:type="dxa"/>
            <w:gridSpan w:val="16"/>
            <w:tcBorders>
              <w:top w:val="single" w:sz="4" w:space="0" w:color="auto"/>
            </w:tcBorders>
          </w:tcPr>
          <w:p w:rsidR="00745A65" w:rsidRPr="00B14A6F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745A65" w:rsidTr="007420F2">
        <w:trPr>
          <w:tblCellSpacing w:w="5" w:type="nil"/>
        </w:trPr>
        <w:tc>
          <w:tcPr>
            <w:tcW w:w="15120" w:type="dxa"/>
            <w:gridSpan w:val="16"/>
            <w:tcBorders>
              <w:bottom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745A65" w:rsidRPr="00CC4EDE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5A65" w:rsidTr="007420F2">
        <w:trPr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8D0382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967D00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CC4EDE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45A65" w:rsidTr="007420F2">
        <w:trPr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8D0382" w:rsidRDefault="00745A65" w:rsidP="007420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967D00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t>первоочередных мероприятий по благоустройству, ухудшение условий проживания граждан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CC4EDE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5A65" w:rsidTr="007420F2">
        <w:trPr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8D0382" w:rsidRDefault="00745A65" w:rsidP="007420F2">
            <w:pPr>
              <w:widowControl w:val="0"/>
              <w:autoSpaceDE w:val="0"/>
              <w:autoSpaceDN w:val="0"/>
              <w:adjustRightInd w:val="0"/>
            </w:pPr>
            <w:r w:rsidRPr="008D0382">
              <w:t>Основное мероприятие  1.</w:t>
            </w:r>
            <w:r>
              <w:t xml:space="preserve">2 </w:t>
            </w:r>
            <w:r w:rsidRPr="008D0382">
              <w:t xml:space="preserve">«Благоустройство </w:t>
            </w:r>
            <w:r>
              <w:t>общественных</w:t>
            </w:r>
            <w:r w:rsidRPr="008D0382">
              <w:t xml:space="preserve"> территорий городского округа ЗАТО Светлый»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городского округа ЗАТО Светлый, </w:t>
            </w:r>
            <w:r w:rsidRPr="00DB65CC">
              <w:t>муниципальное учреждение «Управление муниципальным хозяйством» городского округа ЗАТО Светлый</w:t>
            </w: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благоустройство общественных территорий, реализованные дизайн-проекты по благоустройству общественных территорий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t xml:space="preserve">неисполнение обязательств повлечет увеличение количества неблагоустроенных </w:t>
            </w:r>
            <w:r>
              <w:t xml:space="preserve">общественных </w:t>
            </w:r>
            <w:r w:rsidRPr="00967D00">
              <w:t>территорий, срыв исполнения комплекса первоочередных мероприятий по благоустройству, ухудшение условий проживания граждан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CC4EDE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45A65" w:rsidRDefault="00745A65" w:rsidP="00745A65">
      <w:pPr>
        <w:widowControl w:val="0"/>
        <w:autoSpaceDE w:val="0"/>
        <w:autoSpaceDN w:val="0"/>
        <w:adjustRightInd w:val="0"/>
        <w:outlineLvl w:val="1"/>
      </w:pPr>
    </w:p>
    <w:p w:rsidR="00745A65" w:rsidRDefault="00745A65" w:rsidP="00745A65">
      <w:pPr>
        <w:ind w:left="9072"/>
        <w:jc w:val="center"/>
        <w:rPr>
          <w:sz w:val="28"/>
          <w:szCs w:val="28"/>
        </w:rPr>
      </w:pPr>
    </w:p>
    <w:p w:rsidR="00745A65" w:rsidRPr="004E7636" w:rsidRDefault="00745A65" w:rsidP="00745A65">
      <w:pPr>
        <w:ind w:left="9072"/>
        <w:jc w:val="center"/>
        <w:rPr>
          <w:sz w:val="28"/>
          <w:szCs w:val="28"/>
        </w:rPr>
      </w:pPr>
      <w:r w:rsidRPr="004E763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745A65" w:rsidRDefault="00745A65" w:rsidP="00745A65">
      <w:pPr>
        <w:ind w:left="8572"/>
        <w:jc w:val="center"/>
        <w:rPr>
          <w:sz w:val="28"/>
          <w:szCs w:val="28"/>
        </w:rPr>
      </w:pPr>
      <w:r w:rsidRPr="004E7636">
        <w:rPr>
          <w:sz w:val="28"/>
          <w:szCs w:val="28"/>
        </w:rPr>
        <w:t xml:space="preserve">к муниципальной программе </w:t>
      </w:r>
    </w:p>
    <w:p w:rsidR="00745A65" w:rsidRDefault="00745A65" w:rsidP="00745A65">
      <w:pPr>
        <w:ind w:left="8572"/>
        <w:jc w:val="center"/>
        <w:rPr>
          <w:sz w:val="28"/>
          <w:szCs w:val="28"/>
        </w:rPr>
      </w:pP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комфортной городской среды на территории городского округа ЗАТО Светлый» </w:t>
      </w:r>
    </w:p>
    <w:p w:rsidR="00745A65" w:rsidRPr="004E7636" w:rsidRDefault="00745A65" w:rsidP="00745A65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>на 2018 – 2022</w:t>
      </w:r>
      <w:r w:rsidRPr="004E7636">
        <w:rPr>
          <w:sz w:val="28"/>
          <w:szCs w:val="28"/>
        </w:rPr>
        <w:t xml:space="preserve"> годы</w:t>
      </w:r>
    </w:p>
    <w:p w:rsidR="00745A65" w:rsidRDefault="00745A65" w:rsidP="00745A65">
      <w:pPr>
        <w:widowControl w:val="0"/>
        <w:autoSpaceDE w:val="0"/>
        <w:autoSpaceDN w:val="0"/>
        <w:adjustRightInd w:val="0"/>
        <w:jc w:val="right"/>
      </w:pPr>
    </w:p>
    <w:p w:rsidR="00745A65" w:rsidRPr="00BC5D09" w:rsidRDefault="00745A65" w:rsidP="00745A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СВЕДЕНИЯ</w:t>
      </w:r>
    </w:p>
    <w:p w:rsidR="00745A65" w:rsidRPr="00BC5D09" w:rsidRDefault="00745A65" w:rsidP="00745A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об объемах и источниках финансового обеспечения</w:t>
      </w:r>
    </w:p>
    <w:p w:rsidR="00745A65" w:rsidRPr="00336A83" w:rsidRDefault="00745A65" w:rsidP="00745A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«Формирование комфортной городской среды на территории</w:t>
      </w:r>
    </w:p>
    <w:p w:rsidR="00745A65" w:rsidRDefault="00745A65" w:rsidP="00745A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6A83">
        <w:rPr>
          <w:b/>
          <w:bCs/>
          <w:sz w:val="28"/>
          <w:szCs w:val="28"/>
        </w:rPr>
        <w:t>городского округа ЗАТО Светлый»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2018 – 2022 годы</w:t>
      </w:r>
    </w:p>
    <w:p w:rsidR="00745A65" w:rsidRDefault="00745A65" w:rsidP="00745A65">
      <w:pPr>
        <w:widowControl w:val="0"/>
        <w:autoSpaceDE w:val="0"/>
        <w:autoSpaceDN w:val="0"/>
        <w:adjustRightInd w:val="0"/>
        <w:jc w:val="center"/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693"/>
        <w:gridCol w:w="2268"/>
        <w:gridCol w:w="1701"/>
        <w:gridCol w:w="1276"/>
        <w:gridCol w:w="1275"/>
        <w:gridCol w:w="1276"/>
        <w:gridCol w:w="1276"/>
        <w:gridCol w:w="1134"/>
      </w:tblGrid>
      <w:tr w:rsidR="00745A65" w:rsidTr="007420F2">
        <w:trPr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745A65" w:rsidRPr="00AC4A2A" w:rsidRDefault="00745A65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AC4A2A" w:rsidRDefault="00745A65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программы (соисполнитель подпрограммы), плательщик (далее - 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AC4A2A" w:rsidRDefault="00745A65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AC4A2A" w:rsidRDefault="00745A65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- всего, тыс. рублей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 реализации, тыс.рублей</w:t>
            </w:r>
          </w:p>
        </w:tc>
      </w:tr>
      <w:tr w:rsidR="00745A65" w:rsidTr="007420F2">
        <w:trPr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745A65" w:rsidTr="007420F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745A65" w:rsidTr="007420F2">
        <w:trPr>
          <w:trHeight w:val="293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65" w:rsidRPr="00F66F1C" w:rsidRDefault="00745A65" w:rsidP="007420F2">
            <w:pPr>
              <w:ind w:right="-75"/>
            </w:pPr>
            <w:r>
              <w:t xml:space="preserve">Муниципальная программа «Формирование комфортной городской на территории  городского округа ЗАТО Светлый» на 2018 </w:t>
            </w:r>
            <w:r w:rsidRPr="004E7636">
              <w:rPr>
                <w:sz w:val="28"/>
                <w:szCs w:val="28"/>
              </w:rPr>
              <w:t xml:space="preserve">– </w:t>
            </w:r>
            <w:r>
              <w:t xml:space="preserve">2022 годы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городского округа ЗАТО Светлый, </w:t>
            </w:r>
            <w:r w:rsidRPr="00DB65CC">
              <w:t>муниципальное учреждение «Управление муниципальным хозяйством» городского округа ЗАТО Светлый</w:t>
            </w:r>
            <w: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912669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E0421B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9930,6</w:t>
            </w:r>
          </w:p>
        </w:tc>
      </w:tr>
      <w:tr w:rsidR="00745A65" w:rsidTr="007420F2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912669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E0421B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284,4</w:t>
            </w:r>
          </w:p>
        </w:tc>
      </w:tr>
      <w:tr w:rsidR="00E0421B" w:rsidTr="007420F2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912669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621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1060,3</w:t>
            </w:r>
          </w:p>
        </w:tc>
      </w:tr>
      <w:tr w:rsidR="00E0421B" w:rsidTr="007420F2">
        <w:trPr>
          <w:trHeight w:val="564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912669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621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8585,9</w:t>
            </w:r>
          </w:p>
        </w:tc>
      </w:tr>
      <w:tr w:rsidR="00745A65" w:rsidTr="007420F2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5A65" w:rsidTr="007420F2">
        <w:trPr>
          <w:trHeight w:val="171"/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</w:tcBorders>
          </w:tcPr>
          <w:p w:rsidR="00745A65" w:rsidRPr="0081711F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745A65" w:rsidTr="007420F2">
        <w:trPr>
          <w:trHeight w:val="191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5A65" w:rsidTr="007420F2">
        <w:trPr>
          <w:trHeight w:val="268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745A65" w:rsidTr="007420F2">
        <w:trPr>
          <w:trHeight w:val="185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собственники жилых помещений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</w:pPr>
            <w:r>
              <w:t>государственные внебюджетные фонды и иные безвозмездные поступления целевой направленности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5A65" w:rsidTr="007420F2">
        <w:trPr>
          <w:trHeight w:val="32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65" w:rsidRPr="008D0382" w:rsidRDefault="00745A65" w:rsidP="007420F2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03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3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65" w:rsidRPr="00D32641" w:rsidRDefault="00745A65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«Управление муниципальным хозяйством» городского округа ЗАТО Светлый, собственники жилых помещений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32641" w:rsidRDefault="00745A65" w:rsidP="007420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32641" w:rsidRDefault="00501C0D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1212,6</w:t>
            </w:r>
          </w:p>
        </w:tc>
      </w:tr>
      <w:tr w:rsidR="00745A65" w:rsidTr="007420F2">
        <w:trPr>
          <w:trHeight w:val="28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A65" w:rsidRPr="00D32641" w:rsidRDefault="00745A65" w:rsidP="007420F2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A65" w:rsidRPr="00D32641" w:rsidRDefault="00745A65" w:rsidP="00742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32641" w:rsidRDefault="00745A65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32641" w:rsidRDefault="00745A65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32641" w:rsidRDefault="00745A65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5" w:rsidRPr="00D32641" w:rsidRDefault="00745A65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</w:tr>
      <w:tr w:rsidR="00E0421B" w:rsidTr="007420F2">
        <w:trPr>
          <w:trHeight w:val="585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1B" w:rsidRPr="00D32641" w:rsidRDefault="00E0421B" w:rsidP="007420F2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1B" w:rsidRPr="00D32641" w:rsidRDefault="00E0421B" w:rsidP="00742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621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</w:tr>
      <w:tr w:rsidR="00E0421B" w:rsidTr="007420F2">
        <w:trPr>
          <w:trHeight w:val="55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1B" w:rsidRPr="00D32641" w:rsidRDefault="00E0421B" w:rsidP="007420F2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1B" w:rsidRPr="00D32641" w:rsidRDefault="00E0421B" w:rsidP="00742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621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F21B59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E0421B" w:rsidTr="007420F2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1B" w:rsidRPr="00D32641" w:rsidRDefault="00E0421B" w:rsidP="007420F2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1B" w:rsidRPr="00D32641" w:rsidRDefault="00E0421B" w:rsidP="00742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421B" w:rsidTr="007420F2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</w:pPr>
            <w:r>
              <w:t>государственные внебюджетные фонды и иные безвозмездные поступления целевой направленности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421B" w:rsidTr="007420F2">
        <w:trPr>
          <w:trHeight w:val="187"/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</w:tcBorders>
          </w:tcPr>
          <w:p w:rsidR="00E0421B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1B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1B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1B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1B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1B" w:rsidTr="007420F2">
        <w:trPr>
          <w:trHeight w:val="142"/>
          <w:tblCellSpacing w:w="5" w:type="nil"/>
        </w:trPr>
        <w:tc>
          <w:tcPr>
            <w:tcW w:w="15026" w:type="dxa"/>
            <w:gridSpan w:val="9"/>
            <w:tcBorders>
              <w:bottom w:val="single" w:sz="4" w:space="0" w:color="auto"/>
            </w:tcBorders>
          </w:tcPr>
          <w:p w:rsidR="00E0421B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E0421B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1B" w:rsidTr="007420F2">
        <w:trPr>
          <w:trHeight w:val="154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140A" w:rsidTr="007420F2">
        <w:trPr>
          <w:trHeight w:val="296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8D0382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8D0382">
              <w:rPr>
                <w:rFonts w:ascii="Times New Roman" w:hAnsi="Times New Roman" w:cs="Times New Roman"/>
                <w:sz w:val="24"/>
                <w:szCs w:val="24"/>
              </w:rPr>
              <w:t>территорий городского округа ЗАТО Светлый»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Светлый, муниципальное учреждение «Управление муниципальным хозяйством» городского округа ЗАТО Светлый,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621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1226,9</w:t>
            </w:r>
          </w:p>
        </w:tc>
      </w:tr>
      <w:tr w:rsidR="00C3140A" w:rsidTr="007420F2">
        <w:trPr>
          <w:trHeight w:val="27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0A" w:rsidRPr="00D32641" w:rsidRDefault="00C3140A" w:rsidP="007420F2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0A" w:rsidRPr="00D32641" w:rsidRDefault="00C3140A" w:rsidP="00742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Default="00C3140A" w:rsidP="007420F2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621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C3140A" w:rsidTr="007420F2">
        <w:trPr>
          <w:trHeight w:val="54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0A" w:rsidRPr="00D32641" w:rsidRDefault="00C3140A" w:rsidP="007420F2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0A" w:rsidRPr="00D32641" w:rsidRDefault="00C3140A" w:rsidP="00742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Default="00C3140A" w:rsidP="007420F2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621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621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</w:tr>
      <w:tr w:rsidR="00C3140A" w:rsidTr="007420F2">
        <w:trPr>
          <w:trHeight w:val="554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0A" w:rsidRPr="00D32641" w:rsidRDefault="00C3140A" w:rsidP="007420F2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0A" w:rsidRPr="00D32641" w:rsidRDefault="00C3140A" w:rsidP="00742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Default="00C3140A" w:rsidP="007420F2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621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0A" w:rsidRPr="00D32641" w:rsidRDefault="00C3140A" w:rsidP="006211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977,4</w:t>
            </w:r>
          </w:p>
        </w:tc>
      </w:tr>
      <w:tr w:rsidR="00E0421B" w:rsidTr="007420F2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1B" w:rsidRPr="00D32641" w:rsidRDefault="00E0421B" w:rsidP="007420F2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21B" w:rsidRPr="00D32641" w:rsidRDefault="00E0421B" w:rsidP="00742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421B" w:rsidTr="007420F2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и иные безвозмездные поступления целевой направленности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B" w:rsidRPr="00D32641" w:rsidRDefault="00E0421B" w:rsidP="0074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  <w:sectPr w:rsidR="00745A65" w:rsidSect="007420F2">
          <w:pgSz w:w="16838" w:h="11906" w:orient="landscape"/>
          <w:pgMar w:top="1985" w:right="425" w:bottom="567" w:left="992" w:header="284" w:footer="255" w:gutter="0"/>
          <w:cols w:space="720"/>
          <w:docGrid w:linePitch="326"/>
        </w:sectPr>
      </w:pPr>
    </w:p>
    <w:p w:rsidR="00745A65" w:rsidRDefault="00745A65" w:rsidP="00745A65">
      <w:pPr>
        <w:tabs>
          <w:tab w:val="left" w:pos="1500"/>
          <w:tab w:val="left" w:pos="7725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745A65" w:rsidRDefault="00745A65" w:rsidP="00745A65">
      <w:pPr>
        <w:tabs>
          <w:tab w:val="left" w:pos="150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Pr="003471F1" w:rsidRDefault="00745A65" w:rsidP="00745A65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Минимальный перечень </w:t>
      </w:r>
    </w:p>
    <w:p w:rsidR="00745A65" w:rsidRDefault="00745A65" w:rsidP="00745A65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работ по благоустройству дворовых территорий многоквартирных домов и информация о форме и доле участия заинтересованных лиц </w:t>
      </w:r>
    </w:p>
    <w:p w:rsidR="00745A65" w:rsidRPr="003471F1" w:rsidRDefault="00745A65" w:rsidP="00745A65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в выполнении минимального перечня работ по благоустройству дворовых территорий многоквартирных домов</w:t>
      </w: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B377C3">
        <w:rPr>
          <w:color w:val="000000"/>
          <w:sz w:val="28"/>
          <w:szCs w:val="28"/>
        </w:rPr>
        <w:t>инимальный перечень видов работ по благоустройству дворовых территорий многокв</w:t>
      </w:r>
      <w:r>
        <w:rPr>
          <w:color w:val="000000"/>
          <w:sz w:val="28"/>
          <w:szCs w:val="28"/>
        </w:rPr>
        <w:t>артирных домов включает в себя:</w:t>
      </w: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377C3">
        <w:rPr>
          <w:color w:val="000000"/>
          <w:sz w:val="28"/>
          <w:szCs w:val="28"/>
        </w:rPr>
        <w:t>ремонт дворовых про</w:t>
      </w:r>
      <w:r>
        <w:rPr>
          <w:color w:val="000000"/>
          <w:sz w:val="28"/>
          <w:szCs w:val="28"/>
        </w:rPr>
        <w:t>ездов;</w:t>
      </w: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377C3">
        <w:rPr>
          <w:color w:val="000000"/>
          <w:sz w:val="28"/>
          <w:szCs w:val="28"/>
        </w:rPr>
        <w:t>обеспечени</w:t>
      </w:r>
      <w:r>
        <w:rPr>
          <w:color w:val="000000"/>
          <w:sz w:val="28"/>
          <w:szCs w:val="28"/>
        </w:rPr>
        <w:t>е освещения дворовых территорий;</w:t>
      </w:r>
      <w:r w:rsidRPr="00B377C3">
        <w:rPr>
          <w:color w:val="000000"/>
          <w:sz w:val="28"/>
          <w:szCs w:val="28"/>
        </w:rPr>
        <w:t xml:space="preserve"> </w:t>
      </w: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установка </w:t>
      </w:r>
      <w:r w:rsidRPr="00B377C3">
        <w:rPr>
          <w:color w:val="000000"/>
          <w:sz w:val="28"/>
          <w:szCs w:val="28"/>
        </w:rPr>
        <w:t>скамеек</w:t>
      </w:r>
      <w:r>
        <w:rPr>
          <w:color w:val="000000"/>
          <w:sz w:val="28"/>
          <w:szCs w:val="28"/>
        </w:rPr>
        <w:t>;</w:t>
      </w: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урн для мусора.</w:t>
      </w:r>
    </w:p>
    <w:p w:rsidR="00745A65" w:rsidRPr="004834F7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834F7">
        <w:rPr>
          <w:color w:val="000000"/>
          <w:sz w:val="28"/>
          <w:szCs w:val="28"/>
        </w:rPr>
        <w:t>Выполнение минимального перечня работ по благоустройству предусматривает трудовое участие заинтересованных лиц.</w:t>
      </w: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834F7">
        <w:rPr>
          <w:color w:val="000000"/>
          <w:sz w:val="28"/>
          <w:szCs w:val="28"/>
        </w:rPr>
        <w:t xml:space="preserve">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</w:t>
      </w:r>
      <w:r>
        <w:rPr>
          <w:color w:val="000000"/>
          <w:sz w:val="28"/>
          <w:szCs w:val="28"/>
        </w:rPr>
        <w:t>городского округа ЗАТО Светлый</w:t>
      </w:r>
      <w:r w:rsidRPr="004834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4834F7">
        <w:rPr>
          <w:color w:val="000000"/>
          <w:sz w:val="28"/>
          <w:szCs w:val="28"/>
        </w:rPr>
        <w:t>апример</w:t>
      </w:r>
      <w:r>
        <w:rPr>
          <w:color w:val="000000"/>
          <w:sz w:val="28"/>
          <w:szCs w:val="28"/>
        </w:rPr>
        <w:t xml:space="preserve">, </w:t>
      </w:r>
      <w:r w:rsidRPr="004834F7">
        <w:rPr>
          <w:color w:val="000000"/>
          <w:sz w:val="28"/>
          <w:szCs w:val="28"/>
        </w:rPr>
        <w:t>подготовка объекта (дворовой территории)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к началу работ (земляные работы, снятие старо</w:t>
      </w:r>
      <w:r>
        <w:rPr>
          <w:color w:val="000000"/>
          <w:sz w:val="28"/>
          <w:szCs w:val="28"/>
        </w:rPr>
        <w:t>го оборудования, уборка мусора)</w:t>
      </w:r>
      <w:r w:rsidRPr="004834F7">
        <w:rPr>
          <w:color w:val="000000"/>
          <w:sz w:val="28"/>
          <w:szCs w:val="28"/>
        </w:rPr>
        <w:t xml:space="preserve"> и другие работы (покраска оборудования, озеленение территории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посадка деревьев, охрана объекта);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предоставление строительных материалов, техники и т.д.;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обеспечение благоприятных условий для работы подрядной организации, выполняющей работы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и для ее работников (горячий чай, печенье и т.д.)</w:t>
      </w:r>
      <w:r>
        <w:rPr>
          <w:color w:val="000000"/>
          <w:sz w:val="28"/>
          <w:szCs w:val="28"/>
        </w:rPr>
        <w:t>.</w:t>
      </w: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</w:t>
      </w:r>
      <w:r w:rsidRPr="004834F7">
        <w:rPr>
          <w:color w:val="000000"/>
          <w:sz w:val="28"/>
          <w:szCs w:val="28"/>
        </w:rPr>
        <w:t>трудово</w:t>
      </w:r>
      <w:r>
        <w:rPr>
          <w:color w:val="000000"/>
          <w:sz w:val="28"/>
          <w:szCs w:val="28"/>
        </w:rPr>
        <w:t>го</w:t>
      </w:r>
      <w:r w:rsidRPr="004834F7">
        <w:rPr>
          <w:color w:val="000000"/>
          <w:sz w:val="28"/>
          <w:szCs w:val="28"/>
        </w:rPr>
        <w:t xml:space="preserve"> участи</w:t>
      </w:r>
      <w:r>
        <w:rPr>
          <w:color w:val="000000"/>
          <w:sz w:val="28"/>
          <w:szCs w:val="28"/>
        </w:rPr>
        <w:t>я</w:t>
      </w:r>
      <w:r w:rsidRPr="004834F7">
        <w:rPr>
          <w:color w:val="000000"/>
          <w:sz w:val="28"/>
          <w:szCs w:val="28"/>
        </w:rPr>
        <w:t xml:space="preserve"> заинтересованных лиц</w:t>
      </w:r>
      <w:r>
        <w:rPr>
          <w:color w:val="000000"/>
          <w:sz w:val="28"/>
          <w:szCs w:val="28"/>
        </w:rPr>
        <w:t xml:space="preserve"> в выполнении работ должна составлять не менее 15</w:t>
      </w:r>
      <w:r w:rsidRPr="004834F7">
        <w:rPr>
          <w:color w:val="000000"/>
          <w:sz w:val="28"/>
          <w:szCs w:val="28"/>
        </w:rPr>
        <w:t xml:space="preserve"> процентов заинтересованных лиц от общего числа собственников помещений </w:t>
      </w:r>
      <w:r>
        <w:rPr>
          <w:color w:val="000000"/>
          <w:sz w:val="28"/>
          <w:szCs w:val="28"/>
        </w:rPr>
        <w:t xml:space="preserve">в </w:t>
      </w:r>
      <w:r w:rsidRPr="004834F7">
        <w:rPr>
          <w:color w:val="000000"/>
          <w:sz w:val="28"/>
          <w:szCs w:val="28"/>
        </w:rPr>
        <w:t>многоквартирн</w:t>
      </w:r>
      <w:r>
        <w:rPr>
          <w:color w:val="000000"/>
          <w:sz w:val="28"/>
          <w:szCs w:val="28"/>
        </w:rPr>
        <w:t xml:space="preserve">ых </w:t>
      </w:r>
      <w:r w:rsidRPr="004834F7">
        <w:rPr>
          <w:color w:val="000000"/>
          <w:sz w:val="28"/>
          <w:szCs w:val="28"/>
        </w:rPr>
        <w:t>дома</w:t>
      </w:r>
      <w:r>
        <w:rPr>
          <w:color w:val="000000"/>
          <w:sz w:val="28"/>
          <w:szCs w:val="28"/>
        </w:rPr>
        <w:t>х, собственников иных зданий и сооружений, расположенных в границах дворовых территорий, подлежащих благоустройству.</w:t>
      </w: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834F7">
        <w:rPr>
          <w:color w:val="000000"/>
          <w:sz w:val="28"/>
          <w:szCs w:val="28"/>
        </w:rPr>
        <w:t>В качестве документов (материалов), подтверждающих трудовое участие мо</w:t>
      </w:r>
      <w:r>
        <w:rPr>
          <w:color w:val="000000"/>
          <w:sz w:val="28"/>
          <w:szCs w:val="28"/>
        </w:rPr>
        <w:t>жет</w:t>
      </w:r>
      <w:r w:rsidRPr="004834F7">
        <w:rPr>
          <w:color w:val="000000"/>
          <w:sz w:val="28"/>
          <w:szCs w:val="28"/>
        </w:rPr>
        <w:t xml:space="preserve"> быть представлен отчет подрядной организации о выполнении работ, включающ</w:t>
      </w:r>
      <w:r>
        <w:rPr>
          <w:color w:val="000000"/>
          <w:sz w:val="28"/>
          <w:szCs w:val="28"/>
        </w:rPr>
        <w:t>и</w:t>
      </w:r>
      <w:r w:rsidRPr="004834F7">
        <w:rPr>
          <w:color w:val="000000"/>
          <w:sz w:val="28"/>
          <w:szCs w:val="28"/>
        </w:rPr>
        <w:t>й информацию о проведении мероприятия с трудовым участием граждан, отчет совета многоквартирного дома, лица, управляющего многоквартирным домом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о проведении мероприятия с трудовым участием граждан</w:t>
      </w:r>
      <w:r>
        <w:rPr>
          <w:color w:val="000000"/>
          <w:sz w:val="28"/>
          <w:szCs w:val="28"/>
        </w:rPr>
        <w:t xml:space="preserve">, </w:t>
      </w:r>
      <w:r w:rsidRPr="004834F7">
        <w:rPr>
          <w:color w:val="000000"/>
          <w:sz w:val="28"/>
          <w:szCs w:val="28"/>
        </w:rPr>
        <w:t>фото-, видеоматериалы, подтверждающие проведение мероприятия с трудовым участием граждан.</w:t>
      </w: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firstLine="708"/>
        <w:jc w:val="center"/>
        <w:rPr>
          <w:b/>
          <w:sz w:val="28"/>
          <w:szCs w:val="28"/>
        </w:rPr>
      </w:pPr>
      <w:r w:rsidRPr="00BE43DB">
        <w:rPr>
          <w:b/>
          <w:color w:val="000000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</w:t>
      </w:r>
      <w:r>
        <w:rPr>
          <w:b/>
          <w:color w:val="000000"/>
          <w:sz w:val="28"/>
          <w:szCs w:val="28"/>
        </w:rPr>
        <w:t xml:space="preserve"> (к минимальному перечню работ по благоустройству</w:t>
      </w:r>
      <w:r w:rsidRPr="00BE43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дворовых территорий </w:t>
      </w:r>
      <w:r w:rsidRPr="003471F1">
        <w:rPr>
          <w:b/>
          <w:sz w:val="28"/>
          <w:szCs w:val="28"/>
        </w:rPr>
        <w:t>многоквартирных домов</w:t>
      </w:r>
      <w:r>
        <w:rPr>
          <w:b/>
          <w:sz w:val="28"/>
          <w:szCs w:val="28"/>
        </w:rPr>
        <w:t>)</w:t>
      </w:r>
    </w:p>
    <w:p w:rsidR="00745A65" w:rsidRPr="003E152F" w:rsidRDefault="00745A65" w:rsidP="00745A65">
      <w:pPr>
        <w:suppressAutoHyphens/>
        <w:ind w:firstLine="708"/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068"/>
      </w:tblGrid>
      <w:tr w:rsidR="00745A65" w:rsidTr="007420F2">
        <w:tc>
          <w:tcPr>
            <w:tcW w:w="4503" w:type="dxa"/>
          </w:tcPr>
          <w:p w:rsidR="00745A65" w:rsidRPr="00BE43DB" w:rsidRDefault="00745A65" w:rsidP="007420F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45A65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i1027" type="#_x0000_t75" alt="http://lubim-gorod.ru/images/stories/virtuemart/product/4.jpg" style="width:209.3pt;height:209.3pt;visibility:visible;mso-wrap-style:square">
                  <v:imagedata r:id="rId15" o:title="4"/>
                </v:shape>
              </w:pict>
            </w:r>
          </w:p>
        </w:tc>
        <w:tc>
          <w:tcPr>
            <w:tcW w:w="5068" w:type="dxa"/>
          </w:tcPr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5" w:after="195" w:line="368" w:lineRule="atLeast"/>
              <w:jc w:val="center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ЛАВКА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Длина - 1,61 м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Ширина - 41 см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Высот</w:t>
            </w:r>
            <w:r>
              <w:rPr>
                <w:bCs/>
                <w:color w:val="212121"/>
              </w:rPr>
              <w:t xml:space="preserve">а -  </w:t>
            </w:r>
            <w:r w:rsidRPr="00BE43DB">
              <w:rPr>
                <w:bCs/>
                <w:color w:val="212121"/>
              </w:rPr>
              <w:t>62,5 см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 xml:space="preserve">Размеры бруса - </w:t>
            </w:r>
            <w:r w:rsidRPr="00BE43DB">
              <w:rPr>
                <w:bCs/>
                <w:color w:val="222222"/>
              </w:rPr>
              <w:t>45х1500х100 мм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Материал: сосновый брус, металл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Покрытие: порошковая краска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Посадочных мест - 3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12121"/>
                <w:sz w:val="21"/>
                <w:szCs w:val="21"/>
              </w:rPr>
            </w:pPr>
            <w:r w:rsidRPr="00BE43DB">
              <w:rPr>
                <w:bCs/>
                <w:color w:val="212121"/>
              </w:rPr>
              <w:t>Крепление ножек: посредством анкерных болтов</w:t>
            </w:r>
          </w:p>
          <w:p w:rsidR="00745A65" w:rsidRPr="00BE43DB" w:rsidRDefault="00745A65" w:rsidP="007420F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745A65" w:rsidRPr="003E152F" w:rsidRDefault="00745A65" w:rsidP="00745A6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068"/>
      </w:tblGrid>
      <w:tr w:rsidR="00745A65" w:rsidTr="007420F2">
        <w:tc>
          <w:tcPr>
            <w:tcW w:w="4503" w:type="dxa"/>
          </w:tcPr>
          <w:p w:rsidR="00745A65" w:rsidRPr="00BE43DB" w:rsidRDefault="00745A65" w:rsidP="007420F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45A65">
              <w:rPr>
                <w:b/>
                <w:noProof/>
              </w:rPr>
              <w:pict>
                <v:shape id="Рисунок 16" o:spid="_x0000_i1026" type="#_x0000_t75" alt="http://lubim-gorod.ru/images/stories/virtuemart/product/skameyka5.jpg" style="width:218.4pt;height:188.15pt;visibility:visible;mso-wrap-style:square">
                  <v:imagedata r:id="rId16" o:title="skameyka5"/>
                </v:shape>
              </w:pict>
            </w:r>
          </w:p>
        </w:tc>
        <w:tc>
          <w:tcPr>
            <w:tcW w:w="5068" w:type="dxa"/>
          </w:tcPr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5" w:after="195" w:line="368" w:lineRule="atLeast"/>
              <w:jc w:val="center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ЛАВКА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212121"/>
              </w:rPr>
              <w:t>Длина - 150 см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Ширина - 40 см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Высота - 45 см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 xml:space="preserve">Материал: дерево, металл 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Покрытие: лак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Посадочных мест - 3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E43DB">
              <w:rPr>
                <w:bCs/>
                <w:color w:val="000000"/>
              </w:rPr>
              <w:t>Ножки:  анкерное крепление</w:t>
            </w:r>
          </w:p>
        </w:tc>
      </w:tr>
    </w:tbl>
    <w:p w:rsidR="00745A65" w:rsidRPr="003E152F" w:rsidRDefault="00745A65" w:rsidP="00745A6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45A65" w:rsidTr="007420F2">
        <w:trPr>
          <w:trHeight w:val="4808"/>
        </w:trPr>
        <w:tc>
          <w:tcPr>
            <w:tcW w:w="4785" w:type="dxa"/>
          </w:tcPr>
          <w:p w:rsidR="00745A65" w:rsidRPr="00BE43DB" w:rsidRDefault="00745A65" w:rsidP="007420F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45A65">
              <w:rPr>
                <w:b/>
                <w:noProof/>
              </w:rPr>
              <w:lastRenderedPageBreak/>
              <w:pict>
                <v:shape id="Рисунок 1" o:spid="_x0000_i1025" type="#_x0000_t75" alt="Урна уличная «Уралочка» 24л" style="width:176.15pt;height:254.9pt;visibility:visible;mso-wrap-style:square">
                  <v:imagedata r:id="rId17" o:title="Урна уличная «Уралочка» 24л"/>
                </v:shape>
              </w:pict>
            </w:r>
          </w:p>
        </w:tc>
        <w:tc>
          <w:tcPr>
            <w:tcW w:w="4786" w:type="dxa"/>
          </w:tcPr>
          <w:p w:rsidR="00745A65" w:rsidRPr="00BE43DB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12121"/>
              </w:rPr>
            </w:pPr>
          </w:p>
          <w:p w:rsidR="00745A65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УРНА УЛИЧНАЯ</w:t>
            </w:r>
          </w:p>
          <w:p w:rsidR="00745A65" w:rsidRPr="00BE43DB" w:rsidRDefault="00745A65" w:rsidP="007420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12121"/>
              </w:rPr>
            </w:pPr>
          </w:p>
          <w:p w:rsidR="00745A65" w:rsidRPr="00BE43DB" w:rsidRDefault="00745A65" w:rsidP="00843F3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bCs/>
              </w:rPr>
            </w:pPr>
            <w:r w:rsidRPr="00BE43DB">
              <w:rPr>
                <w:bCs/>
              </w:rPr>
              <w:t xml:space="preserve">Габариты:365х710х305 мм </w:t>
            </w:r>
          </w:p>
          <w:p w:rsidR="00745A65" w:rsidRPr="00BE43DB" w:rsidRDefault="00745A65" w:rsidP="00843F3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bCs/>
              </w:rPr>
            </w:pPr>
            <w:r w:rsidRPr="00BE43DB">
              <w:rPr>
                <w:bCs/>
              </w:rPr>
              <w:t xml:space="preserve">Объём: 20 л. </w:t>
            </w:r>
          </w:p>
          <w:p w:rsidR="00745A65" w:rsidRPr="00BE43DB" w:rsidRDefault="00745A65" w:rsidP="00843F3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bCs/>
              </w:rPr>
            </w:pPr>
            <w:r w:rsidRPr="00BE43DB">
              <w:rPr>
                <w:bCs/>
              </w:rPr>
              <w:t>Вес: 3 кг.</w:t>
            </w:r>
          </w:p>
          <w:p w:rsidR="00745A65" w:rsidRPr="00BE43DB" w:rsidRDefault="00745A65" w:rsidP="007420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45A65" w:rsidRPr="00BE43DB" w:rsidRDefault="00745A65" w:rsidP="00843F33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0"/>
              <w:rPr>
                <w:b/>
                <w:bCs/>
              </w:rPr>
            </w:pPr>
          </w:p>
        </w:tc>
      </w:tr>
    </w:tbl>
    <w:p w:rsidR="00745A65" w:rsidRDefault="00745A65" w:rsidP="00745A65">
      <w:pPr>
        <w:suppressAutoHyphens/>
        <w:ind w:left="48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5</w:t>
      </w:r>
    </w:p>
    <w:p w:rsidR="00745A65" w:rsidRDefault="00745A65" w:rsidP="00745A65">
      <w:pPr>
        <w:tabs>
          <w:tab w:val="left" w:pos="150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745A65" w:rsidRDefault="00745A65" w:rsidP="00745A65">
      <w:pPr>
        <w:suppressAutoHyphens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Нормативная стоимость </w:t>
      </w:r>
    </w:p>
    <w:p w:rsidR="00745A65" w:rsidRDefault="00745A65" w:rsidP="00745A65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(единичные расценки) работ по благоустройству дворовых территорий многоквартирных домов, входящих в состав минимального </w:t>
      </w:r>
    </w:p>
    <w:p w:rsidR="00745A65" w:rsidRPr="003471F1" w:rsidRDefault="00745A65" w:rsidP="00745A65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и дополнительного перечн</w:t>
      </w:r>
      <w:r>
        <w:rPr>
          <w:b/>
          <w:sz w:val="28"/>
          <w:szCs w:val="28"/>
        </w:rPr>
        <w:t>я</w:t>
      </w:r>
      <w:r w:rsidRPr="003471F1">
        <w:rPr>
          <w:b/>
          <w:sz w:val="28"/>
          <w:szCs w:val="28"/>
        </w:rPr>
        <w:t xml:space="preserve"> таких работ</w:t>
      </w:r>
    </w:p>
    <w:p w:rsidR="00745A65" w:rsidRDefault="00745A65" w:rsidP="00745A65">
      <w:pPr>
        <w:tabs>
          <w:tab w:val="left" w:pos="1500"/>
        </w:tabs>
        <w:suppressAutoHyphens/>
        <w:jc w:val="center"/>
        <w:rPr>
          <w:sz w:val="28"/>
          <w:szCs w:val="28"/>
        </w:rPr>
      </w:pPr>
    </w:p>
    <w:tbl>
      <w:tblPr>
        <w:tblW w:w="9370" w:type="dxa"/>
        <w:tblInd w:w="94" w:type="dxa"/>
        <w:tblLook w:val="04A0"/>
      </w:tblPr>
      <w:tblGrid>
        <w:gridCol w:w="6134"/>
        <w:gridCol w:w="1617"/>
        <w:gridCol w:w="1619"/>
      </w:tblGrid>
      <w:tr w:rsidR="00745A65" w:rsidRPr="00396409" w:rsidTr="007420F2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65" w:rsidRPr="00293B7F" w:rsidRDefault="00745A65" w:rsidP="007420F2">
            <w:pPr>
              <w:suppressAutoHyphens/>
              <w:jc w:val="center"/>
            </w:pPr>
            <w:r w:rsidRPr="00293B7F">
              <w:t>Наименование видов работ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65" w:rsidRPr="00293B7F" w:rsidRDefault="00745A65" w:rsidP="007420F2">
            <w:pPr>
              <w:suppressAutoHyphens/>
              <w:jc w:val="center"/>
            </w:pPr>
            <w:r w:rsidRPr="00293B7F">
              <w:t>Единица измерения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65" w:rsidRPr="00293B7F" w:rsidRDefault="00745A65" w:rsidP="007420F2">
            <w:pPr>
              <w:jc w:val="center"/>
            </w:pPr>
            <w:r>
              <w:t xml:space="preserve">Нормативная стоимость </w:t>
            </w:r>
            <w:r w:rsidRPr="00293B7F">
              <w:t>единицы</w:t>
            </w:r>
          </w:p>
          <w:p w:rsidR="00745A65" w:rsidRPr="00293B7F" w:rsidRDefault="00745A65" w:rsidP="007420F2">
            <w:pPr>
              <w:jc w:val="center"/>
            </w:pPr>
            <w:r>
              <w:t>(с НДС, НР, СП</w:t>
            </w:r>
            <w:r w:rsidRPr="00293B7F">
              <w:t>), рублей</w:t>
            </w:r>
          </w:p>
        </w:tc>
      </w:tr>
      <w:tr w:rsidR="00745A65" w:rsidRPr="00396409" w:rsidTr="007420F2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r w:rsidRPr="00293B7F">
              <w:t>Замена бордюров дорожных и дворовых проездов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1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1215,52</w:t>
            </w:r>
          </w:p>
        </w:tc>
      </w:tr>
      <w:tr w:rsidR="00745A65" w:rsidRPr="00396409" w:rsidTr="007420F2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r w:rsidRPr="00293B7F">
              <w:t>Замена бордюров тротуарных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1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856,56</w:t>
            </w:r>
          </w:p>
        </w:tc>
      </w:tr>
      <w:tr w:rsidR="00745A65" w:rsidRPr="00396409" w:rsidTr="007420F2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r w:rsidRPr="00293B7F">
              <w:t xml:space="preserve">Ремонт асфальтобетонного покрытия дорог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1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947,71</w:t>
            </w:r>
          </w:p>
        </w:tc>
      </w:tr>
      <w:tr w:rsidR="00745A65" w:rsidRPr="00396409" w:rsidTr="007420F2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r w:rsidRPr="00293B7F">
              <w:t>Ремонт асфальтобетонного покрытия дворового проезда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1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802,64</w:t>
            </w:r>
          </w:p>
        </w:tc>
      </w:tr>
      <w:tr w:rsidR="00745A65" w:rsidRPr="00396409" w:rsidTr="007420F2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r w:rsidRPr="00293B7F">
              <w:t>Ремонт асфальтобетонного покрытия тротуаров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1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732,88</w:t>
            </w:r>
          </w:p>
        </w:tc>
      </w:tr>
      <w:tr w:rsidR="00745A65" w:rsidRPr="00396409" w:rsidTr="007420F2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r w:rsidRPr="00293B7F">
              <w:t>Установка скамей парковых</w:t>
            </w:r>
          </w:p>
          <w:p w:rsidR="00745A65" w:rsidRPr="00293B7F" w:rsidRDefault="00745A65" w:rsidP="007420F2">
            <w:r w:rsidRPr="00293B7F">
              <w:t>(в т.ч. стоимость скамьи)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1 шт.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11703,2</w:t>
            </w:r>
          </w:p>
          <w:p w:rsidR="00745A65" w:rsidRPr="00293B7F" w:rsidRDefault="00745A65" w:rsidP="007420F2">
            <w:pPr>
              <w:jc w:val="center"/>
            </w:pPr>
            <w:r w:rsidRPr="00293B7F">
              <w:t>(9926,81)</w:t>
            </w:r>
          </w:p>
        </w:tc>
      </w:tr>
      <w:tr w:rsidR="00745A65" w:rsidRPr="00396409" w:rsidTr="007420F2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r w:rsidRPr="00293B7F">
              <w:t>Установка скамеек</w:t>
            </w:r>
          </w:p>
          <w:p w:rsidR="00745A65" w:rsidRPr="00293B7F" w:rsidRDefault="00745A65" w:rsidP="007420F2">
            <w:r w:rsidRPr="00293B7F">
              <w:t>(в т.ч. стоимость скамейки)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1 шт.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7956,74</w:t>
            </w:r>
          </w:p>
          <w:p w:rsidR="00745A65" w:rsidRPr="00293B7F" w:rsidRDefault="00745A65" w:rsidP="007420F2">
            <w:pPr>
              <w:jc w:val="center"/>
            </w:pPr>
            <w:r w:rsidRPr="00293B7F">
              <w:t>(5748,96)</w:t>
            </w:r>
          </w:p>
        </w:tc>
      </w:tr>
      <w:tr w:rsidR="00745A65" w:rsidRPr="00396409" w:rsidTr="007420F2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r w:rsidRPr="00293B7F">
              <w:t>Установка урн для мусора</w:t>
            </w:r>
          </w:p>
          <w:p w:rsidR="00745A65" w:rsidRPr="00293B7F" w:rsidRDefault="00745A65" w:rsidP="007420F2">
            <w:r w:rsidRPr="00293B7F">
              <w:t>(в т.ч. стоимость урны)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1 шт.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5207,34</w:t>
            </w:r>
          </w:p>
          <w:p w:rsidR="00745A65" w:rsidRPr="00293B7F" w:rsidRDefault="00745A65" w:rsidP="007420F2">
            <w:pPr>
              <w:jc w:val="center"/>
            </w:pPr>
            <w:r w:rsidRPr="00293B7F">
              <w:t>(4303,51)</w:t>
            </w:r>
          </w:p>
        </w:tc>
      </w:tr>
      <w:tr w:rsidR="00745A65" w:rsidRPr="00396409" w:rsidTr="007420F2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65" w:rsidRPr="00293B7F" w:rsidRDefault="00745A65" w:rsidP="007420F2">
            <w:r w:rsidRPr="00293B7F">
              <w:t>Установка светильников наружного освещения входов в подъезд с энергосберегающей лампой</w:t>
            </w:r>
          </w:p>
          <w:p w:rsidR="00745A65" w:rsidRPr="00293B7F" w:rsidRDefault="00745A65" w:rsidP="007420F2">
            <w:r w:rsidRPr="00293B7F">
              <w:t>(в т. ч. стоимость светильника с лампой)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1 шт.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706,82</w:t>
            </w:r>
          </w:p>
          <w:p w:rsidR="00745A65" w:rsidRPr="00293B7F" w:rsidRDefault="00745A65" w:rsidP="007420F2">
            <w:pPr>
              <w:jc w:val="center"/>
            </w:pPr>
            <w:r w:rsidRPr="00293B7F">
              <w:t>(468,13)</w:t>
            </w:r>
          </w:p>
        </w:tc>
      </w:tr>
      <w:tr w:rsidR="00745A65" w:rsidRPr="00396409" w:rsidTr="007420F2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65" w:rsidRPr="00293B7F" w:rsidRDefault="00745A65" w:rsidP="007420F2">
            <w:r w:rsidRPr="00293B7F">
              <w:t>Устройство газонов рулонных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1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  <w:rPr>
                <w:vertAlign w:val="superscript"/>
              </w:rPr>
            </w:pPr>
            <w:r w:rsidRPr="00293B7F">
              <w:t>473 руб./м</w:t>
            </w:r>
            <w:r w:rsidRPr="00293B7F">
              <w:rPr>
                <w:vertAlign w:val="superscript"/>
              </w:rPr>
              <w:t>2</w:t>
            </w:r>
          </w:p>
        </w:tc>
      </w:tr>
      <w:tr w:rsidR="00745A65" w:rsidRPr="00396409" w:rsidTr="007420F2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65" w:rsidRPr="00293B7F" w:rsidRDefault="00745A65" w:rsidP="007420F2">
            <w:r w:rsidRPr="00293B7F">
              <w:t>Устройство газонов обыкновенных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</w:pPr>
            <w:r w:rsidRPr="00293B7F">
              <w:t>1 кв.м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65" w:rsidRPr="00293B7F" w:rsidRDefault="00745A65" w:rsidP="007420F2">
            <w:pPr>
              <w:jc w:val="center"/>
              <w:rPr>
                <w:vertAlign w:val="superscript"/>
              </w:rPr>
            </w:pPr>
            <w:r w:rsidRPr="00293B7F">
              <w:t>334 руб./м</w:t>
            </w:r>
            <w:r w:rsidRPr="00293B7F">
              <w:rPr>
                <w:vertAlign w:val="superscript"/>
              </w:rPr>
              <w:t>2</w:t>
            </w:r>
          </w:p>
        </w:tc>
      </w:tr>
    </w:tbl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jc w:val="both"/>
        <w:rPr>
          <w:color w:val="000000"/>
          <w:sz w:val="28"/>
          <w:szCs w:val="28"/>
        </w:rPr>
      </w:pPr>
    </w:p>
    <w:p w:rsidR="00745A65" w:rsidRDefault="00745A65" w:rsidP="00745A65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45A65" w:rsidRDefault="00745A65" w:rsidP="00745A65">
      <w:pPr>
        <w:tabs>
          <w:tab w:val="left" w:pos="150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Pr="003471F1" w:rsidRDefault="00745A65" w:rsidP="00745A65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471F1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дополнительных видов </w:t>
      </w:r>
      <w:r w:rsidRPr="003471F1">
        <w:rPr>
          <w:b/>
          <w:sz w:val="28"/>
          <w:szCs w:val="28"/>
        </w:rPr>
        <w:t xml:space="preserve">работ </w:t>
      </w:r>
    </w:p>
    <w:p w:rsidR="00745A65" w:rsidRPr="003471F1" w:rsidRDefault="00745A65" w:rsidP="00745A65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по благоустройству дворовых территорий многоквартирных домов </w:t>
      </w:r>
    </w:p>
    <w:p w:rsidR="00745A65" w:rsidRPr="003471F1" w:rsidRDefault="00745A65" w:rsidP="00745A65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и информация о форме и доле участия заинтересованных лиц в выполнении дополнительного перечня работ по благоустройству</w:t>
      </w:r>
    </w:p>
    <w:p w:rsidR="00745A65" w:rsidRDefault="00745A65" w:rsidP="00745A65">
      <w:pPr>
        <w:tabs>
          <w:tab w:val="left" w:pos="1500"/>
        </w:tabs>
        <w:suppressAutoHyphens/>
        <w:jc w:val="center"/>
        <w:rPr>
          <w:sz w:val="28"/>
          <w:szCs w:val="28"/>
        </w:rPr>
      </w:pP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дополнительных</w:t>
      </w:r>
      <w:r w:rsidRPr="00540BDC">
        <w:rPr>
          <w:color w:val="000000"/>
          <w:sz w:val="28"/>
          <w:szCs w:val="28"/>
        </w:rPr>
        <w:t xml:space="preserve"> видов работ по благоустройству дворовых территорий</w:t>
      </w:r>
      <w:r>
        <w:rPr>
          <w:color w:val="000000"/>
          <w:sz w:val="28"/>
          <w:szCs w:val="28"/>
        </w:rPr>
        <w:t xml:space="preserve"> </w:t>
      </w:r>
      <w:r w:rsidRPr="00EE5CCD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 xml:space="preserve"> (далее – дополнительный перечень работ)</w:t>
      </w:r>
      <w:r w:rsidRPr="00540BD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включает в себя:</w:t>
      </w: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40BDC">
        <w:rPr>
          <w:color w:val="000000"/>
          <w:sz w:val="28"/>
          <w:szCs w:val="28"/>
        </w:rPr>
        <w:t>оборудование детских и (или) спортивных площадок</w:t>
      </w:r>
      <w:r>
        <w:rPr>
          <w:color w:val="000000"/>
          <w:sz w:val="28"/>
          <w:szCs w:val="28"/>
        </w:rPr>
        <w:t>, автомобильных парковок;</w:t>
      </w:r>
    </w:p>
    <w:p w:rsidR="00745A65" w:rsidRDefault="00745A65" w:rsidP="00745A6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40BDC">
        <w:rPr>
          <w:color w:val="000000"/>
          <w:sz w:val="28"/>
          <w:szCs w:val="28"/>
        </w:rPr>
        <w:t>озеленение территорий</w:t>
      </w:r>
      <w:r>
        <w:rPr>
          <w:color w:val="000000"/>
          <w:sz w:val="28"/>
          <w:szCs w:val="28"/>
        </w:rPr>
        <w:t>.</w:t>
      </w:r>
    </w:p>
    <w:p w:rsidR="00745A65" w:rsidRDefault="00745A65" w:rsidP="00745A65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 w:rsidRPr="000F13B9">
        <w:rPr>
          <w:sz w:val="28"/>
          <w:szCs w:val="28"/>
        </w:rPr>
        <w:t xml:space="preserve">Выполнение работ в рамках дополнительного перечня работ </w:t>
      </w:r>
      <w:r>
        <w:rPr>
          <w:sz w:val="28"/>
          <w:szCs w:val="28"/>
        </w:rPr>
        <w:t>муниципальной п</w:t>
      </w:r>
      <w:r w:rsidRPr="000F13B9">
        <w:rPr>
          <w:sz w:val="28"/>
          <w:szCs w:val="28"/>
        </w:rPr>
        <w:t xml:space="preserve">рограммы реализуется только при условии </w:t>
      </w:r>
      <w:r>
        <w:rPr>
          <w:sz w:val="28"/>
          <w:szCs w:val="28"/>
        </w:rPr>
        <w:t>выполнения</w:t>
      </w:r>
      <w:r w:rsidRPr="000F13B9">
        <w:rPr>
          <w:sz w:val="28"/>
          <w:szCs w:val="28"/>
        </w:rPr>
        <w:t xml:space="preserve"> работ, предусмотренных минимальным перечнем по благоустройству. </w:t>
      </w:r>
      <w:r>
        <w:rPr>
          <w:sz w:val="28"/>
          <w:szCs w:val="28"/>
        </w:rPr>
        <w:t>В</w:t>
      </w:r>
      <w:r w:rsidRPr="000F13B9">
        <w:rPr>
          <w:sz w:val="28"/>
          <w:szCs w:val="28"/>
        </w:rPr>
        <w:t>ыполнени</w:t>
      </w:r>
      <w:r>
        <w:rPr>
          <w:sz w:val="28"/>
          <w:szCs w:val="28"/>
        </w:rPr>
        <w:t>е</w:t>
      </w:r>
      <w:r w:rsidRPr="000F13B9">
        <w:rPr>
          <w:sz w:val="28"/>
          <w:szCs w:val="28"/>
        </w:rPr>
        <w:t xml:space="preserve"> дополнительного перечня работ по благоустройству </w:t>
      </w:r>
      <w:r>
        <w:rPr>
          <w:sz w:val="28"/>
          <w:szCs w:val="28"/>
        </w:rPr>
        <w:t xml:space="preserve">предусматривает </w:t>
      </w:r>
      <w:r w:rsidRPr="00DF56DE">
        <w:rPr>
          <w:sz w:val="28"/>
          <w:szCs w:val="28"/>
        </w:rPr>
        <w:t>финансовое участие</w:t>
      </w:r>
      <w:r>
        <w:rPr>
          <w:sz w:val="28"/>
          <w:szCs w:val="28"/>
        </w:rPr>
        <w:t xml:space="preserve"> заинтересованных лиц.</w:t>
      </w:r>
    </w:p>
    <w:p w:rsidR="00745A65" w:rsidRDefault="00745A65" w:rsidP="00745A65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Pr="00DF56DE">
        <w:rPr>
          <w:sz w:val="28"/>
          <w:szCs w:val="28"/>
        </w:rPr>
        <w:t xml:space="preserve">инансовое участие – финансирование </w:t>
      </w:r>
      <w:r w:rsidRPr="000F13B9">
        <w:rPr>
          <w:sz w:val="28"/>
          <w:szCs w:val="28"/>
        </w:rPr>
        <w:t xml:space="preserve">за счет средств собственников помещений в многоквартирном доме </w:t>
      </w:r>
      <w:r w:rsidRPr="00DF56DE">
        <w:rPr>
          <w:sz w:val="28"/>
          <w:szCs w:val="28"/>
        </w:rPr>
        <w:t>выполнения видов работ из дополнительного перечня работ по благоустройству дворовых территорий</w:t>
      </w:r>
      <w:r>
        <w:rPr>
          <w:sz w:val="28"/>
          <w:szCs w:val="28"/>
        </w:rPr>
        <w:t xml:space="preserve">. </w:t>
      </w:r>
    </w:p>
    <w:p w:rsidR="00745A65" w:rsidRDefault="00745A65" w:rsidP="00745A65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0F13B9">
        <w:rPr>
          <w:sz w:val="28"/>
          <w:szCs w:val="28"/>
        </w:rPr>
        <w:t>ровень долевого финансирования за счет средств собственников помещений в многоквартирн</w:t>
      </w:r>
      <w:r>
        <w:rPr>
          <w:sz w:val="28"/>
          <w:szCs w:val="28"/>
        </w:rPr>
        <w:t xml:space="preserve">ых </w:t>
      </w:r>
      <w:r w:rsidRPr="000F13B9">
        <w:rPr>
          <w:sz w:val="28"/>
          <w:szCs w:val="28"/>
        </w:rPr>
        <w:t>дом</w:t>
      </w:r>
      <w:r>
        <w:rPr>
          <w:sz w:val="28"/>
          <w:szCs w:val="28"/>
        </w:rPr>
        <w:t>ах, собственников иных зданий и сооружений</w:t>
      </w:r>
      <w:r w:rsidRPr="000F13B9">
        <w:rPr>
          <w:sz w:val="28"/>
          <w:szCs w:val="28"/>
        </w:rPr>
        <w:t xml:space="preserve"> должен составлять не менее 50 процентов от объема финансирования дополнительных видов работ по благоустройству.</w:t>
      </w:r>
      <w:r w:rsidRPr="00950D54">
        <w:rPr>
          <w:sz w:val="28"/>
          <w:szCs w:val="28"/>
        </w:rPr>
        <w:t xml:space="preserve"> </w:t>
      </w:r>
    </w:p>
    <w:p w:rsidR="00745A65" w:rsidRDefault="00745A65" w:rsidP="00745A65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 w:rsidRPr="00392720">
        <w:rPr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установленном порядке. </w:t>
      </w: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7420F2" w:rsidRDefault="007420F2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745A65" w:rsidRDefault="00745A65" w:rsidP="00745A65">
      <w:pPr>
        <w:tabs>
          <w:tab w:val="left" w:pos="150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Pr="003471F1" w:rsidRDefault="00745A65" w:rsidP="00745A65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Порядок</w:t>
      </w:r>
    </w:p>
    <w:p w:rsidR="00745A65" w:rsidRDefault="00745A65" w:rsidP="00745A65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аккумулирования и расходования средств заинтересованных лиц, направляемых на выполнение дополнительного перечня работ </w:t>
      </w:r>
    </w:p>
    <w:p w:rsidR="00745A65" w:rsidRDefault="00745A65" w:rsidP="00745A65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по благоустройству дворовых территорий многоквартирных домов</w:t>
      </w:r>
      <w:r>
        <w:rPr>
          <w:b/>
          <w:sz w:val="28"/>
          <w:szCs w:val="28"/>
        </w:rPr>
        <w:t xml:space="preserve">, включенных в муниципальную программу </w:t>
      </w:r>
    </w:p>
    <w:p w:rsidR="00745A65" w:rsidRDefault="00745A65" w:rsidP="00745A65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комфортной городской среды </w:t>
      </w:r>
    </w:p>
    <w:p w:rsidR="00745A65" w:rsidRDefault="00745A65" w:rsidP="00745A65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городского округа ЗАТО Светлый» </w:t>
      </w:r>
    </w:p>
    <w:p w:rsidR="00745A65" w:rsidRPr="003471F1" w:rsidRDefault="00745A65" w:rsidP="00745A65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– 2022 годы</w:t>
      </w:r>
    </w:p>
    <w:p w:rsidR="00745A65" w:rsidRPr="00AC640C" w:rsidRDefault="00745A65" w:rsidP="00745A65">
      <w:pPr>
        <w:pStyle w:val="Normal1"/>
        <w:widowControl/>
        <w:spacing w:line="228" w:lineRule="auto"/>
        <w:jc w:val="center"/>
        <w:rPr>
          <w:sz w:val="28"/>
          <w:szCs w:val="28"/>
        </w:rPr>
      </w:pPr>
    </w:p>
    <w:p w:rsidR="00745A65" w:rsidRDefault="00745A65" w:rsidP="00745A65">
      <w:pPr>
        <w:pStyle w:val="Normal1"/>
        <w:widowControl/>
        <w:spacing w:line="228" w:lineRule="auto"/>
        <w:jc w:val="center"/>
        <w:rPr>
          <w:sz w:val="28"/>
          <w:szCs w:val="28"/>
        </w:rPr>
      </w:pPr>
      <w:r w:rsidRPr="005C3BB3">
        <w:rPr>
          <w:sz w:val="28"/>
          <w:szCs w:val="28"/>
        </w:rPr>
        <w:t>1. Общие положения</w:t>
      </w:r>
    </w:p>
    <w:p w:rsidR="00745A65" w:rsidRDefault="00745A65" w:rsidP="00745A65">
      <w:pPr>
        <w:pStyle w:val="Normal1"/>
        <w:widowControl/>
        <w:spacing w:line="228" w:lineRule="auto"/>
        <w:rPr>
          <w:sz w:val="28"/>
          <w:szCs w:val="28"/>
        </w:rPr>
      </w:pPr>
    </w:p>
    <w:p w:rsidR="00745A65" w:rsidRPr="00162240" w:rsidRDefault="00745A65" w:rsidP="00745A6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62240">
        <w:rPr>
          <w:sz w:val="28"/>
          <w:szCs w:val="28"/>
        </w:rPr>
        <w:t xml:space="preserve">Настоящий Порядок регламентирует процедуру аккумулирования и </w:t>
      </w:r>
      <w:r>
        <w:rPr>
          <w:sz w:val="28"/>
          <w:szCs w:val="28"/>
        </w:rPr>
        <w:t>расходования</w:t>
      </w:r>
      <w:r w:rsidRPr="00162240">
        <w:rPr>
          <w:sz w:val="28"/>
          <w:szCs w:val="28"/>
        </w:rPr>
        <w:t xml:space="preserve"> денежных средств, поступающ</w:t>
      </w:r>
      <w:r>
        <w:rPr>
          <w:sz w:val="28"/>
          <w:szCs w:val="28"/>
        </w:rPr>
        <w:t xml:space="preserve">их от заинтересованных лиц для выполнения </w:t>
      </w:r>
      <w:r w:rsidRPr="00162240">
        <w:rPr>
          <w:sz w:val="28"/>
          <w:szCs w:val="28"/>
        </w:rPr>
        <w:t>дополнительного перечня работ по благоустройству дворовых территорий в рамках муниципальной программы «Формирование комфортной городской среды на территории городско</w:t>
      </w:r>
      <w:r>
        <w:rPr>
          <w:sz w:val="28"/>
          <w:szCs w:val="28"/>
        </w:rPr>
        <w:t xml:space="preserve">го округа </w:t>
      </w:r>
      <w:r>
        <w:rPr>
          <w:sz w:val="28"/>
          <w:szCs w:val="28"/>
        </w:rPr>
        <w:br/>
        <w:t xml:space="preserve">ЗАТО Светлый» на 2018 – </w:t>
      </w:r>
      <w:r w:rsidRPr="00162240">
        <w:rPr>
          <w:sz w:val="28"/>
          <w:szCs w:val="28"/>
        </w:rPr>
        <w:t>2022 годы» (далее – Программа)</w:t>
      </w:r>
      <w:r>
        <w:rPr>
          <w:sz w:val="28"/>
          <w:szCs w:val="28"/>
        </w:rPr>
        <w:t>, механизм контроля за их расходованием, а также устанавливает порядок и формы трудового участия граждан в выполнении минимального перечня работ по благоустройству</w:t>
      </w:r>
      <w:r w:rsidRPr="00162240">
        <w:rPr>
          <w:sz w:val="28"/>
          <w:szCs w:val="28"/>
        </w:rPr>
        <w:t xml:space="preserve">.  </w:t>
      </w:r>
    </w:p>
    <w:p w:rsidR="00745A65" w:rsidRPr="00162240" w:rsidRDefault="00745A65" w:rsidP="00745A6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</w:t>
      </w:r>
      <w:r w:rsidRPr="00162240">
        <w:rPr>
          <w:sz w:val="28"/>
          <w:szCs w:val="28"/>
        </w:rPr>
        <w:t xml:space="preserve"> настоящего Порядка используются следующие понятия:</w:t>
      </w:r>
    </w:p>
    <w:p w:rsidR="00745A65" w:rsidRPr="00162240" w:rsidRDefault="00745A65" w:rsidP="00745A6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62240">
        <w:rPr>
          <w:sz w:val="28"/>
          <w:szCs w:val="28"/>
        </w:rPr>
        <w:t xml:space="preserve">а) 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745A65" w:rsidRPr="00162240" w:rsidRDefault="00745A65" w:rsidP="00745A65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уполномоченные лица –</w:t>
      </w:r>
      <w:r w:rsidRPr="00162240">
        <w:rPr>
          <w:sz w:val="28"/>
          <w:szCs w:val="28"/>
        </w:rPr>
        <w:t xml:space="preserve"> ТСЖ и Управляющие компании, которые выступают от имени заинтересованных лиц;</w:t>
      </w:r>
    </w:p>
    <w:p w:rsidR="00745A65" w:rsidRPr="00162240" w:rsidRDefault="00745A65" w:rsidP="00745A6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41919">
        <w:rPr>
          <w:sz w:val="28"/>
          <w:szCs w:val="28"/>
        </w:rPr>
        <w:t>в) финансовое</w:t>
      </w:r>
      <w:r w:rsidRPr="00F41919">
        <w:rPr>
          <w:sz w:val="28"/>
          <w:szCs w:val="28"/>
          <w:shd w:val="clear" w:color="auto" w:fill="FFFFFF"/>
        </w:rPr>
        <w:t xml:space="preserve"> участие –</w:t>
      </w:r>
      <w:r w:rsidRPr="00162240">
        <w:rPr>
          <w:sz w:val="28"/>
          <w:szCs w:val="28"/>
          <w:shd w:val="clear" w:color="auto" w:fill="FFFFFF"/>
        </w:rPr>
        <w:t xml:space="preserve"> </w:t>
      </w:r>
      <w:r w:rsidRPr="00162240">
        <w:rPr>
          <w:sz w:val="28"/>
          <w:szCs w:val="28"/>
        </w:rPr>
        <w:t>финансирование работ из дополнительного перечня работ по благоустройству дворовых территорий за счет участия заинтересованных лиц в размере не менее 5</w:t>
      </w:r>
      <w:r>
        <w:rPr>
          <w:sz w:val="28"/>
          <w:szCs w:val="28"/>
        </w:rPr>
        <w:t>0</w:t>
      </w:r>
      <w:r w:rsidRPr="00162240">
        <w:rPr>
          <w:sz w:val="28"/>
          <w:szCs w:val="28"/>
        </w:rPr>
        <w:t xml:space="preserve"> процентов от общей стоимости выполненных  работ;</w:t>
      </w:r>
    </w:p>
    <w:p w:rsidR="00745A65" w:rsidRDefault="00745A65" w:rsidP="00153841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7B0172">
        <w:rPr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т</w:t>
      </w:r>
      <w:r w:rsidRPr="004834F7">
        <w:rPr>
          <w:color w:val="000000"/>
          <w:sz w:val="28"/>
          <w:szCs w:val="28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</w:t>
      </w:r>
      <w:r>
        <w:rPr>
          <w:color w:val="000000"/>
          <w:sz w:val="28"/>
          <w:szCs w:val="28"/>
        </w:rPr>
        <w:t>городского округа ЗАТО Светлый</w:t>
      </w:r>
      <w:r w:rsidRPr="004834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4834F7">
        <w:rPr>
          <w:color w:val="000000"/>
          <w:sz w:val="28"/>
          <w:szCs w:val="28"/>
        </w:rPr>
        <w:t>апример</w:t>
      </w:r>
      <w:r>
        <w:rPr>
          <w:color w:val="000000"/>
          <w:sz w:val="28"/>
          <w:szCs w:val="28"/>
        </w:rPr>
        <w:t xml:space="preserve">, </w:t>
      </w:r>
      <w:r w:rsidRPr="004834F7">
        <w:rPr>
          <w:color w:val="000000"/>
          <w:sz w:val="28"/>
          <w:szCs w:val="28"/>
        </w:rPr>
        <w:t>подготовка объекта (дворовой территории)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 xml:space="preserve">к началу работ (земляные работы, снятие </w:t>
      </w:r>
      <w:r w:rsidRPr="004834F7">
        <w:rPr>
          <w:color w:val="000000"/>
          <w:sz w:val="28"/>
          <w:szCs w:val="28"/>
        </w:rPr>
        <w:lastRenderedPageBreak/>
        <w:t>старо</w:t>
      </w:r>
      <w:r>
        <w:rPr>
          <w:color w:val="000000"/>
          <w:sz w:val="28"/>
          <w:szCs w:val="28"/>
        </w:rPr>
        <w:t>го оборудования, уборка мусора)</w:t>
      </w:r>
      <w:r w:rsidRPr="004834F7">
        <w:rPr>
          <w:color w:val="000000"/>
          <w:sz w:val="28"/>
          <w:szCs w:val="28"/>
        </w:rPr>
        <w:t xml:space="preserve"> и другие работы (покраска оборудования, озеленение территории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посадка деревьев, охрана объекта);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предоставление строительных материалов, техники и т.д.;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обеспечение благоприятных условий для работы подрядной организации, выполняющей работы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и для ее работников (горячий чай, печенье и т.д.)</w:t>
      </w:r>
      <w:r>
        <w:rPr>
          <w:color w:val="000000"/>
          <w:sz w:val="28"/>
          <w:szCs w:val="28"/>
        </w:rPr>
        <w:t>.</w:t>
      </w:r>
    </w:p>
    <w:p w:rsidR="00745A65" w:rsidRPr="00162240" w:rsidRDefault="00745A65" w:rsidP="00745A65">
      <w:pPr>
        <w:autoSpaceDN w:val="0"/>
        <w:adjustRightInd w:val="0"/>
        <w:jc w:val="both"/>
        <w:rPr>
          <w:sz w:val="28"/>
          <w:szCs w:val="28"/>
        </w:rPr>
      </w:pPr>
    </w:p>
    <w:p w:rsidR="00745A65" w:rsidRPr="00EF1AE0" w:rsidRDefault="00745A65" w:rsidP="00745A65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Порядок</w:t>
      </w:r>
      <w:r w:rsidRPr="00F41919">
        <w:rPr>
          <w:sz w:val="28"/>
          <w:szCs w:val="28"/>
          <w:shd w:val="clear" w:color="auto" w:fill="FFFFFF"/>
        </w:rPr>
        <w:t xml:space="preserve"> финансового участия </w:t>
      </w:r>
      <w:r>
        <w:rPr>
          <w:sz w:val="28"/>
          <w:szCs w:val="28"/>
          <w:shd w:val="clear" w:color="auto" w:fill="FFFFFF"/>
        </w:rPr>
        <w:t xml:space="preserve">и (или) трудового участия </w:t>
      </w:r>
      <w:r w:rsidRPr="00EF1AE0">
        <w:rPr>
          <w:sz w:val="28"/>
          <w:szCs w:val="28"/>
          <w:shd w:val="clear" w:color="auto" w:fill="FFFFFF"/>
        </w:rPr>
        <w:t>заинтересованных лиц в выполнении работ</w:t>
      </w:r>
    </w:p>
    <w:p w:rsidR="00745A65" w:rsidRPr="00162240" w:rsidRDefault="00745A65" w:rsidP="00745A65">
      <w:pPr>
        <w:autoSpaceDN w:val="0"/>
        <w:adjustRightInd w:val="0"/>
        <w:ind w:left="770"/>
        <w:jc w:val="both"/>
        <w:rPr>
          <w:sz w:val="28"/>
          <w:szCs w:val="28"/>
        </w:rPr>
      </w:pPr>
    </w:p>
    <w:p w:rsidR="00745A65" w:rsidRDefault="00745A65" w:rsidP="00745A65">
      <w:pPr>
        <w:pStyle w:val="af2"/>
        <w:shd w:val="clear" w:color="auto" w:fill="FFFFFF"/>
        <w:suppressAutoHyphens w:val="0"/>
        <w:spacing w:before="0" w:after="0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2.1. Условия финансового и (или) трудового участия граждан в выполнении минимального перечня работ по благоустройству и перечня дополнительных работ по благоустройству дворовых территорий определяются в соответствии с нормативным правовым актом Правительства Саратовской области.</w:t>
      </w:r>
    </w:p>
    <w:p w:rsidR="00745A65" w:rsidRPr="00162240" w:rsidRDefault="00745A65" w:rsidP="00745A65">
      <w:pPr>
        <w:pStyle w:val="af2"/>
        <w:shd w:val="clear" w:color="auto" w:fill="FFFFFF"/>
        <w:suppressAutoHyphens w:val="0"/>
        <w:spacing w:before="0" w:after="0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2.2.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рамках перечня дополнительных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 xml:space="preserve">работ по благоустройству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дворовых территорий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>в форме финансового участия.</w:t>
      </w:r>
    </w:p>
    <w:p w:rsidR="00745A65" w:rsidRPr="00162240" w:rsidRDefault="00745A65" w:rsidP="00745A65">
      <w:pPr>
        <w:pStyle w:val="af2"/>
        <w:shd w:val="clear" w:color="auto" w:fill="FFFFFF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2.3.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 xml:space="preserve">Организация финансового участия </w:t>
      </w:r>
      <w:r w:rsidRPr="00162240">
        <w:rPr>
          <w:rFonts w:ascii="Times New Roman" w:hAnsi="Times New Roman"/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745A65" w:rsidRPr="00A51943" w:rsidRDefault="00745A65" w:rsidP="00745A65">
      <w:pPr>
        <w:pStyle w:val="af2"/>
        <w:shd w:val="clear" w:color="auto" w:fill="FFFFFF"/>
        <w:suppressAutoHyphens w:val="0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162240">
        <w:rPr>
          <w:rFonts w:ascii="Times New Roman" w:hAnsi="Times New Roman"/>
          <w:sz w:val="28"/>
          <w:szCs w:val="28"/>
        </w:rPr>
        <w:t>Финансовое участие заинтересованных лиц в выполнении мероприятий по благоустройству дворовых территорий должно подтверждаться документально.</w:t>
      </w:r>
      <w:r w:rsidRPr="00EF1AE0">
        <w:rPr>
          <w:color w:val="2D2D2D"/>
          <w:spacing w:val="1"/>
          <w:sz w:val="14"/>
          <w:szCs w:val="14"/>
        </w:rPr>
        <w:t xml:space="preserve"> </w:t>
      </w:r>
      <w:r w:rsidRPr="001555C9">
        <w:rPr>
          <w:rFonts w:ascii="Times New Roman" w:hAnsi="Times New Roman"/>
          <w:color w:val="2D2D2D"/>
          <w:spacing w:val="1"/>
          <w:sz w:val="28"/>
          <w:szCs w:val="28"/>
        </w:rPr>
        <w:t>В качестве документов, подтверждающих финансовое участие, могут быть представлены: копии платежных поручений о перечислении средс</w:t>
      </w:r>
      <w:r>
        <w:rPr>
          <w:rFonts w:ascii="Times New Roman" w:hAnsi="Times New Roman"/>
          <w:color w:val="2D2D2D"/>
          <w:spacing w:val="1"/>
          <w:sz w:val="28"/>
          <w:szCs w:val="28"/>
        </w:rPr>
        <w:t>тв или внесении средств на счет,</w:t>
      </w:r>
      <w:r w:rsidRPr="001555C9">
        <w:rPr>
          <w:rFonts w:ascii="Times New Roman" w:hAnsi="Times New Roman"/>
          <w:color w:val="2D2D2D"/>
          <w:spacing w:val="1"/>
          <w:sz w:val="28"/>
          <w:szCs w:val="28"/>
        </w:rPr>
        <w:t xml:space="preserve">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745A65" w:rsidRPr="00162240" w:rsidRDefault="00745A65" w:rsidP="00745A65">
      <w:pPr>
        <w:pStyle w:val="af2"/>
        <w:shd w:val="clear" w:color="auto" w:fill="FFFFFF"/>
        <w:suppressAutoHyphens w:val="0"/>
        <w:spacing w:before="0" w:after="0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2.5.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рамках минимального перечня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 xml:space="preserve">работ по благоустройству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дворовых территорий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 xml:space="preserve">в форме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трудового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>участия.</w:t>
      </w:r>
    </w:p>
    <w:p w:rsidR="00745A65" w:rsidRPr="00162240" w:rsidRDefault="00745A65" w:rsidP="00745A65">
      <w:pPr>
        <w:pStyle w:val="af2"/>
        <w:shd w:val="clear" w:color="auto" w:fill="FFFFFF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2.6. 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 xml:space="preserve">Организация </w:t>
      </w:r>
      <w:r>
        <w:rPr>
          <w:rStyle w:val="apple-converted-space"/>
          <w:rFonts w:ascii="Times New Roman" w:hAnsi="Times New Roman"/>
          <w:sz w:val="28"/>
          <w:szCs w:val="28"/>
        </w:rPr>
        <w:t>трудового</w:t>
      </w:r>
      <w:r w:rsidRPr="00162240">
        <w:rPr>
          <w:rStyle w:val="apple-converted-space"/>
          <w:rFonts w:ascii="Times New Roman" w:hAnsi="Times New Roman"/>
          <w:sz w:val="28"/>
          <w:szCs w:val="28"/>
        </w:rPr>
        <w:t xml:space="preserve"> участия </w:t>
      </w:r>
      <w:r w:rsidRPr="00162240">
        <w:rPr>
          <w:rFonts w:ascii="Times New Roman" w:hAnsi="Times New Roman"/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</w:t>
      </w:r>
      <w:r w:rsidRPr="00162240">
        <w:rPr>
          <w:rFonts w:ascii="Times New Roman" w:hAnsi="Times New Roman"/>
          <w:sz w:val="28"/>
          <w:szCs w:val="28"/>
        </w:rPr>
        <w:lastRenderedPageBreak/>
        <w:t xml:space="preserve">протоколом общего собрания собственников помещений в многоквартирном доме. </w:t>
      </w:r>
    </w:p>
    <w:p w:rsidR="00745A65" w:rsidRDefault="00745A65" w:rsidP="0015384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A51943">
        <w:rPr>
          <w:rFonts w:ascii="Times New Roman" w:hAnsi="Times New Roman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</w:t>
      </w:r>
      <w:r>
        <w:rPr>
          <w:rFonts w:ascii="Times New Roman" w:hAnsi="Times New Roman"/>
          <w:sz w:val="28"/>
          <w:szCs w:val="28"/>
        </w:rPr>
        <w:t>зности организации таких работ.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A51943">
        <w:rPr>
          <w:rFonts w:ascii="Times New Roman" w:hAnsi="Times New Roman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 о проведении мероприятия с трудовым участием </w:t>
      </w:r>
      <w:r>
        <w:rPr>
          <w:rFonts w:ascii="Times New Roman" w:hAnsi="Times New Roman"/>
          <w:sz w:val="28"/>
          <w:szCs w:val="28"/>
        </w:rPr>
        <w:t xml:space="preserve">граждан. </w:t>
      </w:r>
    </w:p>
    <w:p w:rsidR="00745A65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A51943">
        <w:rPr>
          <w:rFonts w:ascii="Times New Roman" w:hAnsi="Times New Roman"/>
          <w:sz w:val="28"/>
          <w:szCs w:val="28"/>
        </w:rPr>
        <w:t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</w:t>
      </w:r>
      <w:r>
        <w:rPr>
          <w:rFonts w:ascii="Times New Roman" w:hAnsi="Times New Roman"/>
          <w:sz w:val="28"/>
          <w:szCs w:val="28"/>
        </w:rPr>
        <w:t xml:space="preserve">ернет (далее – </w:t>
      </w:r>
      <w:r>
        <w:rPr>
          <w:rFonts w:ascii="Times New Roman" w:hAnsi="Times New Roman"/>
          <w:sz w:val="28"/>
          <w:szCs w:val="28"/>
        </w:rPr>
        <w:br/>
        <w:t>сеть Интернет).</w:t>
      </w:r>
    </w:p>
    <w:p w:rsidR="00745A65" w:rsidRPr="00A51943" w:rsidRDefault="00745A65" w:rsidP="00745A65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A65" w:rsidRPr="00E539BB" w:rsidRDefault="00745A65" w:rsidP="00745A65">
      <w:pPr>
        <w:tabs>
          <w:tab w:val="left" w:pos="284"/>
          <w:tab w:val="left" w:pos="1560"/>
          <w:tab w:val="left" w:pos="184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E539BB">
        <w:rPr>
          <w:color w:val="000000" w:themeColor="text1"/>
          <w:sz w:val="28"/>
          <w:szCs w:val="28"/>
        </w:rPr>
        <w:t>Порядок аккумулирования и расходования средств заинтересованных лиц</w:t>
      </w:r>
    </w:p>
    <w:p w:rsidR="00745A65" w:rsidRPr="00DF27B6" w:rsidRDefault="00745A65" w:rsidP="00745A65">
      <w:pPr>
        <w:tabs>
          <w:tab w:val="left" w:pos="284"/>
          <w:tab w:val="left" w:pos="1560"/>
          <w:tab w:val="left" w:pos="1843"/>
        </w:tabs>
        <w:jc w:val="both"/>
        <w:rPr>
          <w:color w:val="000000" w:themeColor="text1"/>
          <w:sz w:val="28"/>
          <w:szCs w:val="28"/>
        </w:rPr>
      </w:pPr>
    </w:p>
    <w:p w:rsidR="00745A65" w:rsidRPr="00E539BB" w:rsidRDefault="00745A65" w:rsidP="00745A65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3.1. На территории </w:t>
      </w:r>
      <w:r w:rsidRPr="00E539BB">
        <w:rPr>
          <w:color w:val="000000" w:themeColor="text1"/>
          <w:spacing w:val="1"/>
          <w:sz w:val="28"/>
          <w:szCs w:val="28"/>
        </w:rPr>
        <w:t>городского округа ЗАТО Светлый</w:t>
      </w:r>
      <w:r w:rsidRPr="001555C9">
        <w:rPr>
          <w:color w:val="000000" w:themeColor="text1"/>
          <w:spacing w:val="1"/>
          <w:sz w:val="28"/>
          <w:szCs w:val="28"/>
        </w:rPr>
        <w:t xml:space="preserve"> уполномоченным учреждением по аккумулированию и расходованию средств заинтересованных лиц, направляемых на выполнение </w:t>
      </w:r>
      <w:r w:rsidRPr="00E539BB">
        <w:rPr>
          <w:rStyle w:val="apple-converted-space"/>
          <w:color w:val="000000" w:themeColor="text1"/>
          <w:sz w:val="28"/>
          <w:szCs w:val="28"/>
        </w:rPr>
        <w:t>перечня дополнительных работ по благоустройству</w:t>
      </w:r>
      <w:r w:rsidRPr="001555C9">
        <w:rPr>
          <w:color w:val="000000" w:themeColor="text1"/>
          <w:spacing w:val="1"/>
          <w:sz w:val="28"/>
          <w:szCs w:val="28"/>
        </w:rPr>
        <w:t xml:space="preserve"> дворовых территорий, является </w:t>
      </w:r>
      <w:r w:rsidRPr="00E539BB">
        <w:rPr>
          <w:color w:val="000000" w:themeColor="text1"/>
          <w:spacing w:val="1"/>
          <w:sz w:val="28"/>
          <w:szCs w:val="28"/>
        </w:rPr>
        <w:t>муниципальное учреждение «Управление муниципальным хозяйством» городского округа ЗАТО Светлый</w:t>
      </w:r>
      <w:r>
        <w:rPr>
          <w:color w:val="000000" w:themeColor="text1"/>
          <w:spacing w:val="1"/>
          <w:sz w:val="28"/>
          <w:szCs w:val="28"/>
        </w:rPr>
        <w:t xml:space="preserve"> (далее –</w:t>
      </w:r>
      <w:r w:rsidRPr="001555C9">
        <w:rPr>
          <w:color w:val="000000" w:themeColor="text1"/>
          <w:spacing w:val="1"/>
          <w:sz w:val="28"/>
          <w:szCs w:val="28"/>
        </w:rPr>
        <w:t xml:space="preserve"> </w:t>
      </w:r>
      <w:r w:rsidRPr="00E539BB">
        <w:rPr>
          <w:color w:val="000000" w:themeColor="text1"/>
          <w:spacing w:val="1"/>
          <w:sz w:val="28"/>
          <w:szCs w:val="28"/>
        </w:rPr>
        <w:t>Управление).</w:t>
      </w:r>
    </w:p>
    <w:p w:rsidR="00745A65" w:rsidRPr="00E539BB" w:rsidRDefault="00745A65" w:rsidP="00745A65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3.2. </w:t>
      </w:r>
      <w:r w:rsidRPr="00E539BB">
        <w:rPr>
          <w:color w:val="000000" w:themeColor="text1"/>
          <w:spacing w:val="1"/>
          <w:sz w:val="28"/>
          <w:szCs w:val="28"/>
        </w:rPr>
        <w:t>Управление</w:t>
      </w:r>
      <w:r w:rsidRPr="001555C9">
        <w:rPr>
          <w:color w:val="000000" w:themeColor="text1"/>
          <w:spacing w:val="1"/>
          <w:sz w:val="28"/>
          <w:szCs w:val="28"/>
        </w:rPr>
        <w:t xml:space="preserve"> заключает соглашения с заинтересованными лицами, принявшими решение о благоустройстве дворовых территорий, в которых обязательно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</w:t>
      </w:r>
      <w:r w:rsidRPr="00E539BB">
        <w:rPr>
          <w:color w:val="000000" w:themeColor="text1"/>
          <w:spacing w:val="1"/>
          <w:sz w:val="28"/>
          <w:szCs w:val="28"/>
        </w:rPr>
        <w:t>циями с указанными средствами.</w:t>
      </w:r>
    </w:p>
    <w:p w:rsidR="00745A65" w:rsidRPr="00DF0F4C" w:rsidRDefault="00745A65" w:rsidP="00745A65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0F4C">
        <w:rPr>
          <w:rFonts w:ascii="Times New Roman" w:hAnsi="Times New Roman"/>
          <w:color w:val="000000" w:themeColor="text1"/>
          <w:sz w:val="28"/>
          <w:szCs w:val="28"/>
        </w:rPr>
        <w:t>3.3. Перечисление денежных средств заинтересованными лицами осуществляется до начала работ по благоустройству дворовой территории на лицевой счет, предназначенный для отражения операций, связанных с администрированием доходов бюджета городско</w:t>
      </w:r>
      <w:r>
        <w:rPr>
          <w:rFonts w:ascii="Times New Roman" w:hAnsi="Times New Roman"/>
          <w:color w:val="000000" w:themeColor="text1"/>
          <w:sz w:val="28"/>
          <w:szCs w:val="28"/>
        </w:rPr>
        <w:t>го округа ЗАТО Светлый (далее –</w:t>
      </w:r>
      <w:r w:rsidRPr="00DF0F4C">
        <w:rPr>
          <w:rFonts w:ascii="Times New Roman" w:hAnsi="Times New Roman"/>
          <w:color w:val="000000" w:themeColor="text1"/>
          <w:sz w:val="28"/>
          <w:szCs w:val="28"/>
        </w:rPr>
        <w:t xml:space="preserve"> лицевой счет администратора доходов), открытый Управлению в Управлении Федерального казначейства по Саратовской области. </w:t>
      </w:r>
    </w:p>
    <w:p w:rsidR="00745A65" w:rsidRPr="00DF0F4C" w:rsidRDefault="00745A65" w:rsidP="00745A65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3.4. </w:t>
      </w:r>
      <w:r w:rsidRPr="00DF0F4C">
        <w:rPr>
          <w:color w:val="000000" w:themeColor="text1"/>
          <w:spacing w:val="1"/>
          <w:sz w:val="28"/>
          <w:szCs w:val="28"/>
        </w:rPr>
        <w:t>Управление</w:t>
      </w:r>
      <w:r w:rsidRPr="001555C9">
        <w:rPr>
          <w:color w:val="000000" w:themeColor="text1"/>
          <w:spacing w:val="1"/>
          <w:sz w:val="28"/>
          <w:szCs w:val="28"/>
        </w:rPr>
        <w:t xml:space="preserve"> обеспечивает учет денежных средств, поступающих на лицевой счет </w:t>
      </w:r>
      <w:r w:rsidRPr="00DF0F4C">
        <w:rPr>
          <w:color w:val="000000" w:themeColor="text1"/>
          <w:spacing w:val="1"/>
          <w:sz w:val="28"/>
          <w:szCs w:val="28"/>
        </w:rPr>
        <w:t>администратора доходов</w:t>
      </w:r>
      <w:r w:rsidRPr="001555C9">
        <w:rPr>
          <w:color w:val="000000" w:themeColor="text1"/>
          <w:spacing w:val="1"/>
          <w:sz w:val="28"/>
          <w:szCs w:val="28"/>
        </w:rPr>
        <w:t xml:space="preserve"> от заинтересованных лиц, в разрезе многоквартирных домов, дворовые территории кот</w:t>
      </w:r>
      <w:r w:rsidRPr="00DF0F4C">
        <w:rPr>
          <w:color w:val="000000" w:themeColor="text1"/>
          <w:spacing w:val="1"/>
          <w:sz w:val="28"/>
          <w:szCs w:val="28"/>
        </w:rPr>
        <w:t>орых подлежат благоустройству.</w:t>
      </w:r>
    </w:p>
    <w:p w:rsidR="00745A65" w:rsidRPr="00DF0F4C" w:rsidRDefault="00745A65" w:rsidP="00745A65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3.5. </w:t>
      </w:r>
      <w:r w:rsidRPr="00DF0F4C">
        <w:rPr>
          <w:color w:val="000000" w:themeColor="text1"/>
          <w:spacing w:val="1"/>
          <w:sz w:val="28"/>
          <w:szCs w:val="28"/>
        </w:rPr>
        <w:t>Управление ежемесячно:</w:t>
      </w:r>
    </w:p>
    <w:p w:rsidR="00745A65" w:rsidRPr="00E539BB" w:rsidRDefault="00745A65" w:rsidP="00153841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lastRenderedPageBreak/>
        <w:t xml:space="preserve">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администрации </w:t>
      </w:r>
      <w:r w:rsidRPr="00E539BB">
        <w:rPr>
          <w:color w:val="000000" w:themeColor="text1"/>
          <w:spacing w:val="1"/>
          <w:sz w:val="28"/>
          <w:szCs w:val="28"/>
        </w:rPr>
        <w:t>городского округа ЗАТО Светлый в сети Интернет;</w:t>
      </w:r>
    </w:p>
    <w:p w:rsidR="00745A65" w:rsidRPr="00293B7F" w:rsidRDefault="00745A65" w:rsidP="00745A65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комиссии, созданной в соответствии</w:t>
      </w:r>
      <w:r w:rsidRPr="001555C9">
        <w:rPr>
          <w:color w:val="2D2D2D"/>
          <w:spacing w:val="1"/>
          <w:sz w:val="28"/>
          <w:szCs w:val="28"/>
        </w:rPr>
        <w:t xml:space="preserve"> </w:t>
      </w:r>
      <w:r w:rsidRPr="00293B7F">
        <w:rPr>
          <w:color w:val="000000" w:themeColor="text1"/>
          <w:spacing w:val="1"/>
          <w:sz w:val="28"/>
          <w:szCs w:val="28"/>
        </w:rPr>
        <w:t>с Правилами предоставления федеральной субсидии.</w:t>
      </w:r>
    </w:p>
    <w:p w:rsidR="00745A65" w:rsidRPr="00E539BB" w:rsidRDefault="00745A65" w:rsidP="00745A65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3.6. Расходование аккумулированных денежных средств заинтересованных лиц осуществляется </w:t>
      </w:r>
      <w:r w:rsidRPr="00E539BB">
        <w:rPr>
          <w:color w:val="000000" w:themeColor="text1"/>
          <w:spacing w:val="1"/>
          <w:sz w:val="28"/>
          <w:szCs w:val="28"/>
        </w:rPr>
        <w:t xml:space="preserve">Управлением на </w:t>
      </w:r>
      <w:r w:rsidRPr="001555C9">
        <w:rPr>
          <w:color w:val="000000" w:themeColor="text1"/>
          <w:spacing w:val="1"/>
          <w:sz w:val="28"/>
          <w:szCs w:val="28"/>
        </w:rPr>
        <w:t>оплату дополнительного перечня работ по благоустройству дворовых территорий, включенных в проект благоу</w:t>
      </w:r>
      <w:r>
        <w:rPr>
          <w:color w:val="000000" w:themeColor="text1"/>
          <w:spacing w:val="1"/>
          <w:sz w:val="28"/>
          <w:szCs w:val="28"/>
        </w:rPr>
        <w:t xml:space="preserve">стройства дворовой территории. </w:t>
      </w:r>
      <w:r w:rsidRPr="001555C9">
        <w:rPr>
          <w:color w:val="000000" w:themeColor="text1"/>
          <w:spacing w:val="1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заключенных соглашен</w:t>
      </w:r>
      <w:r w:rsidRPr="00E539BB">
        <w:rPr>
          <w:color w:val="000000" w:themeColor="text1"/>
          <w:spacing w:val="1"/>
          <w:sz w:val="28"/>
          <w:szCs w:val="28"/>
        </w:rPr>
        <w:t>ий с заинтересованными лицами.</w:t>
      </w:r>
    </w:p>
    <w:p w:rsidR="00745A65" w:rsidRPr="00E539BB" w:rsidRDefault="00745A65" w:rsidP="00745A65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3.7. </w:t>
      </w:r>
      <w:r w:rsidRPr="00E539BB">
        <w:rPr>
          <w:color w:val="000000" w:themeColor="text1"/>
          <w:spacing w:val="1"/>
          <w:sz w:val="28"/>
          <w:szCs w:val="28"/>
        </w:rPr>
        <w:t>Управление</w:t>
      </w:r>
      <w:r w:rsidRPr="001555C9">
        <w:rPr>
          <w:color w:val="000000" w:themeColor="text1"/>
          <w:spacing w:val="1"/>
          <w:sz w:val="28"/>
          <w:szCs w:val="28"/>
        </w:rPr>
        <w:t xml:space="preserve"> обеспечивает возврат остатков аккумулированных денежных средств, неиспользованных по состоянию на 1 января текущего финансового года, заинтересованным лицам по реквизитам, указанным в заключенных соглашениях с заинтересованными лицами</w:t>
      </w:r>
      <w:r>
        <w:rPr>
          <w:color w:val="000000" w:themeColor="text1"/>
          <w:spacing w:val="1"/>
          <w:sz w:val="28"/>
          <w:szCs w:val="28"/>
        </w:rPr>
        <w:t xml:space="preserve"> (пропорционально внесенной сумме)</w:t>
      </w:r>
      <w:r w:rsidRPr="001555C9">
        <w:rPr>
          <w:color w:val="000000" w:themeColor="text1"/>
          <w:spacing w:val="1"/>
          <w:sz w:val="28"/>
          <w:szCs w:val="28"/>
        </w:rPr>
        <w:t>, в срок до 1 мая текущего ф</w:t>
      </w:r>
      <w:r w:rsidRPr="00E539BB">
        <w:rPr>
          <w:color w:val="000000" w:themeColor="text1"/>
          <w:spacing w:val="1"/>
          <w:sz w:val="28"/>
          <w:szCs w:val="28"/>
        </w:rPr>
        <w:t>инансового года при условии:</w:t>
      </w:r>
    </w:p>
    <w:p w:rsidR="00745A65" w:rsidRPr="00E539BB" w:rsidRDefault="00745A65" w:rsidP="00745A65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экономии денежных средств по итогам проведения</w:t>
      </w:r>
      <w:r w:rsidRPr="00E539BB">
        <w:rPr>
          <w:color w:val="000000" w:themeColor="text1"/>
          <w:spacing w:val="1"/>
          <w:sz w:val="28"/>
          <w:szCs w:val="28"/>
        </w:rPr>
        <w:t xml:space="preserve"> конкурсных процедур;</w:t>
      </w:r>
    </w:p>
    <w:p w:rsidR="00745A65" w:rsidRPr="00E539BB" w:rsidRDefault="00745A65" w:rsidP="00745A65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неисполнения работ по благоустройству дворовой территории многоквартирного дома по</w:t>
      </w:r>
      <w:r w:rsidRPr="00E539BB">
        <w:rPr>
          <w:color w:val="000000" w:themeColor="text1"/>
          <w:spacing w:val="1"/>
          <w:sz w:val="28"/>
          <w:szCs w:val="28"/>
        </w:rPr>
        <w:t xml:space="preserve"> вине подрядной организации;</w:t>
      </w:r>
    </w:p>
    <w:p w:rsidR="00745A65" w:rsidRPr="00E539BB" w:rsidRDefault="00745A65" w:rsidP="00745A65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возникновения обс</w:t>
      </w:r>
      <w:r w:rsidRPr="00E539BB">
        <w:rPr>
          <w:color w:val="000000" w:themeColor="text1"/>
          <w:spacing w:val="1"/>
          <w:sz w:val="28"/>
          <w:szCs w:val="28"/>
        </w:rPr>
        <w:t>тоятельств непреодолимой силы.</w:t>
      </w:r>
    </w:p>
    <w:p w:rsidR="00745A65" w:rsidRPr="001555C9" w:rsidRDefault="00745A65" w:rsidP="00745A65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745A65" w:rsidRPr="001555C9" w:rsidRDefault="00745A65" w:rsidP="00745A65">
      <w:pPr>
        <w:shd w:val="clear" w:color="auto" w:fill="FFFFFF"/>
        <w:spacing w:before="254" w:after="152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4. </w:t>
      </w:r>
      <w:r>
        <w:rPr>
          <w:sz w:val="28"/>
          <w:szCs w:val="28"/>
        </w:rPr>
        <w:t>Механизм контроля за расходованием</w:t>
      </w:r>
      <w:r w:rsidRPr="001E2B46">
        <w:rPr>
          <w:color w:val="000000" w:themeColor="text1"/>
          <w:spacing w:val="1"/>
          <w:sz w:val="28"/>
          <w:szCs w:val="28"/>
        </w:rPr>
        <w:t xml:space="preserve"> </w:t>
      </w:r>
      <w:r w:rsidRPr="001555C9">
        <w:rPr>
          <w:color w:val="000000" w:themeColor="text1"/>
          <w:spacing w:val="1"/>
          <w:sz w:val="28"/>
          <w:szCs w:val="28"/>
        </w:rPr>
        <w:t>аккумулированных денежных средств заинтересованных лиц</w:t>
      </w:r>
    </w:p>
    <w:p w:rsidR="00745A65" w:rsidRPr="001555C9" w:rsidRDefault="00745A65" w:rsidP="00745A65">
      <w:pPr>
        <w:shd w:val="clear" w:color="auto" w:fill="FFFFFF"/>
        <w:spacing w:before="254" w:after="152"/>
        <w:ind w:firstLine="708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Контроль за целевым </w:t>
      </w:r>
      <w:r>
        <w:rPr>
          <w:sz w:val="28"/>
          <w:szCs w:val="28"/>
        </w:rPr>
        <w:t>расходованием</w:t>
      </w:r>
      <w:r w:rsidRPr="001E2B46">
        <w:rPr>
          <w:color w:val="000000" w:themeColor="text1"/>
          <w:spacing w:val="1"/>
          <w:sz w:val="28"/>
          <w:szCs w:val="28"/>
        </w:rPr>
        <w:t xml:space="preserve"> </w:t>
      </w:r>
      <w:r w:rsidRPr="001555C9">
        <w:rPr>
          <w:color w:val="000000" w:themeColor="text1"/>
          <w:spacing w:val="1"/>
          <w:sz w:val="28"/>
          <w:szCs w:val="28"/>
        </w:rPr>
        <w:t>аккумулированных денежных средств заинтересованных лиц</w:t>
      </w:r>
      <w:r>
        <w:rPr>
          <w:color w:val="000000" w:themeColor="text1"/>
          <w:spacing w:val="1"/>
          <w:sz w:val="28"/>
          <w:szCs w:val="28"/>
        </w:rPr>
        <w:t xml:space="preserve"> осуществляется органом внутреннего муниципального финансового контроля </w:t>
      </w:r>
      <w:r w:rsidRPr="001555C9">
        <w:rPr>
          <w:color w:val="000000" w:themeColor="text1"/>
          <w:spacing w:val="1"/>
          <w:sz w:val="28"/>
          <w:szCs w:val="28"/>
        </w:rPr>
        <w:t xml:space="preserve">в соответствии с требованиями </w:t>
      </w:r>
      <w:r>
        <w:rPr>
          <w:color w:val="000000" w:themeColor="text1"/>
          <w:spacing w:val="1"/>
          <w:sz w:val="28"/>
          <w:szCs w:val="28"/>
        </w:rPr>
        <w:t>Бюджетного кодекса Российской Федерации, нормативными правовыми актами городского округа ЗАТО Светлый.</w:t>
      </w:r>
    </w:p>
    <w:p w:rsidR="00745A65" w:rsidRDefault="00745A65" w:rsidP="00745A65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745A65" w:rsidRPr="00307ABF" w:rsidRDefault="00745A65" w:rsidP="00745A65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153841" w:rsidRDefault="00153841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45A65" w:rsidRDefault="00745A65" w:rsidP="00745A65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745A65" w:rsidRDefault="00745A65" w:rsidP="00745A65">
      <w:pPr>
        <w:pStyle w:val="ConsPlusNormal"/>
        <w:jc w:val="both"/>
        <w:rPr>
          <w:rFonts w:cs="Times New Roman"/>
        </w:rPr>
      </w:pPr>
    </w:p>
    <w:p w:rsidR="00745A65" w:rsidRDefault="00745A65" w:rsidP="00745A65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EF3860">
        <w:rPr>
          <w:b/>
          <w:bCs/>
          <w:sz w:val="28"/>
          <w:szCs w:val="28"/>
        </w:rPr>
        <w:t>Адресный перечень дворовых территорий многоквартирных домов</w:t>
      </w:r>
      <w:r>
        <w:rPr>
          <w:b/>
          <w:bCs/>
          <w:sz w:val="28"/>
          <w:szCs w:val="28"/>
        </w:rPr>
        <w:t xml:space="preserve"> городского округа ЗАТО Светлый</w:t>
      </w:r>
      <w:r w:rsidRPr="00EF38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нуждающихся в благоустройстве </w:t>
      </w:r>
    </w:p>
    <w:p w:rsidR="00745A65" w:rsidRDefault="00745A65" w:rsidP="00745A65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(с учетом их физического состояния)  и подлежащих благоустройству в 2018-2022 годах исходя из минимального перечня работ </w:t>
      </w:r>
    </w:p>
    <w:p w:rsidR="00745A65" w:rsidRDefault="00745A65" w:rsidP="00745A65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благоустройству</w:t>
      </w:r>
    </w:p>
    <w:p w:rsidR="00745A65" w:rsidRDefault="00745A65" w:rsidP="00745A65">
      <w:pPr>
        <w:pStyle w:val="Normal1"/>
        <w:widowControl/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024"/>
        <w:gridCol w:w="4536"/>
        <w:gridCol w:w="1134"/>
        <w:gridCol w:w="1384"/>
      </w:tblGrid>
      <w:tr w:rsidR="00826E9F" w:rsidRPr="00DF27B6" w:rsidTr="00826E9F">
        <w:tc>
          <w:tcPr>
            <w:tcW w:w="600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№ п/п</w:t>
            </w:r>
          </w:p>
        </w:tc>
        <w:tc>
          <w:tcPr>
            <w:tcW w:w="2024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Адрес дворовой территории</w:t>
            </w:r>
          </w:p>
        </w:tc>
        <w:tc>
          <w:tcPr>
            <w:tcW w:w="4536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Минимальный перечень работ по благоустройству дворовой территории</w:t>
            </w:r>
          </w:p>
        </w:tc>
        <w:tc>
          <w:tcPr>
            <w:tcW w:w="1134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Год реализа</w:t>
            </w:r>
            <w:r>
              <w:rPr>
                <w:b w:val="0"/>
                <w:bCs w:val="0"/>
              </w:rPr>
              <w:t>-</w:t>
            </w:r>
            <w:r w:rsidRPr="00DF27B6">
              <w:rPr>
                <w:b w:val="0"/>
                <w:bCs w:val="0"/>
              </w:rPr>
              <w:t>ции</w:t>
            </w:r>
          </w:p>
        </w:tc>
        <w:tc>
          <w:tcPr>
            <w:tcW w:w="1384" w:type="dxa"/>
          </w:tcPr>
          <w:p w:rsidR="00826E9F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Стоимость работ,</w:t>
            </w:r>
          </w:p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тыс.руб.</w:t>
            </w:r>
          </w:p>
        </w:tc>
      </w:tr>
      <w:tr w:rsidR="00826E9F" w:rsidRPr="00DF27B6" w:rsidTr="00826E9F">
        <w:tc>
          <w:tcPr>
            <w:tcW w:w="600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024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536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34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384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26E9F" w:rsidRPr="00DF27B6" w:rsidTr="00826E9F">
        <w:tc>
          <w:tcPr>
            <w:tcW w:w="600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</w:t>
            </w:r>
          </w:p>
        </w:tc>
        <w:tc>
          <w:tcPr>
            <w:tcW w:w="2024" w:type="dxa"/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ул. Коваленко, д.2а</w:t>
            </w:r>
          </w:p>
        </w:tc>
        <w:tc>
          <w:tcPr>
            <w:tcW w:w="4536" w:type="dxa"/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скамеек-5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урн-5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обеспечение освещения дворовой территории (монтаж светильников)- 5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4.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ремонт дворовых проездов-315 м</w:t>
            </w:r>
            <w:r w:rsidRPr="00DF27B6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201</w:t>
            </w:r>
            <w:r w:rsidR="00CE7D48">
              <w:rPr>
                <w:b w:val="0"/>
                <w:bCs w:val="0"/>
              </w:rPr>
              <w:t>9</w:t>
            </w:r>
          </w:p>
        </w:tc>
        <w:tc>
          <w:tcPr>
            <w:tcW w:w="1384" w:type="dxa"/>
          </w:tcPr>
          <w:p w:rsidR="00826E9F" w:rsidRPr="00DF27B6" w:rsidRDefault="00A1389B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711,1</w:t>
            </w:r>
          </w:p>
        </w:tc>
      </w:tr>
      <w:tr w:rsidR="00826E9F" w:rsidRPr="00DF27B6" w:rsidTr="00826E9F">
        <w:tc>
          <w:tcPr>
            <w:tcW w:w="600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</w:t>
            </w:r>
          </w:p>
        </w:tc>
        <w:tc>
          <w:tcPr>
            <w:tcW w:w="2024" w:type="dxa"/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ул.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Гагарина,  д.3</w:t>
            </w:r>
          </w:p>
        </w:tc>
        <w:tc>
          <w:tcPr>
            <w:tcW w:w="4536" w:type="dxa"/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скамеек-5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урн-5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обеспечение освещения дворовой территории (монтаж светильников)- 5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4.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ремонт дворовых проездов-362 м</w:t>
            </w:r>
            <w:r w:rsidRPr="00DF27B6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201</w:t>
            </w:r>
            <w:r w:rsidR="00CE7D48">
              <w:rPr>
                <w:b w:val="0"/>
                <w:bCs w:val="0"/>
              </w:rPr>
              <w:t>9</w:t>
            </w:r>
          </w:p>
        </w:tc>
        <w:tc>
          <w:tcPr>
            <w:tcW w:w="1384" w:type="dxa"/>
          </w:tcPr>
          <w:p w:rsidR="00826E9F" w:rsidRPr="00DF27B6" w:rsidRDefault="00A1389B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478,7</w:t>
            </w:r>
          </w:p>
        </w:tc>
      </w:tr>
      <w:tr w:rsidR="00826E9F" w:rsidRPr="00DF27B6" w:rsidTr="00826E9F">
        <w:tc>
          <w:tcPr>
            <w:tcW w:w="600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3</w:t>
            </w:r>
          </w:p>
        </w:tc>
        <w:tc>
          <w:tcPr>
            <w:tcW w:w="2024" w:type="dxa"/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ул. Коваленко, д.18</w:t>
            </w:r>
          </w:p>
        </w:tc>
        <w:tc>
          <w:tcPr>
            <w:tcW w:w="4536" w:type="dxa"/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скамеек-5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урн-5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обеспечение освещения дворовой территории (монтаж светильников)- 5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4.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ремонт дворовых проездов-387 м</w:t>
            </w:r>
            <w:r w:rsidRPr="00DF27B6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201</w:t>
            </w:r>
            <w:r w:rsidR="00CE7D48">
              <w:rPr>
                <w:b w:val="0"/>
                <w:bCs w:val="0"/>
              </w:rPr>
              <w:t>9</w:t>
            </w:r>
          </w:p>
        </w:tc>
        <w:tc>
          <w:tcPr>
            <w:tcW w:w="1384" w:type="dxa"/>
          </w:tcPr>
          <w:p w:rsidR="00826E9F" w:rsidRPr="00DF27B6" w:rsidRDefault="00A1389B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624,9</w:t>
            </w:r>
          </w:p>
        </w:tc>
      </w:tr>
      <w:tr w:rsidR="00826E9F" w:rsidRPr="00DF27B6" w:rsidTr="00826E9F">
        <w:tc>
          <w:tcPr>
            <w:tcW w:w="600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4</w:t>
            </w:r>
          </w:p>
        </w:tc>
        <w:tc>
          <w:tcPr>
            <w:tcW w:w="2024" w:type="dxa"/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ул.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Коваленко,  д.17</w:t>
            </w:r>
          </w:p>
        </w:tc>
        <w:tc>
          <w:tcPr>
            <w:tcW w:w="4536" w:type="dxa"/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скамеек-5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урн-5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обеспечение освещения дворовой территории (монтаж светильников)- 5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4.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ремонт дворовых проездов-374 м</w:t>
            </w:r>
            <w:r w:rsidRPr="00DF27B6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20</w:t>
            </w:r>
            <w:r w:rsidR="00CE7D48">
              <w:rPr>
                <w:b w:val="0"/>
                <w:bCs w:val="0"/>
              </w:rPr>
              <w:t>20</w:t>
            </w:r>
          </w:p>
        </w:tc>
        <w:tc>
          <w:tcPr>
            <w:tcW w:w="1384" w:type="dxa"/>
          </w:tcPr>
          <w:p w:rsidR="00826E9F" w:rsidRPr="00DF27B6" w:rsidRDefault="00A1389B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724,8</w:t>
            </w:r>
          </w:p>
        </w:tc>
      </w:tr>
      <w:tr w:rsidR="00826E9F" w:rsidRPr="00DF27B6" w:rsidTr="00826E9F">
        <w:tc>
          <w:tcPr>
            <w:tcW w:w="600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5</w:t>
            </w:r>
          </w:p>
        </w:tc>
        <w:tc>
          <w:tcPr>
            <w:tcW w:w="2024" w:type="dxa"/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ул. Коваленко, д.15</w:t>
            </w:r>
          </w:p>
        </w:tc>
        <w:tc>
          <w:tcPr>
            <w:tcW w:w="4536" w:type="dxa"/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скамеек-5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урн-5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обеспечение освещения дворовой территории (монтаж светильников)- 5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4.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ремонт дворовых проездов-500 м</w:t>
            </w:r>
            <w:r w:rsidRPr="00DF27B6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20</w:t>
            </w:r>
            <w:r w:rsidR="00CE7D48">
              <w:rPr>
                <w:b w:val="0"/>
                <w:bCs w:val="0"/>
              </w:rPr>
              <w:t>20</w:t>
            </w:r>
          </w:p>
        </w:tc>
        <w:tc>
          <w:tcPr>
            <w:tcW w:w="1384" w:type="dxa"/>
          </w:tcPr>
          <w:p w:rsidR="00826E9F" w:rsidRPr="00DF27B6" w:rsidRDefault="00A1389B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762,3</w:t>
            </w:r>
          </w:p>
        </w:tc>
      </w:tr>
      <w:tr w:rsidR="00826E9F" w:rsidRPr="00DF27B6" w:rsidTr="00826E9F">
        <w:tc>
          <w:tcPr>
            <w:tcW w:w="600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6</w:t>
            </w:r>
          </w:p>
        </w:tc>
        <w:tc>
          <w:tcPr>
            <w:tcW w:w="2024" w:type="dxa"/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ул. Коваленко, д.6</w:t>
            </w:r>
          </w:p>
        </w:tc>
        <w:tc>
          <w:tcPr>
            <w:tcW w:w="4536" w:type="dxa"/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скамеек-4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урн-4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обеспечение освещения дворовой территории (монтаж светильников)- 4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4.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ремонт дворовых проездов-349 м</w:t>
            </w:r>
            <w:r w:rsidRPr="00DF27B6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20</w:t>
            </w:r>
            <w:r w:rsidR="00CE7D48">
              <w:rPr>
                <w:b w:val="0"/>
                <w:bCs w:val="0"/>
              </w:rPr>
              <w:t>20</w:t>
            </w:r>
          </w:p>
        </w:tc>
        <w:tc>
          <w:tcPr>
            <w:tcW w:w="1384" w:type="dxa"/>
          </w:tcPr>
          <w:p w:rsidR="00826E9F" w:rsidRPr="00DF27B6" w:rsidRDefault="00CE7D48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507,4</w:t>
            </w:r>
          </w:p>
        </w:tc>
      </w:tr>
      <w:tr w:rsidR="00826E9F" w:rsidRPr="00DF27B6" w:rsidTr="00826E9F">
        <w:tc>
          <w:tcPr>
            <w:tcW w:w="600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7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ул.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Кузнецова,  д.6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скамеек-4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урн-4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обеспечение освещения дворовой территории (монтаж светильников)- 4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lastRenderedPageBreak/>
              <w:t>4.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ремонт дворовых проездов-598 м</w:t>
            </w:r>
            <w:r w:rsidRPr="00DF27B6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lastRenderedPageBreak/>
              <w:t>20</w:t>
            </w:r>
            <w:r w:rsidR="00CE7D48">
              <w:rPr>
                <w:b w:val="0"/>
                <w:bCs w:val="0"/>
              </w:rPr>
              <w:t>21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26E9F" w:rsidRPr="00DF27B6" w:rsidRDefault="00CE7D48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656,2</w:t>
            </w:r>
          </w:p>
        </w:tc>
      </w:tr>
      <w:tr w:rsidR="00826E9F" w:rsidRPr="00DF27B6" w:rsidTr="00826E9F">
        <w:tc>
          <w:tcPr>
            <w:tcW w:w="600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lastRenderedPageBreak/>
              <w:t>8</w:t>
            </w:r>
          </w:p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ул.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Гагарина,  д.8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скамеек-4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урн-4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обеспечение освещения дворовой территории (монтаж светильников)- 4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4.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ремонт дворовых проездов-251 м</w:t>
            </w:r>
            <w:r w:rsidRPr="00DF27B6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20</w:t>
            </w:r>
            <w:r w:rsidR="00CE7D48">
              <w:rPr>
                <w:b w:val="0"/>
                <w:bCs w:val="0"/>
              </w:rPr>
              <w:t>21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26E9F" w:rsidRPr="00DF27B6" w:rsidRDefault="00CE7D48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490,8</w:t>
            </w:r>
          </w:p>
        </w:tc>
      </w:tr>
      <w:tr w:rsidR="00826E9F" w:rsidRPr="00DF27B6" w:rsidTr="00826E9F">
        <w:tc>
          <w:tcPr>
            <w:tcW w:w="600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9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ул.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Кузнецова,  д.8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скамеек-4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урн-4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обеспечение освещения дворовой территории (монтаж светильников)- 4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4.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ремонт дворовых проездов-507 м</w:t>
            </w:r>
            <w:r w:rsidRPr="00DF27B6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20</w:t>
            </w:r>
            <w:r w:rsidR="00CE7D48">
              <w:rPr>
                <w:b w:val="0"/>
                <w:bCs w:val="0"/>
              </w:rPr>
              <w:t>21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26E9F" w:rsidRPr="00DF27B6" w:rsidRDefault="00CE7D48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477,4</w:t>
            </w:r>
          </w:p>
        </w:tc>
      </w:tr>
      <w:tr w:rsidR="00826E9F" w:rsidRPr="00DF27B6" w:rsidTr="00826E9F">
        <w:tc>
          <w:tcPr>
            <w:tcW w:w="600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10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ул.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Кузнецова,  д.2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скамеек-4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урн-4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обеспечение освещения дворовой территории (монтаж светильников)- 4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4.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ремонт дворовых проездов-416 м</w:t>
            </w:r>
            <w:r w:rsidRPr="00DF27B6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20</w:t>
            </w:r>
            <w:r w:rsidR="00CE7D48">
              <w:rPr>
                <w:b w:val="0"/>
                <w:bCs w:val="0"/>
              </w:rPr>
              <w:t>22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26E9F" w:rsidRPr="00DF27B6" w:rsidRDefault="00CE7D48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508,9</w:t>
            </w:r>
          </w:p>
        </w:tc>
      </w:tr>
      <w:tr w:rsidR="00826E9F" w:rsidRPr="00DF27B6" w:rsidTr="00826E9F">
        <w:tc>
          <w:tcPr>
            <w:tcW w:w="600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11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ул.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Коваленко,  д.5а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скамеек-5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установка урн-5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обеспечение освещения дворовой территории (монтаж светильников)- 5 шт.</w:t>
            </w:r>
          </w:p>
          <w:p w:rsidR="00826E9F" w:rsidRPr="00DF27B6" w:rsidRDefault="00826E9F" w:rsidP="00621110">
            <w:pPr>
              <w:pStyle w:val="ConsPlusTitle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4.</w:t>
            </w:r>
            <w:r>
              <w:rPr>
                <w:b w:val="0"/>
                <w:bCs w:val="0"/>
              </w:rPr>
              <w:t xml:space="preserve"> </w:t>
            </w:r>
            <w:r w:rsidRPr="00DF27B6">
              <w:rPr>
                <w:b w:val="0"/>
                <w:bCs w:val="0"/>
              </w:rPr>
              <w:t>ремонт дворовых проездов-508 м</w:t>
            </w:r>
            <w:r w:rsidRPr="00DF27B6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  <w:r w:rsidRPr="00DF27B6">
              <w:rPr>
                <w:b w:val="0"/>
                <w:bCs w:val="0"/>
              </w:rPr>
              <w:t>20</w:t>
            </w:r>
            <w:r w:rsidR="00CE7D48">
              <w:rPr>
                <w:b w:val="0"/>
                <w:bCs w:val="0"/>
              </w:rPr>
              <w:t>22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26E9F" w:rsidRPr="00DF27B6" w:rsidRDefault="00CE7D48" w:rsidP="00621110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703,7</w:t>
            </w:r>
          </w:p>
        </w:tc>
      </w:tr>
      <w:tr w:rsidR="00826E9F" w:rsidRPr="00DF27B6" w:rsidTr="00826E9F">
        <w:tc>
          <w:tcPr>
            <w:tcW w:w="9678" w:type="dxa"/>
            <w:gridSpan w:val="5"/>
            <w:tcBorders>
              <w:left w:val="nil"/>
              <w:bottom w:val="nil"/>
              <w:right w:val="nil"/>
            </w:tcBorders>
          </w:tcPr>
          <w:p w:rsidR="00826E9F" w:rsidRPr="00DF27B6" w:rsidRDefault="00826E9F" w:rsidP="00621110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</w:tbl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153841" w:rsidRDefault="00153841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153841" w:rsidRDefault="00153841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153841" w:rsidRDefault="00153841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153841" w:rsidRDefault="00153841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153841" w:rsidRDefault="00153841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153841" w:rsidRDefault="00153841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153841" w:rsidRDefault="00153841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153841" w:rsidRDefault="00153841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153841" w:rsidRDefault="00153841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153841" w:rsidRDefault="00153841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153841" w:rsidRDefault="00153841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153841" w:rsidRDefault="00153841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745A65" w:rsidRDefault="00745A65" w:rsidP="00745A65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813F6C">
        <w:rPr>
          <w:b/>
          <w:sz w:val="28"/>
          <w:szCs w:val="28"/>
        </w:rPr>
        <w:t>Адресный перечень общественных территорий</w:t>
      </w:r>
      <w:r>
        <w:rPr>
          <w:b/>
          <w:sz w:val="28"/>
          <w:szCs w:val="28"/>
        </w:rPr>
        <w:t xml:space="preserve"> городского округа ЗАТО Светлый</w:t>
      </w:r>
      <w:r w:rsidRPr="00813F6C">
        <w:rPr>
          <w:b/>
          <w:sz w:val="28"/>
          <w:szCs w:val="28"/>
        </w:rPr>
        <w:t>, нуждающихся в благоустройстве (с учетом их физического состояния) и подлежащих благоустройству в 2018-2022 годах</w:t>
      </w:r>
    </w:p>
    <w:p w:rsidR="00745A65" w:rsidRPr="00813F6C" w:rsidRDefault="00745A65" w:rsidP="00745A65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"/>
        <w:gridCol w:w="6130"/>
        <w:gridCol w:w="1471"/>
        <w:gridCol w:w="1471"/>
      </w:tblGrid>
      <w:tr w:rsidR="00D044B3" w:rsidRPr="00B160F6" w:rsidTr="00F1294D">
        <w:tc>
          <w:tcPr>
            <w:tcW w:w="605" w:type="dxa"/>
          </w:tcPr>
          <w:p w:rsidR="00D044B3" w:rsidRPr="00B160F6" w:rsidRDefault="00D044B3" w:rsidP="007420F2">
            <w:pPr>
              <w:pStyle w:val="ConsPlusTitle"/>
              <w:jc w:val="center"/>
              <w:rPr>
                <w:b w:val="0"/>
                <w:bCs w:val="0"/>
              </w:rPr>
            </w:pPr>
            <w:r w:rsidRPr="00B160F6">
              <w:rPr>
                <w:b w:val="0"/>
                <w:bCs w:val="0"/>
              </w:rPr>
              <w:t>№ п/п</w:t>
            </w:r>
          </w:p>
        </w:tc>
        <w:tc>
          <w:tcPr>
            <w:tcW w:w="6130" w:type="dxa"/>
          </w:tcPr>
          <w:p w:rsidR="00D044B3" w:rsidRPr="00B160F6" w:rsidRDefault="00D044B3" w:rsidP="007420F2">
            <w:pPr>
              <w:pStyle w:val="ConsPlusTitle"/>
              <w:jc w:val="center"/>
              <w:rPr>
                <w:b w:val="0"/>
                <w:bCs w:val="0"/>
              </w:rPr>
            </w:pPr>
            <w:r w:rsidRPr="00B160F6">
              <w:rPr>
                <w:b w:val="0"/>
                <w:bCs w:val="0"/>
              </w:rPr>
              <w:t>Адресный перечень общественной территории</w:t>
            </w:r>
          </w:p>
        </w:tc>
        <w:tc>
          <w:tcPr>
            <w:tcW w:w="1471" w:type="dxa"/>
          </w:tcPr>
          <w:p w:rsidR="00D044B3" w:rsidRPr="00B160F6" w:rsidRDefault="00D044B3" w:rsidP="007420F2">
            <w:pPr>
              <w:pStyle w:val="ConsPlusTitle"/>
              <w:jc w:val="center"/>
              <w:rPr>
                <w:b w:val="0"/>
                <w:bCs w:val="0"/>
              </w:rPr>
            </w:pPr>
            <w:r w:rsidRPr="00B160F6">
              <w:rPr>
                <w:b w:val="0"/>
                <w:bCs w:val="0"/>
              </w:rPr>
              <w:t>Год реализации</w:t>
            </w:r>
          </w:p>
        </w:tc>
        <w:tc>
          <w:tcPr>
            <w:tcW w:w="1471" w:type="dxa"/>
          </w:tcPr>
          <w:p w:rsidR="00D044B3" w:rsidRPr="00B160F6" w:rsidRDefault="00D044B3" w:rsidP="007420F2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Стоимость работ, тыс.руб.</w:t>
            </w:r>
          </w:p>
        </w:tc>
      </w:tr>
      <w:tr w:rsidR="00D044B3" w:rsidRPr="00B160F6" w:rsidTr="003F6266">
        <w:tc>
          <w:tcPr>
            <w:tcW w:w="605" w:type="dxa"/>
          </w:tcPr>
          <w:p w:rsidR="00D044B3" w:rsidRPr="00B160F6" w:rsidRDefault="00D044B3" w:rsidP="007420F2">
            <w:pPr>
              <w:jc w:val="center"/>
            </w:pPr>
            <w:r w:rsidRPr="00B160F6">
              <w:t>1</w:t>
            </w:r>
          </w:p>
        </w:tc>
        <w:tc>
          <w:tcPr>
            <w:tcW w:w="6130" w:type="dxa"/>
          </w:tcPr>
          <w:p w:rsidR="00D044B3" w:rsidRPr="00B160F6" w:rsidRDefault="00D044B3" w:rsidP="007420F2">
            <w:r w:rsidRPr="00B160F6">
              <w:t>Аллея от Штыка до площади Центральной</w:t>
            </w:r>
          </w:p>
        </w:tc>
        <w:tc>
          <w:tcPr>
            <w:tcW w:w="1471" w:type="dxa"/>
          </w:tcPr>
          <w:p w:rsidR="00D044B3" w:rsidRPr="00B160F6" w:rsidRDefault="00D044B3" w:rsidP="007420F2">
            <w:pPr>
              <w:jc w:val="center"/>
            </w:pPr>
            <w:r>
              <w:t>2019-2022</w:t>
            </w:r>
          </w:p>
        </w:tc>
        <w:tc>
          <w:tcPr>
            <w:tcW w:w="1471" w:type="dxa"/>
          </w:tcPr>
          <w:p w:rsidR="00D044B3" w:rsidRPr="00B160F6" w:rsidRDefault="00C3140A" w:rsidP="007420F2">
            <w:pPr>
              <w:jc w:val="center"/>
            </w:pPr>
            <w:r>
              <w:t>6 792,7</w:t>
            </w:r>
          </w:p>
        </w:tc>
      </w:tr>
    </w:tbl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D044B3" w:rsidRDefault="00D044B3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745A65" w:rsidRDefault="00745A65" w:rsidP="00745A65">
      <w:pPr>
        <w:tabs>
          <w:tab w:val="left" w:pos="1500"/>
        </w:tabs>
        <w:suppressAutoHyphens/>
        <w:rPr>
          <w:sz w:val="28"/>
          <w:szCs w:val="28"/>
        </w:rPr>
      </w:pPr>
    </w:p>
    <w:p w:rsidR="003C6832" w:rsidRDefault="003C6832" w:rsidP="00745A65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</w:p>
    <w:p w:rsidR="00745A65" w:rsidRDefault="00D044B3" w:rsidP="00745A65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:rsidR="00745A65" w:rsidRDefault="00745A65" w:rsidP="00745A65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комфортной городской среды на территории городского округа ЗАТО Светлый» </w:t>
      </w:r>
    </w:p>
    <w:p w:rsidR="00745A65" w:rsidRDefault="00745A65" w:rsidP="00745A65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на 2018 – 2022</w:t>
      </w:r>
      <w:r w:rsidRPr="004E7636">
        <w:rPr>
          <w:sz w:val="28"/>
          <w:szCs w:val="28"/>
        </w:rPr>
        <w:t xml:space="preserve"> годы</w:t>
      </w:r>
    </w:p>
    <w:p w:rsidR="00745A65" w:rsidRPr="00B160F6" w:rsidRDefault="00745A65" w:rsidP="00745A65">
      <w:pPr>
        <w:pStyle w:val="ConsPlusTitle"/>
        <w:jc w:val="center"/>
        <w:rPr>
          <w:sz w:val="28"/>
          <w:szCs w:val="28"/>
        </w:rPr>
      </w:pPr>
    </w:p>
    <w:p w:rsidR="00745A65" w:rsidRPr="00B160F6" w:rsidRDefault="00745A65" w:rsidP="00745A65">
      <w:pPr>
        <w:pStyle w:val="ConsPlusTitle"/>
        <w:jc w:val="center"/>
        <w:rPr>
          <w:sz w:val="28"/>
          <w:szCs w:val="28"/>
        </w:rPr>
      </w:pPr>
      <w:r w:rsidRPr="00B160F6">
        <w:rPr>
          <w:sz w:val="28"/>
          <w:szCs w:val="28"/>
        </w:rPr>
        <w:t>ПОРЯДОК</w:t>
      </w:r>
    </w:p>
    <w:p w:rsidR="00745A65" w:rsidRPr="00B160F6" w:rsidRDefault="00745A65" w:rsidP="00745A65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B160F6">
        <w:rPr>
          <w:b/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 многоквартирных домов, включенных в муниципальную программу «Формирование комфортной городской среды на территории городского округа ЗАТО Светлый» на 2018-2022 годы</w:t>
      </w:r>
    </w:p>
    <w:p w:rsidR="00745A65" w:rsidRDefault="00745A65" w:rsidP="00745A65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45A65" w:rsidRPr="00B13485" w:rsidRDefault="00745A65" w:rsidP="00745A6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348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5A65" w:rsidRPr="00B13485" w:rsidRDefault="00745A65" w:rsidP="00745A65">
      <w:pPr>
        <w:rPr>
          <w:rFonts w:eastAsia="Calibri"/>
          <w:sz w:val="28"/>
          <w:szCs w:val="28"/>
        </w:rPr>
      </w:pPr>
    </w:p>
    <w:p w:rsidR="00745A65" w:rsidRPr="00B13485" w:rsidRDefault="00745A65" w:rsidP="00745A65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</w:t>
      </w:r>
      <w:r>
        <w:rPr>
          <w:rFonts w:eastAsia="Calibri"/>
          <w:sz w:val="28"/>
          <w:szCs w:val="28"/>
        </w:rPr>
        <w:t>городского округа ЗАТО Светлый</w:t>
      </w:r>
      <w:r w:rsidRPr="00B134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B13485">
        <w:rPr>
          <w:rFonts w:eastAsia="Calibri"/>
          <w:sz w:val="28"/>
          <w:szCs w:val="28"/>
        </w:rPr>
        <w:t xml:space="preserve">(далее – Порядок). </w:t>
      </w:r>
    </w:p>
    <w:p w:rsidR="00745A65" w:rsidRDefault="00745A65" w:rsidP="00745A65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>1.2. Под дизайн-проектом понимается графический и текстовый материал, включающий в себя графическое  и</w:t>
      </w:r>
      <w:r>
        <w:rPr>
          <w:rFonts w:eastAsia="Calibri"/>
          <w:sz w:val="28"/>
          <w:szCs w:val="28"/>
        </w:rPr>
        <w:t>зображение дворовой территории,</w:t>
      </w:r>
      <w:r w:rsidRPr="00B13485">
        <w:rPr>
          <w:rFonts w:eastAsia="Calibri"/>
          <w:sz w:val="28"/>
          <w:szCs w:val="28"/>
        </w:rPr>
        <w:t xml:space="preserve"> с планировочной схемой, описанием работ и мероприятий, предлагаемых к выполнению (далее – дизайн</w:t>
      </w:r>
      <w:r>
        <w:rPr>
          <w:rFonts w:eastAsia="Calibri"/>
          <w:sz w:val="28"/>
          <w:szCs w:val="28"/>
        </w:rPr>
        <w:t>-</w:t>
      </w:r>
      <w:r w:rsidRPr="00B13485">
        <w:rPr>
          <w:rFonts w:eastAsia="Calibri"/>
          <w:sz w:val="28"/>
          <w:szCs w:val="28"/>
        </w:rPr>
        <w:t xml:space="preserve">проект). </w:t>
      </w:r>
    </w:p>
    <w:p w:rsidR="00745A65" w:rsidRPr="007263A9" w:rsidRDefault="00745A65" w:rsidP="00745A65">
      <w:pPr>
        <w:pStyle w:val="af1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7263A9">
        <w:rPr>
          <w:rFonts w:ascii="Times New Roman" w:hAnsi="Times New Roman"/>
          <w:sz w:val="28"/>
          <w:szCs w:val="28"/>
        </w:rPr>
        <w:t xml:space="preserve">Содержание дизайн-проекта зависит от вида и состава планируемых к благоустройству работ. </w:t>
      </w:r>
      <w:r w:rsidRPr="007263A9">
        <w:rPr>
          <w:rFonts w:ascii="Times New Roman" w:hAnsi="Times New Roman"/>
          <w:iCs/>
          <w:sz w:val="28"/>
          <w:szCs w:val="28"/>
        </w:rPr>
        <w:t>Это может быть как проектная, сметная документация, так и упрощенный вариант в виде изображения дворовой территории с описанием работ и мероприятий, предлагаемых к выполнению.</w:t>
      </w:r>
    </w:p>
    <w:p w:rsidR="00745A65" w:rsidRPr="00B13485" w:rsidRDefault="00745A65" w:rsidP="00745A65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</w:t>
      </w:r>
      <w:r>
        <w:rPr>
          <w:rFonts w:eastAsia="Calibri"/>
          <w:sz w:val="28"/>
          <w:szCs w:val="28"/>
        </w:rPr>
        <w:br/>
      </w:r>
      <w:r w:rsidRPr="00B13485">
        <w:rPr>
          <w:rFonts w:eastAsia="Calibri"/>
          <w:sz w:val="28"/>
          <w:szCs w:val="28"/>
        </w:rPr>
        <w:t>заинтересованные лица).</w:t>
      </w:r>
    </w:p>
    <w:p w:rsidR="00745A65" w:rsidRDefault="00745A65" w:rsidP="00745A65">
      <w:pPr>
        <w:jc w:val="center"/>
        <w:rPr>
          <w:rFonts w:eastAsia="Calibri"/>
          <w:sz w:val="28"/>
          <w:szCs w:val="28"/>
        </w:rPr>
      </w:pPr>
    </w:p>
    <w:p w:rsidR="00745A65" w:rsidRDefault="00745A65" w:rsidP="00745A65">
      <w:pPr>
        <w:jc w:val="center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>2. Разработка дизайн-проектов</w:t>
      </w:r>
    </w:p>
    <w:p w:rsidR="00745A65" w:rsidRPr="00B13485" w:rsidRDefault="00745A65" w:rsidP="00745A65">
      <w:pPr>
        <w:jc w:val="center"/>
        <w:rPr>
          <w:rFonts w:eastAsia="Calibri"/>
          <w:sz w:val="28"/>
          <w:szCs w:val="28"/>
        </w:rPr>
      </w:pPr>
    </w:p>
    <w:p w:rsidR="00745A65" w:rsidRPr="00B13485" w:rsidRDefault="00745A65" w:rsidP="00745A65">
      <w:pPr>
        <w:tabs>
          <w:tab w:val="left" w:pos="709"/>
          <w:tab w:val="left" w:pos="1664"/>
        </w:tabs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2.1. Разработка дизайн-проекта в отношении дворовых территорий многоквартирных домов, расположенных на территории </w:t>
      </w:r>
      <w:r>
        <w:rPr>
          <w:rFonts w:eastAsia="Calibri"/>
          <w:sz w:val="28"/>
          <w:szCs w:val="28"/>
        </w:rPr>
        <w:t>городского округа ЗАТО Светлый</w:t>
      </w:r>
      <w:r w:rsidRPr="00B13485">
        <w:rPr>
          <w:rFonts w:eastAsia="Calibri"/>
          <w:sz w:val="28"/>
          <w:szCs w:val="28"/>
        </w:rPr>
        <w:t>, осуществляется в соответствии с требованиями Градостроительного кодекса Российской Федерации, нормативами градостроительного проектирования, а также действующими строительными, санитарными и иными нормами и правилами.</w:t>
      </w:r>
    </w:p>
    <w:p w:rsidR="00745A65" w:rsidRPr="00B13485" w:rsidRDefault="00745A65" w:rsidP="00745A65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2.2. Разработка дизайн-проекта в отношении дворовых территорий многоквартирных домов, расположенных на территории на территории </w:t>
      </w:r>
      <w:r>
        <w:rPr>
          <w:rFonts w:eastAsia="Calibri"/>
          <w:sz w:val="28"/>
          <w:szCs w:val="28"/>
        </w:rPr>
        <w:t>городского округа ЗАТО Светлый</w:t>
      </w:r>
      <w:r w:rsidRPr="00B13485">
        <w:rPr>
          <w:rFonts w:eastAsia="Calibri"/>
          <w:sz w:val="28"/>
          <w:szCs w:val="28"/>
        </w:rPr>
        <w:t xml:space="preserve">  осуществляется </w:t>
      </w:r>
      <w:r>
        <w:rPr>
          <w:rFonts w:eastAsia="Calibri"/>
          <w:sz w:val="28"/>
          <w:szCs w:val="28"/>
        </w:rPr>
        <w:t xml:space="preserve">администрацией </w:t>
      </w:r>
      <w:r>
        <w:rPr>
          <w:rFonts w:eastAsia="Calibri"/>
          <w:sz w:val="28"/>
          <w:szCs w:val="28"/>
        </w:rPr>
        <w:lastRenderedPageBreak/>
        <w:t>городского округа ЗАТО Светлый</w:t>
      </w:r>
      <w:r w:rsidRPr="00B13485">
        <w:rPr>
          <w:rFonts w:eastAsia="Calibri"/>
          <w:sz w:val="28"/>
          <w:szCs w:val="28"/>
        </w:rPr>
        <w:t xml:space="preserve"> (да</w:t>
      </w:r>
      <w:r>
        <w:rPr>
          <w:rFonts w:eastAsia="Calibri"/>
          <w:sz w:val="28"/>
          <w:szCs w:val="28"/>
        </w:rPr>
        <w:t>лее - разработчик дизайн-проекта</w:t>
      </w:r>
      <w:r w:rsidRPr="00B13485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B13485">
        <w:rPr>
          <w:rFonts w:eastAsia="Calibri"/>
          <w:sz w:val="28"/>
          <w:szCs w:val="28"/>
        </w:rPr>
        <w:t xml:space="preserve">в течение </w:t>
      </w:r>
      <w:r>
        <w:rPr>
          <w:rFonts w:eastAsia="Calibri"/>
          <w:sz w:val="28"/>
          <w:szCs w:val="28"/>
        </w:rPr>
        <w:t>десяти</w:t>
      </w:r>
      <w:r w:rsidRPr="00B134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рабочих </w:t>
      </w:r>
      <w:r w:rsidRPr="00B13485">
        <w:rPr>
          <w:rFonts w:eastAsia="Calibri"/>
          <w:sz w:val="28"/>
          <w:szCs w:val="28"/>
        </w:rPr>
        <w:t>дней со дня утверждения  комиссией протокола оценки</w:t>
      </w:r>
      <w:r>
        <w:rPr>
          <w:rFonts w:eastAsia="Calibri"/>
          <w:sz w:val="28"/>
          <w:szCs w:val="28"/>
        </w:rPr>
        <w:t xml:space="preserve"> (ранжирования)</w:t>
      </w:r>
      <w:r w:rsidRPr="00B13485">
        <w:rPr>
          <w:rFonts w:eastAsia="Calibri"/>
          <w:sz w:val="28"/>
          <w:szCs w:val="28"/>
        </w:rPr>
        <w:t xml:space="preserve">  заявок заинтересованных лиц на включение в адресный перечень дворовых территорий проекта </w:t>
      </w:r>
      <w:r>
        <w:rPr>
          <w:rFonts w:eastAsia="Calibri"/>
          <w:sz w:val="28"/>
          <w:szCs w:val="28"/>
        </w:rPr>
        <w:t xml:space="preserve">муниципальной </w:t>
      </w:r>
      <w:r w:rsidRPr="00B13485">
        <w:rPr>
          <w:rFonts w:eastAsia="Calibri"/>
          <w:sz w:val="28"/>
          <w:szCs w:val="28"/>
        </w:rPr>
        <w:t xml:space="preserve">программы.  </w:t>
      </w:r>
    </w:p>
    <w:p w:rsidR="00745A65" w:rsidRPr="00B13485" w:rsidRDefault="00745A65" w:rsidP="00745A6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745A65" w:rsidRPr="00B13485" w:rsidRDefault="00745A65" w:rsidP="00745A65">
      <w:pPr>
        <w:tabs>
          <w:tab w:val="left" w:pos="709"/>
          <w:tab w:val="left" w:pos="1664"/>
        </w:tabs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ab/>
      </w:r>
    </w:p>
    <w:p w:rsidR="00745A65" w:rsidRPr="00B13485" w:rsidRDefault="00745A65" w:rsidP="00745A65">
      <w:pPr>
        <w:jc w:val="center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>3. Обсуждение, согласование и утверждение дизайн-проекта</w:t>
      </w:r>
    </w:p>
    <w:p w:rsidR="00745A65" w:rsidRPr="00B13485" w:rsidRDefault="00745A65" w:rsidP="00745A65">
      <w:pPr>
        <w:jc w:val="center"/>
        <w:rPr>
          <w:rFonts w:eastAsia="Calibri"/>
          <w:sz w:val="28"/>
          <w:szCs w:val="28"/>
        </w:rPr>
      </w:pPr>
    </w:p>
    <w:p w:rsidR="00745A65" w:rsidRPr="00B13485" w:rsidRDefault="00745A65" w:rsidP="00745A65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разработчик дизайн-проекта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</w:t>
      </w:r>
      <w:r>
        <w:rPr>
          <w:rFonts w:eastAsia="Calibri"/>
          <w:sz w:val="28"/>
          <w:szCs w:val="28"/>
        </w:rPr>
        <w:t xml:space="preserve">муниципальной </w:t>
      </w:r>
      <w:r w:rsidRPr="00B13485">
        <w:rPr>
          <w:rFonts w:eastAsia="Calibri"/>
          <w:sz w:val="28"/>
          <w:szCs w:val="28"/>
        </w:rPr>
        <w:t xml:space="preserve">программы (далее – уполномоченное лицо), о готовности дизайн-проекта в течение </w:t>
      </w:r>
      <w:r>
        <w:rPr>
          <w:rFonts w:eastAsia="Calibri"/>
          <w:sz w:val="28"/>
          <w:szCs w:val="28"/>
        </w:rPr>
        <w:t>одного рабочего дня</w:t>
      </w:r>
      <w:r w:rsidRPr="00B13485">
        <w:rPr>
          <w:rFonts w:eastAsia="Calibri"/>
          <w:sz w:val="28"/>
          <w:szCs w:val="28"/>
        </w:rPr>
        <w:t xml:space="preserve"> со дня изготовления дизайн-проекта. </w:t>
      </w:r>
    </w:p>
    <w:p w:rsidR="00745A65" w:rsidRPr="00B13485" w:rsidRDefault="00745A65" w:rsidP="00745A65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</w:t>
      </w:r>
      <w:r>
        <w:rPr>
          <w:rFonts w:eastAsia="Calibri"/>
          <w:sz w:val="28"/>
          <w:szCs w:val="28"/>
        </w:rPr>
        <w:t>трех</w:t>
      </w:r>
      <w:r w:rsidRPr="00B13485">
        <w:rPr>
          <w:rFonts w:eastAsia="Calibri"/>
          <w:sz w:val="28"/>
          <w:szCs w:val="28"/>
        </w:rPr>
        <w:t xml:space="preserve"> рабочих дней.</w:t>
      </w:r>
    </w:p>
    <w:p w:rsidR="00745A65" w:rsidRPr="00B13485" w:rsidRDefault="00745A65" w:rsidP="00745A65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3.3. Утверждение дизайн-проекта благоустройства дворовой территории многоквартирного дома осуществляется </w:t>
      </w:r>
      <w:r>
        <w:rPr>
          <w:rFonts w:eastAsia="Calibri"/>
          <w:sz w:val="28"/>
          <w:szCs w:val="28"/>
        </w:rPr>
        <w:t>администрацией городского округа ЗАТО Светлый</w:t>
      </w:r>
      <w:r w:rsidRPr="00B13485">
        <w:rPr>
          <w:rFonts w:eastAsia="Calibri"/>
          <w:sz w:val="28"/>
          <w:szCs w:val="28"/>
        </w:rPr>
        <w:t xml:space="preserve"> в течение </w:t>
      </w:r>
      <w:r>
        <w:rPr>
          <w:rFonts w:eastAsia="Calibri"/>
          <w:sz w:val="28"/>
          <w:szCs w:val="28"/>
        </w:rPr>
        <w:t>трех</w:t>
      </w:r>
      <w:r w:rsidRPr="00B13485">
        <w:rPr>
          <w:rFonts w:eastAsia="Calibri"/>
          <w:sz w:val="28"/>
          <w:szCs w:val="28"/>
        </w:rPr>
        <w:t xml:space="preserve"> рабочих дней со дня согласования дизайн-проекта дворовой территории многоквартирного дома уполномоченным лицом.</w:t>
      </w:r>
    </w:p>
    <w:p w:rsidR="00745A65" w:rsidRPr="00B13485" w:rsidRDefault="00745A65" w:rsidP="00745A65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745A65" w:rsidRPr="006067D7" w:rsidRDefault="00745A65" w:rsidP="00745A65">
      <w:pPr>
        <w:pStyle w:val="ConsPlusTitle"/>
        <w:jc w:val="both"/>
        <w:rPr>
          <w:b w:val="0"/>
          <w:sz w:val="28"/>
          <w:szCs w:val="28"/>
        </w:rPr>
      </w:pPr>
    </w:p>
    <w:p w:rsidR="00745A65" w:rsidRPr="00893B8E" w:rsidRDefault="00745A65" w:rsidP="003008B1">
      <w:pPr>
        <w:jc w:val="center"/>
        <w:rPr>
          <w:sz w:val="28"/>
          <w:szCs w:val="28"/>
        </w:rPr>
      </w:pPr>
    </w:p>
    <w:sectPr w:rsidR="00745A65" w:rsidRPr="00893B8E" w:rsidSect="00745A65">
      <w:pgSz w:w="11906" w:h="16838"/>
      <w:pgMar w:top="1079" w:right="70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F33" w:rsidRDefault="00843F33">
      <w:r>
        <w:separator/>
      </w:r>
    </w:p>
  </w:endnote>
  <w:endnote w:type="continuationSeparator" w:id="1">
    <w:p w:rsidR="00843F33" w:rsidRDefault="00843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F33" w:rsidRDefault="00843F33">
      <w:r>
        <w:separator/>
      </w:r>
    </w:p>
  </w:footnote>
  <w:footnote w:type="continuationSeparator" w:id="1">
    <w:p w:rsidR="00843F33" w:rsidRDefault="00843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4860"/>
        </w:tabs>
        <w:ind w:left="48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1073413"/>
    <w:multiLevelType w:val="multilevel"/>
    <w:tmpl w:val="EEBE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oNotTrackMoves/>
  <w:defaultTabStop w:val="708"/>
  <w:drawingGridHorizontalSpacing w:val="2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25"/>
    <w:rsid w:val="0002483D"/>
    <w:rsid w:val="00025222"/>
    <w:rsid w:val="000252C3"/>
    <w:rsid w:val="0003266C"/>
    <w:rsid w:val="00037178"/>
    <w:rsid w:val="00037BEC"/>
    <w:rsid w:val="00040696"/>
    <w:rsid w:val="00043C16"/>
    <w:rsid w:val="00044AA4"/>
    <w:rsid w:val="00046FCD"/>
    <w:rsid w:val="000531DD"/>
    <w:rsid w:val="0006372F"/>
    <w:rsid w:val="00065457"/>
    <w:rsid w:val="000668FC"/>
    <w:rsid w:val="000674BF"/>
    <w:rsid w:val="000712B2"/>
    <w:rsid w:val="0007531A"/>
    <w:rsid w:val="00087C4B"/>
    <w:rsid w:val="00092332"/>
    <w:rsid w:val="0009285D"/>
    <w:rsid w:val="00094E3C"/>
    <w:rsid w:val="000975AB"/>
    <w:rsid w:val="000A09A2"/>
    <w:rsid w:val="000A6C81"/>
    <w:rsid w:val="000A723B"/>
    <w:rsid w:val="000B011F"/>
    <w:rsid w:val="000B3BB0"/>
    <w:rsid w:val="000B6FCC"/>
    <w:rsid w:val="000C1529"/>
    <w:rsid w:val="000C535C"/>
    <w:rsid w:val="000D7A3A"/>
    <w:rsid w:val="000E4F17"/>
    <w:rsid w:val="000E55B4"/>
    <w:rsid w:val="000E7A79"/>
    <w:rsid w:val="000F106F"/>
    <w:rsid w:val="000F3862"/>
    <w:rsid w:val="000F6027"/>
    <w:rsid w:val="00100C65"/>
    <w:rsid w:val="00101863"/>
    <w:rsid w:val="001023BD"/>
    <w:rsid w:val="0011429E"/>
    <w:rsid w:val="00132FDD"/>
    <w:rsid w:val="001355FA"/>
    <w:rsid w:val="00145098"/>
    <w:rsid w:val="00146016"/>
    <w:rsid w:val="001529AF"/>
    <w:rsid w:val="00153841"/>
    <w:rsid w:val="00162240"/>
    <w:rsid w:val="00164720"/>
    <w:rsid w:val="00165F51"/>
    <w:rsid w:val="00170FDB"/>
    <w:rsid w:val="00171BCF"/>
    <w:rsid w:val="00171C5A"/>
    <w:rsid w:val="00172400"/>
    <w:rsid w:val="00174A18"/>
    <w:rsid w:val="00174B54"/>
    <w:rsid w:val="00177CBA"/>
    <w:rsid w:val="00181D82"/>
    <w:rsid w:val="00184E99"/>
    <w:rsid w:val="001861A1"/>
    <w:rsid w:val="0018643F"/>
    <w:rsid w:val="00186B05"/>
    <w:rsid w:val="00187EA8"/>
    <w:rsid w:val="00190250"/>
    <w:rsid w:val="00193434"/>
    <w:rsid w:val="001A2240"/>
    <w:rsid w:val="001A2922"/>
    <w:rsid w:val="001B1D10"/>
    <w:rsid w:val="001B37F6"/>
    <w:rsid w:val="001B67D2"/>
    <w:rsid w:val="001B75DE"/>
    <w:rsid w:val="001B7EA6"/>
    <w:rsid w:val="001C08AF"/>
    <w:rsid w:val="001C5346"/>
    <w:rsid w:val="001C6488"/>
    <w:rsid w:val="001D27FA"/>
    <w:rsid w:val="001D2DD9"/>
    <w:rsid w:val="001E2451"/>
    <w:rsid w:val="001E2A46"/>
    <w:rsid w:val="001E2B46"/>
    <w:rsid w:val="001F0451"/>
    <w:rsid w:val="0020051F"/>
    <w:rsid w:val="00201933"/>
    <w:rsid w:val="002021DD"/>
    <w:rsid w:val="002029EB"/>
    <w:rsid w:val="00206E83"/>
    <w:rsid w:val="0021316B"/>
    <w:rsid w:val="0021743F"/>
    <w:rsid w:val="00222DE9"/>
    <w:rsid w:val="002237C8"/>
    <w:rsid w:val="00225652"/>
    <w:rsid w:val="002354FE"/>
    <w:rsid w:val="00245B41"/>
    <w:rsid w:val="00245F0A"/>
    <w:rsid w:val="00251290"/>
    <w:rsid w:val="00251F51"/>
    <w:rsid w:val="00253565"/>
    <w:rsid w:val="002540BD"/>
    <w:rsid w:val="00255417"/>
    <w:rsid w:val="00255B83"/>
    <w:rsid w:val="0026291F"/>
    <w:rsid w:val="00262FFC"/>
    <w:rsid w:val="00266003"/>
    <w:rsid w:val="00273B48"/>
    <w:rsid w:val="00273F6A"/>
    <w:rsid w:val="00275015"/>
    <w:rsid w:val="00283A6D"/>
    <w:rsid w:val="002842CE"/>
    <w:rsid w:val="002923F3"/>
    <w:rsid w:val="00293B7F"/>
    <w:rsid w:val="002A1072"/>
    <w:rsid w:val="002B2186"/>
    <w:rsid w:val="002B37CB"/>
    <w:rsid w:val="002B48DB"/>
    <w:rsid w:val="002B4E63"/>
    <w:rsid w:val="002C171C"/>
    <w:rsid w:val="002C7DFA"/>
    <w:rsid w:val="002E2A30"/>
    <w:rsid w:val="002F24A5"/>
    <w:rsid w:val="002F4166"/>
    <w:rsid w:val="003008B1"/>
    <w:rsid w:val="00301176"/>
    <w:rsid w:val="00302FBA"/>
    <w:rsid w:val="00307ABF"/>
    <w:rsid w:val="00313171"/>
    <w:rsid w:val="0031693B"/>
    <w:rsid w:val="00322CBD"/>
    <w:rsid w:val="0032342A"/>
    <w:rsid w:val="00335A74"/>
    <w:rsid w:val="00336A83"/>
    <w:rsid w:val="00336CDF"/>
    <w:rsid w:val="0034019F"/>
    <w:rsid w:val="00344FEC"/>
    <w:rsid w:val="00352FF2"/>
    <w:rsid w:val="00354A42"/>
    <w:rsid w:val="00354DD8"/>
    <w:rsid w:val="0035772B"/>
    <w:rsid w:val="00366E48"/>
    <w:rsid w:val="003726EA"/>
    <w:rsid w:val="003734E4"/>
    <w:rsid w:val="00381B49"/>
    <w:rsid w:val="00382F3A"/>
    <w:rsid w:val="00383156"/>
    <w:rsid w:val="00393CF9"/>
    <w:rsid w:val="003A2FD1"/>
    <w:rsid w:val="003A7F6F"/>
    <w:rsid w:val="003B487E"/>
    <w:rsid w:val="003B7C94"/>
    <w:rsid w:val="003C5FD3"/>
    <w:rsid w:val="003C6832"/>
    <w:rsid w:val="003C7404"/>
    <w:rsid w:val="003D14A6"/>
    <w:rsid w:val="003D3715"/>
    <w:rsid w:val="003D39C8"/>
    <w:rsid w:val="003D680B"/>
    <w:rsid w:val="003D6EAE"/>
    <w:rsid w:val="003D7737"/>
    <w:rsid w:val="003E293D"/>
    <w:rsid w:val="003E3107"/>
    <w:rsid w:val="003E3CA4"/>
    <w:rsid w:val="003E4C91"/>
    <w:rsid w:val="003F2AE1"/>
    <w:rsid w:val="003F2CE6"/>
    <w:rsid w:val="003F2D66"/>
    <w:rsid w:val="003F6EFC"/>
    <w:rsid w:val="004021F1"/>
    <w:rsid w:val="0040275E"/>
    <w:rsid w:val="00402B3C"/>
    <w:rsid w:val="00403018"/>
    <w:rsid w:val="0040351D"/>
    <w:rsid w:val="004064A5"/>
    <w:rsid w:val="00430EBA"/>
    <w:rsid w:val="0043668A"/>
    <w:rsid w:val="00437254"/>
    <w:rsid w:val="00437CF5"/>
    <w:rsid w:val="00440CF8"/>
    <w:rsid w:val="00441A83"/>
    <w:rsid w:val="00442AA8"/>
    <w:rsid w:val="00444ED3"/>
    <w:rsid w:val="004463B2"/>
    <w:rsid w:val="00450D00"/>
    <w:rsid w:val="00462C3F"/>
    <w:rsid w:val="00466D46"/>
    <w:rsid w:val="00467591"/>
    <w:rsid w:val="004702DE"/>
    <w:rsid w:val="00471193"/>
    <w:rsid w:val="004714E0"/>
    <w:rsid w:val="00471F5B"/>
    <w:rsid w:val="00474013"/>
    <w:rsid w:val="00484792"/>
    <w:rsid w:val="00496328"/>
    <w:rsid w:val="0049694A"/>
    <w:rsid w:val="004A1C12"/>
    <w:rsid w:val="004A4BD7"/>
    <w:rsid w:val="004B6FBD"/>
    <w:rsid w:val="004C04FC"/>
    <w:rsid w:val="004D5178"/>
    <w:rsid w:val="004D576A"/>
    <w:rsid w:val="004D79B1"/>
    <w:rsid w:val="004D7DBD"/>
    <w:rsid w:val="004E7636"/>
    <w:rsid w:val="0050057F"/>
    <w:rsid w:val="00501861"/>
    <w:rsid w:val="00501C0D"/>
    <w:rsid w:val="00503CA5"/>
    <w:rsid w:val="00510345"/>
    <w:rsid w:val="00536471"/>
    <w:rsid w:val="005453BC"/>
    <w:rsid w:val="005458C4"/>
    <w:rsid w:val="00551094"/>
    <w:rsid w:val="00551B7A"/>
    <w:rsid w:val="00557097"/>
    <w:rsid w:val="005577AF"/>
    <w:rsid w:val="0056494A"/>
    <w:rsid w:val="00565042"/>
    <w:rsid w:val="00572D56"/>
    <w:rsid w:val="005749BF"/>
    <w:rsid w:val="005811E9"/>
    <w:rsid w:val="0058289B"/>
    <w:rsid w:val="0058611A"/>
    <w:rsid w:val="0058681D"/>
    <w:rsid w:val="0059399A"/>
    <w:rsid w:val="00594631"/>
    <w:rsid w:val="00597C67"/>
    <w:rsid w:val="005A113B"/>
    <w:rsid w:val="005A6DDC"/>
    <w:rsid w:val="005A7AD4"/>
    <w:rsid w:val="005B00E3"/>
    <w:rsid w:val="005B5E00"/>
    <w:rsid w:val="005B7BE2"/>
    <w:rsid w:val="005C14A9"/>
    <w:rsid w:val="005C1C34"/>
    <w:rsid w:val="005C6C3B"/>
    <w:rsid w:val="005C6DCB"/>
    <w:rsid w:val="005C7697"/>
    <w:rsid w:val="005D1A0B"/>
    <w:rsid w:val="005D4F6B"/>
    <w:rsid w:val="005E0403"/>
    <w:rsid w:val="005E07D9"/>
    <w:rsid w:val="005E3193"/>
    <w:rsid w:val="005E4488"/>
    <w:rsid w:val="005E6165"/>
    <w:rsid w:val="005F6A34"/>
    <w:rsid w:val="006039C9"/>
    <w:rsid w:val="00611C40"/>
    <w:rsid w:val="00612C8C"/>
    <w:rsid w:val="0061485B"/>
    <w:rsid w:val="006152F1"/>
    <w:rsid w:val="00623A62"/>
    <w:rsid w:val="006259C4"/>
    <w:rsid w:val="00625AC6"/>
    <w:rsid w:val="00626E3B"/>
    <w:rsid w:val="00630FEF"/>
    <w:rsid w:val="006310D7"/>
    <w:rsid w:val="0063229F"/>
    <w:rsid w:val="0063395D"/>
    <w:rsid w:val="00635FF3"/>
    <w:rsid w:val="00642759"/>
    <w:rsid w:val="00643290"/>
    <w:rsid w:val="00653E4D"/>
    <w:rsid w:val="0066104D"/>
    <w:rsid w:val="00665EBE"/>
    <w:rsid w:val="00670044"/>
    <w:rsid w:val="006700E3"/>
    <w:rsid w:val="0067237B"/>
    <w:rsid w:val="006764DF"/>
    <w:rsid w:val="00676557"/>
    <w:rsid w:val="006768C2"/>
    <w:rsid w:val="006800C1"/>
    <w:rsid w:val="00681E76"/>
    <w:rsid w:val="0069028C"/>
    <w:rsid w:val="006945E9"/>
    <w:rsid w:val="006A228E"/>
    <w:rsid w:val="006A5E31"/>
    <w:rsid w:val="006A6122"/>
    <w:rsid w:val="006A7230"/>
    <w:rsid w:val="006C2DA3"/>
    <w:rsid w:val="006C3545"/>
    <w:rsid w:val="006C4A20"/>
    <w:rsid w:val="006C4C0B"/>
    <w:rsid w:val="006C62B9"/>
    <w:rsid w:val="006C6DDA"/>
    <w:rsid w:val="006D4373"/>
    <w:rsid w:val="006D62B1"/>
    <w:rsid w:val="006E3C96"/>
    <w:rsid w:val="006E6B56"/>
    <w:rsid w:val="006F39F2"/>
    <w:rsid w:val="006F6EE7"/>
    <w:rsid w:val="007127D7"/>
    <w:rsid w:val="007138BB"/>
    <w:rsid w:val="007263A9"/>
    <w:rsid w:val="007265F4"/>
    <w:rsid w:val="007267EB"/>
    <w:rsid w:val="00733EF9"/>
    <w:rsid w:val="007420F2"/>
    <w:rsid w:val="00742A43"/>
    <w:rsid w:val="00745A65"/>
    <w:rsid w:val="0074687F"/>
    <w:rsid w:val="00751BC7"/>
    <w:rsid w:val="00761217"/>
    <w:rsid w:val="00761D13"/>
    <w:rsid w:val="007644D0"/>
    <w:rsid w:val="00765F18"/>
    <w:rsid w:val="007712E1"/>
    <w:rsid w:val="00772612"/>
    <w:rsid w:val="00777637"/>
    <w:rsid w:val="00777E3C"/>
    <w:rsid w:val="007821B0"/>
    <w:rsid w:val="00786953"/>
    <w:rsid w:val="00791F16"/>
    <w:rsid w:val="00791F2A"/>
    <w:rsid w:val="00792CAC"/>
    <w:rsid w:val="007961E2"/>
    <w:rsid w:val="007A683A"/>
    <w:rsid w:val="007B0172"/>
    <w:rsid w:val="007B152A"/>
    <w:rsid w:val="007B2CB5"/>
    <w:rsid w:val="007B7183"/>
    <w:rsid w:val="007C4B2D"/>
    <w:rsid w:val="007C77FA"/>
    <w:rsid w:val="007D083F"/>
    <w:rsid w:val="007D5C9B"/>
    <w:rsid w:val="007D7F97"/>
    <w:rsid w:val="007E0024"/>
    <w:rsid w:val="007E2734"/>
    <w:rsid w:val="007E52A4"/>
    <w:rsid w:val="007E5B10"/>
    <w:rsid w:val="007F389F"/>
    <w:rsid w:val="007F48EA"/>
    <w:rsid w:val="0080381E"/>
    <w:rsid w:val="00805437"/>
    <w:rsid w:val="00805AAF"/>
    <w:rsid w:val="00806541"/>
    <w:rsid w:val="00810E0D"/>
    <w:rsid w:val="00816044"/>
    <w:rsid w:val="00826E9F"/>
    <w:rsid w:val="00827A56"/>
    <w:rsid w:val="00833B8E"/>
    <w:rsid w:val="00834C5C"/>
    <w:rsid w:val="00843228"/>
    <w:rsid w:val="00843F33"/>
    <w:rsid w:val="0084764F"/>
    <w:rsid w:val="00850EC5"/>
    <w:rsid w:val="008512F2"/>
    <w:rsid w:val="00851496"/>
    <w:rsid w:val="008540FD"/>
    <w:rsid w:val="0085546F"/>
    <w:rsid w:val="008600D0"/>
    <w:rsid w:val="008628FF"/>
    <w:rsid w:val="00866A72"/>
    <w:rsid w:val="00867898"/>
    <w:rsid w:val="00871CFE"/>
    <w:rsid w:val="008758AC"/>
    <w:rsid w:val="00885D86"/>
    <w:rsid w:val="00885F12"/>
    <w:rsid w:val="0089019B"/>
    <w:rsid w:val="008912D4"/>
    <w:rsid w:val="00891682"/>
    <w:rsid w:val="00891707"/>
    <w:rsid w:val="008970DB"/>
    <w:rsid w:val="00897467"/>
    <w:rsid w:val="008A41DA"/>
    <w:rsid w:val="008A4590"/>
    <w:rsid w:val="008A4ABA"/>
    <w:rsid w:val="008B40E4"/>
    <w:rsid w:val="008C036E"/>
    <w:rsid w:val="008C4AE2"/>
    <w:rsid w:val="008D0382"/>
    <w:rsid w:val="008D206C"/>
    <w:rsid w:val="008D356B"/>
    <w:rsid w:val="008D7991"/>
    <w:rsid w:val="008E1D4F"/>
    <w:rsid w:val="008F0447"/>
    <w:rsid w:val="00906F0D"/>
    <w:rsid w:val="009075F1"/>
    <w:rsid w:val="00910AA3"/>
    <w:rsid w:val="00912669"/>
    <w:rsid w:val="009175EE"/>
    <w:rsid w:val="00922442"/>
    <w:rsid w:val="0093006D"/>
    <w:rsid w:val="00930539"/>
    <w:rsid w:val="0093069E"/>
    <w:rsid w:val="009325C4"/>
    <w:rsid w:val="00932CCB"/>
    <w:rsid w:val="00934EF5"/>
    <w:rsid w:val="009412FB"/>
    <w:rsid w:val="00941843"/>
    <w:rsid w:val="0094264B"/>
    <w:rsid w:val="009441BC"/>
    <w:rsid w:val="00946225"/>
    <w:rsid w:val="00954279"/>
    <w:rsid w:val="009634DD"/>
    <w:rsid w:val="00967D00"/>
    <w:rsid w:val="009702B8"/>
    <w:rsid w:val="00982A1E"/>
    <w:rsid w:val="0098373B"/>
    <w:rsid w:val="00986174"/>
    <w:rsid w:val="009870DE"/>
    <w:rsid w:val="00996561"/>
    <w:rsid w:val="009A339C"/>
    <w:rsid w:val="009A3A63"/>
    <w:rsid w:val="009A775B"/>
    <w:rsid w:val="009B2632"/>
    <w:rsid w:val="009B2B9D"/>
    <w:rsid w:val="009B3601"/>
    <w:rsid w:val="009B50BD"/>
    <w:rsid w:val="009B639A"/>
    <w:rsid w:val="009B6E61"/>
    <w:rsid w:val="009B74AA"/>
    <w:rsid w:val="009C3D52"/>
    <w:rsid w:val="009C4CF0"/>
    <w:rsid w:val="009C549D"/>
    <w:rsid w:val="009D036E"/>
    <w:rsid w:val="00A03B2F"/>
    <w:rsid w:val="00A100D4"/>
    <w:rsid w:val="00A10AD0"/>
    <w:rsid w:val="00A1389B"/>
    <w:rsid w:val="00A143F6"/>
    <w:rsid w:val="00A14676"/>
    <w:rsid w:val="00A14D4C"/>
    <w:rsid w:val="00A200BF"/>
    <w:rsid w:val="00A24141"/>
    <w:rsid w:val="00A272C2"/>
    <w:rsid w:val="00A33231"/>
    <w:rsid w:val="00A34D9B"/>
    <w:rsid w:val="00A40184"/>
    <w:rsid w:val="00A44013"/>
    <w:rsid w:val="00A46EAE"/>
    <w:rsid w:val="00A51943"/>
    <w:rsid w:val="00A52244"/>
    <w:rsid w:val="00A5322B"/>
    <w:rsid w:val="00A5414B"/>
    <w:rsid w:val="00A5425F"/>
    <w:rsid w:val="00A55A8E"/>
    <w:rsid w:val="00A62120"/>
    <w:rsid w:val="00A63ECB"/>
    <w:rsid w:val="00A72C29"/>
    <w:rsid w:val="00A7417F"/>
    <w:rsid w:val="00A8309F"/>
    <w:rsid w:val="00A83BF5"/>
    <w:rsid w:val="00A845C0"/>
    <w:rsid w:val="00A921C0"/>
    <w:rsid w:val="00A96FD5"/>
    <w:rsid w:val="00AA49BC"/>
    <w:rsid w:val="00AA7165"/>
    <w:rsid w:val="00AB47B9"/>
    <w:rsid w:val="00AB5A1D"/>
    <w:rsid w:val="00AC4A2A"/>
    <w:rsid w:val="00AD121A"/>
    <w:rsid w:val="00AD47EC"/>
    <w:rsid w:val="00AD47F0"/>
    <w:rsid w:val="00AF223C"/>
    <w:rsid w:val="00AF24DB"/>
    <w:rsid w:val="00AF5F19"/>
    <w:rsid w:val="00AF5FFC"/>
    <w:rsid w:val="00AF758A"/>
    <w:rsid w:val="00B11D25"/>
    <w:rsid w:val="00B13485"/>
    <w:rsid w:val="00B15D56"/>
    <w:rsid w:val="00B16F51"/>
    <w:rsid w:val="00B25BAE"/>
    <w:rsid w:val="00B275FE"/>
    <w:rsid w:val="00B27924"/>
    <w:rsid w:val="00B327C4"/>
    <w:rsid w:val="00B37492"/>
    <w:rsid w:val="00B43B78"/>
    <w:rsid w:val="00B47590"/>
    <w:rsid w:val="00B47B5A"/>
    <w:rsid w:val="00B502A7"/>
    <w:rsid w:val="00B54981"/>
    <w:rsid w:val="00B54F22"/>
    <w:rsid w:val="00B67D63"/>
    <w:rsid w:val="00B7194B"/>
    <w:rsid w:val="00B73CE4"/>
    <w:rsid w:val="00B74168"/>
    <w:rsid w:val="00B75048"/>
    <w:rsid w:val="00B80088"/>
    <w:rsid w:val="00B93613"/>
    <w:rsid w:val="00B94E25"/>
    <w:rsid w:val="00B9676D"/>
    <w:rsid w:val="00B970BD"/>
    <w:rsid w:val="00BA0E0B"/>
    <w:rsid w:val="00BA0FAF"/>
    <w:rsid w:val="00BA1044"/>
    <w:rsid w:val="00BA408A"/>
    <w:rsid w:val="00BB3306"/>
    <w:rsid w:val="00BB5671"/>
    <w:rsid w:val="00BC0A2F"/>
    <w:rsid w:val="00BC5D09"/>
    <w:rsid w:val="00BD2809"/>
    <w:rsid w:val="00BD6139"/>
    <w:rsid w:val="00BD680A"/>
    <w:rsid w:val="00BD7A9F"/>
    <w:rsid w:val="00BE67BD"/>
    <w:rsid w:val="00BF3709"/>
    <w:rsid w:val="00C12AF0"/>
    <w:rsid w:val="00C13FBD"/>
    <w:rsid w:val="00C14D35"/>
    <w:rsid w:val="00C23D95"/>
    <w:rsid w:val="00C25FF8"/>
    <w:rsid w:val="00C273DD"/>
    <w:rsid w:val="00C274D0"/>
    <w:rsid w:val="00C27DB0"/>
    <w:rsid w:val="00C3140A"/>
    <w:rsid w:val="00C320B2"/>
    <w:rsid w:val="00C404A6"/>
    <w:rsid w:val="00C42D38"/>
    <w:rsid w:val="00C44721"/>
    <w:rsid w:val="00C46543"/>
    <w:rsid w:val="00C47D3F"/>
    <w:rsid w:val="00C505D9"/>
    <w:rsid w:val="00C50F78"/>
    <w:rsid w:val="00C52AD4"/>
    <w:rsid w:val="00C56626"/>
    <w:rsid w:val="00C57575"/>
    <w:rsid w:val="00C61685"/>
    <w:rsid w:val="00C63A3A"/>
    <w:rsid w:val="00C66EA6"/>
    <w:rsid w:val="00C70E82"/>
    <w:rsid w:val="00C71221"/>
    <w:rsid w:val="00C71BFB"/>
    <w:rsid w:val="00C7448B"/>
    <w:rsid w:val="00C80651"/>
    <w:rsid w:val="00C80CEF"/>
    <w:rsid w:val="00C833BB"/>
    <w:rsid w:val="00C84F3F"/>
    <w:rsid w:val="00C9028A"/>
    <w:rsid w:val="00C91733"/>
    <w:rsid w:val="00C91A6B"/>
    <w:rsid w:val="00C9298A"/>
    <w:rsid w:val="00CA5CFA"/>
    <w:rsid w:val="00CB14D1"/>
    <w:rsid w:val="00CB2B7C"/>
    <w:rsid w:val="00CB33CF"/>
    <w:rsid w:val="00CB76A9"/>
    <w:rsid w:val="00CC191F"/>
    <w:rsid w:val="00CC4EDE"/>
    <w:rsid w:val="00CD3C5F"/>
    <w:rsid w:val="00CE0272"/>
    <w:rsid w:val="00CE4384"/>
    <w:rsid w:val="00CE4E94"/>
    <w:rsid w:val="00CE5EFD"/>
    <w:rsid w:val="00CE7D48"/>
    <w:rsid w:val="00CF1F90"/>
    <w:rsid w:val="00D006D3"/>
    <w:rsid w:val="00D017BC"/>
    <w:rsid w:val="00D02768"/>
    <w:rsid w:val="00D03636"/>
    <w:rsid w:val="00D03ED2"/>
    <w:rsid w:val="00D044B3"/>
    <w:rsid w:val="00D07AD5"/>
    <w:rsid w:val="00D127E3"/>
    <w:rsid w:val="00D204FD"/>
    <w:rsid w:val="00D25811"/>
    <w:rsid w:val="00D278CC"/>
    <w:rsid w:val="00D30EB7"/>
    <w:rsid w:val="00D32641"/>
    <w:rsid w:val="00D3286D"/>
    <w:rsid w:val="00D34BA5"/>
    <w:rsid w:val="00D445AE"/>
    <w:rsid w:val="00D45B18"/>
    <w:rsid w:val="00D46E6F"/>
    <w:rsid w:val="00D47E73"/>
    <w:rsid w:val="00D513AF"/>
    <w:rsid w:val="00D532C3"/>
    <w:rsid w:val="00D5682E"/>
    <w:rsid w:val="00D56AFC"/>
    <w:rsid w:val="00D61BF2"/>
    <w:rsid w:val="00D61EFE"/>
    <w:rsid w:val="00D66BA2"/>
    <w:rsid w:val="00D73F87"/>
    <w:rsid w:val="00D7716B"/>
    <w:rsid w:val="00D80A93"/>
    <w:rsid w:val="00D82CC1"/>
    <w:rsid w:val="00D93108"/>
    <w:rsid w:val="00D95C30"/>
    <w:rsid w:val="00D973D5"/>
    <w:rsid w:val="00D97622"/>
    <w:rsid w:val="00DA3F99"/>
    <w:rsid w:val="00DA6238"/>
    <w:rsid w:val="00DA63A6"/>
    <w:rsid w:val="00DA7F8C"/>
    <w:rsid w:val="00DB18D9"/>
    <w:rsid w:val="00DB3319"/>
    <w:rsid w:val="00DB65CC"/>
    <w:rsid w:val="00DC0DD6"/>
    <w:rsid w:val="00DC4EDA"/>
    <w:rsid w:val="00DC6BB0"/>
    <w:rsid w:val="00DD04E8"/>
    <w:rsid w:val="00DD39C8"/>
    <w:rsid w:val="00DD5DD6"/>
    <w:rsid w:val="00DD7FD7"/>
    <w:rsid w:val="00DE13CC"/>
    <w:rsid w:val="00DE21F3"/>
    <w:rsid w:val="00DE3333"/>
    <w:rsid w:val="00DF0F4C"/>
    <w:rsid w:val="00DF2681"/>
    <w:rsid w:val="00DF6308"/>
    <w:rsid w:val="00E01C22"/>
    <w:rsid w:val="00E0421B"/>
    <w:rsid w:val="00E128D5"/>
    <w:rsid w:val="00E13E1E"/>
    <w:rsid w:val="00E13EA7"/>
    <w:rsid w:val="00E15EEA"/>
    <w:rsid w:val="00E261EE"/>
    <w:rsid w:val="00E26EBD"/>
    <w:rsid w:val="00E3088A"/>
    <w:rsid w:val="00E30C52"/>
    <w:rsid w:val="00E32176"/>
    <w:rsid w:val="00E35397"/>
    <w:rsid w:val="00E365C1"/>
    <w:rsid w:val="00E36664"/>
    <w:rsid w:val="00E41F24"/>
    <w:rsid w:val="00E43F04"/>
    <w:rsid w:val="00E456C4"/>
    <w:rsid w:val="00E472AE"/>
    <w:rsid w:val="00E539BB"/>
    <w:rsid w:val="00E5432B"/>
    <w:rsid w:val="00E54465"/>
    <w:rsid w:val="00E5620A"/>
    <w:rsid w:val="00E56DD6"/>
    <w:rsid w:val="00E57C36"/>
    <w:rsid w:val="00E605D6"/>
    <w:rsid w:val="00E62B79"/>
    <w:rsid w:val="00E65A1B"/>
    <w:rsid w:val="00E70DD9"/>
    <w:rsid w:val="00E72B78"/>
    <w:rsid w:val="00E72CF5"/>
    <w:rsid w:val="00E819AB"/>
    <w:rsid w:val="00E85BC9"/>
    <w:rsid w:val="00E86A65"/>
    <w:rsid w:val="00E91538"/>
    <w:rsid w:val="00E92FB0"/>
    <w:rsid w:val="00E9783E"/>
    <w:rsid w:val="00EB0253"/>
    <w:rsid w:val="00EB34F2"/>
    <w:rsid w:val="00ED265C"/>
    <w:rsid w:val="00ED5B90"/>
    <w:rsid w:val="00EE0C50"/>
    <w:rsid w:val="00EE0EED"/>
    <w:rsid w:val="00EE715A"/>
    <w:rsid w:val="00EF1AE0"/>
    <w:rsid w:val="00EF3860"/>
    <w:rsid w:val="00EF55A8"/>
    <w:rsid w:val="00EF5B54"/>
    <w:rsid w:val="00F032A0"/>
    <w:rsid w:val="00F13149"/>
    <w:rsid w:val="00F21B59"/>
    <w:rsid w:val="00F22941"/>
    <w:rsid w:val="00F26637"/>
    <w:rsid w:val="00F26C1E"/>
    <w:rsid w:val="00F36B47"/>
    <w:rsid w:val="00F3714C"/>
    <w:rsid w:val="00F4182A"/>
    <w:rsid w:val="00F41919"/>
    <w:rsid w:val="00F47B0D"/>
    <w:rsid w:val="00F52FB3"/>
    <w:rsid w:val="00F55D19"/>
    <w:rsid w:val="00F612C3"/>
    <w:rsid w:val="00F667B5"/>
    <w:rsid w:val="00F67D71"/>
    <w:rsid w:val="00F74A6A"/>
    <w:rsid w:val="00F75C25"/>
    <w:rsid w:val="00F83529"/>
    <w:rsid w:val="00F84DA9"/>
    <w:rsid w:val="00F86585"/>
    <w:rsid w:val="00F867FF"/>
    <w:rsid w:val="00F874A4"/>
    <w:rsid w:val="00F94250"/>
    <w:rsid w:val="00F94A0A"/>
    <w:rsid w:val="00F9566B"/>
    <w:rsid w:val="00FA0BFE"/>
    <w:rsid w:val="00FB14C4"/>
    <w:rsid w:val="00FB29D4"/>
    <w:rsid w:val="00FB50AB"/>
    <w:rsid w:val="00FB54E6"/>
    <w:rsid w:val="00FB6BA8"/>
    <w:rsid w:val="00FB6DE7"/>
    <w:rsid w:val="00FB71AE"/>
    <w:rsid w:val="00FD45AF"/>
    <w:rsid w:val="00FD6FCE"/>
    <w:rsid w:val="00FD7413"/>
    <w:rsid w:val="00FE01B2"/>
    <w:rsid w:val="00FE07BA"/>
    <w:rsid w:val="00FE71CC"/>
    <w:rsid w:val="00FE7D58"/>
    <w:rsid w:val="00FF1A78"/>
    <w:rsid w:val="00FF1E1C"/>
    <w:rsid w:val="00FF270F"/>
    <w:rsid w:val="00FF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lock Text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A3A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0B011F"/>
    <w:pPr>
      <w:tabs>
        <w:tab w:val="num" w:pos="900"/>
      </w:tabs>
      <w:suppressAutoHyphens/>
      <w:spacing w:before="280" w:after="280"/>
      <w:ind w:left="900" w:hanging="360"/>
      <w:outlineLvl w:val="0"/>
    </w:pPr>
    <w:rPr>
      <w:b/>
      <w:bCs/>
      <w:kern w:val="1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B011F"/>
    <w:pPr>
      <w:keepNext/>
      <w:suppressAutoHyphens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382F3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1934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link w:val="ConsPlusTitle0"/>
    <w:uiPriority w:val="99"/>
    <w:rsid w:val="008054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DE3333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Normal">
    <w:name w:val="ConsPlusNormal"/>
    <w:link w:val="ConsPlusNormal0"/>
    <w:uiPriority w:val="99"/>
    <w:rsid w:val="00266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66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1"/>
    <w:link w:val="ConsPlusNormal"/>
    <w:uiPriority w:val="99"/>
    <w:rsid w:val="0026600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266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тест"/>
    <w:basedOn w:val="a"/>
    <w:link w:val="a8"/>
    <w:autoRedefine/>
    <w:rsid w:val="00322CBD"/>
    <w:pPr>
      <w:ind w:firstLine="540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тест Знак"/>
    <w:basedOn w:val="a1"/>
    <w:link w:val="a7"/>
    <w:locked/>
    <w:rsid w:val="00322CBD"/>
    <w:rPr>
      <w:rFonts w:eastAsia="Calibri"/>
      <w:sz w:val="28"/>
      <w:szCs w:val="28"/>
      <w:lang w:val="ru-RU" w:eastAsia="en-US" w:bidi="ar-SA"/>
    </w:rPr>
  </w:style>
  <w:style w:type="paragraph" w:styleId="a9">
    <w:name w:val="Body Text Indent"/>
    <w:basedOn w:val="a"/>
    <w:link w:val="aa"/>
    <w:uiPriority w:val="99"/>
    <w:rsid w:val="00322CBD"/>
    <w:pPr>
      <w:spacing w:before="120"/>
      <w:ind w:firstLine="720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5C6DCB"/>
    <w:pPr>
      <w:spacing w:after="120" w:line="480" w:lineRule="auto"/>
      <w:ind w:left="283"/>
    </w:pPr>
  </w:style>
  <w:style w:type="paragraph" w:customStyle="1" w:styleId="11">
    <w:name w:val="Знак1"/>
    <w:basedOn w:val="a"/>
    <w:rsid w:val="0056504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l0">
    <w:name w:val="hl0"/>
    <w:basedOn w:val="a1"/>
    <w:rsid w:val="007D083F"/>
  </w:style>
  <w:style w:type="table" w:styleId="ab">
    <w:name w:val="Table Grid"/>
    <w:basedOn w:val="a2"/>
    <w:uiPriority w:val="59"/>
    <w:rsid w:val="000A6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1529AF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1529AF"/>
  </w:style>
  <w:style w:type="paragraph" w:styleId="af">
    <w:name w:val="footer"/>
    <w:basedOn w:val="a"/>
    <w:link w:val="af0"/>
    <w:uiPriority w:val="99"/>
    <w:rsid w:val="00CD3C5F"/>
    <w:pPr>
      <w:tabs>
        <w:tab w:val="center" w:pos="4677"/>
        <w:tab w:val="right" w:pos="9355"/>
      </w:tabs>
    </w:pPr>
  </w:style>
  <w:style w:type="paragraph" w:styleId="af1">
    <w:name w:val="No Spacing"/>
    <w:uiPriority w:val="99"/>
    <w:qFormat/>
    <w:rsid w:val="00AD121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f2">
    <w:name w:val="Normal (Web)"/>
    <w:basedOn w:val="a"/>
    <w:uiPriority w:val="99"/>
    <w:rsid w:val="00AD121A"/>
    <w:pPr>
      <w:suppressAutoHyphens/>
      <w:spacing w:before="280" w:after="28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0B011F"/>
  </w:style>
  <w:style w:type="character" w:customStyle="1" w:styleId="WW-Absatz-Standardschriftart">
    <w:name w:val="WW-Absatz-Standardschriftart"/>
    <w:rsid w:val="000B011F"/>
  </w:style>
  <w:style w:type="character" w:customStyle="1" w:styleId="WW-Absatz-Standardschriftart1">
    <w:name w:val="WW-Absatz-Standardschriftart1"/>
    <w:rsid w:val="000B011F"/>
  </w:style>
  <w:style w:type="character" w:customStyle="1" w:styleId="WW-Absatz-Standardschriftart11">
    <w:name w:val="WW-Absatz-Standardschriftart11"/>
    <w:rsid w:val="000B011F"/>
  </w:style>
  <w:style w:type="character" w:customStyle="1" w:styleId="WW-Absatz-Standardschriftart111">
    <w:name w:val="WW-Absatz-Standardschriftart111"/>
    <w:rsid w:val="000B011F"/>
  </w:style>
  <w:style w:type="character" w:customStyle="1" w:styleId="WW-Absatz-Standardschriftart1111">
    <w:name w:val="WW-Absatz-Standardschriftart1111"/>
    <w:rsid w:val="000B011F"/>
  </w:style>
  <w:style w:type="character" w:customStyle="1" w:styleId="WW-Absatz-Standardschriftart11111">
    <w:name w:val="WW-Absatz-Standardschriftart11111"/>
    <w:rsid w:val="000B011F"/>
  </w:style>
  <w:style w:type="character" w:customStyle="1" w:styleId="WW-Absatz-Standardschriftart111111">
    <w:name w:val="WW-Absatz-Standardschriftart111111"/>
    <w:rsid w:val="000B011F"/>
  </w:style>
  <w:style w:type="character" w:customStyle="1" w:styleId="WW-Absatz-Standardschriftart1111111">
    <w:name w:val="WW-Absatz-Standardschriftart1111111"/>
    <w:rsid w:val="000B011F"/>
  </w:style>
  <w:style w:type="character" w:customStyle="1" w:styleId="WW-Absatz-Standardschriftart11111111">
    <w:name w:val="WW-Absatz-Standardschriftart11111111"/>
    <w:rsid w:val="000B011F"/>
  </w:style>
  <w:style w:type="character" w:customStyle="1" w:styleId="WW-Absatz-Standardschriftart111111111">
    <w:name w:val="WW-Absatz-Standardschriftart111111111"/>
    <w:rsid w:val="000B011F"/>
  </w:style>
  <w:style w:type="character" w:customStyle="1" w:styleId="WW-Absatz-Standardschriftart1111111111">
    <w:name w:val="WW-Absatz-Standardschriftart1111111111"/>
    <w:rsid w:val="000B011F"/>
  </w:style>
  <w:style w:type="character" w:customStyle="1" w:styleId="WW-Absatz-Standardschriftart11111111111">
    <w:name w:val="WW-Absatz-Standardschriftart11111111111"/>
    <w:rsid w:val="000B011F"/>
  </w:style>
  <w:style w:type="character" w:customStyle="1" w:styleId="WW-Absatz-Standardschriftart111111111111">
    <w:name w:val="WW-Absatz-Standardschriftart111111111111"/>
    <w:rsid w:val="000B011F"/>
  </w:style>
  <w:style w:type="character" w:customStyle="1" w:styleId="WW-Absatz-Standardschriftart1111111111111">
    <w:name w:val="WW-Absatz-Standardschriftart1111111111111"/>
    <w:rsid w:val="000B011F"/>
  </w:style>
  <w:style w:type="character" w:customStyle="1" w:styleId="WW-Absatz-Standardschriftart11111111111111">
    <w:name w:val="WW-Absatz-Standardschriftart11111111111111"/>
    <w:rsid w:val="000B011F"/>
  </w:style>
  <w:style w:type="character" w:customStyle="1" w:styleId="WW-Absatz-Standardschriftart111111111111111">
    <w:name w:val="WW-Absatz-Standardschriftart111111111111111"/>
    <w:rsid w:val="000B011F"/>
  </w:style>
  <w:style w:type="character" w:customStyle="1" w:styleId="WW-Absatz-Standardschriftart1111111111111111">
    <w:name w:val="WW-Absatz-Standardschriftart1111111111111111"/>
    <w:rsid w:val="000B011F"/>
  </w:style>
  <w:style w:type="character" w:customStyle="1" w:styleId="WW-Absatz-Standardschriftart11111111111111111">
    <w:name w:val="WW-Absatz-Standardschriftart11111111111111111"/>
    <w:rsid w:val="000B011F"/>
  </w:style>
  <w:style w:type="character" w:customStyle="1" w:styleId="WW-Absatz-Standardschriftart111111111111111111">
    <w:name w:val="WW-Absatz-Standardschriftart111111111111111111"/>
    <w:rsid w:val="000B011F"/>
  </w:style>
  <w:style w:type="character" w:customStyle="1" w:styleId="WW-Absatz-Standardschriftart1111111111111111111">
    <w:name w:val="WW-Absatz-Standardschriftart1111111111111111111"/>
    <w:rsid w:val="000B011F"/>
  </w:style>
  <w:style w:type="character" w:customStyle="1" w:styleId="WW-Absatz-Standardschriftart11111111111111111111">
    <w:name w:val="WW-Absatz-Standardschriftart11111111111111111111"/>
    <w:rsid w:val="000B011F"/>
  </w:style>
  <w:style w:type="character" w:customStyle="1" w:styleId="WW-Absatz-Standardschriftart111111111111111111111">
    <w:name w:val="WW-Absatz-Standardschriftart111111111111111111111"/>
    <w:rsid w:val="000B011F"/>
  </w:style>
  <w:style w:type="character" w:customStyle="1" w:styleId="WW-Absatz-Standardschriftart1111111111111111111111">
    <w:name w:val="WW-Absatz-Standardschriftart1111111111111111111111"/>
    <w:rsid w:val="000B011F"/>
  </w:style>
  <w:style w:type="character" w:customStyle="1" w:styleId="WW-Absatz-Standardschriftart11111111111111111111111">
    <w:name w:val="WW-Absatz-Standardschriftart11111111111111111111111"/>
    <w:rsid w:val="000B011F"/>
  </w:style>
  <w:style w:type="character" w:customStyle="1" w:styleId="WW-Absatz-Standardschriftart111111111111111111111111">
    <w:name w:val="WW-Absatz-Standardschriftart111111111111111111111111"/>
    <w:rsid w:val="000B011F"/>
  </w:style>
  <w:style w:type="character" w:customStyle="1" w:styleId="WW-Absatz-Standardschriftart1111111111111111111111111">
    <w:name w:val="WW-Absatz-Standardschriftart1111111111111111111111111"/>
    <w:rsid w:val="000B011F"/>
  </w:style>
  <w:style w:type="character" w:customStyle="1" w:styleId="WW8Num1z0">
    <w:name w:val="WW8Num1z0"/>
    <w:rsid w:val="000B011F"/>
    <w:rPr>
      <w:rFonts w:ascii="Symbol" w:hAnsi="Symbol" w:cs="Symbol"/>
      <w:sz w:val="20"/>
    </w:rPr>
  </w:style>
  <w:style w:type="character" w:customStyle="1" w:styleId="WW8Num1z1">
    <w:name w:val="WW8Num1z1"/>
    <w:rsid w:val="000B011F"/>
    <w:rPr>
      <w:rFonts w:ascii="Courier New" w:hAnsi="Courier New" w:cs="Courier New"/>
      <w:sz w:val="20"/>
    </w:rPr>
  </w:style>
  <w:style w:type="character" w:customStyle="1" w:styleId="WW8Num1z2">
    <w:name w:val="WW8Num1z2"/>
    <w:rsid w:val="000B011F"/>
    <w:rPr>
      <w:rFonts w:ascii="Wingdings" w:hAnsi="Wingdings" w:cs="Wingdings"/>
      <w:sz w:val="20"/>
    </w:rPr>
  </w:style>
  <w:style w:type="character" w:customStyle="1" w:styleId="23">
    <w:name w:val="Основной шрифт абзаца2"/>
    <w:rsid w:val="000B011F"/>
  </w:style>
  <w:style w:type="character" w:styleId="af3">
    <w:name w:val="Hyperlink"/>
    <w:basedOn w:val="23"/>
    <w:rsid w:val="000B011F"/>
    <w:rPr>
      <w:color w:val="0000FF"/>
      <w:u w:val="single"/>
    </w:rPr>
  </w:style>
  <w:style w:type="character" w:styleId="af4">
    <w:name w:val="Strong"/>
    <w:basedOn w:val="23"/>
    <w:uiPriority w:val="22"/>
    <w:qFormat/>
    <w:rsid w:val="000B011F"/>
    <w:rPr>
      <w:b/>
      <w:bCs/>
    </w:rPr>
  </w:style>
  <w:style w:type="character" w:customStyle="1" w:styleId="bold">
    <w:name w:val="bold"/>
    <w:basedOn w:val="23"/>
    <w:rsid w:val="000B011F"/>
  </w:style>
  <w:style w:type="character" w:customStyle="1" w:styleId="12">
    <w:name w:val="Основной шрифт абзаца1"/>
    <w:rsid w:val="000B011F"/>
  </w:style>
  <w:style w:type="character" w:customStyle="1" w:styleId="af5">
    <w:name w:val="Символ сноски"/>
    <w:basedOn w:val="12"/>
    <w:rsid w:val="000B011F"/>
    <w:rPr>
      <w:vertAlign w:val="superscript"/>
    </w:rPr>
  </w:style>
  <w:style w:type="character" w:customStyle="1" w:styleId="24">
    <w:name w:val="Знак сноски2"/>
    <w:rsid w:val="000B011F"/>
    <w:rPr>
      <w:vertAlign w:val="superscript"/>
    </w:rPr>
  </w:style>
  <w:style w:type="character" w:customStyle="1" w:styleId="PEStyleFont6">
    <w:name w:val="PEStyleFont6"/>
    <w:basedOn w:val="12"/>
    <w:rsid w:val="000B011F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basedOn w:val="12"/>
    <w:rsid w:val="000B011F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character" w:customStyle="1" w:styleId="13">
    <w:name w:val="Знак сноски1"/>
    <w:rsid w:val="000B011F"/>
    <w:rPr>
      <w:vertAlign w:val="superscript"/>
    </w:rPr>
  </w:style>
  <w:style w:type="character" w:styleId="af6">
    <w:name w:val="footnote reference"/>
    <w:rsid w:val="000B011F"/>
    <w:rPr>
      <w:vertAlign w:val="superscript"/>
    </w:rPr>
  </w:style>
  <w:style w:type="character" w:styleId="af7">
    <w:name w:val="endnote reference"/>
    <w:rsid w:val="000B011F"/>
    <w:rPr>
      <w:vertAlign w:val="superscript"/>
    </w:rPr>
  </w:style>
  <w:style w:type="character" w:customStyle="1" w:styleId="af8">
    <w:name w:val="Символы концевой сноски"/>
    <w:rsid w:val="000B011F"/>
  </w:style>
  <w:style w:type="paragraph" w:customStyle="1" w:styleId="af9">
    <w:name w:val="Заголовок"/>
    <w:basedOn w:val="a"/>
    <w:next w:val="a0"/>
    <w:rsid w:val="000B011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0">
    <w:name w:val="Body Text"/>
    <w:basedOn w:val="a"/>
    <w:link w:val="afa"/>
    <w:rsid w:val="000B011F"/>
    <w:pPr>
      <w:suppressAutoHyphens/>
      <w:spacing w:before="280" w:after="280"/>
    </w:pPr>
    <w:rPr>
      <w:lang w:eastAsia="zh-CN"/>
    </w:rPr>
  </w:style>
  <w:style w:type="paragraph" w:styleId="afb">
    <w:name w:val="List"/>
    <w:basedOn w:val="a0"/>
    <w:rsid w:val="000B011F"/>
    <w:rPr>
      <w:rFonts w:cs="Mangal"/>
    </w:rPr>
  </w:style>
  <w:style w:type="paragraph" w:styleId="afc">
    <w:name w:val="caption"/>
    <w:basedOn w:val="a"/>
    <w:qFormat/>
    <w:rsid w:val="000B011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0B011F"/>
    <w:pPr>
      <w:suppressLineNumbers/>
      <w:suppressAutoHyphens/>
    </w:pPr>
    <w:rPr>
      <w:rFonts w:cs="Mangal"/>
      <w:lang w:eastAsia="zh-CN"/>
    </w:rPr>
  </w:style>
  <w:style w:type="paragraph" w:customStyle="1" w:styleId="zag">
    <w:name w:val="zag"/>
    <w:basedOn w:val="a"/>
    <w:rsid w:val="000B011F"/>
    <w:pPr>
      <w:suppressAutoHyphens/>
      <w:spacing w:before="280" w:after="280"/>
    </w:pPr>
    <w:rPr>
      <w:lang w:eastAsia="zh-CN"/>
    </w:rPr>
  </w:style>
  <w:style w:type="paragraph" w:customStyle="1" w:styleId="osn">
    <w:name w:val="osn"/>
    <w:basedOn w:val="a"/>
    <w:rsid w:val="000B011F"/>
    <w:pPr>
      <w:suppressAutoHyphens/>
      <w:spacing w:before="280" w:after="280"/>
    </w:pPr>
    <w:rPr>
      <w:lang w:eastAsia="zh-CN"/>
    </w:rPr>
  </w:style>
  <w:style w:type="paragraph" w:customStyle="1" w:styleId="osn2">
    <w:name w:val="osn2"/>
    <w:basedOn w:val="a"/>
    <w:rsid w:val="000B011F"/>
    <w:pPr>
      <w:suppressAutoHyphens/>
      <w:spacing w:before="280" w:after="280"/>
    </w:pPr>
    <w:rPr>
      <w:lang w:eastAsia="zh-CN"/>
    </w:rPr>
  </w:style>
  <w:style w:type="paragraph" w:customStyle="1" w:styleId="afd">
    <w:name w:val="Знак"/>
    <w:basedOn w:val="a"/>
    <w:rsid w:val="000B011F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e">
    <w:name w:val="Содержимое таблицы"/>
    <w:basedOn w:val="a"/>
    <w:rsid w:val="000B011F"/>
    <w:pPr>
      <w:suppressLineNumbers/>
      <w:suppressAutoHyphens/>
    </w:pPr>
    <w:rPr>
      <w:lang w:eastAsia="zh-CN"/>
    </w:rPr>
  </w:style>
  <w:style w:type="paragraph" w:customStyle="1" w:styleId="aff">
    <w:name w:val="Заголовок таблицы"/>
    <w:basedOn w:val="afe"/>
    <w:rsid w:val="000B011F"/>
    <w:pPr>
      <w:jc w:val="center"/>
    </w:pPr>
    <w:rPr>
      <w:b/>
      <w:bCs/>
    </w:rPr>
  </w:style>
  <w:style w:type="paragraph" w:styleId="aff0">
    <w:name w:val="footnote text"/>
    <w:basedOn w:val="a"/>
    <w:link w:val="aff1"/>
    <w:rsid w:val="000B011F"/>
    <w:pPr>
      <w:suppressLineNumbers/>
      <w:suppressAutoHyphens/>
      <w:ind w:left="339" w:hanging="339"/>
    </w:pPr>
    <w:rPr>
      <w:sz w:val="20"/>
      <w:szCs w:val="20"/>
      <w:lang w:eastAsia="zh-CN"/>
    </w:rPr>
  </w:style>
  <w:style w:type="paragraph" w:customStyle="1" w:styleId="aff2">
    <w:name w:val="Таблицы (моноширинный)"/>
    <w:basedOn w:val="a"/>
    <w:next w:val="a"/>
    <w:rsid w:val="000B011F"/>
    <w:pPr>
      <w:suppressAutoHyphens/>
      <w:autoSpaceDE w:val="0"/>
      <w:jc w:val="both"/>
    </w:pPr>
    <w:rPr>
      <w:rFonts w:ascii="Courier New" w:eastAsia="Calibri" w:hAnsi="Courier New" w:cs="Courier New"/>
      <w:sz w:val="20"/>
      <w:lang w:eastAsia="zh-CN"/>
    </w:rPr>
  </w:style>
  <w:style w:type="paragraph" w:customStyle="1" w:styleId="210">
    <w:name w:val="Основной текст с отступом 21"/>
    <w:basedOn w:val="a"/>
    <w:rsid w:val="000B011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5">
    <w:name w:val="Текст1"/>
    <w:basedOn w:val="a"/>
    <w:rsid w:val="000B011F"/>
    <w:pPr>
      <w:suppressAutoHyphens/>
    </w:pPr>
    <w:rPr>
      <w:rFonts w:ascii="Courier New" w:hAnsi="Courier New" w:cs="Courier New"/>
      <w:bCs/>
      <w:iCs/>
      <w:sz w:val="20"/>
      <w:lang w:eastAsia="zh-CN"/>
    </w:rPr>
  </w:style>
  <w:style w:type="paragraph" w:customStyle="1" w:styleId="aff3">
    <w:name w:val="Основной"/>
    <w:basedOn w:val="a"/>
    <w:rsid w:val="00B15D56"/>
    <w:pPr>
      <w:ind w:firstLine="709"/>
      <w:jc w:val="both"/>
    </w:pPr>
    <w:rPr>
      <w:sz w:val="28"/>
      <w:szCs w:val="20"/>
    </w:rPr>
  </w:style>
  <w:style w:type="paragraph" w:styleId="aff4">
    <w:name w:val="Title"/>
    <w:basedOn w:val="a"/>
    <w:link w:val="aff5"/>
    <w:qFormat/>
    <w:rsid w:val="00B15D56"/>
    <w:pPr>
      <w:jc w:val="center"/>
    </w:pPr>
    <w:rPr>
      <w:b/>
      <w:sz w:val="28"/>
      <w:szCs w:val="20"/>
    </w:rPr>
  </w:style>
  <w:style w:type="character" w:customStyle="1" w:styleId="aff5">
    <w:name w:val="Название Знак"/>
    <w:link w:val="aff4"/>
    <w:locked/>
    <w:rsid w:val="00B15D56"/>
    <w:rPr>
      <w:b/>
      <w:sz w:val="28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6D62B1"/>
    <w:pPr>
      <w:tabs>
        <w:tab w:val="left" w:pos="1440"/>
      </w:tabs>
      <w:suppressAutoHyphens/>
      <w:ind w:firstLine="720"/>
      <w:jc w:val="both"/>
    </w:pPr>
    <w:rPr>
      <w:lang w:eastAsia="ar-SA"/>
    </w:rPr>
  </w:style>
  <w:style w:type="paragraph" w:styleId="aff6">
    <w:name w:val="Document Map"/>
    <w:basedOn w:val="a"/>
    <w:semiHidden/>
    <w:rsid w:val="008A4A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7">
    <w:name w:val="endnote text"/>
    <w:basedOn w:val="a"/>
    <w:semiHidden/>
    <w:rsid w:val="00A72C29"/>
    <w:rPr>
      <w:sz w:val="20"/>
      <w:szCs w:val="20"/>
    </w:rPr>
  </w:style>
  <w:style w:type="character" w:customStyle="1" w:styleId="aff1">
    <w:name w:val="Текст сноски Знак"/>
    <w:basedOn w:val="a1"/>
    <w:link w:val="aff0"/>
    <w:rsid w:val="0009285D"/>
    <w:rPr>
      <w:lang w:eastAsia="zh-CN"/>
    </w:rPr>
  </w:style>
  <w:style w:type="paragraph" w:customStyle="1" w:styleId="Normal1">
    <w:name w:val="Normal1"/>
    <w:uiPriority w:val="99"/>
    <w:rsid w:val="00DB18D9"/>
    <w:pPr>
      <w:widowControl w:val="0"/>
      <w:suppressAutoHyphens/>
      <w:autoSpaceDE w:val="0"/>
      <w:spacing w:line="259" w:lineRule="auto"/>
      <w:jc w:val="both"/>
    </w:pPr>
    <w:rPr>
      <w:sz w:val="18"/>
      <w:szCs w:val="18"/>
      <w:lang w:eastAsia="ar-SA"/>
    </w:rPr>
  </w:style>
  <w:style w:type="character" w:customStyle="1" w:styleId="apple-converted-space">
    <w:name w:val="apple-converted-space"/>
    <w:basedOn w:val="a1"/>
    <w:rsid w:val="00162240"/>
  </w:style>
  <w:style w:type="character" w:styleId="aff8">
    <w:name w:val="Emphasis"/>
    <w:basedOn w:val="a1"/>
    <w:uiPriority w:val="20"/>
    <w:qFormat/>
    <w:rsid w:val="005B7BE2"/>
    <w:rPr>
      <w:i/>
      <w:iCs/>
    </w:rPr>
  </w:style>
  <w:style w:type="character" w:customStyle="1" w:styleId="20">
    <w:name w:val="Заголовок 2 Знак"/>
    <w:basedOn w:val="a1"/>
    <w:link w:val="2"/>
    <w:uiPriority w:val="9"/>
    <w:semiHidden/>
    <w:rsid w:val="00745A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1"/>
    <w:link w:val="1"/>
    <w:rsid w:val="00745A65"/>
    <w:rPr>
      <w:b/>
      <w:bCs/>
      <w:kern w:val="1"/>
      <w:sz w:val="48"/>
      <w:szCs w:val="48"/>
      <w:lang w:eastAsia="zh-CN"/>
    </w:rPr>
  </w:style>
  <w:style w:type="character" w:customStyle="1" w:styleId="ad">
    <w:name w:val="Верхний колонтитул Знак"/>
    <w:basedOn w:val="a1"/>
    <w:link w:val="ac"/>
    <w:rsid w:val="00745A65"/>
    <w:rPr>
      <w:sz w:val="24"/>
      <w:szCs w:val="24"/>
    </w:rPr>
  </w:style>
  <w:style w:type="character" w:customStyle="1" w:styleId="afa">
    <w:name w:val="Основной текст Знак"/>
    <w:basedOn w:val="a1"/>
    <w:link w:val="a0"/>
    <w:rsid w:val="00745A65"/>
    <w:rPr>
      <w:sz w:val="24"/>
      <w:szCs w:val="24"/>
      <w:lang w:eastAsia="zh-CN"/>
    </w:rPr>
  </w:style>
  <w:style w:type="character" w:customStyle="1" w:styleId="af0">
    <w:name w:val="Нижний колонтитул Знак"/>
    <w:basedOn w:val="a1"/>
    <w:link w:val="af"/>
    <w:uiPriority w:val="99"/>
    <w:rsid w:val="00745A65"/>
    <w:rPr>
      <w:sz w:val="24"/>
      <w:szCs w:val="24"/>
    </w:rPr>
  </w:style>
  <w:style w:type="paragraph" w:styleId="25">
    <w:name w:val="Body Text 2"/>
    <w:basedOn w:val="a"/>
    <w:link w:val="26"/>
    <w:uiPriority w:val="99"/>
    <w:unhideWhenUsed/>
    <w:rsid w:val="00745A6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rsid w:val="00745A65"/>
    <w:rPr>
      <w:sz w:val="24"/>
      <w:szCs w:val="24"/>
    </w:rPr>
  </w:style>
  <w:style w:type="paragraph" w:customStyle="1" w:styleId="16">
    <w:name w:val="Обычный1"/>
    <w:uiPriority w:val="99"/>
    <w:rsid w:val="00745A65"/>
    <w:pPr>
      <w:ind w:firstLine="709"/>
      <w:jc w:val="both"/>
    </w:pPr>
    <w:rPr>
      <w:noProof/>
      <w:sz w:val="28"/>
    </w:rPr>
  </w:style>
  <w:style w:type="paragraph" w:styleId="aff9">
    <w:name w:val="List Paragraph"/>
    <w:basedOn w:val="a"/>
    <w:uiPriority w:val="34"/>
    <w:qFormat/>
    <w:rsid w:val="00745A65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745A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45A65"/>
    <w:rPr>
      <w:sz w:val="16"/>
      <w:szCs w:val="16"/>
    </w:rPr>
  </w:style>
  <w:style w:type="character" w:customStyle="1" w:styleId="aa">
    <w:name w:val="Основной текст с отступом Знак"/>
    <w:basedOn w:val="a1"/>
    <w:link w:val="a9"/>
    <w:uiPriority w:val="99"/>
    <w:rsid w:val="00745A65"/>
    <w:rPr>
      <w:sz w:val="28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745A65"/>
    <w:rPr>
      <w:sz w:val="24"/>
      <w:szCs w:val="24"/>
    </w:rPr>
  </w:style>
  <w:style w:type="character" w:customStyle="1" w:styleId="a5">
    <w:name w:val="Текст выноски Знак"/>
    <w:basedOn w:val="a1"/>
    <w:link w:val="a4"/>
    <w:uiPriority w:val="99"/>
    <w:semiHidden/>
    <w:rsid w:val="00745A65"/>
    <w:rPr>
      <w:rFonts w:ascii="Tahoma" w:hAnsi="Tahoma" w:cs="Tahoma"/>
      <w:sz w:val="16"/>
      <w:szCs w:val="16"/>
    </w:rPr>
  </w:style>
  <w:style w:type="paragraph" w:customStyle="1" w:styleId="consplustitle1">
    <w:name w:val="consplustitle"/>
    <w:basedOn w:val="a"/>
    <w:rsid w:val="00745A65"/>
    <w:pPr>
      <w:spacing w:before="100" w:beforeAutospacing="1" w:after="100" w:afterAutospacing="1"/>
    </w:pPr>
  </w:style>
  <w:style w:type="paragraph" w:customStyle="1" w:styleId="lst">
    <w:name w:val="lst"/>
    <w:basedOn w:val="a"/>
    <w:rsid w:val="00745A65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ConsNonformat">
    <w:name w:val="ConsNonformat"/>
    <w:rsid w:val="00745A65"/>
    <w:pPr>
      <w:widowControl w:val="0"/>
    </w:pPr>
    <w:rPr>
      <w:rFonts w:ascii="Courier New" w:hAnsi="Courier New"/>
      <w:snapToGrid w:val="0"/>
      <w:sz w:val="16"/>
    </w:rPr>
  </w:style>
  <w:style w:type="character" w:customStyle="1" w:styleId="affa">
    <w:name w:val="Основной текст_"/>
    <w:link w:val="27"/>
    <w:uiPriority w:val="99"/>
    <w:locked/>
    <w:rsid w:val="00745A65"/>
    <w:rPr>
      <w:sz w:val="27"/>
      <w:shd w:val="clear" w:color="auto" w:fill="FFFFFF"/>
    </w:rPr>
  </w:style>
  <w:style w:type="paragraph" w:styleId="affb">
    <w:name w:val="Block Text"/>
    <w:basedOn w:val="a"/>
    <w:uiPriority w:val="99"/>
    <w:rsid w:val="00745A65"/>
    <w:pPr>
      <w:ind w:left="-108" w:right="-108"/>
    </w:pPr>
    <w:rPr>
      <w:sz w:val="28"/>
      <w:szCs w:val="20"/>
    </w:rPr>
  </w:style>
  <w:style w:type="paragraph" w:customStyle="1" w:styleId="27">
    <w:name w:val="Основной текст2"/>
    <w:basedOn w:val="a"/>
    <w:link w:val="affa"/>
    <w:uiPriority w:val="99"/>
    <w:rsid w:val="00745A65"/>
    <w:pPr>
      <w:shd w:val="clear" w:color="auto" w:fill="FFFFFF"/>
      <w:spacing w:before="300" w:line="320" w:lineRule="exact"/>
    </w:pPr>
    <w:rPr>
      <w:sz w:val="27"/>
      <w:szCs w:val="20"/>
      <w:lang/>
    </w:rPr>
  </w:style>
  <w:style w:type="character" w:customStyle="1" w:styleId="affc">
    <w:name w:val="Основной текст + Полужирный"/>
    <w:uiPriority w:val="99"/>
    <w:rsid w:val="00745A65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1"/>
    <w:link w:val="ConsPlusTitle"/>
    <w:uiPriority w:val="99"/>
    <w:locked/>
    <w:rsid w:val="00745A65"/>
    <w:rPr>
      <w:b/>
      <w:bCs/>
      <w:sz w:val="24"/>
      <w:szCs w:val="24"/>
      <w:lang w:val="ru-RU" w:eastAsia="ru-RU" w:bidi="ar-SA"/>
    </w:rPr>
  </w:style>
  <w:style w:type="paragraph" w:customStyle="1" w:styleId="headertext">
    <w:name w:val="headertext"/>
    <w:basedOn w:val="a"/>
    <w:rsid w:val="00745A65"/>
  </w:style>
  <w:style w:type="paragraph" w:customStyle="1" w:styleId="ConsTitle">
    <w:name w:val="ConsTitle"/>
    <w:rsid w:val="00745A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Без интервала1"/>
    <w:rsid w:val="00745A65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745A6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8">
    <w:name w:val="Без интервала2"/>
    <w:uiPriority w:val="99"/>
    <w:rsid w:val="00745A65"/>
    <w:rPr>
      <w:rFonts w:ascii="Calibri" w:hAnsi="Calibri" w:cs="Calibri"/>
      <w:sz w:val="22"/>
      <w:szCs w:val="22"/>
      <w:lang w:eastAsia="en-US"/>
    </w:rPr>
  </w:style>
  <w:style w:type="paragraph" w:customStyle="1" w:styleId="29">
    <w:name w:val="Обычный2"/>
    <w:rsid w:val="00745A65"/>
    <w:pPr>
      <w:ind w:firstLine="709"/>
      <w:jc w:val="both"/>
    </w:pPr>
    <w:rPr>
      <w:rFonts w:eastAsia="Calibri"/>
      <w:noProof/>
      <w:sz w:val="28"/>
    </w:rPr>
  </w:style>
  <w:style w:type="character" w:customStyle="1" w:styleId="30">
    <w:name w:val="Заголовок 3 Знак"/>
    <w:basedOn w:val="a1"/>
    <w:link w:val="3"/>
    <w:uiPriority w:val="9"/>
    <w:rsid w:val="00745A65"/>
    <w:rPr>
      <w:rFonts w:ascii="Arial" w:eastAsia="Calibri" w:hAnsi="Arial" w:cs="Arial"/>
      <w:b/>
      <w:bCs/>
      <w:sz w:val="26"/>
      <w:szCs w:val="26"/>
      <w:lang w:eastAsia="zh-CN"/>
    </w:rPr>
  </w:style>
  <w:style w:type="character" w:customStyle="1" w:styleId="2a">
    <w:name w:val="Основной текст (2)_"/>
    <w:basedOn w:val="a1"/>
    <w:link w:val="211"/>
    <w:rsid w:val="00745A65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a"/>
    <w:rsid w:val="00745A65"/>
    <w:pPr>
      <w:widowControl w:val="0"/>
      <w:shd w:val="clear" w:color="auto" w:fill="FFFFFF"/>
      <w:spacing w:before="600" w:line="320" w:lineRule="exact"/>
      <w:jc w:val="both"/>
    </w:pPr>
    <w:rPr>
      <w:sz w:val="28"/>
      <w:szCs w:val="28"/>
    </w:rPr>
  </w:style>
  <w:style w:type="character" w:customStyle="1" w:styleId="221">
    <w:name w:val="Основной текст (2)2"/>
    <w:basedOn w:val="2a"/>
    <w:rsid w:val="00745A65"/>
    <w:rPr>
      <w:rFonts w:ascii="Times New Roman" w:hAnsi="Times New Roman" w:cs="Times New Roman"/>
      <w:u w:val="none"/>
      <w:lang w:bidi="ar-SA"/>
    </w:rPr>
  </w:style>
  <w:style w:type="character" w:customStyle="1" w:styleId="2Arial">
    <w:name w:val="Основной текст (2) + Arial"/>
    <w:aliases w:val="13 pt"/>
    <w:basedOn w:val="2a"/>
    <w:rsid w:val="00745A65"/>
    <w:rPr>
      <w:rFonts w:ascii="Arial" w:hAnsi="Arial" w:cs="Arial"/>
      <w:spacing w:val="0"/>
      <w:sz w:val="26"/>
      <w:szCs w:val="26"/>
      <w:u w:val="none"/>
      <w:lang w:bidi="ar-SA"/>
    </w:rPr>
  </w:style>
  <w:style w:type="character" w:customStyle="1" w:styleId="2Arial1">
    <w:name w:val="Основной текст (2) + Arial1"/>
    <w:aliases w:val="10 pt,Полужирный"/>
    <w:basedOn w:val="2a"/>
    <w:rsid w:val="00745A65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6">
    <w:name w:val="Основной текст (6)_"/>
    <w:basedOn w:val="a1"/>
    <w:link w:val="60"/>
    <w:rsid w:val="00745A65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A65"/>
    <w:pPr>
      <w:widowControl w:val="0"/>
      <w:shd w:val="clear" w:color="auto" w:fill="FFFFFF"/>
      <w:spacing w:line="346" w:lineRule="exact"/>
      <w:ind w:firstLine="76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yperlink" Target="consultantplus://offline/ref=4D28B66ACBC2D48C98BD95D137BF3B4240D59A2930C16E994C11F69EE72AF464B7821316843E868E814A66u3aE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3E27F4AA642CC8FC34F5463B96D119773ECDED2367478CEF9BD24CCDE14A7B4B5FD1F92723A6B1V9D0G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3E27F4AA642CC8FC34F5463B96D119773DC9E92164478CEF9BD24CCDVED1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503E27F4AA642CC8FC34F5463B96D119773ECEEE2666478CEF9BD24CCDVED1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3E27F4AA642CC8FC34F5463B96D119743EC5E82766478CEF9BD24CCDVED1G" TargetMode="External"/><Relationship Id="rId14" Type="http://schemas.openxmlformats.org/officeDocument/2006/relationships/hyperlink" Target="consultantplus://offline/ref=4D28B66ACBC2D48C98BD95D137BF3B4240D59A2930C16D9C4811F69EE72AF464uB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C51F-0E74-4A9B-98AF-69E09677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7660</Words>
  <Characters>43668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Положение «О порядке выдачи разрешений на установку рекламных конструкций на территории го</vt:lpstr>
    </vt:vector>
  </TitlesOfParts>
  <Company>Pool of Caviar</Company>
  <LinksUpToDate>false</LinksUpToDate>
  <CharactersWithSpaces>51226</CharactersWithSpaces>
  <SharedDoc>false</SharedDoc>
  <HLinks>
    <vt:vector size="102" baseType="variant">
      <vt:variant>
        <vt:i4>6815845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consultantplus://offline/ref=F7ECBBCAF1E86067F89C7BEB69469E25D73AA5B45259270733C1D74115B76A29ACFB9D63F135D9C7r6H1H</vt:lpwstr>
      </vt:variant>
      <vt:variant>
        <vt:lpwstr/>
      </vt:variant>
      <vt:variant>
        <vt:i4>5701634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2818108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consultantplus://offline/ref=CB152E47362987F47FEAC2E2DD3D9DAA628311E90190D418AC3D586444B942009F31AA42099C6266z4X8N</vt:lpwstr>
      </vt:variant>
      <vt:variant>
        <vt:lpwstr/>
      </vt:variant>
      <vt:variant>
        <vt:i4>4849673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consultantplus://offline/ref=80D93D047E4D1ABFF8AD0294304C0F789948CF3900939C09B93647886AF7A636647F23F96CB04C5402DEA429G7M</vt:lpwstr>
      </vt:variant>
      <vt:variant>
        <vt:lpwstr/>
      </vt:variant>
      <vt:variant>
        <vt:i4>1048659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consultantplus://offline/ref=639650EFC4E6656811FAAFCF8D138CBFCD41E31BF3DFD100920837121DEE2576410E3CF31B0FA7431B21D4q3zAM</vt:lpwstr>
      </vt:variant>
      <vt:variant>
        <vt:lpwstr/>
      </vt:variant>
      <vt:variant>
        <vt:i4>6815845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consultantplus://offline/ref=F7ECBBCAF1E86067F89C7BEB69469E25D73AA5B45259270733C1D74115B76A29ACFB9D63F135D9C7r6H1H</vt:lpwstr>
      </vt:variant>
      <vt:variant>
        <vt:lpwstr/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3407969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consultantplus://offline/main?base=LAW;n=115870;fld=134;dst=100130</vt:lpwstr>
      </vt:variant>
      <vt:variant>
        <vt:lpwstr/>
      </vt:variant>
      <vt:variant>
        <vt:i4>3932259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consultantplus://offline/main?base=LAW;n=115870;fld=134;dst=100019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Par678</vt:lpwstr>
      </vt:variant>
      <vt:variant>
        <vt:i4>6160472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consultantplus://offline/ref=7B011B0EB5ADAB10BD0CF19D6A8DE78D9D52F4929F8CD003626E1269C96CB9AFA9CAF80B0F25A31F8A9D41y3GFK</vt:lpwstr>
      </vt:variant>
      <vt:variant>
        <vt:lpwstr/>
      </vt:variant>
      <vt:variant>
        <vt:i4>3407982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consultantplus://offline/ref=7B011B0EB5ADAB10BD0CEF907CE1BA85945CAC969A88D3543F3149349E65B3F8EE85A1494B28A31By8G9K</vt:lpwstr>
      </vt:variant>
      <vt:variant>
        <vt:lpwstr/>
      </vt:variant>
      <vt:variant>
        <vt:i4>3407972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consultantplus://offline/ref=7B011B0EB5ADAB10BD0CEF907CE1BA85945CAC969A88D3543F3149349E65B3F8EE85A1494B28A31Cy8G2K</vt:lpwstr>
      </vt:variant>
      <vt:variant>
        <vt:lpwstr/>
      </vt:variant>
      <vt:variant>
        <vt:i4>5636184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consultantplus://offline/ref=7B011B0EB5ADAB10BD0CEF907CE1BA85945CAC969A88D3543F3149349E65B3F8EE85A1y4G1K</vt:lpwstr>
      </vt:variant>
      <vt:variant>
        <vt:lpwstr/>
      </vt:variant>
      <vt:variant>
        <vt:i4>720901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consultantplus://offline/ref=8B5E22700DD94DBDF3F3777A8148AD71607003957339AB80AD6F04AA5AECDEAE3905F19DF3BD6E45823FBDz75DE</vt:lpwstr>
      </vt:variant>
      <vt:variant>
        <vt:lpwstr/>
      </vt:variant>
      <vt:variant>
        <vt:i4>6422576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Положение «О порядке выдачи разрешений на установку рекламных конструкций на территории го</dc:title>
  <dc:creator>Moiseeva</dc:creator>
  <cp:lastModifiedBy>shandybina</cp:lastModifiedBy>
  <cp:revision>2</cp:revision>
  <cp:lastPrinted>2018-02-24T12:33:00Z</cp:lastPrinted>
  <dcterms:created xsi:type="dcterms:W3CDTF">2018-02-24T12:45:00Z</dcterms:created>
  <dcterms:modified xsi:type="dcterms:W3CDTF">2018-02-24T12:45:00Z</dcterms:modified>
</cp:coreProperties>
</file>