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70" w:rsidRDefault="00AF0170" w:rsidP="00A44CF2">
      <w:pPr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САРАТОВСКАЯ ОБЛАСТЬ</w:t>
      </w:r>
    </w:p>
    <w:p w:rsidR="00AF0170" w:rsidRDefault="00AF0170" w:rsidP="00A44CF2">
      <w:pPr>
        <w:keepNext/>
        <w:autoSpaceDE w:val="0"/>
        <w:autoSpaceDN w:val="0"/>
        <w:adjustRightInd w:val="0"/>
        <w:jc w:val="center"/>
        <w:outlineLvl w:val="1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18"/>
          <w:szCs w:val="18"/>
        </w:rPr>
        <w:t>(наименование субъекта Российской Федерации)</w:t>
      </w:r>
    </w:p>
    <w:p w:rsidR="00AF0170" w:rsidRDefault="00AF0170" w:rsidP="00A44CF2">
      <w:pPr>
        <w:jc w:val="center"/>
        <w:rPr>
          <w:i/>
          <w:iCs/>
          <w:color w:val="000000"/>
        </w:rPr>
      </w:pPr>
    </w:p>
    <w:p w:rsidR="00AF0170" w:rsidRDefault="00AF0170" w:rsidP="00A44CF2">
      <w:pPr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городской округ ЗАТО Светлый</w:t>
      </w:r>
    </w:p>
    <w:p w:rsidR="00AF0170" w:rsidRDefault="00AF0170" w:rsidP="00A44CF2">
      <w:pPr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18"/>
          <w:szCs w:val="18"/>
        </w:rPr>
        <w:t>(наименование муниципального образования)</w:t>
      </w:r>
    </w:p>
    <w:p w:rsidR="00AF0170" w:rsidRDefault="00AF0170" w:rsidP="00A44CF2">
      <w:pPr>
        <w:jc w:val="center"/>
        <w:rPr>
          <w:b/>
          <w:bCs/>
          <w:color w:val="000000"/>
          <w:spacing w:val="-8"/>
          <w:sz w:val="26"/>
          <w:szCs w:val="26"/>
        </w:rPr>
      </w:pPr>
    </w:p>
    <w:p w:rsidR="00AF0170" w:rsidRDefault="00AF0170" w:rsidP="00A44CF2">
      <w:pPr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 xml:space="preserve">ТЕРРИТОРИАЛЬНАЯ ИЗБИРАТЕЛЬНАЯ КОМИССИЯ   </w:t>
      </w:r>
    </w:p>
    <w:p w:rsidR="00AF0170" w:rsidRDefault="00AF0170" w:rsidP="00A44CF2">
      <w:pPr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ЗАТО СВЕТЛЫЙ</w:t>
      </w:r>
    </w:p>
    <w:p w:rsidR="00AF0170" w:rsidRDefault="00AF0170" w:rsidP="00A44CF2">
      <w:pPr>
        <w:jc w:val="center"/>
        <w:rPr>
          <w:b/>
          <w:bCs/>
          <w:color w:val="000000"/>
          <w:spacing w:val="-8"/>
          <w:sz w:val="16"/>
          <w:szCs w:val="16"/>
        </w:rPr>
      </w:pPr>
    </w:p>
    <w:p w:rsidR="00AF0170" w:rsidRDefault="00AF0170" w:rsidP="00A44CF2">
      <w:pPr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РЕШЕНИЕ</w:t>
      </w:r>
    </w:p>
    <w:p w:rsidR="00AF0170" w:rsidRDefault="00AF0170" w:rsidP="00A44CF2">
      <w:pPr>
        <w:jc w:val="center"/>
        <w:rPr>
          <w:b/>
          <w:bCs/>
          <w:color w:val="000000"/>
          <w:spacing w:val="-8"/>
        </w:rPr>
      </w:pPr>
    </w:p>
    <w:tbl>
      <w:tblPr>
        <w:tblW w:w="9463" w:type="dxa"/>
        <w:tblInd w:w="-106" w:type="dxa"/>
        <w:tblLook w:val="00A0"/>
      </w:tblPr>
      <w:tblGrid>
        <w:gridCol w:w="3122"/>
        <w:gridCol w:w="4108"/>
        <w:gridCol w:w="236"/>
        <w:gridCol w:w="1491"/>
        <w:gridCol w:w="506"/>
      </w:tblGrid>
      <w:tr w:rsidR="00AF0170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170" w:rsidRDefault="00AF0170" w:rsidP="0031776B">
            <w:pPr>
              <w:jc w:val="center"/>
            </w:pPr>
            <w:r>
              <w:t>20.02.2024</w:t>
            </w:r>
          </w:p>
        </w:tc>
        <w:tc>
          <w:tcPr>
            <w:tcW w:w="4108" w:type="dxa"/>
          </w:tcPr>
          <w:p w:rsidR="00AF0170" w:rsidRDefault="00AF0170" w:rsidP="003177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AF0170" w:rsidRDefault="00AF0170" w:rsidP="0031776B">
            <w:r>
              <w:t>№ 01-09/27</w:t>
            </w:r>
          </w:p>
        </w:tc>
      </w:tr>
      <w:tr w:rsidR="00AF0170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170" w:rsidRDefault="00AF0170" w:rsidP="0031776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170" w:rsidRDefault="00AF0170" w:rsidP="0031776B">
            <w:pPr>
              <w:jc w:val="center"/>
            </w:pPr>
            <w:r>
              <w:t>ЗАТО СВЕТЛЫЙ</w:t>
            </w:r>
          </w:p>
        </w:tc>
        <w:tc>
          <w:tcPr>
            <w:tcW w:w="236" w:type="dxa"/>
          </w:tcPr>
          <w:p w:rsidR="00AF0170" w:rsidRDefault="00AF0170" w:rsidP="003177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170" w:rsidRDefault="00AF0170" w:rsidP="0031776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506" w:type="dxa"/>
          </w:tcPr>
          <w:p w:rsidR="00AF0170" w:rsidRDefault="00AF0170" w:rsidP="0031776B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AF0170">
        <w:tc>
          <w:tcPr>
            <w:tcW w:w="3122" w:type="dxa"/>
          </w:tcPr>
          <w:p w:rsidR="00AF0170" w:rsidRDefault="00AF0170" w:rsidP="00317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170" w:rsidRDefault="00AF0170" w:rsidP="0031776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AF0170" w:rsidRDefault="00AF0170" w:rsidP="0031776B">
            <w:pPr>
              <w:jc w:val="right"/>
              <w:rPr>
                <w:sz w:val="24"/>
                <w:szCs w:val="24"/>
              </w:rPr>
            </w:pPr>
          </w:p>
        </w:tc>
      </w:tr>
    </w:tbl>
    <w:p w:rsidR="00AF0170" w:rsidRDefault="00AF0170" w:rsidP="00B44A28">
      <w:pPr>
        <w:jc w:val="right"/>
        <w:rPr>
          <w:b/>
          <w:bCs/>
        </w:rPr>
      </w:pPr>
    </w:p>
    <w:p w:rsidR="00AF0170" w:rsidRDefault="00AF0170" w:rsidP="00A37062">
      <w:pPr>
        <w:jc w:val="center"/>
        <w:rPr>
          <w:b/>
          <w:bCs/>
        </w:rPr>
      </w:pPr>
      <w:r w:rsidRPr="008E631D">
        <w:rPr>
          <w:b/>
          <w:bCs/>
        </w:rPr>
        <w:t>О Контрольно-ревизионной службе</w:t>
      </w:r>
    </w:p>
    <w:p w:rsidR="00AF0170" w:rsidRPr="008E631D" w:rsidRDefault="00AF0170" w:rsidP="00A37062">
      <w:pPr>
        <w:jc w:val="center"/>
        <w:rPr>
          <w:b/>
          <w:bCs/>
        </w:rPr>
      </w:pPr>
      <w:r>
        <w:rPr>
          <w:b/>
          <w:bCs/>
        </w:rPr>
        <w:t>при территориальной избирательной комиссии ЗАТО Светлый</w:t>
      </w:r>
    </w:p>
    <w:p w:rsidR="00AF0170" w:rsidRPr="00513B64" w:rsidRDefault="00AF0170" w:rsidP="00A37062"/>
    <w:p w:rsidR="00AF0170" w:rsidRPr="0073738D" w:rsidRDefault="00AF0170" w:rsidP="006A28D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7373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73738D">
        <w:rPr>
          <w:sz w:val="28"/>
          <w:szCs w:val="28"/>
        </w:rPr>
        <w:t xml:space="preserve">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Pr="0073738D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ЗАТО Светлый РЕШИЛА:</w:t>
      </w:r>
    </w:p>
    <w:p w:rsidR="00AF0170" w:rsidRDefault="00AF0170" w:rsidP="006A28D0">
      <w:pPr>
        <w:ind w:firstLine="709"/>
      </w:pPr>
      <w:r w:rsidRPr="0073738D">
        <w:t xml:space="preserve">1. </w:t>
      </w:r>
      <w:r>
        <w:t>Утвердить Положение о К</w:t>
      </w:r>
      <w:r w:rsidRPr="0073738D">
        <w:t xml:space="preserve">онтрольно-ревизионной службе при </w:t>
      </w:r>
      <w:r>
        <w:t xml:space="preserve">территориальной </w:t>
      </w:r>
      <w:r w:rsidRPr="0073738D">
        <w:t xml:space="preserve">избирательной комиссии </w:t>
      </w:r>
      <w:r>
        <w:t>ЗАТО Светлый согласно приложению № 1</w:t>
      </w:r>
      <w:r w:rsidRPr="0073738D">
        <w:t>.</w:t>
      </w:r>
    </w:p>
    <w:p w:rsidR="00AF0170" w:rsidRDefault="00AF0170" w:rsidP="006A28D0">
      <w:pPr>
        <w:ind w:firstLine="709"/>
      </w:pPr>
      <w:r>
        <w:t>2. Утвердить состав Контрольно-ревизионной службы</w:t>
      </w:r>
      <w:r w:rsidRPr="0073738D">
        <w:t xml:space="preserve"> при территориальной избирательной комиссии </w:t>
      </w:r>
      <w:r>
        <w:t>ЗАТО Светлый</w:t>
      </w:r>
      <w:r w:rsidRPr="00E477B7">
        <w:t xml:space="preserve"> </w:t>
      </w:r>
      <w:r>
        <w:t>согласно приложению № 2.</w:t>
      </w:r>
    </w:p>
    <w:p w:rsidR="00AF0170" w:rsidRPr="00B44A28" w:rsidRDefault="00AF0170" w:rsidP="00B44A28">
      <w:pPr>
        <w:ind w:firstLine="709"/>
      </w:pPr>
      <w:r w:rsidRPr="00B44A28">
        <w:t xml:space="preserve">3. </w:t>
      </w:r>
      <w:r>
        <w:t>Считать</w:t>
      </w:r>
      <w:r w:rsidRPr="00B44A28">
        <w:t xml:space="preserve"> утратившим силу решение территориальной избирательной комиссии ЗАТ</w:t>
      </w:r>
      <w:r>
        <w:t>О</w:t>
      </w:r>
      <w:r w:rsidRPr="00B44A28">
        <w:t xml:space="preserve"> </w:t>
      </w:r>
      <w:r>
        <w:t>С</w:t>
      </w:r>
      <w:r w:rsidRPr="00B44A28">
        <w:t xml:space="preserve">ветлый от  </w:t>
      </w:r>
      <w:r>
        <w:t>10.06.2021</w:t>
      </w:r>
      <w:r w:rsidRPr="00B44A28">
        <w:t xml:space="preserve"> №</w:t>
      </w:r>
      <w:r>
        <w:t xml:space="preserve"> 01-07/12</w:t>
      </w:r>
      <w:r w:rsidRPr="00B44A28">
        <w:t xml:space="preserve"> «О Контрольно-ревизионной службе</w:t>
      </w:r>
      <w:r>
        <w:t xml:space="preserve"> </w:t>
      </w:r>
      <w:r w:rsidRPr="00B44A28">
        <w:t>при территориальной избирательной комиссии ЗАТО Светлый</w:t>
      </w:r>
      <w:r>
        <w:t>.</w:t>
      </w:r>
    </w:p>
    <w:p w:rsidR="00AF0170" w:rsidRPr="00A37062" w:rsidRDefault="00AF0170" w:rsidP="006A28D0">
      <w:pPr>
        <w:tabs>
          <w:tab w:val="left" w:pos="0"/>
          <w:tab w:val="left" w:pos="142"/>
        </w:tabs>
        <w:ind w:firstLine="709"/>
      </w:pPr>
      <w:r>
        <w:t>4</w:t>
      </w:r>
      <w:r w:rsidRPr="00A37062">
        <w:t xml:space="preserve">. Разместить настоящее решение на сайте администрации </w:t>
      </w:r>
      <w:r>
        <w:t>городского округа ЗАТО Светлый</w:t>
      </w:r>
      <w:r w:rsidRPr="00A37062">
        <w:t xml:space="preserve"> (страничка ТИК </w:t>
      </w:r>
      <w:r>
        <w:t>ЗАТО Светлый</w:t>
      </w:r>
      <w:r w:rsidRPr="00A37062">
        <w:t>) в информационно-телекоммуникационной сети «Интернет».</w:t>
      </w:r>
    </w:p>
    <w:p w:rsidR="00AF0170" w:rsidRPr="00A37062" w:rsidRDefault="00AF0170" w:rsidP="006A28D0">
      <w:pPr>
        <w:ind w:firstLine="709"/>
        <w:rPr>
          <w:lang w:eastAsia="ru-RU"/>
        </w:rPr>
      </w:pPr>
      <w:r>
        <w:rPr>
          <w:lang w:eastAsia="ru-RU"/>
        </w:rPr>
        <w:t>5</w:t>
      </w:r>
      <w:r w:rsidRPr="00A37062">
        <w:rPr>
          <w:lang w:eastAsia="ru-RU"/>
        </w:rPr>
        <w:t>.</w:t>
      </w:r>
      <w:r>
        <w:rPr>
          <w:lang w:eastAsia="ru-RU"/>
        </w:rPr>
        <w:t xml:space="preserve"> Контроль исполнения</w:t>
      </w:r>
      <w:r w:rsidRPr="00A37062">
        <w:rPr>
          <w:lang w:eastAsia="ru-RU"/>
        </w:rPr>
        <w:t xml:space="preserve"> настоящего решения возложить на </w:t>
      </w:r>
      <w:r>
        <w:rPr>
          <w:lang w:eastAsia="ru-RU"/>
        </w:rPr>
        <w:t>заместителя председателя</w:t>
      </w:r>
      <w:r w:rsidRPr="00A37062">
        <w:rPr>
          <w:lang w:eastAsia="ru-RU"/>
        </w:rPr>
        <w:t xml:space="preserve"> территориальной избирательной комиссии </w:t>
      </w:r>
      <w:r>
        <w:rPr>
          <w:lang w:eastAsia="ru-RU"/>
        </w:rPr>
        <w:t>ЗАТО Светлый.</w:t>
      </w:r>
    </w:p>
    <w:p w:rsidR="00AF0170" w:rsidRDefault="00AF0170" w:rsidP="00E477B7">
      <w:pPr>
        <w:ind w:firstLine="709"/>
        <w:jc w:val="left"/>
        <w:rPr>
          <w:lang w:eastAsia="ru-RU"/>
        </w:rPr>
      </w:pPr>
    </w:p>
    <w:p w:rsidR="00AF0170" w:rsidRDefault="00AF0170" w:rsidP="00A37062">
      <w:pPr>
        <w:jc w:val="left"/>
        <w:rPr>
          <w:lang w:eastAsia="ru-RU"/>
        </w:rPr>
      </w:pPr>
      <w:r w:rsidRPr="00A37062">
        <w:rPr>
          <w:lang w:eastAsia="ru-RU"/>
        </w:rPr>
        <w:t xml:space="preserve">Председатель </w:t>
      </w:r>
    </w:p>
    <w:p w:rsidR="00AF0170" w:rsidRDefault="00AF0170" w:rsidP="00A37062">
      <w:pPr>
        <w:jc w:val="left"/>
        <w:rPr>
          <w:lang w:eastAsia="ru-RU"/>
        </w:rPr>
      </w:pPr>
      <w:r>
        <w:rPr>
          <w:lang w:eastAsia="ru-RU"/>
        </w:rPr>
        <w:t>т</w:t>
      </w:r>
      <w:r w:rsidRPr="00A37062">
        <w:rPr>
          <w:lang w:eastAsia="ru-RU"/>
        </w:rPr>
        <w:t>ерриториальной</w:t>
      </w:r>
      <w:r>
        <w:rPr>
          <w:lang w:eastAsia="ru-RU"/>
        </w:rPr>
        <w:t xml:space="preserve"> </w:t>
      </w:r>
      <w:r w:rsidRPr="00A37062">
        <w:rPr>
          <w:lang w:eastAsia="ru-RU"/>
        </w:rPr>
        <w:t>избирательной комиссии</w:t>
      </w:r>
    </w:p>
    <w:p w:rsidR="00AF0170" w:rsidRPr="00A37062" w:rsidRDefault="00AF0170" w:rsidP="00A37062">
      <w:pPr>
        <w:jc w:val="left"/>
        <w:rPr>
          <w:lang w:eastAsia="ru-RU"/>
        </w:rPr>
      </w:pPr>
      <w:r>
        <w:rPr>
          <w:lang w:eastAsia="ru-RU"/>
        </w:rPr>
        <w:t>ЗАТО Светлый                                                                                 Л.А. Шутарева</w:t>
      </w:r>
    </w:p>
    <w:p w:rsidR="00AF0170" w:rsidRDefault="00AF0170" w:rsidP="00A37062">
      <w:pPr>
        <w:jc w:val="left"/>
        <w:rPr>
          <w:lang w:eastAsia="ru-RU"/>
        </w:rPr>
      </w:pPr>
    </w:p>
    <w:p w:rsidR="00AF0170" w:rsidRDefault="00AF0170" w:rsidP="00A37062">
      <w:pPr>
        <w:jc w:val="left"/>
        <w:rPr>
          <w:lang w:eastAsia="ru-RU"/>
        </w:rPr>
      </w:pPr>
      <w:r w:rsidRPr="00A37062">
        <w:rPr>
          <w:lang w:eastAsia="ru-RU"/>
        </w:rPr>
        <w:t>Секретарь</w:t>
      </w:r>
    </w:p>
    <w:p w:rsidR="00AF0170" w:rsidRDefault="00AF0170" w:rsidP="006A28D0">
      <w:pPr>
        <w:jc w:val="left"/>
        <w:rPr>
          <w:lang w:eastAsia="ru-RU"/>
        </w:rPr>
      </w:pPr>
      <w:r>
        <w:rPr>
          <w:lang w:eastAsia="ru-RU"/>
        </w:rPr>
        <w:t>т</w:t>
      </w:r>
      <w:r w:rsidRPr="00A37062">
        <w:rPr>
          <w:lang w:eastAsia="ru-RU"/>
        </w:rPr>
        <w:t>ерриториальной</w:t>
      </w:r>
      <w:r>
        <w:rPr>
          <w:lang w:eastAsia="ru-RU"/>
        </w:rPr>
        <w:t xml:space="preserve"> </w:t>
      </w:r>
      <w:r w:rsidRPr="00A37062">
        <w:rPr>
          <w:lang w:eastAsia="ru-RU"/>
        </w:rPr>
        <w:t>избирательной комиссии</w:t>
      </w:r>
      <w:r w:rsidRPr="00A37062">
        <w:rPr>
          <w:lang w:eastAsia="ru-RU"/>
        </w:rPr>
        <w:tab/>
      </w:r>
    </w:p>
    <w:p w:rsidR="00AF0170" w:rsidRPr="00A37062" w:rsidRDefault="00AF0170" w:rsidP="006A28D0">
      <w:pPr>
        <w:jc w:val="left"/>
        <w:rPr>
          <w:lang w:eastAsia="ru-RU"/>
        </w:rPr>
      </w:pPr>
      <w:r>
        <w:rPr>
          <w:lang w:eastAsia="ru-RU"/>
        </w:rPr>
        <w:t>ЗАТО Светлый                                                                                 А.В. Чеботаева</w:t>
      </w:r>
    </w:p>
    <w:p w:rsidR="00AF0170" w:rsidRPr="00883E14" w:rsidRDefault="00AF0170" w:rsidP="003B7DE3">
      <w:pPr>
        <w:tabs>
          <w:tab w:val="left" w:pos="6084"/>
        </w:tabs>
        <w:jc w:val="left"/>
        <w:rPr>
          <w:sz w:val="24"/>
          <w:szCs w:val="24"/>
        </w:rPr>
      </w:pPr>
      <w:r w:rsidRPr="00A37062">
        <w:rPr>
          <w:lang w:eastAsia="ru-RU"/>
        </w:rPr>
        <w:tab/>
      </w:r>
      <w:r w:rsidRPr="00883E14">
        <w:rPr>
          <w:sz w:val="24"/>
          <w:szCs w:val="24"/>
        </w:rPr>
        <w:t>Приложение № 1</w:t>
      </w:r>
    </w:p>
    <w:p w:rsidR="00AF0170" w:rsidRPr="00883E14" w:rsidRDefault="00AF0170" w:rsidP="00A37062">
      <w:pPr>
        <w:ind w:firstLine="3969"/>
        <w:jc w:val="center"/>
        <w:rPr>
          <w:sz w:val="24"/>
          <w:szCs w:val="24"/>
        </w:rPr>
      </w:pPr>
      <w:r w:rsidRPr="00883E14">
        <w:rPr>
          <w:sz w:val="24"/>
          <w:szCs w:val="24"/>
        </w:rPr>
        <w:t>к решению территориальной избирательной</w:t>
      </w:r>
    </w:p>
    <w:p w:rsidR="00AF0170" w:rsidRPr="00883E14" w:rsidRDefault="00AF0170" w:rsidP="00A37062">
      <w:pPr>
        <w:ind w:firstLine="3969"/>
        <w:jc w:val="center"/>
        <w:rPr>
          <w:sz w:val="24"/>
          <w:szCs w:val="24"/>
        </w:rPr>
      </w:pPr>
      <w:r w:rsidRPr="00883E14"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>ЗАТО Светлый</w:t>
      </w:r>
    </w:p>
    <w:p w:rsidR="00AF0170" w:rsidRPr="00411E15" w:rsidRDefault="00AF0170" w:rsidP="00A37062">
      <w:pPr>
        <w:pStyle w:val="Heading1"/>
        <w:rPr>
          <w:rFonts w:ascii="Times New Roman" w:hAnsi="Times New Roman" w:cs="Times New Roman"/>
          <w:b w:val="0"/>
          <w:bCs w:val="0"/>
        </w:rPr>
      </w:pPr>
      <w:r w:rsidRPr="00411E15">
        <w:rPr>
          <w:rFonts w:ascii="Times New Roman" w:hAnsi="Times New Roman" w:cs="Times New Roman"/>
          <w:b w:val="0"/>
          <w:bCs w:val="0"/>
        </w:rPr>
        <w:t xml:space="preserve">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</w:t>
      </w:r>
      <w:r w:rsidRPr="00411E15">
        <w:rPr>
          <w:rFonts w:ascii="Times New Roman" w:hAnsi="Times New Roman" w:cs="Times New Roman"/>
          <w:b w:val="0"/>
          <w:bCs w:val="0"/>
        </w:rPr>
        <w:t xml:space="preserve">   от 20.02.2024 № 01-09/27</w:t>
      </w:r>
    </w:p>
    <w:p w:rsidR="00AF0170" w:rsidRDefault="00AF0170" w:rsidP="00A37062">
      <w:pPr>
        <w:shd w:val="clear" w:color="auto" w:fill="FFFFFF"/>
        <w:jc w:val="center"/>
        <w:rPr>
          <w:b/>
          <w:bCs/>
          <w:color w:val="000000"/>
          <w:spacing w:val="36"/>
        </w:rPr>
      </w:pPr>
    </w:p>
    <w:p w:rsidR="00AF0170" w:rsidRPr="006A28D0" w:rsidRDefault="00AF0170" w:rsidP="00A37062">
      <w:pPr>
        <w:shd w:val="clear" w:color="auto" w:fill="FFFFFF"/>
        <w:jc w:val="center"/>
        <w:rPr>
          <w:b/>
          <w:bCs/>
        </w:rPr>
      </w:pPr>
      <w:r w:rsidRPr="006A28D0">
        <w:rPr>
          <w:b/>
          <w:bCs/>
          <w:color w:val="000000"/>
          <w:spacing w:val="36"/>
        </w:rPr>
        <w:t>ПОЛОЖЕНИЕ</w:t>
      </w:r>
    </w:p>
    <w:p w:rsidR="00AF0170" w:rsidRPr="006A28D0" w:rsidRDefault="00AF0170" w:rsidP="00A37062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6A28D0">
        <w:rPr>
          <w:b/>
          <w:bCs/>
          <w:color w:val="000000"/>
          <w:spacing w:val="1"/>
        </w:rPr>
        <w:t xml:space="preserve">о Контрольно-ревизионной службе </w:t>
      </w:r>
      <w:r w:rsidRPr="006A28D0">
        <w:rPr>
          <w:b/>
          <w:bCs/>
          <w:color w:val="000000"/>
          <w:spacing w:val="-1"/>
        </w:rPr>
        <w:t xml:space="preserve">при территориальной </w:t>
      </w:r>
    </w:p>
    <w:p w:rsidR="00AF0170" w:rsidRPr="006A28D0" w:rsidRDefault="00AF0170" w:rsidP="00A37062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6A28D0">
        <w:rPr>
          <w:b/>
          <w:bCs/>
          <w:color w:val="000000"/>
          <w:spacing w:val="-1"/>
        </w:rPr>
        <w:t xml:space="preserve">избирательной комиссии </w:t>
      </w:r>
      <w:r w:rsidRPr="006A28D0">
        <w:rPr>
          <w:b/>
          <w:bCs/>
        </w:rPr>
        <w:t>ЗАТО Светлый</w:t>
      </w:r>
    </w:p>
    <w:p w:rsidR="00AF0170" w:rsidRPr="00883E14" w:rsidRDefault="00AF0170" w:rsidP="00A37062">
      <w:pPr>
        <w:shd w:val="clear" w:color="auto" w:fill="FFFFFF"/>
        <w:jc w:val="center"/>
        <w:rPr>
          <w:sz w:val="24"/>
          <w:szCs w:val="24"/>
        </w:rPr>
      </w:pPr>
    </w:p>
    <w:p w:rsidR="00AF0170" w:rsidRPr="006A28D0" w:rsidRDefault="00AF0170" w:rsidP="00A37062">
      <w:pPr>
        <w:spacing w:line="276" w:lineRule="auto"/>
        <w:jc w:val="center"/>
      </w:pPr>
      <w:r w:rsidRPr="006A28D0">
        <w:rPr>
          <w:rStyle w:val="Strong"/>
        </w:rPr>
        <w:t>1. Общие положения</w:t>
      </w:r>
    </w:p>
    <w:p w:rsidR="00AF0170" w:rsidRPr="006A28D0" w:rsidRDefault="00AF0170" w:rsidP="00A37062">
      <w:pPr>
        <w:ind w:firstLine="709"/>
      </w:pPr>
      <w:r w:rsidRPr="006A28D0">
        <w:t xml:space="preserve">1.1. Контрольно-ревизионная служба при территориальной избирательной комиссии </w:t>
      </w:r>
      <w:r>
        <w:t>ЗАТО Светлый</w:t>
      </w:r>
      <w:r w:rsidRPr="006A28D0">
        <w:t xml:space="preserve"> (далее – КРС) создается территориальной избирательной комиссией </w:t>
      </w:r>
      <w:r>
        <w:t>ЗАТО Светлый</w:t>
      </w:r>
      <w:r w:rsidRPr="006A28D0">
        <w:t xml:space="preserve"> (далее – Комиссия) на </w:t>
      </w:r>
      <w:r>
        <w:t>срок</w:t>
      </w:r>
      <w:r w:rsidRPr="006A28D0">
        <w:t xml:space="preserve"> полномочий </w:t>
      </w:r>
      <w:r>
        <w:t xml:space="preserve">Комиссии </w:t>
      </w:r>
      <w:r w:rsidRPr="006A28D0">
        <w:t>на основании статьи 60 Федерального закона от 12</w:t>
      </w:r>
      <w:r>
        <w:t>.06.</w:t>
      </w:r>
      <w:r w:rsidRPr="006A28D0">
        <w:t>2002</w:t>
      </w:r>
      <w:r>
        <w:t xml:space="preserve"> </w:t>
      </w:r>
      <w:r w:rsidRPr="006A28D0">
        <w:t>№ 67-ФЗ «Об основных гарантиях избирательных прав и права на участие в референдуме граждан Российской Федераци</w:t>
      </w:r>
      <w:r>
        <w:t>и» (далее – Федеральный закон).</w:t>
      </w:r>
    </w:p>
    <w:p w:rsidR="00AF0170" w:rsidRPr="006A28D0" w:rsidRDefault="00AF0170" w:rsidP="00A3706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6A28D0">
        <w:rPr>
          <w:sz w:val="28"/>
          <w:szCs w:val="28"/>
        </w:rPr>
        <w:t>1.2. КРС является постоянно действующим органом</w:t>
      </w:r>
      <w:r>
        <w:rPr>
          <w:sz w:val="28"/>
          <w:szCs w:val="28"/>
        </w:rPr>
        <w:t xml:space="preserve"> Комиссии</w:t>
      </w:r>
      <w:r w:rsidRPr="006A28D0">
        <w:rPr>
          <w:sz w:val="28"/>
          <w:szCs w:val="28"/>
        </w:rPr>
        <w:t xml:space="preserve"> и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</w:t>
      </w:r>
      <w:r w:rsidRPr="006A28D0">
        <w:rPr>
          <w:sz w:val="28"/>
          <w:szCs w:val="28"/>
        </w:rPr>
        <w:t xml:space="preserve">казами Президента Российской Федерации, постановлениями Правительства Российской Федерации, законами и нормативными правовыми актами </w:t>
      </w:r>
      <w:r>
        <w:rPr>
          <w:sz w:val="28"/>
          <w:szCs w:val="28"/>
        </w:rPr>
        <w:t>Саратовской области</w:t>
      </w:r>
      <w:r w:rsidRPr="006A28D0">
        <w:rPr>
          <w:sz w:val="28"/>
          <w:szCs w:val="28"/>
        </w:rPr>
        <w:t xml:space="preserve">, нормативными правовыми актами Центральной избирательной комиссии Российской Федерации, избирательной комиссии </w:t>
      </w:r>
      <w:r>
        <w:rPr>
          <w:sz w:val="28"/>
          <w:szCs w:val="28"/>
        </w:rPr>
        <w:t>Саратовской</w:t>
      </w:r>
      <w:r w:rsidRPr="006A28D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6A28D0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решениями территориальной избирательной к</w:t>
      </w:r>
      <w:r w:rsidRPr="006A28D0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ЗАТО Светлый</w:t>
      </w:r>
      <w:r w:rsidRPr="006A28D0">
        <w:rPr>
          <w:sz w:val="28"/>
          <w:szCs w:val="28"/>
        </w:rPr>
        <w:t>, настоящим Положением.</w:t>
      </w:r>
    </w:p>
    <w:p w:rsidR="00AF0170" w:rsidRPr="006A28D0" w:rsidRDefault="00AF0170" w:rsidP="00A37062">
      <w:pPr>
        <w:ind w:firstLine="709"/>
      </w:pPr>
      <w:r w:rsidRPr="006A28D0">
        <w:t xml:space="preserve">1.3. КРС осуществляет свою деятельность в соответствии с планами </w:t>
      </w:r>
      <w:r>
        <w:t>работы Комиссии</w:t>
      </w:r>
      <w:r w:rsidRPr="006A28D0">
        <w:t xml:space="preserve">, </w:t>
      </w:r>
      <w:r>
        <w:t>поручениями председателя Комиссии и собственными рабочими планами КРС.</w:t>
      </w:r>
    </w:p>
    <w:p w:rsidR="00AF0170" w:rsidRDefault="00AF0170" w:rsidP="00A37062">
      <w:pPr>
        <w:ind w:firstLine="709"/>
        <w:rPr>
          <w:color w:val="333333"/>
          <w:shd w:val="clear" w:color="auto" w:fill="FFFFFF"/>
        </w:rPr>
      </w:pPr>
      <w:r w:rsidRPr="002D386E">
        <w:rPr>
          <w:rStyle w:val="Strong"/>
          <w:b w:val="0"/>
          <w:bCs w:val="0"/>
        </w:rPr>
        <w:t>1.4.</w:t>
      </w:r>
      <w:r w:rsidRPr="002D386E">
        <w:rPr>
          <w:color w:val="333333"/>
          <w:shd w:val="clear" w:color="auto" w:fill="FFFFFF"/>
        </w:rPr>
        <w:t xml:space="preserve"> При официальной переписке КРС использует бланки </w:t>
      </w:r>
      <w:r>
        <w:rPr>
          <w:color w:val="333333"/>
          <w:shd w:val="clear" w:color="auto" w:fill="FFFFFF"/>
        </w:rPr>
        <w:t>территориальной избирательной комиссии ЗАТО Светлый</w:t>
      </w:r>
      <w:r w:rsidRPr="002D386E">
        <w:rPr>
          <w:color w:val="333333"/>
          <w:shd w:val="clear" w:color="auto" w:fill="FFFFFF"/>
        </w:rPr>
        <w:t xml:space="preserve">. </w:t>
      </w:r>
    </w:p>
    <w:p w:rsidR="00AF0170" w:rsidRPr="006A28D0" w:rsidRDefault="00AF0170" w:rsidP="00A37062">
      <w:pPr>
        <w:ind w:firstLine="709"/>
        <w:rPr>
          <w:rStyle w:val="Strong"/>
        </w:rPr>
      </w:pPr>
    </w:p>
    <w:p w:rsidR="00AF0170" w:rsidRPr="006A28D0" w:rsidRDefault="00AF0170" w:rsidP="00A37062">
      <w:pPr>
        <w:jc w:val="center"/>
        <w:rPr>
          <w:rStyle w:val="Strong"/>
        </w:rPr>
      </w:pPr>
      <w:r w:rsidRPr="006A28D0">
        <w:rPr>
          <w:rStyle w:val="Strong"/>
        </w:rPr>
        <w:t>2. Порядок формирования Контрольно-ревизионной службы</w:t>
      </w:r>
    </w:p>
    <w:p w:rsidR="00AF0170" w:rsidRPr="006A28D0" w:rsidRDefault="00AF0170" w:rsidP="00A37062">
      <w:pPr>
        <w:jc w:val="center"/>
      </w:pPr>
    </w:p>
    <w:p w:rsidR="00AF0170" w:rsidRPr="006A28D0" w:rsidRDefault="00AF0170" w:rsidP="00A37062">
      <w:pPr>
        <w:ind w:firstLine="709"/>
      </w:pPr>
      <w:r w:rsidRPr="006A28D0">
        <w:t xml:space="preserve">2.1. Руководителем КРС является заместитель председателя </w:t>
      </w:r>
      <w:r>
        <w:t>территориальной избирательной комиссии ЗАТО Светлый</w:t>
      </w:r>
      <w:r w:rsidRPr="006A28D0">
        <w:t>. Заместител</w:t>
      </w:r>
      <w:r>
        <w:t>ем</w:t>
      </w:r>
      <w:r w:rsidRPr="006A28D0">
        <w:t xml:space="preserve"> руководителя КРС </w:t>
      </w:r>
      <w:r>
        <w:t xml:space="preserve">по предложению руководителя КРС </w:t>
      </w:r>
      <w:r w:rsidRPr="006A28D0">
        <w:t xml:space="preserve">решением Комиссии </w:t>
      </w:r>
      <w:r>
        <w:t>назначается член Комиссии с правом решающего голоса.</w:t>
      </w:r>
    </w:p>
    <w:p w:rsidR="00AF0170" w:rsidRPr="006A28D0" w:rsidRDefault="00AF0170" w:rsidP="00A37062">
      <w:pPr>
        <w:ind w:firstLine="709"/>
      </w:pPr>
      <w:r w:rsidRPr="002023C8">
        <w:t xml:space="preserve">2.2. В состав КРС </w:t>
      </w:r>
      <w:r>
        <w:t xml:space="preserve">могут </w:t>
      </w:r>
      <w:r w:rsidRPr="002023C8">
        <w:t>вход</w:t>
      </w:r>
      <w:r>
        <w:t>и</w:t>
      </w:r>
      <w:r w:rsidRPr="002023C8">
        <w:t>т</w:t>
      </w:r>
      <w:r>
        <w:t>ь другие</w:t>
      </w:r>
      <w:r w:rsidRPr="002023C8">
        <w:t xml:space="preserve"> назначаемые Комиссией </w:t>
      </w:r>
      <w:r>
        <w:t xml:space="preserve"> члены Комиссии с правом решающего голоса, а также </w:t>
      </w:r>
      <w:r w:rsidRPr="002023C8">
        <w:t xml:space="preserve">руководители и специалисты государственных и иных органов и учреждений. </w:t>
      </w:r>
    </w:p>
    <w:p w:rsidR="00AF0170" w:rsidRPr="00E316F6" w:rsidRDefault="00AF0170" w:rsidP="00E316F6">
      <w:pPr>
        <w:pStyle w:val="Default"/>
        <w:ind w:firstLine="709"/>
        <w:jc w:val="both"/>
        <w:rPr>
          <w:sz w:val="28"/>
          <w:szCs w:val="28"/>
        </w:rPr>
      </w:pPr>
      <w:r w:rsidRPr="00E316F6">
        <w:rPr>
          <w:sz w:val="28"/>
          <w:szCs w:val="28"/>
        </w:rPr>
        <w:t xml:space="preserve">2.3. В состав КРС не могут входить депутаты законодательных (представительных) органов государственной власти и органов местного самоуправления; выборные должностные лица органов государственной власти и органов местного самоуправления; кандидаты, их уполномоченные представители, доверенные лица, супруги и близкие родственники кандидатов, лица, находящиеся в непосредственном подчинении у кандидатов, уполномоченные представители и доверенные лица политических партий, имеющих в соответствии с федеральным законом право участвовать в выборах, а также региональных, местных отделений ил иных структурных подразделений политических партий, имеющих в соответствии с федеральным законом право участвовать в выборах соответствующего уровня, члены участковых избирательных комиссий, комиссий референдума. </w:t>
      </w:r>
    </w:p>
    <w:p w:rsidR="00AF0170" w:rsidRDefault="00AF0170" w:rsidP="00E316F6">
      <w:pPr>
        <w:pStyle w:val="BodyTextIndent2"/>
        <w:spacing w:after="0" w:line="240" w:lineRule="auto"/>
        <w:ind w:left="0" w:firstLine="709"/>
      </w:pPr>
      <w:r w:rsidRPr="006A28D0">
        <w:t xml:space="preserve">2.4. Члены КРС назначаются и освобождаются </w:t>
      </w:r>
      <w:r>
        <w:t xml:space="preserve"> от обязанностей члена КРС решением Комиссии.</w:t>
      </w:r>
    </w:p>
    <w:p w:rsidR="00AF0170" w:rsidRDefault="00AF0170" w:rsidP="00A37062">
      <w:pPr>
        <w:ind w:firstLine="709"/>
      </w:pPr>
      <w:r w:rsidRPr="006A28D0">
        <w:t xml:space="preserve">2.5. </w:t>
      </w:r>
      <w:r>
        <w:t xml:space="preserve">В период подготовки и проведения выборов в органы государственной власти и местного самоуправления, референдума по запросу Комиссии государственные органы и иные органы и учреждения направляют в распоряжение Комиссии специалистов (в том числе руководителей) для работы в КРС не позднее, чем через один месяц со дня официального опубликования (публикации) решения о назначении выборов. </w:t>
      </w:r>
    </w:p>
    <w:p w:rsidR="00AF0170" w:rsidRDefault="00AF0170" w:rsidP="00A37062">
      <w:pPr>
        <w:ind w:firstLine="709"/>
      </w:pPr>
      <w:r w:rsidRPr="006A28D0">
        <w:t>2.</w:t>
      </w:r>
      <w:r>
        <w:t>6</w:t>
      </w:r>
      <w:r w:rsidRPr="006A28D0">
        <w:t>. В случае прекращения полномочий членов Комиссии с правом решающего голоса, входящих в состав КРС, их полномочия в КРС также прекращаются. Полномочия других членов КРС прекращаются одновременно с освобождением их от занимаемой должности, а также по решению Комиссии.</w:t>
      </w:r>
    </w:p>
    <w:p w:rsidR="00AF0170" w:rsidRPr="006A28D0" w:rsidRDefault="00AF0170" w:rsidP="00A37062">
      <w:pPr>
        <w:ind w:firstLine="709"/>
      </w:pPr>
      <w:r>
        <w:t>2.7. Срок исполнения обязанностей в КРС привлеченными специалистами прекращается только после того, как Комиссия сдаст отчет о расходовании бюджетных средств на выборы.</w:t>
      </w:r>
    </w:p>
    <w:p w:rsidR="00AF0170" w:rsidRPr="006A28D0" w:rsidRDefault="00AF0170" w:rsidP="00A37062">
      <w:pPr>
        <w:ind w:firstLine="709"/>
      </w:pPr>
      <w:r w:rsidRPr="006A28D0">
        <w:t>2.</w:t>
      </w:r>
      <w:r>
        <w:t>8</w:t>
      </w:r>
      <w:r w:rsidRPr="006A28D0">
        <w:t>. В КРС могут формироваться рабочие группы по направлениям ее деятельности.</w:t>
      </w:r>
    </w:p>
    <w:p w:rsidR="00AF0170" w:rsidRPr="006A28D0" w:rsidRDefault="00AF0170" w:rsidP="00A37062">
      <w:pPr>
        <w:ind w:firstLine="709"/>
        <w:rPr>
          <w:rStyle w:val="Strong"/>
        </w:rPr>
      </w:pPr>
    </w:p>
    <w:p w:rsidR="00AF0170" w:rsidRPr="006A28D0" w:rsidRDefault="00AF0170" w:rsidP="00A37062">
      <w:pPr>
        <w:ind w:firstLine="709"/>
        <w:rPr>
          <w:rStyle w:val="Strong"/>
        </w:rPr>
      </w:pPr>
      <w:r w:rsidRPr="006A28D0">
        <w:rPr>
          <w:rStyle w:val="Strong"/>
        </w:rPr>
        <w:t>3. Направления деятельности Контрольно-ревизионной службы</w:t>
      </w:r>
    </w:p>
    <w:p w:rsidR="00AF0170" w:rsidRPr="006A28D0" w:rsidRDefault="00AF0170" w:rsidP="00A37062">
      <w:pPr>
        <w:ind w:firstLine="709"/>
      </w:pPr>
    </w:p>
    <w:p w:rsidR="00AF0170" w:rsidRPr="006A28D0" w:rsidRDefault="00AF0170" w:rsidP="00A37062">
      <w:pPr>
        <w:ind w:firstLine="709"/>
      </w:pPr>
      <w:r w:rsidRPr="006A28D0">
        <w:t>3.1. КРС осуществляет свою деятельность по следующим направлениям:</w:t>
      </w:r>
    </w:p>
    <w:p w:rsidR="00AF0170" w:rsidRPr="006A28D0" w:rsidRDefault="00AF0170" w:rsidP="00A37062">
      <w:pPr>
        <w:ind w:firstLine="709"/>
      </w:pPr>
      <w:r w:rsidRPr="006A28D0">
        <w:t xml:space="preserve">3.1.1. Контролирует целевое расходование денежных средств, выделенных из федерального бюджета, бюджета </w:t>
      </w:r>
      <w:r>
        <w:t>Саратовской области</w:t>
      </w:r>
      <w:r w:rsidRPr="006A28D0">
        <w:t>, бюджет</w:t>
      </w:r>
      <w:r>
        <w:t>а городского округа ЗАТО Светлый</w:t>
      </w:r>
      <w:r w:rsidRPr="006A28D0">
        <w:t xml:space="preserve"> территориальной, участковым избирательным комиссиям, комиссиям референдума на подготовку и проведение соответствующих выборов, референдум</w:t>
      </w:r>
      <w:r>
        <w:t>ов</w:t>
      </w:r>
      <w:r w:rsidRPr="006A28D0">
        <w:t>.</w:t>
      </w:r>
    </w:p>
    <w:p w:rsidR="00AF0170" w:rsidRPr="006A28D0" w:rsidRDefault="00AF0170" w:rsidP="00A37062">
      <w:pPr>
        <w:ind w:firstLine="709"/>
      </w:pPr>
      <w:r w:rsidRPr="006A28D0">
        <w:t>3.1.2. Контролирует источники поступления, правильность учета и использования денежных средств избирательных фондов кандидатов в депутаты выборов муниципального уровня, фондов референдума при проведении местного референдума.</w:t>
      </w:r>
    </w:p>
    <w:p w:rsidR="00AF0170" w:rsidRDefault="00AF0170" w:rsidP="00A37062">
      <w:pPr>
        <w:ind w:firstLine="709"/>
      </w:pPr>
      <w:r w:rsidRPr="006A28D0">
        <w:t>3.1.3. Контролирует соблюдение установленного порядка финансирования кандидатами, избирательными объединениями, инициативной группой по проведению референдума, инициативными агитационными группами проведения предвыборной агитации и агитации по вопросам референдума, осуществления иных мероприятий, непосредственно связанных с выборами, проведением референдума.</w:t>
      </w:r>
    </w:p>
    <w:p w:rsidR="00AF0170" w:rsidRPr="006A28D0" w:rsidRDefault="00AF0170" w:rsidP="00A673D2">
      <w:pPr>
        <w:ind w:firstLine="709"/>
      </w:pPr>
      <w:r>
        <w:t xml:space="preserve">3.1.4. </w:t>
      </w:r>
      <w:r w:rsidRPr="006A28D0">
        <w:t>Организует проверки достоверности представленных кандидатами сведений о гражданстве, судимости, образовании, доходах и об их источниках, о принадлежащих им вкладах в банках, акциях, ценных бумагах, ином участии в коммерческих организациях, об имуществе, принадлежащем кандидатам на праве собственности (совместной собственности).</w:t>
      </w:r>
    </w:p>
    <w:p w:rsidR="00AF0170" w:rsidRPr="006A28D0" w:rsidRDefault="00AF0170" w:rsidP="00A673D2">
      <w:pPr>
        <w:ind w:firstLine="709"/>
      </w:pPr>
      <w:r>
        <w:t xml:space="preserve">3.1.5. </w:t>
      </w:r>
      <w:r w:rsidRPr="00D50D47">
        <w:t>Проверяет финансовые отчеты кандидатов в депутаты представительных органов, избирательных объединений при проведении выборов муниципального уровня, инициативной группы по проведению местного референдума, инициативных агитационных групп при проведении местного референдума.</w:t>
      </w:r>
    </w:p>
    <w:p w:rsidR="00AF0170" w:rsidRDefault="00AF0170" w:rsidP="004764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Организует проверки сведений о жертвователях - гражданах и юридических лицах в уполномоченные регистрирующие органы. </w:t>
      </w:r>
    </w:p>
    <w:p w:rsidR="00AF0170" w:rsidRPr="006A28D0" w:rsidRDefault="00AF0170" w:rsidP="00A37062">
      <w:pPr>
        <w:ind w:firstLine="709"/>
      </w:pPr>
    </w:p>
    <w:p w:rsidR="00AF0170" w:rsidRPr="006A28D0" w:rsidRDefault="00AF0170" w:rsidP="00A37062">
      <w:pPr>
        <w:jc w:val="center"/>
        <w:rPr>
          <w:rStyle w:val="Strong"/>
        </w:rPr>
      </w:pPr>
      <w:r w:rsidRPr="006A28D0">
        <w:rPr>
          <w:rStyle w:val="Strong"/>
        </w:rPr>
        <w:t>4. Функции Контрольно-ревизионной службы</w:t>
      </w:r>
    </w:p>
    <w:p w:rsidR="00AF0170" w:rsidRPr="006A28D0" w:rsidRDefault="00AF0170" w:rsidP="00A37062">
      <w:pPr>
        <w:jc w:val="center"/>
      </w:pPr>
    </w:p>
    <w:p w:rsidR="00AF0170" w:rsidRPr="006A28D0" w:rsidRDefault="00AF0170" w:rsidP="00A37062">
      <w:pPr>
        <w:ind w:firstLine="709"/>
      </w:pPr>
      <w:r w:rsidRPr="006A28D0">
        <w:t>4.1. КРС осуществляет следующие функции:</w:t>
      </w:r>
    </w:p>
    <w:p w:rsidR="00AF0170" w:rsidRPr="006A28D0" w:rsidRDefault="00AF0170" w:rsidP="00A37062">
      <w:pPr>
        <w:ind w:firstLine="709"/>
      </w:pPr>
      <w:r w:rsidRPr="006A28D0">
        <w:t xml:space="preserve">4.1.1. </w:t>
      </w:r>
      <w:r>
        <w:t xml:space="preserve">Организация и обеспечение </w:t>
      </w:r>
      <w:r w:rsidRPr="006A28D0">
        <w:t>контрол</w:t>
      </w:r>
      <w:r>
        <w:t>я</w:t>
      </w:r>
      <w:r w:rsidRPr="006A28D0">
        <w:t>:</w:t>
      </w:r>
    </w:p>
    <w:p w:rsidR="00AF0170" w:rsidRPr="006A28D0" w:rsidRDefault="00AF0170" w:rsidP="00A37062">
      <w:pPr>
        <w:ind w:firstLine="709"/>
      </w:pPr>
      <w:r w:rsidRPr="006A28D0">
        <w:t xml:space="preserve">за соблюдением </w:t>
      </w:r>
      <w:r>
        <w:t xml:space="preserve">территориальной и </w:t>
      </w:r>
      <w:r w:rsidRPr="006A28D0">
        <w:t xml:space="preserve">участковыми избирательными комиссиями, комиссиями референдума, кандидатами, избирательными объединениями, инициативной группой по проведению референдума, инициативными агитационными группами федеральных законов, законов </w:t>
      </w:r>
      <w:r>
        <w:t>Саратовской области</w:t>
      </w:r>
      <w:r w:rsidRPr="006A28D0">
        <w:t xml:space="preserve">, нормативных правовых актов Центральной избирательной комиссии Российской Федерации, избирательной комиссии </w:t>
      </w:r>
      <w:r>
        <w:t>Саратовской области</w:t>
      </w:r>
      <w:r w:rsidRPr="006A28D0">
        <w:t xml:space="preserve"> и Комиссии, регулирующих финансирование соответствующих выборов, референдум</w:t>
      </w:r>
      <w:r>
        <w:t>ов</w:t>
      </w:r>
      <w:r w:rsidRPr="006A28D0">
        <w:t>;</w:t>
      </w:r>
    </w:p>
    <w:p w:rsidR="00AF0170" w:rsidRPr="00631A87" w:rsidRDefault="00AF0170" w:rsidP="00631A87">
      <w:pPr>
        <w:shd w:val="clear" w:color="auto" w:fill="FFFFFF"/>
        <w:ind w:firstLine="709"/>
      </w:pPr>
      <w:r w:rsidRPr="00631A87">
        <w:t xml:space="preserve">за целевым использованием </w:t>
      </w:r>
      <w:r>
        <w:t xml:space="preserve"> бюджетных </w:t>
      </w:r>
      <w:r w:rsidRPr="00631A87">
        <w:t>денежных средств, выделенных избирательным комиссиям, комиссиям референдума из федерального бюджета, областного бюджета Саратовской области, бюджета городского округа ЗАТО Светлый на подготовку и проведение федеральных, региональных, муниципальных выборов и референдума;</w:t>
      </w:r>
    </w:p>
    <w:p w:rsidR="00AF0170" w:rsidRPr="004A431B" w:rsidRDefault="00AF0170" w:rsidP="004A431B">
      <w:pPr>
        <w:pStyle w:val="Default"/>
        <w:ind w:firstLine="709"/>
        <w:jc w:val="both"/>
        <w:rPr>
          <w:sz w:val="28"/>
          <w:szCs w:val="28"/>
        </w:rPr>
      </w:pPr>
      <w:r w:rsidRPr="004A431B">
        <w:rPr>
          <w:sz w:val="28"/>
          <w:szCs w:val="28"/>
        </w:rPr>
        <w:t xml:space="preserve">за соблюдением порядка формирования избирательных фондов кандидатов, правильным учетом и использованием средств этих фондов в период выборов в органы государственной власти и местного самоуправления; </w:t>
      </w:r>
    </w:p>
    <w:p w:rsidR="00AF0170" w:rsidRPr="004A431B" w:rsidRDefault="00AF0170" w:rsidP="004A431B">
      <w:pPr>
        <w:pStyle w:val="Default"/>
        <w:ind w:firstLine="709"/>
        <w:jc w:val="both"/>
        <w:rPr>
          <w:sz w:val="28"/>
          <w:szCs w:val="28"/>
        </w:rPr>
      </w:pPr>
      <w:r w:rsidRPr="004A431B">
        <w:rPr>
          <w:sz w:val="28"/>
          <w:szCs w:val="28"/>
        </w:rPr>
        <w:t xml:space="preserve">за возвратом бюджетных средств; </w:t>
      </w:r>
    </w:p>
    <w:p w:rsidR="00AF0170" w:rsidRPr="004A431B" w:rsidRDefault="00AF0170" w:rsidP="004A431B">
      <w:pPr>
        <w:shd w:val="clear" w:color="auto" w:fill="FFFFFF"/>
        <w:ind w:firstLine="709"/>
      </w:pPr>
      <w:r w:rsidRPr="004A431B">
        <w:t>за соблюдением участниками избирательной кампании, кампании по проведению референдума установленного порядка финансирования предвыборной агитации и агитации по вопросам референдума.</w:t>
      </w:r>
    </w:p>
    <w:p w:rsidR="00AF0170" w:rsidRPr="006A28D0" w:rsidRDefault="00AF0170" w:rsidP="00A37062">
      <w:pPr>
        <w:ind w:firstLine="709"/>
      </w:pPr>
      <w:r w:rsidRPr="006A28D0">
        <w:t>за соблюдением участниками избирательной кампании, кампании референдума установленного порядка финансирования предвыборной агитации и агитации по вопросам референдума, осуществления иных мероприятий, непосредственно связанных с проведением избирательной кампании, референдума.</w:t>
      </w:r>
    </w:p>
    <w:p w:rsidR="00AF0170" w:rsidRPr="006A28D0" w:rsidRDefault="00AF0170" w:rsidP="00A37062">
      <w:pPr>
        <w:ind w:firstLine="709"/>
      </w:pPr>
      <w:r w:rsidRPr="006A28D0">
        <w:t>4.1.2. Участ</w:t>
      </w:r>
      <w:r>
        <w:t>ие в проверке</w:t>
      </w:r>
      <w:r w:rsidRPr="006A28D0">
        <w:t>:</w:t>
      </w:r>
    </w:p>
    <w:p w:rsidR="00AF0170" w:rsidRPr="006A28D0" w:rsidRDefault="00AF0170" w:rsidP="00A37062">
      <w:pPr>
        <w:ind w:firstLine="709"/>
      </w:pPr>
      <w:r w:rsidRPr="006A28D0">
        <w:t>отчетов избирательных комиссий, комиссий референдума о расходовании бюджетных средств, выделенных им на подготовку и проведение муниципальных выборов различного уровня и местного референдума;</w:t>
      </w:r>
    </w:p>
    <w:p w:rsidR="00AF0170" w:rsidRDefault="00AF0170" w:rsidP="009628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финансовых отчетов участковых избирательных комиссий, комиссий референдума по целевому использованию бюджетных средств, выделенных на подготовку и проведение избирательной кампании, референдума; </w:t>
      </w:r>
    </w:p>
    <w:p w:rsidR="00AF0170" w:rsidRDefault="00AF0170" w:rsidP="009628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финансовых отчетов кандидатов при проведении; </w:t>
      </w:r>
    </w:p>
    <w:p w:rsidR="00AF0170" w:rsidRPr="006A28D0" w:rsidRDefault="00AF0170" w:rsidP="00A37062">
      <w:pPr>
        <w:ind w:firstLine="709"/>
      </w:pPr>
      <w:r w:rsidRPr="006A28D0">
        <w:t>в приеме сведений о гражданстве, судимости, образовании, размерах и источниках доходов кандидатов, о принадлежащих им вкладах в банках, акциях, ценных бумагах, ином участии в коммерческих организациях, об имуществе, принадлежащем кандидатам на праве собственности (совместной собственности), представляемых кандидатами либо инициаторами выдвижения кандидатов в Комиссию.</w:t>
      </w:r>
    </w:p>
    <w:p w:rsidR="00AF0170" w:rsidRPr="006A28D0" w:rsidRDefault="00AF0170" w:rsidP="00A37062">
      <w:pPr>
        <w:ind w:firstLine="709"/>
      </w:pPr>
      <w:r w:rsidRPr="006A28D0">
        <w:t xml:space="preserve">4.1.3. </w:t>
      </w:r>
      <w:r>
        <w:t>Подготовка и направление</w:t>
      </w:r>
      <w:r w:rsidRPr="006A28D0">
        <w:t>:</w:t>
      </w:r>
    </w:p>
    <w:p w:rsidR="00AF0170" w:rsidRDefault="00AF0170" w:rsidP="00A37062">
      <w:pPr>
        <w:ind w:firstLine="709"/>
      </w:pPr>
      <w:r>
        <w:t xml:space="preserve">представлений в соответствующие уполномоченные регистрирующие органы для проведения проверок сведений о гражданстве, судимости, образовании, размерах и об источниках доходов кандидатов в депутаты, об акциях и ином участии в коммерческих организациях, иных ценных бумагах, имуществе, принадлежащем кандидатам на праве собственности </w:t>
      </w:r>
      <w:r w:rsidRPr="006A28D0">
        <w:t>(совместной собственности);</w:t>
      </w:r>
    </w:p>
    <w:p w:rsidR="00AF0170" w:rsidRDefault="00AF0170" w:rsidP="009628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представлений на проведение проверок сведений о жертвователях-гражданах и юридических лицах; </w:t>
      </w:r>
    </w:p>
    <w:p w:rsidR="00AF0170" w:rsidRDefault="00AF0170" w:rsidP="009628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выявленных по результатам проведенной проверки фактах недостоверности сведений об имуществе и о доходах кандидатов в средства массовой информации; </w:t>
      </w:r>
    </w:p>
    <w:p w:rsidR="00AF0170" w:rsidRDefault="00AF0170" w:rsidP="009628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выявленных по результатам проведенной проверки фактах недостоверности сведений о жертвователях кандидатам; </w:t>
      </w:r>
    </w:p>
    <w:p w:rsidR="00AF0170" w:rsidRPr="006A28D0" w:rsidRDefault="00AF0170" w:rsidP="00962895">
      <w:pPr>
        <w:ind w:firstLine="709"/>
      </w:pPr>
      <w:r>
        <w:t>копий финансовых отчетов и сведений о поступлении и расходовании средств избирательных фондов кандидатов при проведении выборов в средства массовой информации</w:t>
      </w:r>
      <w:r w:rsidRPr="00962895">
        <w:t xml:space="preserve"> </w:t>
      </w:r>
      <w:r w:rsidRPr="006A28D0">
        <w:t>для опубликования по форме, утвержденной Комиссией.</w:t>
      </w:r>
    </w:p>
    <w:p w:rsidR="00AF0170" w:rsidRPr="006A28D0" w:rsidRDefault="00AF0170" w:rsidP="00A37062">
      <w:pPr>
        <w:ind w:firstLine="709"/>
      </w:pPr>
      <w:r w:rsidRPr="00EA35DF">
        <w:t>4.1.4. Анализирует, обобщает и готовит сводную информацию, выводы и предложения по результатам</w:t>
      </w:r>
      <w:r w:rsidRPr="006A28D0">
        <w:t xml:space="preserve"> проверок сведений о гражданстве, судимости, образовании, имуществе, размерах и источниках доходов, представленных кандидатами в Комиссию, а также сведений о поступлении и расходовании средств избирательных фондов кандидатов, избирательных объединений, фондов референдума, представленных филиалами ПАО «Сбербанк России».</w:t>
      </w:r>
    </w:p>
    <w:p w:rsidR="00AF0170" w:rsidRPr="006A28D0" w:rsidRDefault="00AF0170" w:rsidP="00A37062">
      <w:pPr>
        <w:ind w:firstLine="709"/>
      </w:pPr>
      <w:r w:rsidRPr="006A28D0">
        <w:t>4.1.5. Готовит и вносит на рассмотрение Комиссии материалы, касающиеся проведенных проверок достоверности сведений о гражданстве и судимости кандидатов для принятия решения об их регистрации (регистрации списка кандидатов) либо отказа в регистрации (исключении из списка кандидатов).</w:t>
      </w:r>
    </w:p>
    <w:p w:rsidR="00AF0170" w:rsidRPr="006A28D0" w:rsidRDefault="00AF0170" w:rsidP="00A37062">
      <w:pPr>
        <w:ind w:firstLine="709"/>
      </w:pPr>
      <w:r w:rsidRPr="006A28D0">
        <w:t>4.1.6. Готовит информацию о выявленных фактах недостоверности представленных кандидатами сведений с целью доведения ее до избирателей в соответствии с избирательным законодательством, направления в средства массовой информации для опубликования, а также размещения на информационных стендах в помещениях для голосования.</w:t>
      </w:r>
    </w:p>
    <w:p w:rsidR="00AF0170" w:rsidRPr="006A28D0" w:rsidRDefault="00AF0170" w:rsidP="00A37062">
      <w:pPr>
        <w:ind w:firstLine="709"/>
      </w:pPr>
      <w:r w:rsidRPr="00F973D6">
        <w:t>4.1.7. Выявляет пожертвования, поступившие с нарушением установленного порядка, готовит по результатам проверок информацию для направления в</w:t>
      </w:r>
      <w:r w:rsidRPr="006A28D0">
        <w:t xml:space="preserve"> адрес кандидатов, уполномоченных представителей по финансовым вопросам кандидатов, избирательных объединений, уполномоченных представителей инициативной группы по проведению референдума, инициативных агитационных групп о необходимости возврата указанных пожертвований жертвователю или перечисления в доход соответствующего бюджета.</w:t>
      </w:r>
    </w:p>
    <w:p w:rsidR="00AF0170" w:rsidRPr="006A28D0" w:rsidRDefault="00AF0170" w:rsidP="00A37062">
      <w:pPr>
        <w:ind w:firstLine="709"/>
      </w:pPr>
      <w:r w:rsidRPr="006A28D0">
        <w:t>4.1.8. Организует мероприятия по выявлению фактов не целевого расходования средств на проведение избирательной кампании кандидатом, избирательным объединением, инициативной группой по проведению референдума, инициативными агитационными группами помимо соответствующего избирательного фонда, фонда референдума и обеспечивает их проведение, готовит предложения по привлечению к ответственности участников избирательного процесса, процесса проведения референдума за нарушения порядка финансирования избирательных кампаний, кампаний референдума.</w:t>
      </w:r>
    </w:p>
    <w:p w:rsidR="00AF0170" w:rsidRPr="006A28D0" w:rsidRDefault="00AF0170" w:rsidP="00A37062">
      <w:pPr>
        <w:pStyle w:val="BodyTextIndent2"/>
        <w:spacing w:after="0" w:line="240" w:lineRule="auto"/>
        <w:ind w:left="0" w:firstLine="709"/>
      </w:pPr>
      <w:r w:rsidRPr="006A28D0">
        <w:t>4.1.9. Осуществляет прием и проверку финансовых отчетов кандидатов при проведении муниципальных выборов, инициативной группы по проведению местного референдума, инициативных агитационных групп при проведении местного референдума.</w:t>
      </w:r>
    </w:p>
    <w:p w:rsidR="00AF0170" w:rsidRPr="006A28D0" w:rsidRDefault="00AF0170" w:rsidP="00A37062">
      <w:pPr>
        <w:ind w:firstLine="709"/>
      </w:pPr>
      <w:r w:rsidRPr="006A28D0">
        <w:t>4.1.10. 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кандидатов, избирательных объединений, фондов референдума.</w:t>
      </w:r>
    </w:p>
    <w:p w:rsidR="00AF0170" w:rsidRPr="006A28D0" w:rsidRDefault="00AF0170" w:rsidP="00A37062">
      <w:pPr>
        <w:ind w:firstLine="709"/>
      </w:pPr>
      <w:r w:rsidRPr="006A28D0">
        <w:t>4.1.11. С целью контроля за изготовлением и распространением за счет средств соответствующих избирательных фондов, фондов референдума изучает поступившие в соответствии с Федеральным законом от кандидатов, избирательных объединений, инициативной группы по проведению референдума, инициативных агитационных групп печатные агитационные материалы или их копии, экземпляры аудиовизуальных материалов, фотографии иных агитационных материалов.</w:t>
      </w:r>
    </w:p>
    <w:p w:rsidR="00AF0170" w:rsidRPr="006A28D0" w:rsidRDefault="00AF0170" w:rsidP="00A37062">
      <w:pPr>
        <w:ind w:firstLine="709"/>
      </w:pPr>
      <w:r w:rsidRPr="006A28D0">
        <w:t>4.1.12. Анализирует поступающие агитационные материалы в целях: определения соответствия оплаты стоимости выполненных работ (оказанных услуг) по изготовлению и распространению агитационных материалов их фактической стоимости и выявления фактов ее занижения (завышения), а также соответствия фактического объема выполненных работ (оказанных услуг) объемам, указанным в первичных (учетных) финансовых документах; выявления фактов оплаты стоимости изготовления агитационных материалов помимо средств соответствующих избирательных фондов, фондов референдума.</w:t>
      </w:r>
    </w:p>
    <w:p w:rsidR="00AF0170" w:rsidRPr="006A28D0" w:rsidRDefault="00AF0170" w:rsidP="00A37062">
      <w:pPr>
        <w:ind w:firstLine="709"/>
      </w:pPr>
      <w:r w:rsidRPr="006A28D0">
        <w:t>4.1.13. Готовит представления в правоохранительные органы для установления лиц, совершивших противоправные действия по распространению агитационных материалов, и пресечения их незаконного распространения.</w:t>
      </w:r>
    </w:p>
    <w:p w:rsidR="00AF0170" w:rsidRPr="006A28D0" w:rsidRDefault="00AF0170" w:rsidP="00A37062">
      <w:pPr>
        <w:ind w:firstLine="709"/>
      </w:pPr>
      <w:r w:rsidRPr="006A28D0">
        <w:t xml:space="preserve">4.2. Взаимодействует с Контрольно-ревизионной службой при  избирательной комиссии </w:t>
      </w:r>
      <w:r>
        <w:t>Саратовской области</w:t>
      </w:r>
      <w:r w:rsidRPr="006A28D0">
        <w:t>, обменивается информацией в целях повышения эффективности деятельности и организации работы КРС.</w:t>
      </w:r>
    </w:p>
    <w:p w:rsidR="00AF0170" w:rsidRPr="006A28D0" w:rsidRDefault="00AF0170" w:rsidP="00A37062">
      <w:pPr>
        <w:ind w:firstLine="709"/>
      </w:pPr>
      <w:r w:rsidRPr="006A28D0">
        <w:t>4.3. Участвует в подготовке проектов нормативных правовых актов Комиссии по вопросам, находящимся в компетенции КРС.</w:t>
      </w:r>
    </w:p>
    <w:p w:rsidR="00AF0170" w:rsidRPr="006A28D0" w:rsidRDefault="00AF0170" w:rsidP="00A37062">
      <w:pPr>
        <w:ind w:firstLine="709"/>
      </w:pPr>
      <w:r w:rsidRPr="006A28D0">
        <w:t xml:space="preserve">4.4. Обеспечивает контроль за устранением нарушений закона, нормативных правовых актов Центральной избирательной комиссии Российской Федерации, избирательной комиссией </w:t>
      </w:r>
      <w:r>
        <w:t>Саратовской области</w:t>
      </w:r>
      <w:r w:rsidRPr="006A28D0">
        <w:t>, выявленных в ходе проверок целевого расходования бюджетных средств, выделенных нижестоящим избирательным комиссиям, комиссиям референдума на подготовку и проведение региональных и муниципальных выборов, формирования и использования средств избирательных фондов кандидатов, избирательных объединений, фондов референдума.</w:t>
      </w:r>
    </w:p>
    <w:p w:rsidR="00AF0170" w:rsidRPr="006A28D0" w:rsidRDefault="00AF0170" w:rsidP="00A37062">
      <w:pPr>
        <w:ind w:firstLine="709"/>
      </w:pPr>
      <w:r w:rsidRPr="006A28D0">
        <w:t>4.5. Готовит по поручению председателя Комиссии, его заместителя ответы на заявления и обращения граждан, организаций по вопросам, находящимся в компетенции КРС, и направляет их заявителям в установленные законом сроки.</w:t>
      </w:r>
    </w:p>
    <w:p w:rsidR="00AF0170" w:rsidRPr="006A28D0" w:rsidRDefault="00AF0170" w:rsidP="00A37062">
      <w:pPr>
        <w:ind w:firstLine="709"/>
      </w:pPr>
      <w:r w:rsidRPr="006A28D0">
        <w:t>4.6. Оказывает организационно-методическую помощь избирательным комиссиям, комиссиям референдума по вопросам, находящимся в компетенции КРС.</w:t>
      </w:r>
    </w:p>
    <w:p w:rsidR="00AF0170" w:rsidRPr="006A28D0" w:rsidRDefault="00AF0170" w:rsidP="00A37062">
      <w:pPr>
        <w:ind w:firstLine="709"/>
        <w:rPr>
          <w:rStyle w:val="Strong"/>
        </w:rPr>
      </w:pPr>
    </w:p>
    <w:p w:rsidR="00AF0170" w:rsidRPr="006A28D0" w:rsidRDefault="00AF0170" w:rsidP="00A37062">
      <w:pPr>
        <w:jc w:val="center"/>
        <w:rPr>
          <w:rStyle w:val="Strong"/>
        </w:rPr>
      </w:pPr>
      <w:r w:rsidRPr="006A28D0">
        <w:rPr>
          <w:rStyle w:val="Strong"/>
        </w:rPr>
        <w:t>5. Руководство Контрольно-ревизионной службой</w:t>
      </w:r>
    </w:p>
    <w:p w:rsidR="00AF0170" w:rsidRPr="006A28D0" w:rsidRDefault="00AF0170" w:rsidP="00A37062">
      <w:pPr>
        <w:jc w:val="center"/>
      </w:pPr>
    </w:p>
    <w:p w:rsidR="00AF0170" w:rsidRPr="006A28D0" w:rsidRDefault="00AF0170" w:rsidP="00A37062">
      <w:pPr>
        <w:ind w:firstLine="709"/>
      </w:pPr>
      <w:r w:rsidRPr="006A28D0">
        <w:t>5.1. Руководитель КРС:</w:t>
      </w:r>
    </w:p>
    <w:p w:rsidR="00AF0170" w:rsidRPr="006A28D0" w:rsidRDefault="00AF0170" w:rsidP="00A37062">
      <w:pPr>
        <w:ind w:firstLine="709"/>
      </w:pPr>
      <w:r w:rsidRPr="006A28D0">
        <w:t>5.1.1. Осуществляет общее руководство КРС и несет ответственность за выполнение возложенных на нее задач.</w:t>
      </w:r>
    </w:p>
    <w:p w:rsidR="00AF0170" w:rsidRPr="006A28D0" w:rsidRDefault="00AF0170" w:rsidP="00A37062">
      <w:pPr>
        <w:ind w:firstLine="709"/>
      </w:pPr>
      <w:r w:rsidRPr="006A28D0">
        <w:t xml:space="preserve">5.1.2. Представляет на утверждение Комиссии </w:t>
      </w:r>
      <w:r>
        <w:t xml:space="preserve">предложения по ее составу, </w:t>
      </w:r>
      <w:r w:rsidRPr="006A28D0">
        <w:t>предложения по внесению в него изменений и дополнений</w:t>
      </w:r>
      <w:r w:rsidRPr="00092589">
        <w:t xml:space="preserve"> </w:t>
      </w:r>
      <w:r>
        <w:t xml:space="preserve">в </w:t>
      </w:r>
      <w:r w:rsidRPr="006A28D0">
        <w:t>Положение о</w:t>
      </w:r>
      <w:r>
        <w:t xml:space="preserve"> Контрольно-ревизионной службе</w:t>
      </w:r>
      <w:r w:rsidRPr="006A28D0">
        <w:t>.</w:t>
      </w:r>
    </w:p>
    <w:p w:rsidR="00AF0170" w:rsidRDefault="00AF0170" w:rsidP="00A37062">
      <w:pPr>
        <w:ind w:firstLine="709"/>
      </w:pPr>
      <w:r w:rsidRPr="006A28D0">
        <w:t>5.1.3.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деятельности КРС.</w:t>
      </w:r>
    </w:p>
    <w:p w:rsidR="00AF0170" w:rsidRPr="006A28D0" w:rsidRDefault="00AF0170" w:rsidP="00A37062">
      <w:pPr>
        <w:ind w:firstLine="709"/>
      </w:pPr>
      <w:r>
        <w:t xml:space="preserve">5.1.4. </w:t>
      </w:r>
      <w:r w:rsidRPr="006A28D0">
        <w:t>Определяет обязанности заместителя руководителя и членов КРС, дает им поручения.</w:t>
      </w:r>
    </w:p>
    <w:p w:rsidR="00AF0170" w:rsidRPr="006A28D0" w:rsidRDefault="00AF0170" w:rsidP="00A37062">
      <w:pPr>
        <w:ind w:firstLine="709"/>
      </w:pPr>
      <w:r>
        <w:t>5.1.5</w:t>
      </w:r>
      <w:r w:rsidRPr="006A28D0">
        <w:t>. Утверждает состав рабочих групп по направлениям деятельности КРС, назначает их руководителей.</w:t>
      </w:r>
    </w:p>
    <w:p w:rsidR="00AF0170" w:rsidRPr="006A28D0" w:rsidRDefault="00AF0170" w:rsidP="00A37062">
      <w:pPr>
        <w:ind w:firstLine="709"/>
      </w:pPr>
      <w:r w:rsidRPr="006A28D0">
        <w:t>5.1.</w:t>
      </w:r>
      <w:r>
        <w:t>6</w:t>
      </w:r>
      <w:r w:rsidRPr="006A28D0">
        <w:t>. Организует выполнение решений Комиссии</w:t>
      </w:r>
      <w:r>
        <w:t>, распоряжений</w:t>
      </w:r>
      <w:r w:rsidRPr="006A28D0">
        <w:t xml:space="preserve"> и поручений председателя Комиссии, своих поручений, информирует Комиссию по вопросам, находящимся в компетенции КРС, о работе КРС, на заседаниях и совещаниях.</w:t>
      </w:r>
    </w:p>
    <w:p w:rsidR="00AF0170" w:rsidRPr="006A28D0" w:rsidRDefault="00AF0170" w:rsidP="00A37062">
      <w:pPr>
        <w:ind w:firstLine="709"/>
      </w:pPr>
      <w:r w:rsidRPr="006A28D0">
        <w:t>5.1.</w:t>
      </w:r>
      <w:r>
        <w:t>7</w:t>
      </w:r>
      <w:r w:rsidRPr="006A28D0">
        <w:t>. Организует подготовку документов и иных материалов по вопросам, находящимся в компетенции КРС.</w:t>
      </w:r>
    </w:p>
    <w:p w:rsidR="00AF0170" w:rsidRPr="006A28D0" w:rsidRDefault="00AF0170" w:rsidP="00A37062">
      <w:pPr>
        <w:ind w:firstLine="709"/>
      </w:pPr>
      <w:r w:rsidRPr="006A28D0">
        <w:t>5.1.</w:t>
      </w:r>
      <w:r>
        <w:t>8</w:t>
      </w:r>
      <w:r w:rsidRPr="006A28D0">
        <w:t xml:space="preserve">. Представляет или поручает своему заместителю, иным членам КРС представлять КРС во взаимоотношениях </w:t>
      </w:r>
      <w:r>
        <w:t>с государственными и иными</w:t>
      </w:r>
      <w:r w:rsidRPr="006A28D0">
        <w:t xml:space="preserve"> органами</w:t>
      </w:r>
      <w:r>
        <w:t>,</w:t>
      </w:r>
      <w:r w:rsidRPr="006A28D0">
        <w:t xml:space="preserve"> учреждени</w:t>
      </w:r>
      <w:r>
        <w:t>ями</w:t>
      </w:r>
      <w:r w:rsidRPr="006A28D0">
        <w:t>, кандидатами, избирательными объединениями, инициативной группой по проведению референдума, инициативными агитационными группами.</w:t>
      </w:r>
    </w:p>
    <w:p w:rsidR="00AF0170" w:rsidRDefault="00AF0170" w:rsidP="00A37062">
      <w:pPr>
        <w:ind w:firstLine="709"/>
      </w:pPr>
      <w:r w:rsidRPr="006A28D0">
        <w:t>5.1.</w:t>
      </w:r>
      <w:r>
        <w:t>9</w:t>
      </w:r>
      <w:r w:rsidRPr="006A28D0">
        <w:t xml:space="preserve">. Участвует по поручению председателя Комиссии, или обеспечивает участие своего заместителя, иных членов КРС в заседаниях и совещаниях, проводимых территориальными органами соответствующих федеральных органов исполнительной власти, соответствующими исполнительными органами государственной власти </w:t>
      </w:r>
      <w:r>
        <w:t>Саратовской области</w:t>
      </w:r>
      <w:r w:rsidRPr="006A28D0">
        <w:t xml:space="preserve"> и иными органами и учреждениями.</w:t>
      </w:r>
    </w:p>
    <w:p w:rsidR="00AF0170" w:rsidRPr="006A28D0" w:rsidRDefault="00AF0170" w:rsidP="00A37062">
      <w:pPr>
        <w:ind w:firstLine="709"/>
      </w:pPr>
      <w:r>
        <w:t>5.1.10. Организует подготовку документов и иных материалов по вопросам ведения КРС.</w:t>
      </w:r>
    </w:p>
    <w:p w:rsidR="00AF0170" w:rsidRPr="006A28D0" w:rsidRDefault="00AF0170" w:rsidP="00A37062">
      <w:pPr>
        <w:ind w:firstLine="709"/>
      </w:pPr>
      <w:r w:rsidRPr="006A28D0">
        <w:t>5.1.</w:t>
      </w:r>
      <w:r>
        <w:t>11</w:t>
      </w:r>
      <w:r w:rsidRPr="006A28D0">
        <w:t>. Подписывает документы КРС, относящиеся к ее ведению.</w:t>
      </w:r>
    </w:p>
    <w:p w:rsidR="00AF0170" w:rsidRPr="006A28D0" w:rsidRDefault="00AF0170" w:rsidP="00A37062">
      <w:pPr>
        <w:ind w:firstLine="709"/>
      </w:pPr>
      <w:r w:rsidRPr="006A28D0">
        <w:t>5.1.1</w:t>
      </w:r>
      <w:r>
        <w:t>2</w:t>
      </w:r>
      <w:r w:rsidRPr="006A28D0">
        <w:t>. Вносит на рассмотрение председателя Комиссии предложения о привлечении к работе в КРС экспертов</w:t>
      </w:r>
      <w:r>
        <w:t>, специалистов</w:t>
      </w:r>
      <w:r w:rsidRPr="006A28D0">
        <w:t xml:space="preserve"> на основе гражданско-правовых договоров.</w:t>
      </w:r>
    </w:p>
    <w:p w:rsidR="00AF0170" w:rsidRPr="006A28D0" w:rsidRDefault="00AF0170" w:rsidP="00A37062">
      <w:pPr>
        <w:ind w:firstLine="709"/>
      </w:pPr>
      <w:r w:rsidRPr="006A28D0">
        <w:t>5.1.1</w:t>
      </w:r>
      <w:r>
        <w:t>3</w:t>
      </w:r>
      <w:r w:rsidRPr="006A28D0">
        <w:t xml:space="preserve">. Осуществляет иные полномочия, предусмотренные федеральным законодательством, законодательством </w:t>
      </w:r>
      <w:r>
        <w:t>Саратовской области</w:t>
      </w:r>
      <w:r w:rsidRPr="006A28D0">
        <w:t xml:space="preserve"> и настоящим Положением.</w:t>
      </w:r>
    </w:p>
    <w:p w:rsidR="00AF0170" w:rsidRPr="006A28D0" w:rsidRDefault="00AF0170" w:rsidP="00A37062">
      <w:pPr>
        <w:ind w:firstLine="709"/>
      </w:pPr>
      <w:r w:rsidRPr="006A28D0">
        <w:t>5.2. Заместитель руководителя КРС осуществляет свои полномочия в соответствии с установленными руководителем КРС обязанностями.</w:t>
      </w:r>
    </w:p>
    <w:p w:rsidR="00AF0170" w:rsidRPr="006A28D0" w:rsidRDefault="00AF0170" w:rsidP="00A37062">
      <w:pPr>
        <w:ind w:firstLine="709"/>
        <w:rPr>
          <w:rStyle w:val="Strong"/>
        </w:rPr>
      </w:pPr>
    </w:p>
    <w:p w:rsidR="00AF0170" w:rsidRPr="006A28D0" w:rsidRDefault="00AF0170" w:rsidP="00A37062">
      <w:pPr>
        <w:jc w:val="center"/>
        <w:rPr>
          <w:rStyle w:val="Strong"/>
        </w:rPr>
      </w:pPr>
      <w:r w:rsidRPr="006A28D0">
        <w:rPr>
          <w:rStyle w:val="Strong"/>
        </w:rPr>
        <w:t>6. Члены Контрольно-ревизионной службы</w:t>
      </w:r>
    </w:p>
    <w:p w:rsidR="00AF0170" w:rsidRPr="006A28D0" w:rsidRDefault="00AF0170" w:rsidP="00A37062">
      <w:pPr>
        <w:jc w:val="center"/>
      </w:pPr>
    </w:p>
    <w:p w:rsidR="00AF0170" w:rsidRPr="006A28D0" w:rsidRDefault="00AF0170" w:rsidP="00A37062">
      <w:pPr>
        <w:ind w:firstLine="709"/>
      </w:pPr>
      <w:r w:rsidRPr="006A28D0">
        <w:t>6.1. Члены КРС:</w:t>
      </w:r>
    </w:p>
    <w:p w:rsidR="00AF0170" w:rsidRPr="006A28D0" w:rsidRDefault="00AF0170" w:rsidP="00A37062">
      <w:pPr>
        <w:ind w:firstLine="709"/>
      </w:pPr>
      <w:r w:rsidRPr="006A28D0">
        <w:t>6.1.1. Обеспечивают качественное и своевременное выполнение возложенных на них обязанностей.</w:t>
      </w:r>
    </w:p>
    <w:p w:rsidR="00AF0170" w:rsidRPr="006A28D0" w:rsidRDefault="00AF0170" w:rsidP="00A37062">
      <w:pPr>
        <w:ind w:firstLine="709"/>
      </w:pPr>
      <w:r w:rsidRPr="006A28D0">
        <w:t>6.1.2. Принимают участие в подготовке заседаний и иных вопросов, находящихся в компетенции КРС, отчитываются перед руковод</w:t>
      </w:r>
      <w:r>
        <w:t>ителем</w:t>
      </w:r>
      <w:r w:rsidRPr="006A28D0">
        <w:t xml:space="preserve"> КРС о выполнении поручений и указаний.</w:t>
      </w:r>
    </w:p>
    <w:p w:rsidR="00AF0170" w:rsidRPr="006A28D0" w:rsidRDefault="00AF0170" w:rsidP="00A37062">
      <w:pPr>
        <w:ind w:firstLine="709"/>
      </w:pPr>
      <w:r w:rsidRPr="006A28D0">
        <w:t xml:space="preserve">6.1.3. По </w:t>
      </w:r>
      <w:r>
        <w:t>поручению</w:t>
      </w:r>
      <w:r w:rsidRPr="006A28D0">
        <w:t xml:space="preserve"> руководителя КРС или его заместителя участвуют в проверках соблюдения избирательными комиссиями, комиссиями референдума, кандидатами, избирательными объединениями, инициативной группой по проведению референдума, инициативными агитационными группами федерального и регионального законодательства, нормативных правовых актов Центральной избирательной комиссии Российской Федерации и Комиссии по вопросам, находящимся в компетенции КРС.</w:t>
      </w:r>
    </w:p>
    <w:p w:rsidR="00AF0170" w:rsidRPr="006A28D0" w:rsidRDefault="00AF0170" w:rsidP="00A37062">
      <w:pPr>
        <w:ind w:firstLine="709"/>
      </w:pPr>
      <w:r w:rsidRPr="006A28D0">
        <w:t xml:space="preserve">6.1.4. Обеспечивают контроль за устранением недостатков, выявленных в ходе проверок расходования бюджетных средств, выделенных </w:t>
      </w:r>
      <w:r>
        <w:t>участковым</w:t>
      </w:r>
      <w:r w:rsidRPr="006A28D0">
        <w:t xml:space="preserve"> избирательным комиссиям, комиссиям референдума на подготовку и проведение регио</w:t>
      </w:r>
      <w:r>
        <w:t>нальных и муниципальных выборов,</w:t>
      </w:r>
    </w:p>
    <w:p w:rsidR="00AF0170" w:rsidRPr="006A28D0" w:rsidRDefault="00AF0170" w:rsidP="00A37062">
      <w:pPr>
        <w:ind w:firstLine="709"/>
      </w:pPr>
      <w:r w:rsidRPr="006A28D0">
        <w:t>6.1.5. Принимают участие в подготовке документов о финансовых нарушениях при проведении соответствующих выборов и референдума, несут ответственность за достоверность сведений, указанных в этих документах.</w:t>
      </w:r>
    </w:p>
    <w:p w:rsidR="00AF0170" w:rsidRDefault="00AF0170" w:rsidP="00A37062">
      <w:pPr>
        <w:ind w:firstLine="709"/>
      </w:pPr>
      <w:r w:rsidRPr="006A28D0">
        <w:t xml:space="preserve">6.1.6. </w:t>
      </w:r>
      <w:r>
        <w:t>На основании письменного обращения руководителя КРС получают от кандидатов при проведении выборов, избирательных комиссий различных уровней, комиссий референдума, государственных органов, органов местного самоуправления, организаций, независимо от форм собственности, а также от граждан необходимые сведения и материалы по вопросам ведения КРС.</w:t>
      </w:r>
    </w:p>
    <w:p w:rsidR="00AF0170" w:rsidRDefault="00AF0170" w:rsidP="00A37062">
      <w:pPr>
        <w:ind w:firstLine="709"/>
      </w:pPr>
      <w:r>
        <w:t>6.1.7. Участвуют в подготовке и проведении заседаний КРС, выступают на этих заседаниях.</w:t>
      </w:r>
    </w:p>
    <w:p w:rsidR="00AF0170" w:rsidRDefault="00AF0170" w:rsidP="00A37062">
      <w:pPr>
        <w:ind w:firstLine="709"/>
      </w:pPr>
      <w:r>
        <w:t>6.1.8. Заблаговременно информируют руководителя КРС, если по уважительной причине не могут присутствовать на заседании КРС.</w:t>
      </w:r>
    </w:p>
    <w:p w:rsidR="00AF0170" w:rsidRPr="006A28D0" w:rsidRDefault="00AF0170" w:rsidP="00A37062">
      <w:pPr>
        <w:ind w:firstLine="709"/>
        <w:rPr>
          <w:rStyle w:val="Strong"/>
        </w:rPr>
      </w:pPr>
    </w:p>
    <w:p w:rsidR="00AF0170" w:rsidRPr="006A28D0" w:rsidRDefault="00AF0170" w:rsidP="00A37062">
      <w:pPr>
        <w:jc w:val="center"/>
        <w:rPr>
          <w:rStyle w:val="Strong"/>
        </w:rPr>
      </w:pPr>
      <w:r w:rsidRPr="006A28D0">
        <w:rPr>
          <w:rStyle w:val="Strong"/>
        </w:rPr>
        <w:t>7. Заседания Контрольно-ревизионной службы</w:t>
      </w:r>
    </w:p>
    <w:p w:rsidR="00AF0170" w:rsidRPr="006A28D0" w:rsidRDefault="00AF0170" w:rsidP="00A37062">
      <w:pPr>
        <w:jc w:val="center"/>
      </w:pPr>
    </w:p>
    <w:p w:rsidR="00AF0170" w:rsidRPr="006A28D0" w:rsidRDefault="00AF0170" w:rsidP="00A37062">
      <w:pPr>
        <w:ind w:firstLine="709"/>
      </w:pPr>
      <w:r w:rsidRPr="006A28D0">
        <w:t>7.1. Заседания КРС проводятся по мере необходимости и оформляются протокол</w:t>
      </w:r>
      <w:r>
        <w:t>ом, который подписывается руководителем КРС</w:t>
      </w:r>
      <w:r w:rsidRPr="006A28D0">
        <w:t>.</w:t>
      </w:r>
    </w:p>
    <w:p w:rsidR="00AF0170" w:rsidRDefault="00AF0170" w:rsidP="00A37062">
      <w:pPr>
        <w:ind w:firstLine="709"/>
      </w:pPr>
      <w:r w:rsidRPr="006A28D0">
        <w:t xml:space="preserve">7.2. Председательствует на заседании КРС ее руководитель либо по его поручению заместитель руководителя. </w:t>
      </w:r>
    </w:p>
    <w:p w:rsidR="00AF0170" w:rsidRPr="006A28D0" w:rsidRDefault="00AF0170" w:rsidP="00A37062">
      <w:pPr>
        <w:ind w:firstLine="709"/>
      </w:pPr>
      <w:r w:rsidRPr="006A28D0">
        <w:t>7.3. Вопросы для рассмотрения на заседании КРС вносятся руководителем КРС, его заместителем, членами Комиссии и членами КРС.</w:t>
      </w:r>
    </w:p>
    <w:p w:rsidR="00AF0170" w:rsidRPr="006A28D0" w:rsidRDefault="00AF0170" w:rsidP="00A37062">
      <w:pPr>
        <w:ind w:firstLine="709"/>
      </w:pPr>
      <w:r w:rsidRPr="006A28D0">
        <w:t>7.4. На заседании КРС обязательно присутствие тех членов, которые участвовали в подготовке рассматриваемого на данном заседании вопроса.</w:t>
      </w:r>
    </w:p>
    <w:p w:rsidR="00AF0170" w:rsidRPr="006A28D0" w:rsidRDefault="00AF0170" w:rsidP="00A37062">
      <w:pPr>
        <w:ind w:firstLine="709"/>
      </w:pPr>
      <w:r w:rsidRPr="006A28D0">
        <w:t>7.5. На заседании КРС могут присутствовать члены Комиссии.</w:t>
      </w:r>
    </w:p>
    <w:p w:rsidR="00AF0170" w:rsidRDefault="00AF0170" w:rsidP="00A37062">
      <w:pPr>
        <w:ind w:firstLine="709"/>
      </w:pPr>
      <w:r w:rsidRPr="006A28D0">
        <w:t xml:space="preserve">7.6. На заседания КРС могут приглашаться представители территориальных органов соответствующих федеральных органов исполнительной власти, соответствующих исполнительных органов государственной власти </w:t>
      </w:r>
      <w:r>
        <w:t>Саратовской области</w:t>
      </w:r>
      <w:r w:rsidRPr="006A28D0">
        <w:t xml:space="preserve"> и иных органов и учреждений, кандидаты, их уполномоченные и доверенные лица, уполномоченные представители и доверенные лица избирательных объединений, члены инициативной группы по проведению референдума, члены инициативных агитационных групп, представители избирательных комиссий, комиссий референдума, средств массовой информации, эксперты и другие специалисты.</w:t>
      </w:r>
    </w:p>
    <w:p w:rsidR="00AF0170" w:rsidRPr="006A28D0" w:rsidRDefault="00AF0170" w:rsidP="0054694C">
      <w:pPr>
        <w:ind w:firstLine="709"/>
      </w:pPr>
      <w:r>
        <w:t xml:space="preserve">7.7. </w:t>
      </w:r>
      <w:r w:rsidRPr="006A28D0">
        <w:t>Председательствующий на заседании КРС оглашает повестку заседания и определяет порядок его ведения.</w:t>
      </w:r>
    </w:p>
    <w:p w:rsidR="00AF0170" w:rsidRPr="006A28D0" w:rsidRDefault="00AF0170" w:rsidP="00A37062">
      <w:pPr>
        <w:ind w:firstLine="709"/>
      </w:pPr>
      <w:r w:rsidRPr="006A28D0">
        <w:t>7.</w:t>
      </w:r>
      <w:r>
        <w:t>8.</w:t>
      </w:r>
      <w:r w:rsidRPr="006A28D0">
        <w:t xml:space="preserve"> Член КРС вправе на заседании КРС довести до сведения присутствующих членов КРС особое мнение по вопросу, рассматриваемому на заседании КРС, изложив его в письменной форме.</w:t>
      </w:r>
    </w:p>
    <w:p w:rsidR="00AF0170" w:rsidRDefault="00AF0170" w:rsidP="00A37062">
      <w:pPr>
        <w:ind w:firstLine="709"/>
      </w:pPr>
      <w:r w:rsidRPr="006A28D0">
        <w:t>7.</w:t>
      </w:r>
      <w:r>
        <w:t>9</w:t>
      </w:r>
      <w:r w:rsidRPr="006A28D0">
        <w:t>. Решения КРС принимаются на заседании большинством голосов от числа присутствующих членов КРС и вместе с особым мнением (если таковое имеется) доводятся до сведения Комиссии.</w:t>
      </w:r>
    </w:p>
    <w:p w:rsidR="00AF0170" w:rsidRPr="006A28D0" w:rsidRDefault="00AF0170" w:rsidP="00A37062">
      <w:pPr>
        <w:ind w:firstLine="709"/>
      </w:pPr>
      <w:r>
        <w:t>7.10. Решения КРС подписываются руководителем КРС и носят рекомендательный характер для Комиссии.</w:t>
      </w:r>
    </w:p>
    <w:p w:rsidR="00AF0170" w:rsidRPr="006A28D0" w:rsidRDefault="00AF0170" w:rsidP="00A37062">
      <w:pPr>
        <w:ind w:firstLine="709"/>
        <w:rPr>
          <w:rStyle w:val="Strong"/>
        </w:rPr>
      </w:pPr>
    </w:p>
    <w:p w:rsidR="00AF0170" w:rsidRPr="006A28D0" w:rsidRDefault="00AF0170" w:rsidP="00A37062">
      <w:pPr>
        <w:jc w:val="center"/>
        <w:rPr>
          <w:rStyle w:val="Strong"/>
        </w:rPr>
      </w:pPr>
      <w:r w:rsidRPr="006A28D0">
        <w:rPr>
          <w:rStyle w:val="Strong"/>
        </w:rPr>
        <w:t>8. Обеспечение деятельности Контрольно-ревизионной службы</w:t>
      </w:r>
    </w:p>
    <w:p w:rsidR="00AF0170" w:rsidRPr="006A28D0" w:rsidRDefault="00AF0170" w:rsidP="00A37062"/>
    <w:p w:rsidR="00AF0170" w:rsidRPr="006A28D0" w:rsidRDefault="00AF0170" w:rsidP="00A37062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 w:rsidRPr="006A28D0">
        <w:rPr>
          <w:sz w:val="28"/>
          <w:szCs w:val="28"/>
        </w:rPr>
        <w:t>Правовое, организационное, документационное, информационное и материально-техническое обеспечение деятельности КРС осуществляет Комиссия.</w:t>
      </w:r>
    </w:p>
    <w:p w:rsidR="00AF0170" w:rsidRPr="006A28D0" w:rsidRDefault="00AF0170" w:rsidP="00A37062">
      <w:pPr>
        <w:ind w:firstLine="709"/>
      </w:pPr>
    </w:p>
    <w:p w:rsidR="00AF0170" w:rsidRPr="0054694C" w:rsidRDefault="00AF0170" w:rsidP="0054694C">
      <w:pPr>
        <w:rPr>
          <w:sz w:val="24"/>
          <w:szCs w:val="24"/>
        </w:rPr>
      </w:pPr>
      <w:r w:rsidRPr="006A28D0">
        <w:br w:type="page"/>
      </w:r>
      <w:r>
        <w:t xml:space="preserve">                                                                                      </w:t>
      </w:r>
      <w:r w:rsidRPr="0054694C">
        <w:rPr>
          <w:sz w:val="24"/>
          <w:szCs w:val="24"/>
        </w:rPr>
        <w:t>Приложение № 2</w:t>
      </w:r>
    </w:p>
    <w:p w:rsidR="00AF0170" w:rsidRPr="0054694C" w:rsidRDefault="00AF0170" w:rsidP="00A37062">
      <w:pPr>
        <w:ind w:firstLine="3969"/>
        <w:jc w:val="center"/>
        <w:rPr>
          <w:sz w:val="24"/>
          <w:szCs w:val="24"/>
        </w:rPr>
      </w:pPr>
      <w:r w:rsidRPr="0054694C">
        <w:rPr>
          <w:sz w:val="24"/>
          <w:szCs w:val="24"/>
        </w:rPr>
        <w:t>к решению территориальной избирательной</w:t>
      </w:r>
    </w:p>
    <w:p w:rsidR="00AF0170" w:rsidRPr="0054694C" w:rsidRDefault="00AF0170" w:rsidP="00A37062">
      <w:pPr>
        <w:ind w:firstLine="3969"/>
        <w:jc w:val="center"/>
        <w:rPr>
          <w:sz w:val="24"/>
          <w:szCs w:val="24"/>
        </w:rPr>
      </w:pPr>
      <w:r w:rsidRPr="0054694C">
        <w:rPr>
          <w:sz w:val="24"/>
          <w:szCs w:val="24"/>
        </w:rPr>
        <w:t xml:space="preserve"> комиссии ЗАТО Светлый</w:t>
      </w:r>
    </w:p>
    <w:p w:rsidR="00AF0170" w:rsidRPr="006A28D0" w:rsidRDefault="00AF0170" w:rsidP="00A37062">
      <w:pPr>
        <w:jc w:val="center"/>
      </w:pPr>
      <w:r>
        <w:t xml:space="preserve">                                                            от 20.02.2024 № 01-09/27</w:t>
      </w:r>
    </w:p>
    <w:p w:rsidR="00AF0170" w:rsidRDefault="00AF0170" w:rsidP="00A37062">
      <w:pPr>
        <w:jc w:val="center"/>
        <w:rPr>
          <w:b/>
          <w:bCs/>
        </w:rPr>
      </w:pPr>
    </w:p>
    <w:p w:rsidR="00AF0170" w:rsidRDefault="00AF0170" w:rsidP="00A37062">
      <w:pPr>
        <w:jc w:val="center"/>
        <w:rPr>
          <w:b/>
          <w:bCs/>
        </w:rPr>
      </w:pPr>
      <w:r w:rsidRPr="006A28D0">
        <w:rPr>
          <w:b/>
          <w:bCs/>
        </w:rPr>
        <w:t xml:space="preserve">Состав </w:t>
      </w:r>
    </w:p>
    <w:p w:rsidR="00AF0170" w:rsidRPr="006A28D0" w:rsidRDefault="00AF0170" w:rsidP="00A37062">
      <w:pPr>
        <w:jc w:val="center"/>
        <w:rPr>
          <w:b/>
          <w:bCs/>
        </w:rPr>
      </w:pPr>
      <w:r w:rsidRPr="006A28D0">
        <w:rPr>
          <w:b/>
          <w:bCs/>
        </w:rPr>
        <w:t xml:space="preserve">Контрольно-ревизионной службы при территориальной </w:t>
      </w:r>
      <w:bookmarkStart w:id="0" w:name="_GoBack"/>
      <w:bookmarkEnd w:id="0"/>
    </w:p>
    <w:p w:rsidR="00AF0170" w:rsidRDefault="00AF0170" w:rsidP="00A37062">
      <w:pPr>
        <w:jc w:val="center"/>
        <w:rPr>
          <w:b/>
          <w:bCs/>
        </w:rPr>
      </w:pPr>
      <w:r w:rsidRPr="006A28D0">
        <w:rPr>
          <w:b/>
          <w:bCs/>
        </w:rPr>
        <w:t xml:space="preserve">избирательной комиссии </w:t>
      </w:r>
      <w:r>
        <w:rPr>
          <w:b/>
          <w:bCs/>
        </w:rPr>
        <w:t>ЗАТО Светлый</w:t>
      </w:r>
    </w:p>
    <w:p w:rsidR="00AF0170" w:rsidRDefault="00AF0170" w:rsidP="00A37062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AF0170">
        <w:tc>
          <w:tcPr>
            <w:tcW w:w="2988" w:type="dxa"/>
          </w:tcPr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Ермоленко</w:t>
            </w:r>
          </w:p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Екатерина Николаевна</w:t>
            </w:r>
          </w:p>
          <w:p w:rsidR="00AF0170" w:rsidRPr="00046F9F" w:rsidRDefault="00AF0170" w:rsidP="00046F9F">
            <w:pPr>
              <w:jc w:val="left"/>
              <w:rPr>
                <w:b/>
                <w:bCs/>
              </w:rPr>
            </w:pPr>
          </w:p>
        </w:tc>
        <w:tc>
          <w:tcPr>
            <w:tcW w:w="6583" w:type="dxa"/>
          </w:tcPr>
          <w:p w:rsidR="00AF0170" w:rsidRPr="00046F9F" w:rsidRDefault="00AF0170" w:rsidP="00A70CCE">
            <w:pPr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- член территориальной избирательной комиссии ЗАТО Светлый, руководитель КРС;</w:t>
            </w:r>
          </w:p>
          <w:p w:rsidR="00AF0170" w:rsidRPr="00046F9F" w:rsidRDefault="00AF0170" w:rsidP="00046F9F">
            <w:pPr>
              <w:jc w:val="center"/>
              <w:rPr>
                <w:b/>
                <w:bCs/>
              </w:rPr>
            </w:pPr>
          </w:p>
        </w:tc>
      </w:tr>
      <w:tr w:rsidR="00AF0170">
        <w:tc>
          <w:tcPr>
            <w:tcW w:w="2988" w:type="dxa"/>
          </w:tcPr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Хараман</w:t>
            </w:r>
          </w:p>
          <w:p w:rsidR="00AF0170" w:rsidRPr="00046F9F" w:rsidRDefault="00AF0170" w:rsidP="00046F9F">
            <w:pPr>
              <w:jc w:val="left"/>
              <w:rPr>
                <w:b/>
                <w:bCs/>
              </w:rPr>
            </w:pPr>
            <w:r w:rsidRPr="00046F9F">
              <w:rPr>
                <w:sz w:val="24"/>
                <w:szCs w:val="24"/>
              </w:rPr>
              <w:t>Екатерина Егоровна</w:t>
            </w:r>
          </w:p>
        </w:tc>
        <w:tc>
          <w:tcPr>
            <w:tcW w:w="6583" w:type="dxa"/>
          </w:tcPr>
          <w:p w:rsidR="00AF0170" w:rsidRPr="00046F9F" w:rsidRDefault="00AF0170" w:rsidP="00A70CCE">
            <w:pPr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- член территориальной избирательной комиссии ЗАТО Светлый с правом решающего голоса, заместитель руководителя КРС;</w:t>
            </w:r>
          </w:p>
          <w:p w:rsidR="00AF0170" w:rsidRPr="00046F9F" w:rsidRDefault="00AF0170" w:rsidP="00046F9F">
            <w:pPr>
              <w:jc w:val="center"/>
              <w:rPr>
                <w:b/>
                <w:bCs/>
              </w:rPr>
            </w:pPr>
          </w:p>
        </w:tc>
      </w:tr>
      <w:tr w:rsidR="00AF0170">
        <w:tc>
          <w:tcPr>
            <w:tcW w:w="2988" w:type="dxa"/>
          </w:tcPr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Апалько</w:t>
            </w:r>
          </w:p>
          <w:p w:rsidR="00AF0170" w:rsidRPr="00046F9F" w:rsidRDefault="00AF0170" w:rsidP="00046F9F">
            <w:pPr>
              <w:jc w:val="left"/>
              <w:rPr>
                <w:b/>
                <w:bCs/>
              </w:rPr>
            </w:pPr>
            <w:r w:rsidRPr="00046F9F">
              <w:rPr>
                <w:sz w:val="24"/>
                <w:szCs w:val="24"/>
              </w:rPr>
              <w:t>Алина Николаевна</w:t>
            </w:r>
          </w:p>
        </w:tc>
        <w:tc>
          <w:tcPr>
            <w:tcW w:w="6583" w:type="dxa"/>
          </w:tcPr>
          <w:p w:rsidR="00AF0170" w:rsidRPr="00046F9F" w:rsidRDefault="00AF0170" w:rsidP="00A70CCE">
            <w:pPr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- член территориальной избирательной комиссии ЗАТО Светлый с правом решающего голоса;</w:t>
            </w:r>
          </w:p>
          <w:p w:rsidR="00AF0170" w:rsidRPr="00046F9F" w:rsidRDefault="00AF0170" w:rsidP="00046F9F">
            <w:pPr>
              <w:jc w:val="center"/>
              <w:rPr>
                <w:b/>
                <w:bCs/>
              </w:rPr>
            </w:pPr>
          </w:p>
        </w:tc>
      </w:tr>
      <w:tr w:rsidR="00AF0170">
        <w:tc>
          <w:tcPr>
            <w:tcW w:w="2988" w:type="dxa"/>
          </w:tcPr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Голыш</w:t>
            </w:r>
          </w:p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Галина Геннадьевна</w:t>
            </w:r>
          </w:p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83" w:type="dxa"/>
          </w:tcPr>
          <w:p w:rsidR="00AF0170" w:rsidRPr="00046F9F" w:rsidRDefault="00AF0170" w:rsidP="00A70CCE">
            <w:pPr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-председатель контрольно-счетного органа городского округа ЗАТО Светлый</w:t>
            </w:r>
          </w:p>
        </w:tc>
      </w:tr>
      <w:tr w:rsidR="00AF0170">
        <w:tc>
          <w:tcPr>
            <w:tcW w:w="2988" w:type="dxa"/>
          </w:tcPr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Покотилова</w:t>
            </w:r>
          </w:p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Татьяна Викторовна</w:t>
            </w:r>
          </w:p>
          <w:p w:rsidR="00AF0170" w:rsidRPr="00046F9F" w:rsidRDefault="00AF0170" w:rsidP="00046F9F">
            <w:pPr>
              <w:jc w:val="left"/>
              <w:rPr>
                <w:b/>
                <w:bCs/>
              </w:rPr>
            </w:pPr>
          </w:p>
        </w:tc>
        <w:tc>
          <w:tcPr>
            <w:tcW w:w="6583" w:type="dxa"/>
          </w:tcPr>
          <w:p w:rsidR="00AF0170" w:rsidRPr="00046F9F" w:rsidRDefault="00AF0170" w:rsidP="0031776B">
            <w:pPr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- заведующий сектором финансового контроля отдела бухгалтерского учета, отчетности и контроля управления финансов и экономического развития администрации городского округа ЗАТО Светлый;</w:t>
            </w:r>
          </w:p>
          <w:p w:rsidR="00AF0170" w:rsidRPr="00046F9F" w:rsidRDefault="00AF0170" w:rsidP="0031776B">
            <w:pPr>
              <w:rPr>
                <w:sz w:val="24"/>
                <w:szCs w:val="24"/>
              </w:rPr>
            </w:pPr>
          </w:p>
        </w:tc>
      </w:tr>
      <w:tr w:rsidR="00AF0170">
        <w:tc>
          <w:tcPr>
            <w:tcW w:w="2988" w:type="dxa"/>
          </w:tcPr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Радзиховская</w:t>
            </w:r>
          </w:p>
          <w:p w:rsidR="00AF0170" w:rsidRPr="00046F9F" w:rsidRDefault="00AF0170" w:rsidP="00046F9F">
            <w:pPr>
              <w:jc w:val="left"/>
              <w:rPr>
                <w:b/>
                <w:bCs/>
              </w:rPr>
            </w:pPr>
            <w:r w:rsidRPr="00046F9F">
              <w:rPr>
                <w:sz w:val="24"/>
                <w:szCs w:val="24"/>
              </w:rPr>
              <w:t>Екатерина Сергеевна</w:t>
            </w:r>
          </w:p>
        </w:tc>
        <w:tc>
          <w:tcPr>
            <w:tcW w:w="6583" w:type="dxa"/>
          </w:tcPr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- начальник бюджетного отдела управления финансов и экономического развития администрации городского округа ЗАТО Светлый;</w:t>
            </w:r>
          </w:p>
          <w:p w:rsidR="00AF0170" w:rsidRPr="00046F9F" w:rsidRDefault="00AF0170" w:rsidP="00046F9F">
            <w:pPr>
              <w:jc w:val="left"/>
              <w:rPr>
                <w:b/>
                <w:bCs/>
              </w:rPr>
            </w:pPr>
          </w:p>
        </w:tc>
      </w:tr>
      <w:tr w:rsidR="00AF0170">
        <w:tc>
          <w:tcPr>
            <w:tcW w:w="2988" w:type="dxa"/>
          </w:tcPr>
          <w:p w:rsidR="00AF0170" w:rsidRPr="00046F9F" w:rsidRDefault="00AF0170" w:rsidP="00046F9F">
            <w:pPr>
              <w:jc w:val="left"/>
              <w:rPr>
                <w:sz w:val="24"/>
                <w:szCs w:val="24"/>
              </w:rPr>
            </w:pPr>
            <w:r w:rsidRPr="00046F9F">
              <w:rPr>
                <w:sz w:val="24"/>
                <w:szCs w:val="24"/>
              </w:rPr>
              <w:t>Якушева</w:t>
            </w:r>
          </w:p>
          <w:p w:rsidR="00AF0170" w:rsidRPr="00046F9F" w:rsidRDefault="00AF0170" w:rsidP="00046F9F">
            <w:pPr>
              <w:jc w:val="left"/>
              <w:rPr>
                <w:b/>
                <w:bCs/>
              </w:rPr>
            </w:pPr>
            <w:r w:rsidRPr="00046F9F">
              <w:rPr>
                <w:sz w:val="24"/>
                <w:szCs w:val="24"/>
              </w:rPr>
              <w:t>Татьяна Константиновна</w:t>
            </w:r>
          </w:p>
        </w:tc>
        <w:tc>
          <w:tcPr>
            <w:tcW w:w="6583" w:type="dxa"/>
          </w:tcPr>
          <w:p w:rsidR="00AF0170" w:rsidRPr="00046F9F" w:rsidRDefault="00AF0170" w:rsidP="00046F9F">
            <w:pPr>
              <w:jc w:val="left"/>
              <w:rPr>
                <w:b/>
                <w:bCs/>
              </w:rPr>
            </w:pPr>
            <w:r w:rsidRPr="00046F9F">
              <w:rPr>
                <w:sz w:val="24"/>
                <w:szCs w:val="24"/>
              </w:rPr>
              <w:t>- заведующий отделом бухгалтерского учета муниципальных учреждений муниципального учреждения «Централизованная бухгалтерия городского округа ЗАТО Светлый»</w:t>
            </w:r>
          </w:p>
        </w:tc>
      </w:tr>
    </w:tbl>
    <w:p w:rsidR="00AF0170" w:rsidRDefault="00AF0170" w:rsidP="00A37062">
      <w:pPr>
        <w:jc w:val="center"/>
        <w:rPr>
          <w:b/>
          <w:bCs/>
        </w:rPr>
      </w:pPr>
    </w:p>
    <w:p w:rsidR="00AF0170" w:rsidRDefault="00AF0170" w:rsidP="00A37062">
      <w:pPr>
        <w:jc w:val="center"/>
        <w:rPr>
          <w:b/>
          <w:bCs/>
        </w:rPr>
      </w:pPr>
    </w:p>
    <w:p w:rsidR="00AF0170" w:rsidRDefault="00AF0170" w:rsidP="00A37062">
      <w:pPr>
        <w:jc w:val="center"/>
        <w:rPr>
          <w:b/>
          <w:bCs/>
        </w:rPr>
      </w:pPr>
    </w:p>
    <w:p w:rsidR="00AF0170" w:rsidRDefault="00AF0170" w:rsidP="00A37062">
      <w:pPr>
        <w:jc w:val="center"/>
        <w:rPr>
          <w:b/>
          <w:bCs/>
        </w:rPr>
      </w:pPr>
    </w:p>
    <w:p w:rsidR="00AF0170" w:rsidRDefault="00AF0170" w:rsidP="00A37062">
      <w:pPr>
        <w:jc w:val="center"/>
        <w:rPr>
          <w:b/>
          <w:bCs/>
        </w:rPr>
      </w:pPr>
    </w:p>
    <w:p w:rsidR="00AF0170" w:rsidRDefault="00AF0170" w:rsidP="00A37062">
      <w:pPr>
        <w:jc w:val="center"/>
        <w:rPr>
          <w:b/>
          <w:bCs/>
        </w:rPr>
      </w:pPr>
    </w:p>
    <w:p w:rsidR="00AF0170" w:rsidRPr="006A28D0" w:rsidRDefault="00AF0170"/>
    <w:sectPr w:rsidR="00AF0170" w:rsidRPr="006A28D0" w:rsidSect="003C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062"/>
    <w:rsid w:val="00000C75"/>
    <w:rsid w:val="00004453"/>
    <w:rsid w:val="000131C8"/>
    <w:rsid w:val="00016C1C"/>
    <w:rsid w:val="000332DA"/>
    <w:rsid w:val="00046F9F"/>
    <w:rsid w:val="00083E50"/>
    <w:rsid w:val="00092589"/>
    <w:rsid w:val="00092CE9"/>
    <w:rsid w:val="000E15F3"/>
    <w:rsid w:val="000E2258"/>
    <w:rsid w:val="000F154D"/>
    <w:rsid w:val="001124A9"/>
    <w:rsid w:val="001361BD"/>
    <w:rsid w:val="002023C8"/>
    <w:rsid w:val="002C73F9"/>
    <w:rsid w:val="002D386E"/>
    <w:rsid w:val="0031776B"/>
    <w:rsid w:val="00355677"/>
    <w:rsid w:val="003B7DE3"/>
    <w:rsid w:val="003C0253"/>
    <w:rsid w:val="003C1FEA"/>
    <w:rsid w:val="00406C96"/>
    <w:rsid w:val="00411E15"/>
    <w:rsid w:val="0047649A"/>
    <w:rsid w:val="004A431B"/>
    <w:rsid w:val="004B5EC5"/>
    <w:rsid w:val="0050417B"/>
    <w:rsid w:val="00513B64"/>
    <w:rsid w:val="0054694C"/>
    <w:rsid w:val="00560989"/>
    <w:rsid w:val="00584E57"/>
    <w:rsid w:val="006072BB"/>
    <w:rsid w:val="00631A87"/>
    <w:rsid w:val="00633DB6"/>
    <w:rsid w:val="00657F57"/>
    <w:rsid w:val="006A28D0"/>
    <w:rsid w:val="006F6439"/>
    <w:rsid w:val="00700313"/>
    <w:rsid w:val="0073738D"/>
    <w:rsid w:val="00773841"/>
    <w:rsid w:val="00833789"/>
    <w:rsid w:val="00883E14"/>
    <w:rsid w:val="00886D44"/>
    <w:rsid w:val="008B34C6"/>
    <w:rsid w:val="008E631D"/>
    <w:rsid w:val="009245DB"/>
    <w:rsid w:val="00926639"/>
    <w:rsid w:val="00955A96"/>
    <w:rsid w:val="00962895"/>
    <w:rsid w:val="009A2F0C"/>
    <w:rsid w:val="00A37062"/>
    <w:rsid w:val="00A44CF2"/>
    <w:rsid w:val="00A673D2"/>
    <w:rsid w:val="00A70CCE"/>
    <w:rsid w:val="00A76528"/>
    <w:rsid w:val="00AF0170"/>
    <w:rsid w:val="00AF2625"/>
    <w:rsid w:val="00B443AD"/>
    <w:rsid w:val="00B44A28"/>
    <w:rsid w:val="00BB375D"/>
    <w:rsid w:val="00BF1B63"/>
    <w:rsid w:val="00C32B8C"/>
    <w:rsid w:val="00CA72A1"/>
    <w:rsid w:val="00D50D47"/>
    <w:rsid w:val="00E316F6"/>
    <w:rsid w:val="00E477B7"/>
    <w:rsid w:val="00EA35DF"/>
    <w:rsid w:val="00EF5547"/>
    <w:rsid w:val="00F73967"/>
    <w:rsid w:val="00F7603D"/>
    <w:rsid w:val="00F9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62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70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7062"/>
    <w:rPr>
      <w:rFonts w:ascii="Arial" w:hAnsi="Arial" w:cs="Arial"/>
      <w:b/>
      <w:bCs/>
      <w:color w:val="26282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37062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3706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370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37062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A37062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37062"/>
    <w:rPr>
      <w:rFonts w:ascii="Times New Roman" w:hAnsi="Times New Roman" w:cs="Times New Roman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37062"/>
    <w:rPr>
      <w:b/>
      <w:bCs/>
    </w:rPr>
  </w:style>
  <w:style w:type="paragraph" w:customStyle="1" w:styleId="Default">
    <w:name w:val="Default"/>
    <w:uiPriority w:val="99"/>
    <w:rsid w:val="00E316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A70CCE"/>
    <w:pPr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11</Pages>
  <Words>3429</Words>
  <Characters>19547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barabanova</cp:lastModifiedBy>
  <cp:revision>24</cp:revision>
  <cp:lastPrinted>2024-02-20T08:04:00Z</cp:lastPrinted>
  <dcterms:created xsi:type="dcterms:W3CDTF">2018-03-27T07:28:00Z</dcterms:created>
  <dcterms:modified xsi:type="dcterms:W3CDTF">2024-02-20T08:04:00Z</dcterms:modified>
</cp:coreProperties>
</file>