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4CB8" w14:textId="77777777" w:rsidR="0079507C" w:rsidRPr="00DD53B4" w:rsidRDefault="0079507C" w:rsidP="0079507C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  <w:r w:rsidRPr="00DD53B4"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  <w:t>САРАТОВСКАЯ ОБЛАСТЬ</w:t>
      </w:r>
    </w:p>
    <w:p w14:paraId="639F26BA" w14:textId="77777777" w:rsidR="0079507C" w:rsidRPr="00DD53B4" w:rsidRDefault="0079507C" w:rsidP="0079507C">
      <w:pPr>
        <w:keepNext/>
        <w:autoSpaceDE w:val="0"/>
        <w:autoSpaceDN w:val="0"/>
        <w:adjustRightInd w:val="0"/>
        <w:jc w:val="center"/>
        <w:outlineLvl w:val="1"/>
        <w:rPr>
          <w:rFonts w:ascii="PT Astra Serif" w:hAnsi="PT Astra Serif"/>
          <w:i/>
          <w:iCs/>
          <w:color w:val="000000"/>
        </w:rPr>
      </w:pPr>
      <w:r w:rsidRPr="00DD53B4">
        <w:rPr>
          <w:rFonts w:ascii="PT Astra Serif" w:hAnsi="PT Astra Serif"/>
          <w:i/>
          <w:iCs/>
          <w:color w:val="000000"/>
          <w:sz w:val="18"/>
          <w:szCs w:val="18"/>
        </w:rPr>
        <w:t>(наименование субъекта Российской Федерации)</w:t>
      </w:r>
    </w:p>
    <w:p w14:paraId="6B9D9F62" w14:textId="77777777" w:rsidR="0079507C" w:rsidRPr="00DD53B4" w:rsidRDefault="0079507C" w:rsidP="0079507C">
      <w:pPr>
        <w:jc w:val="center"/>
        <w:rPr>
          <w:rFonts w:ascii="PT Astra Serif" w:hAnsi="PT Astra Serif"/>
          <w:i/>
          <w:iCs/>
          <w:color w:val="000000"/>
        </w:rPr>
      </w:pPr>
    </w:p>
    <w:p w14:paraId="18F86F6F" w14:textId="77777777" w:rsidR="0079507C" w:rsidRPr="00DD53B4" w:rsidRDefault="0079507C" w:rsidP="0079507C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  <w:r w:rsidRPr="00DD53B4"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  <w:t>городской округ ЗАТО Светлый</w:t>
      </w:r>
    </w:p>
    <w:p w14:paraId="0DD7C07B" w14:textId="77777777" w:rsidR="0079507C" w:rsidRPr="00DD53B4" w:rsidRDefault="0079507C" w:rsidP="0079507C">
      <w:pPr>
        <w:jc w:val="center"/>
        <w:rPr>
          <w:rFonts w:ascii="PT Astra Serif" w:hAnsi="PT Astra Serif"/>
          <w:i/>
          <w:iCs/>
          <w:color w:val="000000"/>
        </w:rPr>
      </w:pPr>
      <w:r w:rsidRPr="00DD53B4">
        <w:rPr>
          <w:rFonts w:ascii="PT Astra Serif" w:hAnsi="PT Astra Serif"/>
          <w:i/>
          <w:iCs/>
          <w:color w:val="000000"/>
          <w:sz w:val="18"/>
          <w:szCs w:val="18"/>
        </w:rPr>
        <w:t>(наименование муниципального образования)</w:t>
      </w:r>
    </w:p>
    <w:p w14:paraId="28FFE947" w14:textId="77777777" w:rsidR="0079507C" w:rsidRPr="00DD53B4" w:rsidRDefault="0079507C" w:rsidP="0079507C">
      <w:pPr>
        <w:jc w:val="center"/>
        <w:rPr>
          <w:rFonts w:ascii="PT Astra Serif" w:hAnsi="PT Astra Serif"/>
          <w:b/>
          <w:bCs/>
          <w:color w:val="000000"/>
          <w:spacing w:val="-8"/>
          <w:sz w:val="26"/>
          <w:szCs w:val="26"/>
        </w:rPr>
      </w:pPr>
    </w:p>
    <w:p w14:paraId="7CA52447" w14:textId="77777777" w:rsidR="0079507C" w:rsidRPr="00DD53B4" w:rsidRDefault="0079507C" w:rsidP="0079507C">
      <w:pPr>
        <w:jc w:val="center"/>
        <w:rPr>
          <w:rFonts w:ascii="PT Astra Serif" w:hAnsi="PT Astra Serif"/>
          <w:b/>
          <w:bCs/>
          <w:color w:val="000000"/>
          <w:spacing w:val="-8"/>
          <w:sz w:val="28"/>
          <w:szCs w:val="28"/>
        </w:rPr>
      </w:pPr>
      <w:r w:rsidRPr="00DD53B4">
        <w:rPr>
          <w:rFonts w:ascii="PT Astra Serif" w:hAnsi="PT Astra Serif"/>
          <w:b/>
          <w:bCs/>
          <w:color w:val="000000"/>
          <w:spacing w:val="-8"/>
          <w:sz w:val="28"/>
          <w:szCs w:val="28"/>
        </w:rPr>
        <w:t xml:space="preserve">ТЕРРИТОРИАЛЬНАЯ ИЗБИРАТЕЛЬНАЯ КОМИССИЯ   </w:t>
      </w:r>
    </w:p>
    <w:p w14:paraId="666DAFAD" w14:textId="77777777" w:rsidR="0079507C" w:rsidRPr="00DD53B4" w:rsidRDefault="0079507C" w:rsidP="0079507C">
      <w:pPr>
        <w:jc w:val="center"/>
        <w:rPr>
          <w:rFonts w:ascii="PT Astra Serif" w:hAnsi="PT Astra Serif"/>
          <w:b/>
          <w:bCs/>
          <w:color w:val="000000"/>
          <w:spacing w:val="-8"/>
          <w:sz w:val="28"/>
          <w:szCs w:val="28"/>
        </w:rPr>
      </w:pPr>
      <w:r w:rsidRPr="00DD53B4">
        <w:rPr>
          <w:rFonts w:ascii="PT Astra Serif" w:hAnsi="PT Astra Serif"/>
          <w:b/>
          <w:bCs/>
          <w:color w:val="000000"/>
          <w:spacing w:val="-8"/>
          <w:sz w:val="28"/>
          <w:szCs w:val="28"/>
        </w:rPr>
        <w:t>ЗАТО СВЕТЛЫЙ</w:t>
      </w:r>
    </w:p>
    <w:p w14:paraId="18F971AB" w14:textId="77777777" w:rsidR="0079507C" w:rsidRPr="00DD53B4" w:rsidRDefault="0079507C" w:rsidP="0079507C">
      <w:pPr>
        <w:jc w:val="center"/>
        <w:rPr>
          <w:rFonts w:ascii="PT Astra Serif" w:hAnsi="PT Astra Serif"/>
          <w:b/>
          <w:bCs/>
          <w:color w:val="000000"/>
          <w:spacing w:val="-8"/>
          <w:sz w:val="16"/>
          <w:szCs w:val="16"/>
        </w:rPr>
      </w:pPr>
    </w:p>
    <w:p w14:paraId="348A5D3A" w14:textId="77777777" w:rsidR="0079507C" w:rsidRPr="00DD53B4" w:rsidRDefault="0079507C" w:rsidP="0079507C">
      <w:pPr>
        <w:jc w:val="center"/>
        <w:rPr>
          <w:rFonts w:ascii="PT Astra Serif" w:hAnsi="PT Astra Serif"/>
          <w:b/>
          <w:bCs/>
          <w:color w:val="000000"/>
          <w:spacing w:val="-8"/>
          <w:sz w:val="28"/>
          <w:szCs w:val="28"/>
        </w:rPr>
      </w:pPr>
      <w:r w:rsidRPr="00DD53B4">
        <w:rPr>
          <w:rFonts w:ascii="PT Astra Serif" w:hAnsi="PT Astra Serif"/>
          <w:b/>
          <w:bCs/>
          <w:color w:val="000000"/>
          <w:spacing w:val="-8"/>
          <w:sz w:val="28"/>
          <w:szCs w:val="28"/>
        </w:rPr>
        <w:t>РЕШЕНИЕ</w:t>
      </w:r>
    </w:p>
    <w:p w14:paraId="3B274513" w14:textId="77777777" w:rsidR="0079507C" w:rsidRPr="00DD53B4" w:rsidRDefault="0079507C" w:rsidP="0079507C">
      <w:pPr>
        <w:jc w:val="center"/>
        <w:rPr>
          <w:rFonts w:ascii="PT Astra Serif" w:hAnsi="PT Astra Serif"/>
          <w:b/>
          <w:bCs/>
          <w:color w:val="000000"/>
          <w:spacing w:val="-8"/>
          <w:sz w:val="28"/>
          <w:szCs w:val="28"/>
        </w:rPr>
      </w:pPr>
    </w:p>
    <w:tbl>
      <w:tblPr>
        <w:tblW w:w="9463" w:type="dxa"/>
        <w:tblLook w:val="00A0" w:firstRow="1" w:lastRow="0" w:firstColumn="1" w:lastColumn="0" w:noHBand="0" w:noVBand="0"/>
      </w:tblPr>
      <w:tblGrid>
        <w:gridCol w:w="3122"/>
        <w:gridCol w:w="4108"/>
        <w:gridCol w:w="236"/>
        <w:gridCol w:w="1491"/>
        <w:gridCol w:w="506"/>
      </w:tblGrid>
      <w:tr w:rsidR="0079507C" w:rsidRPr="00DD53B4" w14:paraId="676EDBBA" w14:textId="77777777"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1BCEC" w14:textId="77777777" w:rsidR="0079507C" w:rsidRPr="00DD53B4" w:rsidRDefault="00695B71" w:rsidP="00A56B9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  <w:r w:rsidR="00DD53B4" w:rsidRPr="00DD53B4">
              <w:rPr>
                <w:rFonts w:ascii="PT Astra Serif" w:hAnsi="PT Astra Serif"/>
                <w:sz w:val="28"/>
                <w:szCs w:val="28"/>
              </w:rPr>
              <w:t>.</w:t>
            </w:r>
            <w:r w:rsidR="005C374F">
              <w:rPr>
                <w:rFonts w:ascii="PT Astra Serif" w:hAnsi="PT Astra Serif"/>
                <w:sz w:val="28"/>
                <w:szCs w:val="28"/>
              </w:rPr>
              <w:t>0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CE089D" w:rsidRPr="00DD53B4">
              <w:rPr>
                <w:rFonts w:ascii="PT Astra Serif" w:hAnsi="PT Astra Serif"/>
                <w:sz w:val="28"/>
                <w:szCs w:val="28"/>
              </w:rPr>
              <w:t>.202</w:t>
            </w:r>
            <w:r w:rsidR="00B67DBA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108" w:type="dxa"/>
          </w:tcPr>
          <w:p w14:paraId="2E098D77" w14:textId="77777777" w:rsidR="0079507C" w:rsidRPr="00DD53B4" w:rsidRDefault="0079507C" w:rsidP="00A56B9B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2233" w:type="dxa"/>
            <w:gridSpan w:val="3"/>
          </w:tcPr>
          <w:p w14:paraId="3F84DF14" w14:textId="77777777" w:rsidR="00695B71" w:rsidRPr="00DD53B4" w:rsidRDefault="0079507C" w:rsidP="00A56B9B">
            <w:pPr>
              <w:rPr>
                <w:rFonts w:ascii="PT Astra Serif" w:hAnsi="PT Astra Serif"/>
                <w:sz w:val="28"/>
                <w:szCs w:val="28"/>
              </w:rPr>
            </w:pPr>
            <w:r w:rsidRPr="00DD53B4">
              <w:rPr>
                <w:rFonts w:ascii="PT Astra Serif" w:hAnsi="PT Astra Serif"/>
                <w:sz w:val="28"/>
                <w:szCs w:val="28"/>
              </w:rPr>
              <w:t>№ 01-0</w:t>
            </w:r>
            <w:r w:rsidR="00D27ADB">
              <w:rPr>
                <w:rFonts w:ascii="PT Astra Serif" w:hAnsi="PT Astra Serif"/>
                <w:sz w:val="28"/>
                <w:szCs w:val="28"/>
              </w:rPr>
              <w:t>9</w:t>
            </w:r>
            <w:r w:rsidRPr="00DD53B4">
              <w:rPr>
                <w:rFonts w:ascii="PT Astra Serif" w:hAnsi="PT Astra Serif"/>
                <w:sz w:val="28"/>
                <w:szCs w:val="28"/>
              </w:rPr>
              <w:t>/</w:t>
            </w:r>
            <w:r w:rsidR="00695B71">
              <w:rPr>
                <w:rFonts w:ascii="PT Astra Serif" w:hAnsi="PT Astra Serif"/>
                <w:sz w:val="28"/>
                <w:szCs w:val="28"/>
              </w:rPr>
              <w:t>46</w:t>
            </w:r>
          </w:p>
        </w:tc>
      </w:tr>
      <w:tr w:rsidR="0079507C" w:rsidRPr="00DD53B4" w14:paraId="3D622000" w14:textId="77777777">
        <w:tc>
          <w:tcPr>
            <w:tcW w:w="3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F06A21" w14:textId="77777777" w:rsidR="0079507C" w:rsidRPr="00DD53B4" w:rsidRDefault="0079507C">
            <w:pPr>
              <w:jc w:val="center"/>
              <w:rPr>
                <w:rFonts w:ascii="PT Astra Serif" w:hAnsi="PT Astra Serif"/>
                <w:i/>
                <w:iCs/>
              </w:rPr>
            </w:pPr>
            <w:r w:rsidRPr="00DD53B4">
              <w:rPr>
                <w:rFonts w:ascii="PT Astra Serif" w:hAnsi="PT Astra Serif"/>
                <w:i/>
                <w:iCs/>
                <w:vertAlign w:val="superscript"/>
              </w:rPr>
              <w:t>(дата)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43B9E" w14:textId="77777777" w:rsidR="0079507C" w:rsidRPr="00DD53B4" w:rsidRDefault="0079507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53B4">
              <w:rPr>
                <w:rFonts w:ascii="PT Astra Serif" w:hAnsi="PT Astra Serif"/>
                <w:sz w:val="28"/>
                <w:szCs w:val="28"/>
              </w:rPr>
              <w:t>ЗАТО СВЕТЛЫЙ</w:t>
            </w:r>
          </w:p>
        </w:tc>
        <w:tc>
          <w:tcPr>
            <w:tcW w:w="236" w:type="dxa"/>
          </w:tcPr>
          <w:p w14:paraId="15100F1E" w14:textId="77777777" w:rsidR="0079507C" w:rsidRPr="00DD53B4" w:rsidRDefault="0079507C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20A8F9" w14:textId="77777777" w:rsidR="0079507C" w:rsidRPr="00DD53B4" w:rsidRDefault="0079507C">
            <w:pPr>
              <w:rPr>
                <w:rFonts w:ascii="PT Astra Serif" w:hAnsi="PT Astra Serif"/>
                <w:vertAlign w:val="subscript"/>
              </w:rPr>
            </w:pPr>
          </w:p>
        </w:tc>
        <w:tc>
          <w:tcPr>
            <w:tcW w:w="506" w:type="dxa"/>
          </w:tcPr>
          <w:p w14:paraId="13FF1F58" w14:textId="77777777" w:rsidR="0079507C" w:rsidRPr="00DD53B4" w:rsidRDefault="0079507C">
            <w:pPr>
              <w:rPr>
                <w:rFonts w:ascii="PT Astra Serif" w:hAnsi="PT Astra Serif"/>
                <w:vertAlign w:val="subscript"/>
              </w:rPr>
            </w:pPr>
          </w:p>
        </w:tc>
      </w:tr>
      <w:tr w:rsidR="0079507C" w:rsidRPr="00DD53B4" w14:paraId="382815E8" w14:textId="77777777">
        <w:tc>
          <w:tcPr>
            <w:tcW w:w="3122" w:type="dxa"/>
          </w:tcPr>
          <w:p w14:paraId="78728034" w14:textId="77777777" w:rsidR="0079507C" w:rsidRPr="00DD53B4" w:rsidRDefault="0079507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D53C9" w14:textId="77777777" w:rsidR="0079507C" w:rsidRPr="00DD53B4" w:rsidRDefault="0079507C">
            <w:pPr>
              <w:jc w:val="center"/>
              <w:rPr>
                <w:rFonts w:ascii="PT Astra Serif" w:hAnsi="PT Astra Serif"/>
                <w:i/>
                <w:iCs/>
                <w:sz w:val="20"/>
                <w:szCs w:val="20"/>
              </w:rPr>
            </w:pPr>
            <w:r w:rsidRPr="00DD53B4">
              <w:rPr>
                <w:rFonts w:ascii="PT Astra Serif" w:hAnsi="PT Astra Serif"/>
                <w:i/>
                <w:iCs/>
                <w:sz w:val="20"/>
                <w:szCs w:val="20"/>
              </w:rPr>
              <w:t>(место проведения заседания)</w:t>
            </w:r>
          </w:p>
        </w:tc>
        <w:tc>
          <w:tcPr>
            <w:tcW w:w="2233" w:type="dxa"/>
            <w:gridSpan w:val="3"/>
          </w:tcPr>
          <w:p w14:paraId="23741A77" w14:textId="77777777" w:rsidR="0079507C" w:rsidRPr="00DD53B4" w:rsidRDefault="0079507C">
            <w:pPr>
              <w:jc w:val="right"/>
              <w:rPr>
                <w:rFonts w:ascii="PT Astra Serif" w:hAnsi="PT Astra Serif"/>
              </w:rPr>
            </w:pPr>
          </w:p>
        </w:tc>
      </w:tr>
    </w:tbl>
    <w:p w14:paraId="74DD347A" w14:textId="77777777" w:rsidR="001D61BC" w:rsidRPr="001D61BC" w:rsidRDefault="001D61BC" w:rsidP="001D61BC">
      <w:pPr>
        <w:jc w:val="center"/>
        <w:rPr>
          <w:b/>
          <w:sz w:val="28"/>
          <w:szCs w:val="28"/>
        </w:rPr>
      </w:pPr>
      <w:r w:rsidRPr="001D61BC">
        <w:rPr>
          <w:b/>
          <w:sz w:val="28"/>
          <w:szCs w:val="28"/>
        </w:rPr>
        <w:t xml:space="preserve">Об избрании </w:t>
      </w:r>
      <w:r w:rsidR="00325707">
        <w:rPr>
          <w:b/>
          <w:sz w:val="28"/>
          <w:szCs w:val="28"/>
        </w:rPr>
        <w:t>заместител</w:t>
      </w:r>
      <w:r w:rsidR="00695B71">
        <w:rPr>
          <w:b/>
          <w:sz w:val="28"/>
          <w:szCs w:val="28"/>
        </w:rPr>
        <w:t>я</w:t>
      </w:r>
      <w:r w:rsidR="00325707">
        <w:rPr>
          <w:b/>
          <w:sz w:val="28"/>
          <w:szCs w:val="28"/>
        </w:rPr>
        <w:t xml:space="preserve"> председателя</w:t>
      </w:r>
      <w:r w:rsidRPr="001D61BC">
        <w:rPr>
          <w:b/>
          <w:sz w:val="28"/>
          <w:szCs w:val="28"/>
        </w:rPr>
        <w:t xml:space="preserve"> территориальной избирательной комиссии</w:t>
      </w:r>
    </w:p>
    <w:p w14:paraId="65332C4C" w14:textId="77777777" w:rsidR="001D61BC" w:rsidRPr="00695B71" w:rsidRDefault="001D61BC" w:rsidP="001D61BC">
      <w:pPr>
        <w:jc w:val="center"/>
        <w:rPr>
          <w:b/>
          <w:sz w:val="28"/>
          <w:szCs w:val="28"/>
        </w:rPr>
      </w:pPr>
      <w:r w:rsidRPr="00695B71">
        <w:rPr>
          <w:b/>
          <w:sz w:val="28"/>
          <w:szCs w:val="28"/>
        </w:rPr>
        <w:t>ЗАТО Светлый</w:t>
      </w:r>
    </w:p>
    <w:p w14:paraId="773742BD" w14:textId="77777777" w:rsidR="001D61BC" w:rsidRPr="001D61BC" w:rsidRDefault="001D61BC" w:rsidP="001D61BC">
      <w:pPr>
        <w:jc w:val="center"/>
        <w:rPr>
          <w:sz w:val="28"/>
          <w:szCs w:val="28"/>
        </w:rPr>
      </w:pPr>
    </w:p>
    <w:p w14:paraId="1E08326A" w14:textId="77777777" w:rsidR="001D61BC" w:rsidRPr="001D61BC" w:rsidRDefault="001D61BC" w:rsidP="001D61BC">
      <w:pPr>
        <w:ind w:firstLine="709"/>
        <w:jc w:val="both"/>
        <w:rPr>
          <w:sz w:val="28"/>
          <w:szCs w:val="28"/>
        </w:rPr>
      </w:pPr>
      <w:r w:rsidRPr="001D61BC">
        <w:rPr>
          <w:sz w:val="28"/>
          <w:szCs w:val="28"/>
        </w:rPr>
        <w:t xml:space="preserve">В соответствии с пунктами 8 и 13 статьи 28 Федерального закона «Об основных гарантиях избирательных прав и права на участие в референдуме граждан Российской Федерации» и на основании протокола № </w:t>
      </w:r>
      <w:r w:rsidR="004D7002">
        <w:rPr>
          <w:sz w:val="28"/>
          <w:szCs w:val="28"/>
        </w:rPr>
        <w:t>2</w:t>
      </w:r>
      <w:r w:rsidRPr="001D61BC">
        <w:rPr>
          <w:sz w:val="28"/>
          <w:szCs w:val="28"/>
        </w:rPr>
        <w:t xml:space="preserve"> заседания счетной комиссии от </w:t>
      </w:r>
      <w:r w:rsidR="004D7002">
        <w:rPr>
          <w:sz w:val="28"/>
          <w:szCs w:val="28"/>
        </w:rPr>
        <w:t>15</w:t>
      </w:r>
      <w:r w:rsidRPr="001D61BC">
        <w:rPr>
          <w:sz w:val="28"/>
          <w:szCs w:val="28"/>
        </w:rPr>
        <w:t xml:space="preserve"> </w:t>
      </w:r>
      <w:r w:rsidR="004D7002">
        <w:rPr>
          <w:sz w:val="28"/>
          <w:szCs w:val="28"/>
        </w:rPr>
        <w:t>июля</w:t>
      </w:r>
      <w:r w:rsidRPr="001D61BC">
        <w:rPr>
          <w:sz w:val="28"/>
          <w:szCs w:val="28"/>
        </w:rPr>
        <w:t xml:space="preserve"> 20</w:t>
      </w:r>
      <w:r w:rsidR="00837EDF">
        <w:rPr>
          <w:sz w:val="28"/>
          <w:szCs w:val="28"/>
        </w:rPr>
        <w:t>26</w:t>
      </w:r>
      <w:r w:rsidRPr="001D61BC">
        <w:rPr>
          <w:sz w:val="28"/>
          <w:szCs w:val="28"/>
        </w:rPr>
        <w:t xml:space="preserve"> года территориальная избирательная комиссия</w:t>
      </w:r>
      <w:r w:rsidR="00837EDF">
        <w:rPr>
          <w:sz w:val="28"/>
          <w:szCs w:val="28"/>
        </w:rPr>
        <w:t xml:space="preserve"> ЗАТО Светлый.</w:t>
      </w:r>
    </w:p>
    <w:p w14:paraId="3B82D9C2" w14:textId="77777777" w:rsidR="001D61BC" w:rsidRPr="001D61BC" w:rsidRDefault="001D61BC" w:rsidP="001D61BC">
      <w:pPr>
        <w:jc w:val="both"/>
        <w:rPr>
          <w:i/>
          <w:color w:val="000000"/>
          <w:sz w:val="20"/>
          <w:szCs w:val="20"/>
        </w:rPr>
      </w:pPr>
      <w:r w:rsidRPr="001D61BC">
        <w:rPr>
          <w:i/>
          <w:color w:val="000000"/>
          <w:sz w:val="20"/>
          <w:szCs w:val="20"/>
        </w:rPr>
        <w:t xml:space="preserve">                                                                                        </w:t>
      </w:r>
    </w:p>
    <w:p w14:paraId="25E8CBBC" w14:textId="77777777" w:rsidR="001D61BC" w:rsidRPr="001D61BC" w:rsidRDefault="001D61BC" w:rsidP="001D61BC">
      <w:pPr>
        <w:ind w:firstLine="720"/>
        <w:jc w:val="both"/>
        <w:rPr>
          <w:i/>
          <w:sz w:val="28"/>
          <w:szCs w:val="20"/>
        </w:rPr>
      </w:pPr>
      <w:r w:rsidRPr="001D61BC">
        <w:rPr>
          <w:sz w:val="28"/>
          <w:szCs w:val="20"/>
        </w:rPr>
        <w:t xml:space="preserve"> РЕШИЛА:</w:t>
      </w:r>
    </w:p>
    <w:p w14:paraId="6EDCA01E" w14:textId="77777777" w:rsidR="001D61BC" w:rsidRPr="001D61BC" w:rsidRDefault="001D61BC" w:rsidP="001D61BC">
      <w:pPr>
        <w:ind w:firstLine="709"/>
        <w:jc w:val="both"/>
        <w:rPr>
          <w:b/>
          <w:bCs/>
          <w:sz w:val="16"/>
          <w:szCs w:val="16"/>
        </w:rPr>
      </w:pPr>
    </w:p>
    <w:p w14:paraId="20F7A147" w14:textId="77777777" w:rsidR="001D61BC" w:rsidRPr="001D61BC" w:rsidRDefault="001D61BC" w:rsidP="00837EDF">
      <w:pPr>
        <w:ind w:firstLine="708"/>
        <w:jc w:val="both"/>
        <w:rPr>
          <w:b/>
          <w:sz w:val="22"/>
        </w:rPr>
      </w:pPr>
      <w:r w:rsidRPr="001D61BC">
        <w:rPr>
          <w:sz w:val="28"/>
          <w:szCs w:val="28"/>
        </w:rPr>
        <w:t xml:space="preserve">1. Избрать </w:t>
      </w:r>
      <w:r w:rsidR="00325707">
        <w:rPr>
          <w:sz w:val="28"/>
          <w:szCs w:val="28"/>
        </w:rPr>
        <w:t xml:space="preserve">заместителем председателя </w:t>
      </w:r>
      <w:r w:rsidR="00837EDF">
        <w:rPr>
          <w:sz w:val="28"/>
          <w:szCs w:val="28"/>
        </w:rPr>
        <w:t xml:space="preserve">территориальной избирательной комиссии </w:t>
      </w:r>
      <w:r w:rsidR="004D7002">
        <w:rPr>
          <w:sz w:val="28"/>
          <w:szCs w:val="28"/>
        </w:rPr>
        <w:t>Никитина Алексея Владимировича</w:t>
      </w:r>
      <w:r w:rsidR="00837EDF">
        <w:rPr>
          <w:sz w:val="28"/>
          <w:szCs w:val="28"/>
        </w:rPr>
        <w:t>.</w:t>
      </w:r>
    </w:p>
    <w:p w14:paraId="56F2D65E" w14:textId="77777777" w:rsidR="00B67DBA" w:rsidRDefault="00B67DBA" w:rsidP="005446D0">
      <w:pPr>
        <w:shd w:val="clear" w:color="auto" w:fill="FFFFFF"/>
        <w:jc w:val="both"/>
      </w:pPr>
    </w:p>
    <w:p w14:paraId="3D16A91E" w14:textId="77777777" w:rsidR="00B67DBA" w:rsidRDefault="00B67DBA" w:rsidP="005446D0">
      <w:pPr>
        <w:shd w:val="clear" w:color="auto" w:fill="FFFFFF"/>
        <w:jc w:val="both"/>
      </w:pPr>
    </w:p>
    <w:p w14:paraId="2962BCFD" w14:textId="77777777" w:rsidR="005446D0" w:rsidRPr="00DD53B4" w:rsidRDefault="005446D0" w:rsidP="005446D0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DD53B4">
        <w:rPr>
          <w:rFonts w:ascii="PT Astra Serif" w:hAnsi="PT Astra Serif"/>
          <w:sz w:val="28"/>
          <w:szCs w:val="28"/>
        </w:rPr>
        <w:t>Председатель</w:t>
      </w:r>
    </w:p>
    <w:p w14:paraId="4BF90EA0" w14:textId="77777777" w:rsidR="005446D0" w:rsidRPr="00DD53B4" w:rsidRDefault="005446D0" w:rsidP="005446D0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DD53B4">
        <w:rPr>
          <w:rFonts w:ascii="PT Astra Serif" w:hAnsi="PT Astra Serif"/>
          <w:sz w:val="28"/>
          <w:szCs w:val="28"/>
        </w:rPr>
        <w:t>территориальной избирательной комиссии</w:t>
      </w:r>
    </w:p>
    <w:p w14:paraId="2CB2EC5D" w14:textId="77777777" w:rsidR="005446D0" w:rsidRPr="00DD53B4" w:rsidRDefault="005446D0" w:rsidP="005446D0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DD53B4">
        <w:rPr>
          <w:rFonts w:ascii="PT Astra Serif" w:hAnsi="PT Astra Serif"/>
          <w:sz w:val="28"/>
          <w:szCs w:val="28"/>
        </w:rPr>
        <w:t xml:space="preserve">ЗАТО Светлый                             </w:t>
      </w:r>
      <w:r w:rsidR="00BB5E2C" w:rsidRPr="00DD53B4">
        <w:rPr>
          <w:rFonts w:ascii="PT Astra Serif" w:hAnsi="PT Astra Serif"/>
          <w:sz w:val="28"/>
          <w:szCs w:val="28"/>
        </w:rPr>
        <w:t xml:space="preserve">             </w:t>
      </w:r>
      <w:r w:rsidRPr="00DD53B4">
        <w:rPr>
          <w:rFonts w:ascii="PT Astra Serif" w:hAnsi="PT Astra Serif"/>
          <w:sz w:val="28"/>
          <w:szCs w:val="28"/>
        </w:rPr>
        <w:t xml:space="preserve">                                       </w:t>
      </w:r>
      <w:r w:rsidR="00664A63">
        <w:rPr>
          <w:rFonts w:ascii="PT Astra Serif" w:hAnsi="PT Astra Serif"/>
          <w:sz w:val="28"/>
          <w:szCs w:val="28"/>
        </w:rPr>
        <w:t>Е.А. Горбунова</w:t>
      </w:r>
    </w:p>
    <w:p w14:paraId="67227643" w14:textId="77777777" w:rsidR="00DD53B4" w:rsidRDefault="00DD53B4" w:rsidP="00DD53B4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14:paraId="301FD74F" w14:textId="77777777" w:rsidR="005446D0" w:rsidRDefault="001E1A35" w:rsidP="00DD53B4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Врио с</w:t>
      </w:r>
      <w:r w:rsidR="005446D0" w:rsidRPr="00DD53B4">
        <w:rPr>
          <w:rFonts w:ascii="PT Astra Serif" w:hAnsi="PT Astra Serif"/>
          <w:sz w:val="28"/>
          <w:szCs w:val="28"/>
        </w:rPr>
        <w:t>екретар</w:t>
      </w:r>
      <w:r>
        <w:rPr>
          <w:rFonts w:ascii="PT Astra Serif" w:hAnsi="PT Astra Serif"/>
          <w:sz w:val="28"/>
          <w:szCs w:val="28"/>
        </w:rPr>
        <w:t>я</w:t>
      </w:r>
      <w:r w:rsidR="005446D0" w:rsidRPr="00DD53B4">
        <w:rPr>
          <w:rFonts w:ascii="PT Astra Serif" w:hAnsi="PT Astra Serif"/>
          <w:sz w:val="28"/>
          <w:szCs w:val="28"/>
        </w:rPr>
        <w:t xml:space="preserve"> </w:t>
      </w:r>
      <w:r w:rsidR="0000190B" w:rsidRPr="00DD53B4">
        <w:rPr>
          <w:rFonts w:ascii="PT Astra Serif" w:hAnsi="PT Astra Serif"/>
          <w:sz w:val="28"/>
          <w:szCs w:val="28"/>
        </w:rPr>
        <w:t xml:space="preserve"> </w:t>
      </w:r>
    </w:p>
    <w:p w14:paraId="5093CBEA" w14:textId="77777777" w:rsidR="00A90EB1" w:rsidRPr="00DD53B4" w:rsidRDefault="00A90EB1" w:rsidP="00A90EB1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DD53B4">
        <w:rPr>
          <w:rFonts w:ascii="PT Astra Serif" w:hAnsi="PT Astra Serif"/>
          <w:sz w:val="28"/>
          <w:szCs w:val="28"/>
        </w:rPr>
        <w:t>территориальной избирательной комиссии</w:t>
      </w:r>
    </w:p>
    <w:p w14:paraId="51029E28" w14:textId="77777777" w:rsidR="00A90EB1" w:rsidRDefault="00A90EB1" w:rsidP="00A90EB1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DD53B4">
        <w:rPr>
          <w:rFonts w:ascii="PT Astra Serif" w:hAnsi="PT Astra Serif"/>
          <w:sz w:val="28"/>
          <w:szCs w:val="28"/>
        </w:rPr>
        <w:t>ЗАТО Светлый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</w:t>
      </w:r>
      <w:r w:rsidR="00B67DB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      </w:t>
      </w:r>
      <w:r w:rsidR="001E1A35">
        <w:rPr>
          <w:rFonts w:ascii="PT Astra Serif" w:hAnsi="PT Astra Serif"/>
          <w:sz w:val="28"/>
          <w:szCs w:val="28"/>
        </w:rPr>
        <w:t>С.В. Климочкина</w:t>
      </w:r>
    </w:p>
    <w:p w14:paraId="6C7A4FAD" w14:textId="77777777" w:rsidR="00641B15" w:rsidRDefault="00641B15" w:rsidP="00A90EB1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14:paraId="2B4F9650" w14:textId="77777777" w:rsidR="003D1CA9" w:rsidRDefault="003D1CA9" w:rsidP="00A90EB1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14:paraId="27463549" w14:textId="77777777" w:rsidR="00B67DBA" w:rsidRDefault="00B67DBA" w:rsidP="00641B15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</w:p>
    <w:p w14:paraId="4B76EA2A" w14:textId="77777777" w:rsidR="00B67DBA" w:rsidRDefault="00B67DBA" w:rsidP="00641B15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</w:p>
    <w:p w14:paraId="2C023363" w14:textId="77777777" w:rsidR="00B67DBA" w:rsidRDefault="00B67DBA" w:rsidP="00641B15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</w:p>
    <w:p w14:paraId="6B7A268B" w14:textId="77777777" w:rsidR="00B67DBA" w:rsidRDefault="00B67DBA" w:rsidP="00641B15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</w:p>
    <w:p w14:paraId="48258A92" w14:textId="77777777" w:rsidR="00B67DBA" w:rsidRDefault="00B67DBA" w:rsidP="00641B15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</w:p>
    <w:p w14:paraId="6341E86A" w14:textId="77777777" w:rsidR="00837EDF" w:rsidRDefault="00837EDF" w:rsidP="00641B15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</w:p>
    <w:p w14:paraId="727E217E" w14:textId="77777777" w:rsidR="00837EDF" w:rsidRDefault="00837EDF" w:rsidP="00641B15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</w:p>
    <w:p w14:paraId="6BD7C9B2" w14:textId="77777777" w:rsidR="00837EDF" w:rsidRDefault="00837EDF" w:rsidP="00641B15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</w:p>
    <w:p w14:paraId="5061934C" w14:textId="77777777" w:rsidR="00837EDF" w:rsidRDefault="00837EDF" w:rsidP="00641B15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</w:p>
    <w:p w14:paraId="4A5C9829" w14:textId="77777777" w:rsidR="00B67DBA" w:rsidRDefault="00B67DBA" w:rsidP="00641B15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</w:p>
    <w:p w14:paraId="5D4636A8" w14:textId="77777777" w:rsidR="00B67DBA" w:rsidRDefault="00B67DBA" w:rsidP="00641B15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</w:p>
    <w:p w14:paraId="69ABBC19" w14:textId="77777777" w:rsidR="00B67DBA" w:rsidRDefault="00B67DBA" w:rsidP="00641B15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</w:p>
    <w:p w14:paraId="7C5BE897" w14:textId="77777777" w:rsidR="00B67DBA" w:rsidRDefault="00B67DBA" w:rsidP="00641B15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</w:p>
    <w:p w14:paraId="6CF6DD11" w14:textId="77777777" w:rsidR="00B67DBA" w:rsidRDefault="00B67DBA" w:rsidP="00641B15">
      <w:pPr>
        <w:jc w:val="center"/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</w:pPr>
    </w:p>
    <w:p w14:paraId="558BCAE3" w14:textId="77777777" w:rsidR="00641B15" w:rsidRPr="00DD53B4" w:rsidRDefault="006C3465" w:rsidP="00A90EB1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/>
          <w:iCs/>
          <w:color w:val="000000"/>
          <w:sz w:val="28"/>
          <w:szCs w:val="28"/>
          <w:u w:val="single"/>
        </w:rPr>
        <w:lastRenderedPageBreak/>
        <w:t>1</w:t>
      </w:r>
    </w:p>
    <w:sectPr w:rsidR="00641B15" w:rsidRPr="00DD53B4" w:rsidSect="00A90EB1">
      <w:pgSz w:w="11906" w:h="16838"/>
      <w:pgMar w:top="284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D0"/>
    <w:rsid w:val="0000190B"/>
    <w:rsid w:val="00073EAB"/>
    <w:rsid w:val="000A6B7B"/>
    <w:rsid w:val="000C3A33"/>
    <w:rsid w:val="00106558"/>
    <w:rsid w:val="001C2AA8"/>
    <w:rsid w:val="001D61BC"/>
    <w:rsid w:val="001E1A35"/>
    <w:rsid w:val="001E4F83"/>
    <w:rsid w:val="002D5505"/>
    <w:rsid w:val="00325707"/>
    <w:rsid w:val="00370CED"/>
    <w:rsid w:val="003D1CA9"/>
    <w:rsid w:val="00412CDD"/>
    <w:rsid w:val="004D7002"/>
    <w:rsid w:val="005446D0"/>
    <w:rsid w:val="005C374F"/>
    <w:rsid w:val="00641B15"/>
    <w:rsid w:val="00664A63"/>
    <w:rsid w:val="00695B71"/>
    <w:rsid w:val="006C3465"/>
    <w:rsid w:val="006D3182"/>
    <w:rsid w:val="006F4A10"/>
    <w:rsid w:val="006F6E29"/>
    <w:rsid w:val="0075690D"/>
    <w:rsid w:val="0078181B"/>
    <w:rsid w:val="0079507C"/>
    <w:rsid w:val="007C4091"/>
    <w:rsid w:val="00837EDF"/>
    <w:rsid w:val="00936481"/>
    <w:rsid w:val="00961B1A"/>
    <w:rsid w:val="009D43AA"/>
    <w:rsid w:val="00A22FC6"/>
    <w:rsid w:val="00A41C32"/>
    <w:rsid w:val="00A56B9B"/>
    <w:rsid w:val="00A90EB1"/>
    <w:rsid w:val="00B67DBA"/>
    <w:rsid w:val="00BB5E2C"/>
    <w:rsid w:val="00BD3584"/>
    <w:rsid w:val="00BE33A7"/>
    <w:rsid w:val="00CA3005"/>
    <w:rsid w:val="00CE089D"/>
    <w:rsid w:val="00D27ADB"/>
    <w:rsid w:val="00D55310"/>
    <w:rsid w:val="00DD53B4"/>
    <w:rsid w:val="00EC6C13"/>
    <w:rsid w:val="00FC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53D22D"/>
  <w15:chartTrackingRefBased/>
  <w15:docId w15:val="{40CB80BC-A45C-4475-8894-D4D159D4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5446D0"/>
    <w:pPr>
      <w:spacing w:before="100" w:beforeAutospacing="1" w:after="100" w:afterAutospacing="1"/>
    </w:pPr>
  </w:style>
  <w:style w:type="paragraph" w:customStyle="1" w:styleId="a4">
    <w:name w:val="Знак"/>
    <w:basedOn w:val="a"/>
    <w:rsid w:val="0079507C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qFormat/>
    <w:rsid w:val="00CA3005"/>
    <w:rPr>
      <w:b/>
      <w:bCs/>
    </w:rPr>
  </w:style>
  <w:style w:type="paragraph" w:customStyle="1" w:styleId="ConsNormal">
    <w:name w:val="ConsNormal"/>
    <w:rsid w:val="00641B1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 ЗАТО Светлый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Shutareva</dc:creator>
  <cp:keywords/>
  <cp:lastModifiedBy>Admin</cp:lastModifiedBy>
  <cp:revision>2</cp:revision>
  <cp:lastPrinted>2026-07-17T08:13:00Z</cp:lastPrinted>
  <dcterms:created xsi:type="dcterms:W3CDTF">2026-07-20T06:53:00Z</dcterms:created>
  <dcterms:modified xsi:type="dcterms:W3CDTF">2026-07-20T06:53:00Z</dcterms:modified>
</cp:coreProperties>
</file>