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61" w:rsidRPr="00B56661" w:rsidRDefault="00B56661" w:rsidP="00B56661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66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6661" w:rsidRDefault="00B56661" w:rsidP="00B56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6661">
        <w:rPr>
          <w:rFonts w:ascii="Times New Roman" w:hAnsi="Times New Roman" w:cs="Times New Roman"/>
          <w:sz w:val="24"/>
          <w:szCs w:val="24"/>
        </w:rPr>
        <w:t xml:space="preserve">к постановлению комиссии по делам </w:t>
      </w:r>
    </w:p>
    <w:p w:rsidR="00B56661" w:rsidRDefault="00B56661" w:rsidP="00B56661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661">
        <w:rPr>
          <w:rFonts w:ascii="Times New Roman" w:hAnsi="Times New Roman" w:cs="Times New Roman"/>
          <w:sz w:val="24"/>
          <w:szCs w:val="24"/>
        </w:rPr>
        <w:t xml:space="preserve">несовершеннолетних и защите их прав </w:t>
      </w:r>
    </w:p>
    <w:p w:rsidR="00B56661" w:rsidRPr="00B56661" w:rsidRDefault="00B56661" w:rsidP="00B56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6661">
        <w:rPr>
          <w:rFonts w:ascii="Times New Roman" w:hAnsi="Times New Roman" w:cs="Times New Roman"/>
          <w:sz w:val="24"/>
          <w:szCs w:val="24"/>
        </w:rPr>
        <w:t xml:space="preserve">при администрации городского </w:t>
      </w:r>
      <w:proofErr w:type="gramStart"/>
      <w:r w:rsidRPr="00B56661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B56661">
        <w:rPr>
          <w:rFonts w:ascii="Times New Roman" w:hAnsi="Times New Roman" w:cs="Times New Roman"/>
          <w:sz w:val="24"/>
          <w:szCs w:val="24"/>
        </w:rPr>
        <w:t xml:space="preserve"> ЗАТО Светлый </w:t>
      </w:r>
    </w:p>
    <w:p w:rsidR="00B56661" w:rsidRPr="00B56661" w:rsidRDefault="00B56661" w:rsidP="00B56661">
      <w:pPr>
        <w:spacing w:after="0" w:line="240" w:lineRule="auto"/>
        <w:ind w:left="84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</w:t>
      </w:r>
      <w:r w:rsidRPr="00B5666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B5666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6661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A2919" w:rsidRPr="007052E9" w:rsidRDefault="001A2919" w:rsidP="001A2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2E9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765AB2" w:rsidRDefault="00D92EC7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A2919" w:rsidRPr="007052E9">
        <w:rPr>
          <w:rFonts w:ascii="Times New Roman" w:hAnsi="Times New Roman" w:cs="Times New Roman"/>
          <w:b/>
          <w:sz w:val="24"/>
          <w:szCs w:val="24"/>
        </w:rPr>
        <w:t>тчета о работе по профилактике безнадзорности и правонарушений</w:t>
      </w:r>
    </w:p>
    <w:p w:rsidR="00BA1827" w:rsidRDefault="001A2919" w:rsidP="00765A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2E9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на</w:t>
      </w:r>
      <w:r w:rsidR="00765AB2">
        <w:rPr>
          <w:rFonts w:ascii="Times New Roman" w:hAnsi="Times New Roman" w:cs="Times New Roman"/>
          <w:b/>
          <w:sz w:val="24"/>
          <w:szCs w:val="24"/>
        </w:rPr>
        <w:t xml:space="preserve"> территории Саратовской области</w:t>
      </w:r>
    </w:p>
    <w:p w:rsidR="005243A5" w:rsidRPr="005A218F" w:rsidRDefault="005A218F" w:rsidP="0052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A218F">
        <w:rPr>
          <w:rFonts w:ascii="Times New Roman" w:hAnsi="Times New Roman" w:cs="Times New Roman"/>
          <w:sz w:val="20"/>
          <w:szCs w:val="20"/>
          <w:u w:val="single"/>
        </w:rPr>
        <w:t xml:space="preserve">ЗАТО Светлый </w:t>
      </w:r>
    </w:p>
    <w:p w:rsidR="005243A5" w:rsidRPr="005243A5" w:rsidRDefault="005243A5" w:rsidP="007A0181">
      <w:pPr>
        <w:spacing w:after="100" w:afterAutospacing="1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муниципального района (городского округа) области)</w:t>
      </w:r>
    </w:p>
    <w:p w:rsidR="001A2919" w:rsidRPr="007052E9" w:rsidRDefault="001A2919" w:rsidP="0003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2E9">
        <w:rPr>
          <w:rFonts w:ascii="Times New Roman" w:hAnsi="Times New Roman" w:cs="Times New Roman"/>
          <w:sz w:val="24"/>
          <w:szCs w:val="24"/>
        </w:rPr>
        <w:tab/>
        <w:t xml:space="preserve">Данная форма разработана </w:t>
      </w:r>
      <w:proofErr w:type="gramStart"/>
      <w:r w:rsidRPr="007052E9"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по подготовке отчета о работе по профилактике</w:t>
      </w:r>
      <w:proofErr w:type="gramEnd"/>
      <w:r w:rsidRPr="007052E9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 на территории субъекта Российской Федерации Министерства образован</w:t>
      </w:r>
      <w:r w:rsidR="00765AB2">
        <w:rPr>
          <w:rFonts w:ascii="Times New Roman" w:hAnsi="Times New Roman" w:cs="Times New Roman"/>
          <w:sz w:val="24"/>
          <w:szCs w:val="24"/>
        </w:rPr>
        <w:t xml:space="preserve">ия и науки Российской Федерации (письмо </w:t>
      </w:r>
      <w:proofErr w:type="spellStart"/>
      <w:r w:rsidR="00765AB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65AB2">
        <w:rPr>
          <w:rFonts w:ascii="Times New Roman" w:hAnsi="Times New Roman" w:cs="Times New Roman"/>
          <w:sz w:val="24"/>
          <w:szCs w:val="24"/>
        </w:rPr>
        <w:t xml:space="preserve"> России от 17.08.2021 года №07-4565)</w:t>
      </w:r>
    </w:p>
    <w:tbl>
      <w:tblPr>
        <w:tblStyle w:val="a3"/>
        <w:tblW w:w="0" w:type="auto"/>
        <w:tblLook w:val="04A0"/>
      </w:tblPr>
      <w:tblGrid>
        <w:gridCol w:w="1232"/>
        <w:gridCol w:w="4638"/>
        <w:gridCol w:w="8916"/>
      </w:tblGrid>
      <w:tr w:rsidR="001A2919" w:rsidRPr="007052E9" w:rsidTr="002520A3">
        <w:tc>
          <w:tcPr>
            <w:tcW w:w="14786" w:type="dxa"/>
            <w:gridSpan w:val="3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919" w:rsidRPr="00036643" w:rsidRDefault="00DE3303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92EC7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Общие положения</w:t>
            </w:r>
          </w:p>
          <w:p w:rsidR="00F2075B" w:rsidRPr="00036643" w:rsidRDefault="00F2075B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919" w:rsidRPr="007052E9" w:rsidTr="00AD0DE1">
        <w:tc>
          <w:tcPr>
            <w:tcW w:w="1232" w:type="dxa"/>
          </w:tcPr>
          <w:p w:rsidR="001A2919" w:rsidRPr="00036643" w:rsidRDefault="00BB0E76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2EC7" w:rsidRPr="00036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8" w:type="dxa"/>
          </w:tcPr>
          <w:p w:rsidR="001A2919" w:rsidRPr="00036643" w:rsidRDefault="009D5AC1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Основные приоритетные направления деятельности в сфере профилактики в отчетный период</w:t>
            </w:r>
            <w:r w:rsidR="00D92EC7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работы, которую необходимо заверши</w:t>
            </w:r>
            <w:r w:rsidR="00621FF4" w:rsidRPr="00036643">
              <w:rPr>
                <w:rFonts w:ascii="Times New Roman" w:hAnsi="Times New Roman" w:cs="Times New Roman"/>
                <w:sz w:val="24"/>
                <w:szCs w:val="24"/>
              </w:rPr>
              <w:t>ть в будущем,</w:t>
            </w:r>
            <w:r w:rsidR="00D92EC7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проблемы, пути их решения)</w:t>
            </w:r>
          </w:p>
        </w:tc>
        <w:tc>
          <w:tcPr>
            <w:tcW w:w="8916" w:type="dxa"/>
          </w:tcPr>
          <w:p w:rsidR="005A218F" w:rsidRPr="00036643" w:rsidRDefault="005A218F" w:rsidP="00036643">
            <w:pPr>
              <w:pStyle w:val="a6"/>
              <w:tabs>
                <w:tab w:val="left" w:pos="709"/>
                <w:tab w:val="left" w:pos="900"/>
                <w:tab w:val="left" w:pos="8222"/>
                <w:tab w:val="left" w:pos="8505"/>
                <w:tab w:val="left" w:pos="8647"/>
                <w:tab w:val="left" w:pos="8789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36643">
              <w:rPr>
                <w:b w:val="0"/>
                <w:sz w:val="24"/>
                <w:szCs w:val="24"/>
              </w:rPr>
              <w:t xml:space="preserve">В 2021 году учреждения системы профилактики безнадзорности и правонарушений несовершеннолетних городского </w:t>
            </w:r>
            <w:proofErr w:type="gramStart"/>
            <w:r w:rsidRPr="00036643">
              <w:rPr>
                <w:b w:val="0"/>
                <w:sz w:val="24"/>
                <w:szCs w:val="24"/>
              </w:rPr>
              <w:t>округа</w:t>
            </w:r>
            <w:proofErr w:type="gramEnd"/>
            <w:r w:rsidRPr="00036643">
              <w:rPr>
                <w:b w:val="0"/>
                <w:sz w:val="24"/>
                <w:szCs w:val="24"/>
              </w:rPr>
              <w:t xml:space="preserve"> ЗАТО Светлый (далее –  учреждения система профилактики) осуществляли свою работу в соответствии с Конституцией РФ, Федеральным законом от 24 июля 1998 года № 124-ФЗ «Об основных гарантиях прав ребенка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 (далее – Федеральный </w:t>
            </w:r>
            <w:proofErr w:type="gramStart"/>
            <w:r w:rsidRPr="00036643">
              <w:rPr>
                <w:b w:val="0"/>
                <w:sz w:val="24"/>
                <w:szCs w:val="24"/>
              </w:rPr>
              <w:t>закон № 120-ФЗ), Кодексом об административных правонарушениях Российской Федерации, Законом Саратовской области от 05 августа 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а также другими нормативно – правовыми документами.</w:t>
            </w:r>
            <w:proofErr w:type="gramEnd"/>
          </w:p>
          <w:p w:rsidR="005A218F" w:rsidRPr="00036643" w:rsidRDefault="005A218F" w:rsidP="00036643">
            <w:pPr>
              <w:pStyle w:val="a6"/>
              <w:tabs>
                <w:tab w:val="left" w:pos="709"/>
                <w:tab w:val="left" w:pos="900"/>
                <w:tab w:val="left" w:pos="8222"/>
                <w:tab w:val="left" w:pos="8505"/>
                <w:tab w:val="left" w:pos="8647"/>
                <w:tab w:val="left" w:pos="8789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36643">
              <w:rPr>
                <w:b w:val="0"/>
                <w:bCs/>
                <w:sz w:val="24"/>
                <w:szCs w:val="24"/>
              </w:rPr>
              <w:t>Приоритетные направления деятельности в 2021 году:</w:t>
            </w:r>
          </w:p>
          <w:p w:rsidR="005A218F" w:rsidRPr="00036643" w:rsidRDefault="005A218F" w:rsidP="00036643">
            <w:pPr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 во всех сферах жизнедеятельности;</w:t>
            </w:r>
          </w:p>
          <w:p w:rsidR="005A218F" w:rsidRPr="00036643" w:rsidRDefault="005A218F" w:rsidP="00036643">
            <w:pPr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Координация субъектов системы профилактики по защите прав несовершеннолетних, предупреждению безнадзорности, правонарушений, суицидов, алкоголизма, наркомании несовершеннолетних, их методическое сопровождение;</w:t>
            </w:r>
          </w:p>
          <w:p w:rsidR="001A2919" w:rsidRPr="00036643" w:rsidRDefault="005A218F" w:rsidP="00036643">
            <w:pPr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мер по устранению безнадзорности, правонарушений, суицидов, алкоголизма и наркомании несовершеннолетних.</w:t>
            </w:r>
          </w:p>
        </w:tc>
      </w:tr>
      <w:tr w:rsidR="001A2919" w:rsidRPr="007052E9" w:rsidTr="00AD0DE1">
        <w:tc>
          <w:tcPr>
            <w:tcW w:w="1232" w:type="dxa"/>
          </w:tcPr>
          <w:p w:rsidR="001A2919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38" w:type="dxa"/>
          </w:tcPr>
          <w:p w:rsidR="001A2919" w:rsidRPr="00036643" w:rsidRDefault="009D5AC1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целевых программ, проектов нормативных правовых актов, межведомственных планов (комплексов мер, иных документах планирования) в сфере профилактики, защиты детства</w:t>
            </w:r>
            <w:r w:rsidR="00D92EC7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факты, события, мероприятия, достижения в сфере профилактики)</w:t>
            </w:r>
          </w:p>
        </w:tc>
        <w:tc>
          <w:tcPr>
            <w:tcW w:w="8916" w:type="dxa"/>
          </w:tcPr>
          <w:p w:rsidR="005A218F" w:rsidRPr="00036643" w:rsidRDefault="005A218F" w:rsidP="0029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эффективности работы учреждений системы профилактики, комиссией по делам несовершеннолетних и защите их прав при администрации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разработаны: </w:t>
            </w:r>
          </w:p>
          <w:p w:rsidR="005A218F" w:rsidRPr="00036643" w:rsidRDefault="005A218F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взаимодействия органов и учреждений системы профилактики безнадзорности и правонарушений несовершеннолетних по вопросу защиты детей от жестокого обращения (утвержден постановлением администрации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от 22.03.2016 № 103);</w:t>
            </w:r>
          </w:p>
          <w:p w:rsidR="005A218F" w:rsidRPr="00036643" w:rsidRDefault="005A218F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 по работе с семьями, находящимися в социально опасном положении (утверждены постановлением комиссии от 16.11.2017 года № 4);</w:t>
            </w:r>
          </w:p>
          <w:p w:rsidR="005A218F" w:rsidRPr="00036643" w:rsidRDefault="005A218F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66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 мероприятий по противодействию жестокому обращению с детьми, защите их прав, профилактике суицида среди несовершеннолетних, оказанию помощи в трудной жизненной ситуации на 2020 - 2022 годы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 постановлением комиссии от 27.03.2020 года № 3).</w:t>
            </w:r>
          </w:p>
          <w:p w:rsidR="005A218F" w:rsidRPr="00036643" w:rsidRDefault="005A218F" w:rsidP="00295BDA">
            <w:pPr>
              <w:pStyle w:val="a8"/>
              <w:spacing w:before="0" w:beforeAutospacing="0" w:after="0" w:afterAutospacing="0"/>
              <w:jc w:val="both"/>
              <w:rPr>
                <w:bCs/>
                <w:color w:val="242424"/>
              </w:rPr>
            </w:pPr>
            <w:r w:rsidRPr="00036643">
              <w:t xml:space="preserve">На территории городского </w:t>
            </w:r>
            <w:proofErr w:type="gramStart"/>
            <w:r w:rsidRPr="00036643">
              <w:t>округа</w:t>
            </w:r>
            <w:proofErr w:type="gramEnd"/>
            <w:r w:rsidRPr="00036643">
              <w:t xml:space="preserve"> ЗАТО Светлый действуют муниципальные программы, направленные на профилактику безнадзорности и совершению правонарушений, преступлений несовершеннолетними на территории городского округа ЗАТО Светлый:</w:t>
            </w:r>
            <w:r w:rsidRPr="00036643">
              <w:rPr>
                <w:bCs/>
                <w:color w:val="242424"/>
              </w:rPr>
              <w:t xml:space="preserve"> </w:t>
            </w:r>
          </w:p>
          <w:p w:rsidR="005A218F" w:rsidRPr="00036643" w:rsidRDefault="005A218F" w:rsidP="00036643">
            <w:pPr>
              <w:pStyle w:val="a8"/>
              <w:spacing w:before="0" w:beforeAutospacing="0" w:after="0" w:afterAutospacing="0"/>
              <w:ind w:firstLine="709"/>
              <w:jc w:val="both"/>
              <w:rPr>
                <w:bCs/>
                <w:color w:val="242424"/>
              </w:rPr>
            </w:pPr>
            <w:r w:rsidRPr="00036643">
              <w:rPr>
                <w:bCs/>
                <w:color w:val="242424"/>
              </w:rPr>
              <w:t xml:space="preserve">«Противодействие злоупотреблению наркотиками и их незаконному обороту в городском </w:t>
            </w:r>
            <w:proofErr w:type="gramStart"/>
            <w:r w:rsidRPr="00036643">
              <w:rPr>
                <w:bCs/>
                <w:color w:val="242424"/>
              </w:rPr>
              <w:t>округе</w:t>
            </w:r>
            <w:proofErr w:type="gramEnd"/>
            <w:r w:rsidRPr="00036643">
              <w:rPr>
                <w:bCs/>
                <w:color w:val="242424"/>
              </w:rPr>
              <w:t xml:space="preserve"> ЗАТО Светлый на 2021 – 2023 годы»;</w:t>
            </w:r>
          </w:p>
          <w:p w:rsidR="005A218F" w:rsidRPr="00036643" w:rsidRDefault="005A218F" w:rsidP="00036643">
            <w:pPr>
              <w:pStyle w:val="a8"/>
              <w:spacing w:before="0" w:beforeAutospacing="0" w:after="0" w:afterAutospacing="0"/>
              <w:ind w:firstLine="709"/>
              <w:jc w:val="both"/>
              <w:rPr>
                <w:bCs/>
                <w:color w:val="242424"/>
              </w:rPr>
            </w:pPr>
            <w:r w:rsidRPr="00036643">
              <w:rPr>
                <w:bCs/>
                <w:color w:val="242424"/>
              </w:rPr>
              <w:t xml:space="preserve">«Профилактика терроризма и экстремизма в городском </w:t>
            </w:r>
            <w:proofErr w:type="gramStart"/>
            <w:r w:rsidRPr="00036643">
              <w:rPr>
                <w:bCs/>
                <w:color w:val="242424"/>
              </w:rPr>
              <w:t>округе</w:t>
            </w:r>
            <w:proofErr w:type="gramEnd"/>
            <w:r w:rsidRPr="00036643">
              <w:rPr>
                <w:bCs/>
                <w:color w:val="242424"/>
              </w:rPr>
              <w:t xml:space="preserve"> ЗАТО Светлый» на 2020 – 2022 годы»;</w:t>
            </w:r>
          </w:p>
          <w:p w:rsidR="005A218F" w:rsidRPr="00036643" w:rsidRDefault="005A218F" w:rsidP="00036643">
            <w:pPr>
              <w:pStyle w:val="a8"/>
              <w:spacing w:before="0" w:beforeAutospacing="0" w:after="0" w:afterAutospacing="0"/>
              <w:ind w:firstLine="709"/>
              <w:jc w:val="both"/>
              <w:rPr>
                <w:color w:val="242424"/>
              </w:rPr>
            </w:pPr>
            <w:r w:rsidRPr="00036643">
              <w:t xml:space="preserve">«Профилактика правонарушений и усиление борьбы с преступностью на территории городского </w:t>
            </w:r>
            <w:proofErr w:type="gramStart"/>
            <w:r w:rsidRPr="00036643">
              <w:t>округа</w:t>
            </w:r>
            <w:proofErr w:type="gramEnd"/>
            <w:r w:rsidRPr="00036643">
              <w:t xml:space="preserve"> ЗАТО Светлый» на 2020 – 2022 годы.</w:t>
            </w:r>
          </w:p>
          <w:p w:rsidR="005A218F" w:rsidRPr="00036643" w:rsidRDefault="005A218F" w:rsidP="0029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Ежегодно Комиссией утверждается план работы, согласно которого выделяется организационно практическая деятельность, а именно: участие в акциях:</w:t>
            </w:r>
          </w:p>
          <w:p w:rsidR="005A218F" w:rsidRPr="00036643" w:rsidRDefault="005A218F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«Семья без наркотиков»;</w:t>
            </w:r>
          </w:p>
          <w:p w:rsidR="005A218F" w:rsidRPr="00036643" w:rsidRDefault="005A218F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«Защита»;</w:t>
            </w:r>
          </w:p>
          <w:p w:rsidR="005A218F" w:rsidRPr="00036643" w:rsidRDefault="005A218F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«Забота»;</w:t>
            </w:r>
          </w:p>
          <w:p w:rsidR="005A218F" w:rsidRPr="00036643" w:rsidRDefault="005A218F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«Толерантность-дорога к миру и гражданскому согласию»;</w:t>
            </w:r>
          </w:p>
          <w:p w:rsidR="005A218F" w:rsidRPr="00036643" w:rsidRDefault="005A218F" w:rsidP="00036643">
            <w:pPr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«С ненавистью и ксенофобией нам не по пути»;</w:t>
            </w:r>
          </w:p>
          <w:p w:rsidR="005A218F" w:rsidRPr="00036643" w:rsidRDefault="005A218F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«Детский телефон доверия»;</w:t>
            </w:r>
          </w:p>
          <w:p w:rsidR="005A218F" w:rsidRPr="00036643" w:rsidRDefault="005A218F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«Дети России-2022».</w:t>
            </w:r>
          </w:p>
          <w:p w:rsidR="001A2919" w:rsidRPr="00036643" w:rsidRDefault="005A218F" w:rsidP="0029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Результатами практики применения всех вышеуказанных межведомственных документов можно считать низкий уровень правонарушений и преступлений, совершенных несовершеннолетними и в отношении несовершеннолетних.</w:t>
            </w:r>
          </w:p>
        </w:tc>
      </w:tr>
      <w:tr w:rsidR="001A2919" w:rsidRPr="007052E9" w:rsidTr="00AD0DE1">
        <w:tc>
          <w:tcPr>
            <w:tcW w:w="1232" w:type="dxa"/>
          </w:tcPr>
          <w:p w:rsidR="001A2919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38" w:type="dxa"/>
          </w:tcPr>
          <w:p w:rsidR="001A2919" w:rsidRPr="00036643" w:rsidRDefault="00BB0E76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5AC1" w:rsidRPr="00036643">
              <w:rPr>
                <w:rFonts w:ascii="Times New Roman" w:hAnsi="Times New Roman" w:cs="Times New Roman"/>
                <w:sz w:val="24"/>
                <w:szCs w:val="24"/>
              </w:rPr>
              <w:t>ные сведения</w:t>
            </w:r>
          </w:p>
        </w:tc>
        <w:tc>
          <w:tcPr>
            <w:tcW w:w="8916" w:type="dxa"/>
          </w:tcPr>
          <w:p w:rsidR="001A2919" w:rsidRPr="00036643" w:rsidRDefault="001A2919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26" w:rsidRPr="007052E9" w:rsidTr="002520A3">
        <w:tc>
          <w:tcPr>
            <w:tcW w:w="14786" w:type="dxa"/>
            <w:gridSpan w:val="3"/>
          </w:tcPr>
          <w:p w:rsidR="007A0181" w:rsidRPr="00036643" w:rsidRDefault="007A0181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026" w:rsidRPr="00036643" w:rsidRDefault="00B54026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Основная часть отчета</w:t>
            </w:r>
          </w:p>
          <w:p w:rsidR="00F2075B" w:rsidRPr="00036643" w:rsidRDefault="00F2075B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9D5AC1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3554" w:type="dxa"/>
            <w:gridSpan w:val="2"/>
          </w:tcPr>
          <w:p w:rsidR="0069188F" w:rsidRPr="00036643" w:rsidRDefault="009D5AC1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координации деятельности органов и учреждений системы профилактики в указанной сфере</w:t>
            </w:r>
          </w:p>
        </w:tc>
      </w:tr>
      <w:tr w:rsidR="002A0653" w:rsidRPr="007052E9" w:rsidTr="00AD0DE1">
        <w:tc>
          <w:tcPr>
            <w:tcW w:w="1232" w:type="dxa"/>
          </w:tcPr>
          <w:p w:rsidR="002A0653" w:rsidRPr="00036643" w:rsidRDefault="00BB0E76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5AC1" w:rsidRPr="00036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38" w:type="dxa"/>
          </w:tcPr>
          <w:p w:rsidR="002A0653" w:rsidRPr="00036643" w:rsidRDefault="009D5AC1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916" w:type="dxa"/>
          </w:tcPr>
          <w:p w:rsidR="002A0653" w:rsidRPr="00036643" w:rsidRDefault="005A218F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В целях координации органов и учреждений системы профилактики на заседаниях комиссии рассматриваются профилактические вопросы, принимаются постановления с указанием сроков исполнения</w:t>
            </w:r>
            <w:r w:rsidR="00770332" w:rsidRPr="00036643">
              <w:rPr>
                <w:rFonts w:ascii="Times New Roman" w:hAnsi="Times New Roman" w:cs="Times New Roman"/>
                <w:sz w:val="24"/>
                <w:szCs w:val="24"/>
              </w:rPr>
              <w:t>, так председателем комиссии дано 225 поручений.</w:t>
            </w:r>
          </w:p>
        </w:tc>
      </w:tr>
      <w:tr w:rsidR="00B54026" w:rsidRPr="007052E9" w:rsidTr="00AD0DE1">
        <w:tc>
          <w:tcPr>
            <w:tcW w:w="1232" w:type="dxa"/>
          </w:tcPr>
          <w:p w:rsidR="00B54026" w:rsidRPr="00036643" w:rsidRDefault="00F75C2B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B0E76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3554" w:type="dxa"/>
            <w:gridSpan w:val="2"/>
          </w:tcPr>
          <w:p w:rsidR="00B54026" w:rsidRPr="00036643" w:rsidRDefault="00621FF4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D5AC1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безнадзорности и беспризорности несовершеннолетних</w:t>
            </w:r>
          </w:p>
        </w:tc>
      </w:tr>
      <w:tr w:rsidR="00B54026" w:rsidRPr="007052E9" w:rsidTr="00AD0DE1">
        <w:tc>
          <w:tcPr>
            <w:tcW w:w="1232" w:type="dxa"/>
          </w:tcPr>
          <w:p w:rsidR="00F2075B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4638" w:type="dxa"/>
          </w:tcPr>
          <w:p w:rsidR="00B54026" w:rsidRPr="00036643" w:rsidRDefault="00E0791D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5AC1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абота с детьми, занимающимися бродяжничеством, </w:t>
            </w:r>
            <w:proofErr w:type="gramStart"/>
            <w:r w:rsidR="009D5AC1" w:rsidRPr="00036643">
              <w:rPr>
                <w:rFonts w:ascii="Times New Roman" w:hAnsi="Times New Roman" w:cs="Times New Roman"/>
                <w:sz w:val="24"/>
                <w:szCs w:val="24"/>
              </w:rPr>
              <w:t>попрошайничеством</w:t>
            </w:r>
            <w:proofErr w:type="gramEnd"/>
            <w:r w:rsidR="009D5AC1" w:rsidRPr="00036643">
              <w:rPr>
                <w:rFonts w:ascii="Times New Roman" w:hAnsi="Times New Roman" w:cs="Times New Roman"/>
                <w:sz w:val="24"/>
                <w:szCs w:val="24"/>
              </w:rPr>
              <w:t>, объявленными в розыск, содержащимися в учреждениях системы профилактики</w:t>
            </w:r>
          </w:p>
        </w:tc>
        <w:tc>
          <w:tcPr>
            <w:tcW w:w="8916" w:type="dxa"/>
          </w:tcPr>
          <w:p w:rsidR="00B54026" w:rsidRPr="00036643" w:rsidRDefault="00F11F12" w:rsidP="00036643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36643">
              <w:rPr>
                <w:b w:val="0"/>
                <w:bCs/>
                <w:sz w:val="24"/>
                <w:szCs w:val="24"/>
              </w:rPr>
              <w:t>В 2021 году не было выявлено беспризорных несовершеннолетних и занимающихся бродяжничеством.</w:t>
            </w:r>
            <w:r w:rsidRPr="00036643">
              <w:rPr>
                <w:b w:val="0"/>
                <w:sz w:val="24"/>
                <w:szCs w:val="24"/>
              </w:rPr>
              <w:t xml:space="preserve"> В первом квартале в розыск был объявлен несовершеннолетний, который самостоятельно ушел из дома. В тот же день ребенок был найден в </w:t>
            </w:r>
            <w:r w:rsidR="00295BDA">
              <w:rPr>
                <w:b w:val="0"/>
                <w:sz w:val="24"/>
                <w:szCs w:val="24"/>
              </w:rPr>
              <w:br/>
            </w:r>
            <w:proofErr w:type="gramStart"/>
            <w:r w:rsidRPr="00036643">
              <w:rPr>
                <w:b w:val="0"/>
                <w:sz w:val="24"/>
                <w:szCs w:val="24"/>
              </w:rPr>
              <w:t>г</w:t>
            </w:r>
            <w:proofErr w:type="gramEnd"/>
            <w:r w:rsidRPr="00036643">
              <w:rPr>
                <w:b w:val="0"/>
                <w:sz w:val="24"/>
                <w:szCs w:val="24"/>
              </w:rPr>
              <w:t>. Саратове и передан матери. Несовершеннолетний был поставлен на профилактический учет в ПДН МО МВД и в Комиссию на полгода, с ним была проведена индивидуально профилактическая работа. В настоящее время несовершеннолетний снят с учета по исправлению.</w:t>
            </w:r>
          </w:p>
        </w:tc>
      </w:tr>
      <w:tr w:rsidR="00D92EC7" w:rsidRPr="007052E9" w:rsidTr="00AD0DE1"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 учреждений системы профилактики, проведение; значимых мероприятий в данном направлении</w:t>
            </w:r>
          </w:p>
        </w:tc>
        <w:tc>
          <w:tcPr>
            <w:tcW w:w="8916" w:type="dxa"/>
          </w:tcPr>
          <w:p w:rsidR="00D92EC7" w:rsidRPr="00036643" w:rsidRDefault="00F11F12" w:rsidP="00036643">
            <w:pPr>
              <w:pStyle w:val="a6"/>
              <w:tabs>
                <w:tab w:val="left" w:pos="-368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36643">
              <w:rPr>
                <w:b w:val="0"/>
                <w:bCs/>
                <w:sz w:val="24"/>
                <w:szCs w:val="24"/>
              </w:rPr>
              <w:t xml:space="preserve">В целях усиления профилактической работы среди подростков по предупреждению правонарушений на территории городского </w:t>
            </w:r>
            <w:proofErr w:type="gramStart"/>
            <w:r w:rsidRPr="00036643">
              <w:rPr>
                <w:b w:val="0"/>
                <w:bCs/>
                <w:sz w:val="24"/>
                <w:szCs w:val="24"/>
              </w:rPr>
              <w:t>округа</w:t>
            </w:r>
            <w:proofErr w:type="gramEnd"/>
            <w:r w:rsidRPr="00036643">
              <w:rPr>
                <w:b w:val="0"/>
                <w:bCs/>
                <w:sz w:val="24"/>
                <w:szCs w:val="24"/>
              </w:rPr>
              <w:t xml:space="preserve"> ЗАТО Светлый проводятся межведомственные рейды по выявлению безнадзорных и профилактике правонарушений среди несовершеннолетних, а также по семьям, находящимся в социально опасном положении. Рейды проводятся согласно графику, как правило, в вечернее время суток. В выходные дни и во время праздников рейдовыми группами проверяются места массового скопления молодежи (учреждения образования, в которых проходят культурно-массовые мероприятия, кафе, парки, проверяется гаражная зона и подъезды домов), посещаются семьи, находящимся в социально опасном положении. В рейдах принимают участие представители системы профилактики. За прошедший период 2021 года проведено 34 подобных рейдов.</w:t>
            </w:r>
          </w:p>
        </w:tc>
      </w:tr>
      <w:tr w:rsidR="00D92EC7" w:rsidRPr="007052E9" w:rsidTr="00AD0DE1"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916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C2B" w:rsidRPr="007052E9" w:rsidTr="00AD0DE1">
        <w:trPr>
          <w:trHeight w:val="420"/>
        </w:trPr>
        <w:tc>
          <w:tcPr>
            <w:tcW w:w="1232" w:type="dxa"/>
          </w:tcPr>
          <w:p w:rsidR="00F75C2B" w:rsidRPr="00036643" w:rsidRDefault="00F75C2B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9487D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3554" w:type="dxa"/>
            <w:gridSpan w:val="2"/>
          </w:tcPr>
          <w:p w:rsidR="00F75C2B" w:rsidRPr="00036643" w:rsidRDefault="00BB0E76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 по защите и восстановлению прав и законных интересов несовершеннолетних</w:t>
            </w:r>
          </w:p>
          <w:p w:rsidR="00F75C2B" w:rsidRPr="00036643" w:rsidRDefault="00F75C2B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C7" w:rsidRPr="007052E9" w:rsidTr="00AD0DE1">
        <w:trPr>
          <w:trHeight w:val="420"/>
        </w:trPr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916" w:type="dxa"/>
          </w:tcPr>
          <w:p w:rsidR="00D92EC7" w:rsidRPr="00036643" w:rsidRDefault="00F11F12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территории городского </w:t>
            </w:r>
            <w:proofErr w:type="gramStart"/>
            <w:r w:rsidRPr="000366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ЗАТО Светлый реализуется план мероприятий по противодействию жестокому обращению с детьми, защите их прав, профилактике суицида среди несовершеннолетних, оказанию помощи в трудной жизненной ситуации на 2020 - 2022 годы, исполнителями плана являются все учреждения системы профилактики.</w:t>
            </w:r>
          </w:p>
        </w:tc>
      </w:tr>
      <w:tr w:rsidR="00D92EC7" w:rsidRPr="007052E9" w:rsidTr="00AD0DE1">
        <w:trPr>
          <w:trHeight w:val="420"/>
        </w:trPr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2.1.3.2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проведение значимых мероприятий по профилактике жестокого обращения при взаимодействии различных органов и учреждений системы профилактики</w:t>
            </w:r>
          </w:p>
        </w:tc>
        <w:tc>
          <w:tcPr>
            <w:tcW w:w="8916" w:type="dxa"/>
          </w:tcPr>
          <w:p w:rsidR="00295BDA" w:rsidRDefault="00F11F12" w:rsidP="00295BD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0366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плана мероприятий по противодействию жестокому обращению с детьми, защите их прав, профилактике суицида среди несовершеннолетних, проводятся мероприятия всеми учреждениями профилактики. Основные направлени</w:t>
            </w:r>
            <w:r w:rsidR="00295B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я: м</w:t>
            </w:r>
            <w:r w:rsidRPr="000366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ониторинг и профилактика. </w:t>
            </w:r>
          </w:p>
          <w:p w:rsidR="00D92EC7" w:rsidRPr="00295BDA" w:rsidRDefault="00790BCA" w:rsidP="00295BD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Специалисты в рамках своих полномочий </w:t>
            </w:r>
            <w:proofErr w:type="spellStart"/>
            <w:r w:rsidRPr="000366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мониторят</w:t>
            </w:r>
            <w:proofErr w:type="spellEnd"/>
            <w:r w:rsidRPr="000366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социальные сети несовершеннолетних, и групп</w:t>
            </w:r>
            <w:r w:rsidR="00295B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0366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социальных сетях на предмет деструктивной направленности. </w:t>
            </w:r>
            <w:r w:rsidR="00295B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Члены комиссии</w:t>
            </w:r>
            <w:r w:rsidRPr="000366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проходят обучающие семинары и потом делятся своим опытом. </w:t>
            </w:r>
            <w:r w:rsidRPr="0003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</w:t>
            </w:r>
            <w:proofErr w:type="gramStart"/>
            <w:r w:rsidRPr="0003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9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за</w:t>
            </w:r>
            <w:proofErr w:type="gramEnd"/>
            <w:r w:rsidR="0029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обучающихся</w:t>
            </w:r>
            <w:r w:rsidRPr="0003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и оперативное принятие мер по выяснению причины пропуска занятий, связанные с применением насилия или давления со стороны родителей на ребенка. Проходит мониторинг выявления эмоциональных состояний, отношения обучающихся 1-11 классов в ситуации различных учебных предметов, диагностика самооценки. На территории городского </w:t>
            </w:r>
            <w:r w:rsidR="00036643" w:rsidRPr="0003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3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мероприятия направленные на популяризацию службы «Телефон доверия», информация о «Телефоне доверия» размещена в образовательных учреждениях, на сайтах школ и администрации городского </w:t>
            </w:r>
            <w:proofErr w:type="gramStart"/>
            <w:r w:rsidRPr="0003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03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Светлый. На постоянной основе проводятся родительские собрания</w:t>
            </w:r>
            <w:r w:rsidR="0029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анализ деструктивного поведения несовершеннолетних и профилактику жестокого обращения. На территории городского округа проводятся мероприятия </w:t>
            </w:r>
            <w:r w:rsidR="00036643" w:rsidRPr="0003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r w:rsidRPr="0003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профилактику наркомании и правонарушений среди несовершеннолетних, пропаганду здорового образа жизни. Также проводятся профилактические мероприятия: 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«Семья без наркотиков»; «Безопасный интернет»; «Защита»; «Единый день профилактики безнадзорности и правонарушений несовершеннолетних»; </w:t>
            </w:r>
            <w:r w:rsidR="00295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«Забота»</w:t>
            </w:r>
            <w:r w:rsidR="0029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2EC7" w:rsidRPr="007052E9" w:rsidTr="00AD0DE1">
        <w:trPr>
          <w:trHeight w:val="420"/>
        </w:trPr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2.1.3.3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суицидальных проявлений</w:t>
            </w:r>
          </w:p>
        </w:tc>
        <w:tc>
          <w:tcPr>
            <w:tcW w:w="8916" w:type="dxa"/>
          </w:tcPr>
          <w:p w:rsidR="00D92EC7" w:rsidRPr="00036643" w:rsidRDefault="00790BCA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образовательных учреждениях 2 раза в учебном году проводится мониторинг учета несовершеннолетних, в отношении которых выявлены факторы суицидального риска. В настоящее время в МОУ «СОШ № 2 им. В.А. Коновалова городского </w:t>
            </w:r>
            <w:proofErr w:type="gramStart"/>
            <w:r w:rsidRPr="00036643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Светлый Саратовской области» в мониторинге участие приняло 82 % учащихся 7-11 классов, в МОУ «СОШ№ 3 им. В.Н. Щеголева городского округа ЗАТО Светлый Саратовской области» - 70%. В ходе мониторинга не выявлены несовершеннолетние, имеющие факторы суицидального риска. Информация о проведении мониторинга передается в Комиссию ежеквартально. Также в образовательных </w:t>
            </w:r>
            <w:r w:rsidR="00295BDA" w:rsidRPr="0003664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учреждениях</w:t>
            </w:r>
            <w:r w:rsidRPr="00036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проводится мониторинг учета несовершеннолетних, совершивших суицидальную попытку. В общеобразовательных организациях педагог-психолог, социальный педагог и классные руководители на постоянной основе осуществляют внешний мониторинг учащихся, мониторинг социальных сетей учащихся, проводят классные часы и тренинги на сплочение коллектива, педагогом-психологом проводится социально-психологическое тестирование, направленное на выявление незаконного потребления наркотических и психотропных веществ. Также педагог-психолог проводит индивидуальные беседы, если выявляет в ходе тренинга необходимость помочь ребенку или если несовершеннолетний обращается за помощью сам.</w:t>
            </w:r>
          </w:p>
        </w:tc>
      </w:tr>
      <w:tr w:rsidR="00D92EC7" w:rsidRPr="007052E9" w:rsidTr="00AD0DE1">
        <w:trPr>
          <w:trHeight w:val="420"/>
        </w:trPr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2.1.3.4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8916" w:type="dxa"/>
          </w:tcPr>
          <w:p w:rsidR="00D92EC7" w:rsidRPr="00036643" w:rsidRDefault="00295BDA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0BCA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790BCA" w:rsidRPr="00036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90BCA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2021 года в Комиссию не поступило ни одного официального обращения</w:t>
            </w:r>
          </w:p>
        </w:tc>
      </w:tr>
      <w:tr w:rsidR="00D92EC7" w:rsidRPr="007052E9" w:rsidTr="00AD0DE1">
        <w:trPr>
          <w:trHeight w:val="420"/>
        </w:trPr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2.1.3.5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новые методы работы и технологии, применявшиеся в отчетный период;</w:t>
            </w:r>
          </w:p>
        </w:tc>
        <w:tc>
          <w:tcPr>
            <w:tcW w:w="8916" w:type="dxa"/>
          </w:tcPr>
          <w:p w:rsidR="00D92EC7" w:rsidRPr="00036643" w:rsidRDefault="00295BDA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6643" w:rsidRPr="00036643">
              <w:rPr>
                <w:rFonts w:ascii="Times New Roman" w:hAnsi="Times New Roman" w:cs="Times New Roman"/>
                <w:sz w:val="24"/>
                <w:szCs w:val="24"/>
              </w:rPr>
              <w:t>овые методы не применялись</w:t>
            </w:r>
          </w:p>
        </w:tc>
      </w:tr>
      <w:tr w:rsidR="00D92EC7" w:rsidRPr="007052E9" w:rsidTr="00AD0DE1">
        <w:trPr>
          <w:trHeight w:val="420"/>
        </w:trPr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2.1.3.6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меры по защите прав детей-сирот и детей, оставшихся без попечения родителей</w:t>
            </w:r>
          </w:p>
        </w:tc>
        <w:tc>
          <w:tcPr>
            <w:tcW w:w="8916" w:type="dxa"/>
          </w:tcPr>
          <w:p w:rsidR="00D92EC7" w:rsidRPr="00036643" w:rsidRDefault="00295BDA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6643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а учете в органе опеки и попечительства на конец года состоит 9 несовершеннолетних детей, из них 2 детей проживают в приемных семьях. 3 несовершеннолетних имеют сохраненное жилое помещение из них: 1 имеет право на проживание, 2 имеют право долевой собственности. Трое несовершеннолетних нуждаются в получении жилого помещения и поставлены в очередь для получения жилого помещения. В 2021 году на территории городского округа детей оставшихся без попечения не выявлено. Специалист опеки и попечительства администрации городского </w:t>
            </w:r>
            <w:proofErr w:type="gramStart"/>
            <w:r w:rsidR="00036643"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036643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согласно графика проверок условий жизни подопечный осуществляет контроль за условиями жизни подученного ребенка по месту его жительства.</w:t>
            </w:r>
          </w:p>
        </w:tc>
      </w:tr>
      <w:tr w:rsidR="00D92EC7" w:rsidRPr="007052E9" w:rsidTr="00AD0DE1">
        <w:trPr>
          <w:trHeight w:val="420"/>
        </w:trPr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2.1.3.7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несовершеннолетними, не посещающими или систематически пропускающими по неуважительным причинам занятия в общеобразовательных организациях</w:t>
            </w:r>
          </w:p>
        </w:tc>
        <w:tc>
          <w:tcPr>
            <w:tcW w:w="8916" w:type="dxa"/>
          </w:tcPr>
          <w:p w:rsidR="00D92EC7" w:rsidRPr="00036643" w:rsidRDefault="00A73483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отсутствуют несовершеннолетние</w:t>
            </w:r>
            <w:r w:rsidR="00295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не посещающие или систематически пропускающие по неуважительным причинам занятия в общеобразовательных организациях</w:t>
            </w:r>
          </w:p>
        </w:tc>
      </w:tr>
      <w:tr w:rsidR="00D92EC7" w:rsidRPr="007052E9" w:rsidTr="00AD0DE1">
        <w:trPr>
          <w:trHeight w:val="420"/>
        </w:trPr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2.1.3.8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рассмотрение комиссиями вопросов, связанных с отчислением несовершеннолетних обучающихся</w:t>
            </w:r>
          </w:p>
        </w:tc>
        <w:tc>
          <w:tcPr>
            <w:tcW w:w="8916" w:type="dxa"/>
          </w:tcPr>
          <w:p w:rsidR="00D92EC7" w:rsidRPr="00036643" w:rsidRDefault="00A73483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Вопросы, связанные с отчислением несовершеннолетних обучающихся Комиссией не рассматривались.</w:t>
            </w:r>
          </w:p>
        </w:tc>
      </w:tr>
      <w:tr w:rsidR="00D92EC7" w:rsidRPr="007052E9" w:rsidTr="00AD0DE1">
        <w:trPr>
          <w:trHeight w:val="420"/>
        </w:trPr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2.1.3.9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916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88F" w:rsidRPr="007052E9" w:rsidTr="00AD0DE1">
        <w:trPr>
          <w:trHeight w:val="435"/>
        </w:trPr>
        <w:tc>
          <w:tcPr>
            <w:tcW w:w="1232" w:type="dxa"/>
          </w:tcPr>
          <w:p w:rsidR="0069188F" w:rsidRPr="00036643" w:rsidRDefault="0069188F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99487D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54" w:type="dxa"/>
            <w:gridSpan w:val="2"/>
          </w:tcPr>
          <w:p w:rsidR="0069188F" w:rsidRPr="00036643" w:rsidRDefault="0099487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несовершеннолетними и (или) семьями, находящимис</w:t>
            </w:r>
            <w:r w:rsidR="0065389A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я в социально опасном положении</w:t>
            </w:r>
          </w:p>
        </w:tc>
      </w:tr>
      <w:tr w:rsidR="00D92EC7" w:rsidRPr="007052E9" w:rsidTr="00AD0DE1">
        <w:trPr>
          <w:trHeight w:val="435"/>
        </w:trPr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916" w:type="dxa"/>
          </w:tcPr>
          <w:p w:rsidR="00D92EC7" w:rsidRPr="00036643" w:rsidRDefault="00A73483" w:rsidP="00036643">
            <w:pPr>
              <w:pStyle w:val="a6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36643">
              <w:rPr>
                <w:b w:val="0"/>
                <w:bCs/>
                <w:sz w:val="24"/>
                <w:szCs w:val="24"/>
              </w:rPr>
              <w:t xml:space="preserve">В банке данных на начало 2021 года состояло 2 семья в них 4 ребенка как находящиеся в </w:t>
            </w:r>
            <w:r w:rsidR="005C1C00" w:rsidRPr="00036643">
              <w:rPr>
                <w:b w:val="0"/>
                <w:bCs/>
                <w:sz w:val="24"/>
                <w:szCs w:val="24"/>
              </w:rPr>
              <w:t>социально опасном положении</w:t>
            </w:r>
            <w:r w:rsidRPr="00036643">
              <w:rPr>
                <w:b w:val="0"/>
                <w:bCs/>
                <w:sz w:val="24"/>
                <w:szCs w:val="24"/>
              </w:rPr>
              <w:t xml:space="preserve">, за период 2021 года изменений не было </w:t>
            </w:r>
          </w:p>
        </w:tc>
      </w:tr>
      <w:tr w:rsidR="00D92EC7" w:rsidRPr="007052E9" w:rsidTr="00AD0DE1"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2.1.4.2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применение в отношении родителей несовершеннолетних мер воздействия</w:t>
            </w:r>
          </w:p>
        </w:tc>
        <w:tc>
          <w:tcPr>
            <w:tcW w:w="8916" w:type="dxa"/>
          </w:tcPr>
          <w:p w:rsidR="00D92EC7" w:rsidRPr="00036643" w:rsidRDefault="005C1C00" w:rsidP="00036643">
            <w:pPr>
              <w:pStyle w:val="a6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36643">
              <w:rPr>
                <w:b w:val="0"/>
                <w:sz w:val="24"/>
                <w:szCs w:val="24"/>
              </w:rPr>
              <w:t xml:space="preserve">В 2021 году в Комиссию поступило 5 протоколов по </w:t>
            </w:r>
            <w:proofErr w:type="gramStart"/>
            <w:r w:rsidRPr="00036643">
              <w:rPr>
                <w:b w:val="0"/>
                <w:sz w:val="24"/>
                <w:szCs w:val="24"/>
              </w:rPr>
              <w:t>ч</w:t>
            </w:r>
            <w:proofErr w:type="gramEnd"/>
            <w:r w:rsidRPr="00036643">
              <w:rPr>
                <w:b w:val="0"/>
                <w:sz w:val="24"/>
                <w:szCs w:val="24"/>
              </w:rPr>
              <w:t xml:space="preserve">.1 ст. 5.35. </w:t>
            </w:r>
            <w:proofErr w:type="spellStart"/>
            <w:r w:rsidRPr="00036643">
              <w:rPr>
                <w:b w:val="0"/>
                <w:sz w:val="24"/>
                <w:szCs w:val="24"/>
              </w:rPr>
              <w:t>КоАП</w:t>
            </w:r>
            <w:proofErr w:type="spellEnd"/>
            <w:r w:rsidRPr="00036643">
              <w:rPr>
                <w:b w:val="0"/>
                <w:sz w:val="24"/>
                <w:szCs w:val="24"/>
              </w:rPr>
              <w:t xml:space="preserve"> РФ, все они направлены из МО МВД </w:t>
            </w:r>
            <w:proofErr w:type="gramStart"/>
            <w:r w:rsidRPr="00036643">
              <w:rPr>
                <w:b w:val="0"/>
                <w:sz w:val="24"/>
                <w:szCs w:val="24"/>
              </w:rPr>
              <w:t>по</w:t>
            </w:r>
            <w:proofErr w:type="gramEnd"/>
            <w:r w:rsidRPr="00036643">
              <w:rPr>
                <w:b w:val="0"/>
                <w:sz w:val="24"/>
                <w:szCs w:val="24"/>
              </w:rPr>
              <w:t xml:space="preserve"> ЗАТО п. Светлый Саратовской области. Административные материалы рассмотрены, родители привлечены к административной ответственности. Комиссия на постоянной основе анализирует материалы по привлечению родителей (законных представителей) к административной ответственности. После того, как родитель привлекается к административной ответственности, МО МВД </w:t>
            </w:r>
            <w:proofErr w:type="gramStart"/>
            <w:r w:rsidRPr="00036643">
              <w:rPr>
                <w:b w:val="0"/>
                <w:sz w:val="24"/>
                <w:szCs w:val="24"/>
              </w:rPr>
              <w:t>по</w:t>
            </w:r>
            <w:proofErr w:type="gramEnd"/>
            <w:r w:rsidRPr="00036643">
              <w:rPr>
                <w:b w:val="0"/>
                <w:sz w:val="24"/>
                <w:szCs w:val="24"/>
              </w:rPr>
              <w:t xml:space="preserve"> ЗАТО п. Светлый принимает решение о постановке или не постановке на профилактический учет родителя, как отрицательно влияющего на несовершеннолетнего. Если МО МВД по ЗАТО п. Светлый принимает решение о постановке родителя на учет, то направляет об этом информацию в Комиссию, которая рассматривает сообщение, анализирует ситуацию в семье на основе характеристик, акта обследования </w:t>
            </w:r>
            <w:proofErr w:type="spellStart"/>
            <w:proofErr w:type="gramStart"/>
            <w:r w:rsidRPr="00036643">
              <w:rPr>
                <w:b w:val="0"/>
                <w:sz w:val="24"/>
                <w:szCs w:val="24"/>
              </w:rPr>
              <w:t>жилищно</w:t>
            </w:r>
            <w:proofErr w:type="spellEnd"/>
            <w:r w:rsidRPr="00036643">
              <w:rPr>
                <w:b w:val="0"/>
                <w:sz w:val="24"/>
                <w:szCs w:val="24"/>
              </w:rPr>
              <w:t xml:space="preserve"> - бытовых</w:t>
            </w:r>
            <w:proofErr w:type="gramEnd"/>
            <w:r w:rsidRPr="00036643">
              <w:rPr>
                <w:b w:val="0"/>
                <w:sz w:val="24"/>
                <w:szCs w:val="24"/>
              </w:rPr>
              <w:t xml:space="preserve"> условий и принимает решение о целесообразности постановки семьи на учет, как </w:t>
            </w:r>
            <w:r w:rsidRPr="00036643">
              <w:rPr>
                <w:b w:val="0"/>
                <w:sz w:val="24"/>
                <w:szCs w:val="24"/>
              </w:rPr>
              <w:lastRenderedPageBreak/>
              <w:t xml:space="preserve">семьи находящейся в социально опасном положении. Стоит отметить, что за 2021 год и истекший период 2022 года к административной ответственности в отношении несовершеннолетних привлекались родители по </w:t>
            </w:r>
            <w:proofErr w:type="gramStart"/>
            <w:r w:rsidRPr="00036643">
              <w:rPr>
                <w:b w:val="0"/>
                <w:sz w:val="24"/>
                <w:szCs w:val="24"/>
              </w:rPr>
              <w:t>ч</w:t>
            </w:r>
            <w:proofErr w:type="gramEnd"/>
            <w:r w:rsidRPr="00036643">
              <w:rPr>
                <w:b w:val="0"/>
                <w:sz w:val="24"/>
                <w:szCs w:val="24"/>
              </w:rPr>
              <w:t xml:space="preserve">. 1 ст. 5.35. </w:t>
            </w:r>
            <w:proofErr w:type="spellStart"/>
            <w:r w:rsidRPr="00036643">
              <w:rPr>
                <w:b w:val="0"/>
                <w:sz w:val="24"/>
                <w:szCs w:val="24"/>
              </w:rPr>
              <w:t>КоАП</w:t>
            </w:r>
            <w:proofErr w:type="spellEnd"/>
            <w:r w:rsidRPr="00036643">
              <w:rPr>
                <w:b w:val="0"/>
                <w:sz w:val="24"/>
                <w:szCs w:val="24"/>
              </w:rPr>
              <w:t xml:space="preserve"> РФ, иных правонарушений не было. По итогам 2021 года Комиссия не поставила на учет семьи, как семьи находящиеся в социально опасном положении. Стоит отметить, что за период 2021 года и прошедший период 2022 года отсутствуют родители, привлеченные два и более раз к административной ответственности.</w:t>
            </w:r>
          </w:p>
        </w:tc>
      </w:tr>
      <w:tr w:rsidR="00D92EC7" w:rsidRPr="007052E9" w:rsidTr="00AD0DE1"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2.1.4.3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семей, находящихся в социально опасном положении (формы работы, статистические сведения)</w:t>
            </w:r>
          </w:p>
        </w:tc>
        <w:tc>
          <w:tcPr>
            <w:tcW w:w="8916" w:type="dxa"/>
          </w:tcPr>
          <w:p w:rsidR="00D92EC7" w:rsidRPr="00036643" w:rsidRDefault="00295BDA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1C00" w:rsidRPr="00036643">
              <w:rPr>
                <w:rFonts w:ascii="Times New Roman" w:hAnsi="Times New Roman" w:cs="Times New Roman"/>
                <w:sz w:val="24"/>
                <w:szCs w:val="24"/>
              </w:rPr>
              <w:t>ся информация о семьях, в которых были замечены признаки неблагополучия или на одного из родителей составлен административный материал</w:t>
            </w:r>
            <w:r w:rsidR="00C21A91" w:rsidRPr="00036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C00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91" w:rsidRPr="00036643">
              <w:rPr>
                <w:rFonts w:ascii="Times New Roman" w:hAnsi="Times New Roman" w:cs="Times New Roman"/>
                <w:sz w:val="24"/>
                <w:szCs w:val="24"/>
              </w:rPr>
              <w:t>рассматривается</w:t>
            </w:r>
            <w:r w:rsidR="005C1C00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членами Комиссии на заседании, где при анализе всех характеризующих материалов на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C00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принимает решение </w:t>
            </w:r>
            <w:r w:rsidR="00C21A91" w:rsidRPr="00036643">
              <w:rPr>
                <w:rFonts w:ascii="Times New Roman" w:hAnsi="Times New Roman" w:cs="Times New Roman"/>
                <w:sz w:val="24"/>
                <w:szCs w:val="24"/>
              </w:rPr>
              <w:t>о направлении в семью ГАУ СО КЦСОН Татищевского района для составления акта жилищно-бытовых условий и уже по итогу всех собранных документов, комиссия принимает решения о необходимости</w:t>
            </w:r>
            <w:proofErr w:type="gramEnd"/>
            <w:r w:rsidR="00C21A91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семьи на учет, как семьи находящейся в социально опасном положении.</w:t>
            </w:r>
          </w:p>
        </w:tc>
      </w:tr>
      <w:tr w:rsidR="00D92EC7" w:rsidRPr="007052E9" w:rsidTr="00AD0DE1"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2.1.4.4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межведомственная работа по организации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8916" w:type="dxa"/>
          </w:tcPr>
          <w:p w:rsidR="00D92EC7" w:rsidRPr="00036643" w:rsidRDefault="00C21A91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Каждым органом системы профилактики проводится индивидуально-профилактическая работа в рамках своих должностных обязанностей. При выявлении несовершеннолетнего с которым необходимо проведение индивидуально профилактической работы на заседании комиссии решается </w:t>
            </w:r>
            <w:r w:rsidR="00295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="00295BD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какие органы и учреждения системы профилактики будут принимать участие</w:t>
            </w:r>
            <w:r w:rsidR="00295BDA">
              <w:rPr>
                <w:rFonts w:ascii="Times New Roman" w:hAnsi="Times New Roman" w:cs="Times New Roman"/>
                <w:sz w:val="24"/>
                <w:szCs w:val="24"/>
              </w:rPr>
              <w:t xml:space="preserve"> в ИПР.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</w:t>
            </w:r>
            <w:r w:rsidR="000350E3" w:rsidRPr="0003664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ром индивидуально-профилактической работы является комиссия в лице председателя, куратором ИПР в основном если несовершеннолетние учащиеся является школа, если несовершеннолетний окончил школу, то куратором назначается учреждение, которое может осуществить больший контроль за несовершеннолетних. Участниками ИПР являются все учреждения системы профилактики. В случае если семья признается семьей, находящейся в социально опасном положении, то</w:t>
            </w:r>
            <w:r w:rsidR="000350E3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координатором 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плана работы </w:t>
            </w:r>
            <w:r w:rsidR="000350E3" w:rsidRPr="00036643">
              <w:rPr>
                <w:rFonts w:ascii="Times New Roman" w:hAnsi="Times New Roman" w:cs="Times New Roman"/>
                <w:sz w:val="24"/>
                <w:szCs w:val="24"/>
              </w:rPr>
              <w:t>является ГАУ СО КЦСОН Татище</w:t>
            </w:r>
            <w:r w:rsidR="000366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0E3" w:rsidRPr="00036643">
              <w:rPr>
                <w:rFonts w:ascii="Times New Roman" w:hAnsi="Times New Roman" w:cs="Times New Roman"/>
                <w:sz w:val="24"/>
                <w:szCs w:val="24"/>
              </w:rPr>
              <w:t>ского района.</w:t>
            </w:r>
          </w:p>
        </w:tc>
      </w:tr>
      <w:tr w:rsidR="00D92EC7" w:rsidRPr="007052E9" w:rsidTr="00AD0DE1"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2.1.4.5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меры по совершенствованию взаимодействия органов и учреждений системы профилактики в работе с несовершеннолетними и семьями, находящимися в социально опасном положении</w:t>
            </w:r>
          </w:p>
        </w:tc>
        <w:tc>
          <w:tcPr>
            <w:tcW w:w="8916" w:type="dxa"/>
          </w:tcPr>
          <w:p w:rsidR="00D92EC7" w:rsidRPr="00036643" w:rsidRDefault="000350E3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С целью изучения проблем межведомственного взаимодействия, анализа проводимой работы с семьями учреждениями системы профилактики, комиссия проводит анализ реализации профилактической работы, для улучшения ситуации в семье.</w:t>
            </w:r>
          </w:p>
        </w:tc>
      </w:tr>
      <w:tr w:rsidR="00D92EC7" w:rsidRPr="007052E9" w:rsidTr="00AD0DE1"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65389A" w:rsidRPr="0003664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результативность принятых мер</w:t>
            </w:r>
          </w:p>
        </w:tc>
        <w:tc>
          <w:tcPr>
            <w:tcW w:w="8916" w:type="dxa"/>
          </w:tcPr>
          <w:p w:rsidR="00D92EC7" w:rsidRPr="00036643" w:rsidRDefault="00295BDA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50E3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2021 года семьи, находящиеся в социально опасном положении с профилактического учета не снимались. Однако</w:t>
            </w:r>
            <w:proofErr w:type="gramStart"/>
            <w:r w:rsidR="000350E3" w:rsidRPr="00036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350E3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стоит отметить, что несовершеннолетние, с которыми проводилась индивидуально профилактическая работа с учета были сняты по улучшению ситуации, всего в 2021 году было снято с учета  5 несовершеннолетних.</w:t>
            </w:r>
          </w:p>
        </w:tc>
      </w:tr>
      <w:tr w:rsidR="00D92EC7" w:rsidRPr="007052E9" w:rsidTr="00AD0DE1"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  <w:r w:rsidR="0065389A" w:rsidRPr="0003664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органов и учреждений системы профилактики по обеспечению права ребенка на воспитание в семье</w:t>
            </w:r>
          </w:p>
        </w:tc>
        <w:tc>
          <w:tcPr>
            <w:tcW w:w="8916" w:type="dxa"/>
          </w:tcPr>
          <w:p w:rsidR="00D92EC7" w:rsidRPr="00036643" w:rsidRDefault="00295BDA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50E3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сновной формой работы </w:t>
            </w:r>
            <w:r w:rsidR="00C94495" w:rsidRPr="00036643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0350E3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как координирующего органа в системе профилактики безнадзорности и правонарушений несовершеннолетних, являются заседания </w:t>
            </w:r>
            <w:r w:rsidR="00C94495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Комиссии, в ходе которых рассматриваются административные материалы в отношении детей и родителей, а также иных лиц. Рассматриваются профилактические вопросы, которые направлены на профилактику безнадзорности, совершению правонарушений несовершеннолетних, профилактику деструктивного поведения, так в 2021 году состояло 25 заседаний комиссии. </w:t>
            </w:r>
          </w:p>
        </w:tc>
      </w:tr>
      <w:tr w:rsidR="00D92EC7" w:rsidRPr="007052E9" w:rsidTr="00AD0DE1"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65389A" w:rsidRPr="0003664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комиссии в суде в целях защиты прав детей</w:t>
            </w:r>
          </w:p>
        </w:tc>
        <w:tc>
          <w:tcPr>
            <w:tcW w:w="8916" w:type="dxa"/>
          </w:tcPr>
          <w:p w:rsidR="00D92EC7" w:rsidRPr="00036643" w:rsidRDefault="00295BDA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4495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2021 году специалист Комиссии не принимал участие в судебных заседаниях.</w:t>
            </w:r>
          </w:p>
        </w:tc>
      </w:tr>
      <w:tr w:rsidR="00D92EC7" w:rsidRPr="007052E9" w:rsidTr="00AD0DE1">
        <w:tc>
          <w:tcPr>
            <w:tcW w:w="1232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65389A" w:rsidRPr="00036643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4638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новые методы и формы работы в рассматриваемой сфере деятельности</w:t>
            </w:r>
          </w:p>
        </w:tc>
        <w:tc>
          <w:tcPr>
            <w:tcW w:w="8916" w:type="dxa"/>
          </w:tcPr>
          <w:p w:rsidR="00D92EC7" w:rsidRPr="00036643" w:rsidRDefault="00D92EC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7D" w:rsidRPr="007052E9" w:rsidTr="00AD0DE1">
        <w:tc>
          <w:tcPr>
            <w:tcW w:w="1232" w:type="dxa"/>
          </w:tcPr>
          <w:p w:rsidR="0099487D" w:rsidRPr="00036643" w:rsidRDefault="0099487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2.1.5</w:t>
            </w:r>
          </w:p>
        </w:tc>
        <w:tc>
          <w:tcPr>
            <w:tcW w:w="4638" w:type="dxa"/>
          </w:tcPr>
          <w:p w:rsidR="0099487D" w:rsidRPr="00036643" w:rsidRDefault="00E0791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9487D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социального сиротства</w:t>
            </w:r>
          </w:p>
          <w:p w:rsidR="004966FF" w:rsidRPr="00036643" w:rsidRDefault="004966FF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(работа органов и учреждений системы профилактики</w:t>
            </w:r>
            <w:r w:rsidR="001E3562" w:rsidRPr="00036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сокращение числа детей, оставшихся без попечения родителей)</w:t>
            </w:r>
          </w:p>
          <w:p w:rsidR="004966FF" w:rsidRPr="00036643" w:rsidRDefault="004966FF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916" w:type="dxa"/>
          </w:tcPr>
          <w:p w:rsidR="00BC6D59" w:rsidRPr="00036643" w:rsidRDefault="00C94495" w:rsidP="000366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Для профилактики социально сиротства, члены комиссии проводят профилактическую работу с семьями, находящимися в социально опасном положении. Главной целью Комиссии является сохранение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отношение, помочь решить</w:t>
            </w:r>
            <w:r w:rsidR="00AB5CD7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ситуации в семье, восстановить детско-родительскую связь, помочь родителям выйти из трудной жизненной ситуации. Так в одной семье, мать несовершеннолетнего страдала от алкогольной зависимости, ребенок  в основном проживал у бабушки, однако последний меся</w:t>
            </w:r>
            <w:r w:rsidR="00795A96" w:rsidRPr="0003664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B5CD7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мать несовершеннолетнего трудоустроилась, переехала жить к матери и к своему сыну, перестала общаться с друзьями</w:t>
            </w:r>
            <w:r w:rsidR="00795A96" w:rsidRPr="00036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CD7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только употребляла алкоголь. 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99487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3554" w:type="dxa"/>
            <w:gridSpan w:val="2"/>
          </w:tcPr>
          <w:p w:rsidR="001E3562" w:rsidRPr="00036643" w:rsidRDefault="0099487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координации деятельности органов и учреждений системы профилактики</w:t>
            </w:r>
          </w:p>
          <w:p w:rsidR="001E3562" w:rsidRPr="00036643" w:rsidRDefault="0099487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предупреждению правонарушений и антиобщественных действий несовершеннолетних, </w:t>
            </w:r>
          </w:p>
          <w:p w:rsidR="0069188F" w:rsidRPr="00036643" w:rsidRDefault="0099487D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выявлению и устранению причин и </w:t>
            </w:r>
            <w:r w:rsidR="0065389A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условий, способствовавших этому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437A6E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2.2.1</w:t>
            </w:r>
          </w:p>
        </w:tc>
        <w:tc>
          <w:tcPr>
            <w:tcW w:w="4638" w:type="dxa"/>
          </w:tcPr>
          <w:p w:rsidR="0069188F" w:rsidRPr="00036643" w:rsidRDefault="00437A6E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8916" w:type="dxa"/>
          </w:tcPr>
          <w:p w:rsidR="0069188F" w:rsidRPr="00036643" w:rsidRDefault="00295BDA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5A96" w:rsidRPr="00036643">
              <w:rPr>
                <w:rFonts w:ascii="Times New Roman" w:hAnsi="Times New Roman" w:cs="Times New Roman"/>
                <w:sz w:val="24"/>
                <w:szCs w:val="24"/>
              </w:rPr>
              <w:t>а заседаниях Комиссии ежегодно рассматриваются профилактические вопросы в соответствие с планом работы по предупреждению правонарушений и антиобщественных действий несовершеннолетних, устанавливаются причины и условия, способствовавшие этому. Члены комиссии докладывают информацию по вопросам, после вопрос обсуждается членами комиссии, по итогам председателем даются поручения для членов комиссии, которые принимаются большинством голосов.</w:t>
            </w:r>
          </w:p>
        </w:tc>
      </w:tr>
      <w:tr w:rsidR="00437A6E" w:rsidRPr="007052E9" w:rsidTr="00AD0DE1">
        <w:tc>
          <w:tcPr>
            <w:tcW w:w="1232" w:type="dxa"/>
          </w:tcPr>
          <w:p w:rsidR="00437A6E" w:rsidRPr="00036643" w:rsidRDefault="00437A6E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2.2.2</w:t>
            </w:r>
          </w:p>
        </w:tc>
        <w:tc>
          <w:tcPr>
            <w:tcW w:w="13554" w:type="dxa"/>
            <w:gridSpan w:val="2"/>
          </w:tcPr>
          <w:p w:rsidR="00437A6E" w:rsidRPr="00036643" w:rsidRDefault="00E0791D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37A6E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остояние преступности несовершеннолетних и в отн</w:t>
            </w:r>
            <w:r w:rsidR="002A542C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ошении несовершеннолетних, меры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2A542C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</w:p>
        </w:tc>
        <w:tc>
          <w:tcPr>
            <w:tcW w:w="4638" w:type="dxa"/>
          </w:tcPr>
          <w:p w:rsidR="0069188F" w:rsidRPr="00036643" w:rsidRDefault="00437A6E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общая информация, тенденции, динамика</w:t>
            </w:r>
          </w:p>
        </w:tc>
        <w:tc>
          <w:tcPr>
            <w:tcW w:w="8916" w:type="dxa"/>
          </w:tcPr>
          <w:p w:rsidR="00795A96" w:rsidRPr="00036643" w:rsidRDefault="00295BDA" w:rsidP="00036643">
            <w:pPr>
              <w:pStyle w:val="a6"/>
              <w:spacing w:line="240" w:lineRule="auto"/>
              <w:ind w:firstLin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В </w:t>
            </w:r>
            <w:r w:rsidR="00795A96" w:rsidRPr="00036643">
              <w:rPr>
                <w:b w:val="0"/>
                <w:bCs/>
                <w:sz w:val="24"/>
                <w:szCs w:val="24"/>
              </w:rPr>
              <w:t>2021 году отказные материалы в возбуждении уголовного дела в связи с не достижением возраста привлечения к уголовной ответственности  не поступали в комиссию, 2020 год</w:t>
            </w:r>
            <w:r>
              <w:rPr>
                <w:b w:val="0"/>
                <w:bCs/>
                <w:sz w:val="24"/>
                <w:szCs w:val="24"/>
              </w:rPr>
              <w:t>у</w:t>
            </w:r>
            <w:r w:rsidR="00795A96" w:rsidRPr="00036643">
              <w:rPr>
                <w:b w:val="0"/>
                <w:bCs/>
                <w:sz w:val="24"/>
                <w:szCs w:val="24"/>
              </w:rPr>
              <w:t xml:space="preserve"> было рассмотрено 3 материала об отказе в возбуждении уголовного дела в связи с не достижением возраста привлечения к уголовной ответственности. </w:t>
            </w:r>
          </w:p>
          <w:p w:rsidR="0069188F" w:rsidRPr="00036643" w:rsidRDefault="00795A96" w:rsidP="00036643">
            <w:pPr>
              <w:pStyle w:val="a6"/>
              <w:spacing w:line="240" w:lineRule="auto"/>
              <w:ind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036643">
              <w:rPr>
                <w:b w:val="0"/>
                <w:bCs/>
                <w:sz w:val="24"/>
                <w:szCs w:val="24"/>
              </w:rPr>
              <w:t>Преступлений и правонарушений</w:t>
            </w:r>
            <w:r w:rsidR="00295BDA">
              <w:rPr>
                <w:b w:val="0"/>
                <w:bCs/>
                <w:sz w:val="24"/>
                <w:szCs w:val="24"/>
              </w:rPr>
              <w:t>,</w:t>
            </w:r>
            <w:r w:rsidRPr="00036643">
              <w:rPr>
                <w:b w:val="0"/>
                <w:bCs/>
                <w:sz w:val="24"/>
                <w:szCs w:val="24"/>
              </w:rPr>
              <w:t xml:space="preserve"> связанных с разжиганием межнациональной розни, либо </w:t>
            </w:r>
            <w:proofErr w:type="gramStart"/>
            <w:r w:rsidRPr="00036643">
              <w:rPr>
                <w:b w:val="0"/>
                <w:bCs/>
                <w:sz w:val="24"/>
                <w:szCs w:val="24"/>
              </w:rPr>
              <w:t>на</w:t>
            </w:r>
            <w:proofErr w:type="gramEnd"/>
            <w:r w:rsidRPr="00036643">
              <w:rPr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 w:rsidRPr="00036643">
              <w:rPr>
                <w:b w:val="0"/>
                <w:bCs/>
                <w:sz w:val="24"/>
                <w:szCs w:val="24"/>
              </w:rPr>
              <w:t>экстремисткой</w:t>
            </w:r>
            <w:proofErr w:type="gramEnd"/>
            <w:r w:rsidRPr="00036643">
              <w:rPr>
                <w:b w:val="0"/>
                <w:bCs/>
                <w:sz w:val="24"/>
                <w:szCs w:val="24"/>
              </w:rPr>
              <w:t xml:space="preserve"> почве, совершенными несовершеннолетними не допущено.</w:t>
            </w:r>
          </w:p>
          <w:p w:rsidR="00795A96" w:rsidRPr="00036643" w:rsidRDefault="00295BDA" w:rsidP="00036643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В</w:t>
            </w:r>
            <w:r w:rsidR="00795A96" w:rsidRPr="00036643">
              <w:rPr>
                <w:b w:val="0"/>
                <w:bCs/>
                <w:sz w:val="24"/>
                <w:szCs w:val="24"/>
              </w:rPr>
              <w:t xml:space="preserve"> 2021 году в январе месяце был </w:t>
            </w:r>
            <w:r w:rsidR="00B56661">
              <w:rPr>
                <w:b w:val="0"/>
                <w:bCs/>
                <w:sz w:val="24"/>
                <w:szCs w:val="24"/>
              </w:rPr>
              <w:t xml:space="preserve">условно </w:t>
            </w:r>
            <w:r w:rsidR="00795A96" w:rsidRPr="00036643">
              <w:rPr>
                <w:b w:val="0"/>
                <w:bCs/>
                <w:sz w:val="24"/>
                <w:szCs w:val="24"/>
              </w:rPr>
              <w:t>осужден несовершеннолетний по п.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 w:rsidR="00795A96" w:rsidRPr="00036643">
              <w:rPr>
                <w:b w:val="0"/>
                <w:bCs/>
                <w:sz w:val="24"/>
                <w:szCs w:val="24"/>
              </w:rPr>
              <w:t>г</w:t>
            </w:r>
            <w:proofErr w:type="gramEnd"/>
            <w:r w:rsidR="00795A96" w:rsidRPr="00036643">
              <w:rPr>
                <w:b w:val="0"/>
                <w:bCs/>
                <w:sz w:val="24"/>
                <w:szCs w:val="24"/>
              </w:rPr>
              <w:t xml:space="preserve"> ч.3 ст. 158 УК РФ, преступление было совершено в сентябре 2020 года</w:t>
            </w:r>
            <w:r w:rsidR="00B56661">
              <w:rPr>
                <w:b w:val="0"/>
                <w:bCs/>
                <w:sz w:val="24"/>
                <w:szCs w:val="24"/>
              </w:rPr>
              <w:t>, с ним организована индивидуальная профилактическая работа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2A542C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2.2.2.2</w:t>
            </w:r>
          </w:p>
        </w:tc>
        <w:tc>
          <w:tcPr>
            <w:tcW w:w="4638" w:type="dxa"/>
          </w:tcPr>
          <w:p w:rsidR="0069188F" w:rsidRPr="00036643" w:rsidRDefault="00437A6E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профилактика совершения указанных деяний, взаимодействие органов и учреждений системы профилактики при организации соответствующих мероприятий</w:t>
            </w:r>
          </w:p>
        </w:tc>
        <w:tc>
          <w:tcPr>
            <w:tcW w:w="8916" w:type="dxa"/>
          </w:tcPr>
          <w:p w:rsidR="0069188F" w:rsidRPr="00036643" w:rsidRDefault="00795A96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На комиссии в 2021 году были рассмотрены вопросы: </w:t>
            </w:r>
            <w:r w:rsidRPr="000366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работе по профилактике повторных преступлений, совершенных несовершеннолетними, состоящими на учете в органах и учреждениях системы профилактики; О состоянии безнадзорности, правонарушений и преступлений, совершенных несовершеннолетними за 1 квартал, за 6 месяцев, за 9 месяцев и за 2021 год</w:t>
            </w:r>
            <w:r w:rsidRPr="0003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мерах по их предупреждению; </w:t>
            </w:r>
            <w:r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информационной безопасности в сети «Интернет»: межведомственное взаимодействие субъектов  системы профилактики безнадзорности и правонарушений несовершеннолетних по предупреждению вовлечения несовершеннолетних в идеологические группы деструктивной направленности, противодействие распространения экстремизма и терроризма в молодежной среде, а также профилактике деструктивного поведения несовершеннолетних, представляющих угрозу жизни и здоровью, в том числе суицидальных направлений; </w:t>
            </w:r>
            <w:r w:rsidR="00946EB3" w:rsidRPr="000366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 работе органов и учреждений системы профилактики безнадзорности и правонарушений несовершеннолетних по выявлению фактов нахождения подростков в ночное время в общественных местах без сопровождения родителей (законных представителей), а также пресечению продажи несовершеннолетним спиртных напитков и табачных изделий.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 </w:t>
            </w:r>
            <w:proofErr w:type="gramStart"/>
            <w:r w:rsidR="00946EB3" w:rsidRPr="000366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Согласно</w:t>
            </w:r>
            <w:proofErr w:type="gramEnd"/>
            <w:r w:rsidR="00B566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946EB3" w:rsidRPr="000366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всех вопросов членами комиссии </w:t>
            </w:r>
            <w:r w:rsidR="00B56661" w:rsidRPr="000366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докладывалось,</w:t>
            </w:r>
            <w:r w:rsidR="00946EB3" w:rsidRPr="000366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какая профилактическая работа проводится с несовершеннолетними для предотвращения преступности и правонарушений.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2A542C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2.2.2.3</w:t>
            </w:r>
          </w:p>
        </w:tc>
        <w:tc>
          <w:tcPr>
            <w:tcW w:w="4638" w:type="dxa"/>
          </w:tcPr>
          <w:p w:rsidR="0069188F" w:rsidRPr="00036643" w:rsidRDefault="00437A6E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916" w:type="dxa"/>
          </w:tcPr>
          <w:p w:rsidR="0069188F" w:rsidRPr="00036643" w:rsidRDefault="0069188F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6E" w:rsidRPr="007052E9" w:rsidTr="00AD0DE1">
        <w:tc>
          <w:tcPr>
            <w:tcW w:w="1232" w:type="dxa"/>
          </w:tcPr>
          <w:p w:rsidR="00437A6E" w:rsidRPr="00036643" w:rsidRDefault="00437A6E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2.2.3</w:t>
            </w:r>
          </w:p>
        </w:tc>
        <w:tc>
          <w:tcPr>
            <w:tcW w:w="13554" w:type="dxa"/>
            <w:gridSpan w:val="2"/>
          </w:tcPr>
          <w:p w:rsidR="00437A6E" w:rsidRPr="00036643" w:rsidRDefault="00E0791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37A6E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об административных правонарушениях и антиобщественн</w:t>
            </w:r>
            <w:r w:rsidR="002A542C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ых действиях несовершеннолетних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2A542C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2.2.3.1</w:t>
            </w:r>
          </w:p>
        </w:tc>
        <w:tc>
          <w:tcPr>
            <w:tcW w:w="4638" w:type="dxa"/>
          </w:tcPr>
          <w:p w:rsidR="0069188F" w:rsidRPr="00036643" w:rsidRDefault="00437A6E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916" w:type="dxa"/>
          </w:tcPr>
          <w:p w:rsidR="0069188F" w:rsidRPr="00036643" w:rsidRDefault="00946EB3" w:rsidP="00036643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36643">
              <w:rPr>
                <w:b w:val="0"/>
                <w:bCs/>
                <w:sz w:val="24"/>
                <w:szCs w:val="24"/>
              </w:rPr>
              <w:t>В 2021 году 12 несовершеннолетними совершенно 12 правонарушений. В 2020 году 5 несовершеннолетних совершили / 5 административных правонарушений.</w:t>
            </w:r>
            <w:r w:rsidRPr="0003664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36643">
              <w:rPr>
                <w:b w:val="0"/>
                <w:bCs/>
                <w:sz w:val="24"/>
                <w:szCs w:val="24"/>
              </w:rPr>
              <w:t xml:space="preserve">Стоит отметить, что </w:t>
            </w:r>
            <w:r w:rsidR="00B56661">
              <w:rPr>
                <w:b w:val="0"/>
                <w:bCs/>
                <w:sz w:val="24"/>
                <w:szCs w:val="24"/>
              </w:rPr>
              <w:t xml:space="preserve">в 2021 году </w:t>
            </w:r>
            <w:r w:rsidRPr="00036643">
              <w:rPr>
                <w:b w:val="0"/>
                <w:bCs/>
                <w:sz w:val="24"/>
                <w:szCs w:val="24"/>
              </w:rPr>
              <w:t xml:space="preserve">10 несовершеннолетних привлечены </w:t>
            </w:r>
            <w:r w:rsidR="00593C57" w:rsidRPr="00036643">
              <w:rPr>
                <w:b w:val="0"/>
                <w:bCs/>
                <w:sz w:val="24"/>
                <w:szCs w:val="24"/>
              </w:rPr>
              <w:t xml:space="preserve">к административной ответственности </w:t>
            </w:r>
            <w:r w:rsidRPr="00036643">
              <w:rPr>
                <w:b w:val="0"/>
                <w:bCs/>
                <w:sz w:val="24"/>
                <w:szCs w:val="24"/>
              </w:rPr>
              <w:t>по ч. ст.20.6.1.</w:t>
            </w:r>
            <w:proofErr w:type="gramEnd"/>
          </w:p>
        </w:tc>
      </w:tr>
      <w:tr w:rsidR="002A542C" w:rsidRPr="007052E9" w:rsidTr="00AD0DE1">
        <w:tc>
          <w:tcPr>
            <w:tcW w:w="1232" w:type="dxa"/>
          </w:tcPr>
          <w:p w:rsidR="002A542C" w:rsidRPr="00036643" w:rsidRDefault="002A542C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2.2.3.2</w:t>
            </w:r>
          </w:p>
        </w:tc>
        <w:tc>
          <w:tcPr>
            <w:tcW w:w="4638" w:type="dxa"/>
          </w:tcPr>
          <w:p w:rsidR="002A542C" w:rsidRPr="00036643" w:rsidRDefault="002A542C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принятые меры в отношении указанных несовершеннолетних</w:t>
            </w:r>
          </w:p>
        </w:tc>
        <w:tc>
          <w:tcPr>
            <w:tcW w:w="8916" w:type="dxa"/>
          </w:tcPr>
          <w:p w:rsidR="002A542C" w:rsidRPr="00036643" w:rsidRDefault="00946EB3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комиссию поступило 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протоколов об административных правонарушениях в отношении несовершеннолетних из них: по </w:t>
            </w:r>
            <w:proofErr w:type="gramStart"/>
            <w:r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 ст. 20.6.1 </w:t>
            </w:r>
            <w:proofErr w:type="spellStart"/>
            <w:r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>КоАП</w:t>
            </w:r>
            <w:proofErr w:type="spellEnd"/>
            <w:r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 - 11 административных материалов в отношении несовершеннолетних; по ч.1 ст. 19.15.1 </w:t>
            </w:r>
            <w:proofErr w:type="spellStart"/>
            <w:r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>КоАП</w:t>
            </w:r>
            <w:proofErr w:type="spellEnd"/>
            <w:r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 - 1 административный материал в отношении несовершеннолетнего; по ч.1 ст.1.1.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Закона Саратовской области от 29.07.2009 № 104-ЗСО «Об административных правонарушениях на территории Саратовской области»</w:t>
            </w: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>1 административный материал в отношении несовершеннолетнего</w:t>
            </w:r>
            <w:r w:rsidR="00593C57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>1 материал прекращен за истечением срока привлечения к административной ответственности</w:t>
            </w:r>
            <w:r w:rsidR="00593C57"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93C57"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 всех привлеченных к административной ответственности на учет ПДН МО МВД России </w:t>
            </w:r>
            <w:proofErr w:type="gramStart"/>
            <w:r w:rsidR="00593C57"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="00593C57"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п. Светлый была поставлена 1 несовершеннолетняя, снята с учета по достижению 18 лет. </w:t>
            </w:r>
          </w:p>
        </w:tc>
      </w:tr>
      <w:tr w:rsidR="002A542C" w:rsidRPr="007052E9" w:rsidTr="00AD0DE1">
        <w:tc>
          <w:tcPr>
            <w:tcW w:w="1232" w:type="dxa"/>
          </w:tcPr>
          <w:p w:rsidR="002A542C" w:rsidRPr="00036643" w:rsidRDefault="002A542C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2.2.3.3</w:t>
            </w:r>
          </w:p>
        </w:tc>
        <w:tc>
          <w:tcPr>
            <w:tcW w:w="4638" w:type="dxa"/>
          </w:tcPr>
          <w:p w:rsidR="002A542C" w:rsidRPr="00036643" w:rsidRDefault="002A542C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916" w:type="dxa"/>
          </w:tcPr>
          <w:p w:rsidR="002A542C" w:rsidRPr="00036643" w:rsidRDefault="00B56661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3C57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а 2021 год на профилактический учет в Комиссию было поставлено 4 несовершеннолетних ребенка, снято 5 несовершеннолетних, из них 4 по исправлению, 1 по достижению возраста совершеннолетия. 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69188F" w:rsidP="000366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188F" w:rsidRPr="00036643" w:rsidRDefault="0069188F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437A6E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3554" w:type="dxa"/>
            <w:gridSpan w:val="2"/>
          </w:tcPr>
          <w:p w:rsidR="00683A38" w:rsidRPr="00036643" w:rsidRDefault="00E0791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37A6E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рофилактическая работа с установленными категориями несовершеннолетних,</w:t>
            </w:r>
          </w:p>
          <w:p w:rsidR="0069188F" w:rsidRPr="00036643" w:rsidRDefault="00437A6E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совершившими общественно опасные деяния и не подлеж</w:t>
            </w:r>
            <w:r w:rsidR="002A542C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ащими уголовной ответственности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2.2.4.1</w:t>
            </w:r>
          </w:p>
        </w:tc>
        <w:tc>
          <w:tcPr>
            <w:tcW w:w="4638" w:type="dxa"/>
          </w:tcPr>
          <w:p w:rsidR="0069188F" w:rsidRPr="00036643" w:rsidRDefault="00437A6E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916" w:type="dxa"/>
          </w:tcPr>
          <w:p w:rsidR="0069188F" w:rsidRPr="00036643" w:rsidRDefault="00B56661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593C57"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>2021 году отказные материалы в возбуждении уголовного дела в связи с не достижением возраста привлечения к уголовной ответственности  Комиссией не рассматривались.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2.2.4.2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решения (постановления) комиссий по результатам рассмотрения материалов</w:t>
            </w:r>
          </w:p>
        </w:tc>
        <w:tc>
          <w:tcPr>
            <w:tcW w:w="8916" w:type="dxa"/>
          </w:tcPr>
          <w:p w:rsidR="00621FF4" w:rsidRPr="00036643" w:rsidRDefault="00036643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2.2.4.3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указанными несовершеннолетними</w:t>
            </w:r>
          </w:p>
        </w:tc>
        <w:tc>
          <w:tcPr>
            <w:tcW w:w="8916" w:type="dxa"/>
          </w:tcPr>
          <w:p w:rsidR="00621FF4" w:rsidRPr="00036643" w:rsidRDefault="00036643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2.2.4.4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решения (постановления), связанные с направлением несовершеннолетних в СУВУ</w:t>
            </w:r>
          </w:p>
        </w:tc>
        <w:tc>
          <w:tcPr>
            <w:tcW w:w="8916" w:type="dxa"/>
          </w:tcPr>
          <w:p w:rsidR="00621FF4" w:rsidRPr="00036643" w:rsidRDefault="00036643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2.2.4.5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916" w:type="dxa"/>
          </w:tcPr>
          <w:p w:rsidR="00621FF4" w:rsidRPr="00036643" w:rsidRDefault="00036643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37A6E" w:rsidRPr="007052E9" w:rsidTr="00AD0DE1">
        <w:tc>
          <w:tcPr>
            <w:tcW w:w="1232" w:type="dxa"/>
          </w:tcPr>
          <w:p w:rsidR="00437A6E" w:rsidRPr="00036643" w:rsidRDefault="00437A6E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2.2.5</w:t>
            </w:r>
          </w:p>
        </w:tc>
        <w:tc>
          <w:tcPr>
            <w:tcW w:w="4638" w:type="dxa"/>
          </w:tcPr>
          <w:p w:rsidR="00437A6E" w:rsidRPr="00036643" w:rsidRDefault="00E0791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37A6E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ыявление случаев вовлечения несовершеннолетних в совершение преступле</w:t>
            </w:r>
            <w:r w:rsidR="00621FF4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ний и антиобщественных действий</w:t>
            </w:r>
          </w:p>
        </w:tc>
        <w:tc>
          <w:tcPr>
            <w:tcW w:w="8916" w:type="dxa"/>
          </w:tcPr>
          <w:p w:rsidR="00437A6E" w:rsidRPr="00036643" w:rsidRDefault="00593C5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437A6E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2.2.6</w:t>
            </w:r>
          </w:p>
        </w:tc>
        <w:tc>
          <w:tcPr>
            <w:tcW w:w="4638" w:type="dxa"/>
          </w:tcPr>
          <w:p w:rsidR="0069188F" w:rsidRPr="00036643" w:rsidRDefault="00E0791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37A6E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еры по выявлению и устранению причин и условий, способствующих (способствовавших) совершению несовершенноле</w:t>
            </w:r>
            <w:r w:rsidR="00621FF4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тними правонарушений</w:t>
            </w:r>
          </w:p>
        </w:tc>
        <w:tc>
          <w:tcPr>
            <w:tcW w:w="8916" w:type="dxa"/>
          </w:tcPr>
          <w:p w:rsidR="0069188F" w:rsidRPr="00036643" w:rsidRDefault="00593C5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437A6E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2.2.7</w:t>
            </w:r>
          </w:p>
        </w:tc>
        <w:tc>
          <w:tcPr>
            <w:tcW w:w="4638" w:type="dxa"/>
          </w:tcPr>
          <w:p w:rsidR="0069188F" w:rsidRPr="00036643" w:rsidRDefault="00E0791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37A6E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ежведомственные мероприятия, их результативность</w:t>
            </w:r>
          </w:p>
        </w:tc>
        <w:tc>
          <w:tcPr>
            <w:tcW w:w="8916" w:type="dxa"/>
          </w:tcPr>
          <w:p w:rsidR="0069188F" w:rsidRPr="00036643" w:rsidRDefault="00593C5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437A6E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2.2.8</w:t>
            </w:r>
          </w:p>
        </w:tc>
        <w:tc>
          <w:tcPr>
            <w:tcW w:w="4638" w:type="dxa"/>
          </w:tcPr>
          <w:p w:rsidR="0069188F" w:rsidRPr="00036643" w:rsidRDefault="00E0791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37A6E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ндивидуальная профилактическая работа с указанными несовершеннолетними</w:t>
            </w:r>
          </w:p>
        </w:tc>
        <w:tc>
          <w:tcPr>
            <w:tcW w:w="8916" w:type="dxa"/>
          </w:tcPr>
          <w:p w:rsidR="0069188F" w:rsidRPr="00036643" w:rsidRDefault="00593C5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437A6E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2.2.9</w:t>
            </w:r>
          </w:p>
        </w:tc>
        <w:tc>
          <w:tcPr>
            <w:tcW w:w="4638" w:type="dxa"/>
          </w:tcPr>
          <w:p w:rsidR="0069188F" w:rsidRPr="00036643" w:rsidRDefault="00E0791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37A6E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еры взыскания в СУВУ, ЦВСНП (статья 8.1 Федерального закона № 120-ФЗ)</w:t>
            </w:r>
            <w:r w:rsidR="00621FF4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16" w:type="dxa"/>
          </w:tcPr>
          <w:p w:rsidR="0069188F" w:rsidRPr="00036643" w:rsidRDefault="00621FF4" w:rsidP="000366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только для </w:t>
            </w:r>
            <w:proofErr w:type="spellStart"/>
            <w:r w:rsidRPr="00036643">
              <w:rPr>
                <w:rFonts w:ascii="Times New Roman" w:hAnsi="Times New Roman" w:cs="Times New Roman"/>
                <w:i/>
                <w:sz w:val="24"/>
                <w:szCs w:val="24"/>
              </w:rPr>
              <w:t>Марксовского</w:t>
            </w:r>
            <w:proofErr w:type="spellEnd"/>
            <w:r w:rsidRPr="000366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  <w:tr w:rsidR="00437A6E" w:rsidRPr="007052E9" w:rsidTr="00AD0DE1">
        <w:tc>
          <w:tcPr>
            <w:tcW w:w="1232" w:type="dxa"/>
          </w:tcPr>
          <w:p w:rsidR="00437A6E" w:rsidRPr="00036643" w:rsidRDefault="00437A6E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2.2.10</w:t>
            </w:r>
          </w:p>
        </w:tc>
        <w:tc>
          <w:tcPr>
            <w:tcW w:w="4638" w:type="dxa"/>
          </w:tcPr>
          <w:p w:rsidR="00437A6E" w:rsidRPr="00036643" w:rsidRDefault="00E0791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37A6E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абота с детьми, вступившими в конфликт с законом (обвиняемые или подозреваемые в совершении </w:t>
            </w:r>
            <w:r w:rsidR="00437A6E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преступлений; отбывающие наказание в виде лишения свободы; освобожде</w:t>
            </w:r>
            <w:bookmarkStart w:id="0" w:name="_GoBack"/>
            <w:bookmarkEnd w:id="0"/>
            <w:r w:rsidR="00437A6E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нные из учреждений УИС; осужденные условно и иные)</w:t>
            </w:r>
          </w:p>
        </w:tc>
        <w:tc>
          <w:tcPr>
            <w:tcW w:w="8916" w:type="dxa"/>
          </w:tcPr>
          <w:p w:rsidR="00437A6E" w:rsidRPr="00036643" w:rsidRDefault="00593C5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проводилась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9F524A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2.2.11</w:t>
            </w:r>
          </w:p>
        </w:tc>
        <w:tc>
          <w:tcPr>
            <w:tcW w:w="4638" w:type="dxa"/>
          </w:tcPr>
          <w:p w:rsidR="0069188F" w:rsidRPr="00036643" w:rsidRDefault="00E0791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574A9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еры по оказанию помощи в трудовом и бытовом устройстве несовершеннолетних, указанных категорий (освобожденных из учреждений УИС, вернувшихся из СУВУ)</w:t>
            </w:r>
          </w:p>
        </w:tc>
        <w:tc>
          <w:tcPr>
            <w:tcW w:w="8916" w:type="dxa"/>
          </w:tcPr>
          <w:p w:rsidR="0069188F" w:rsidRPr="00036643" w:rsidRDefault="00593C5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Не принимались</w:t>
            </w:r>
          </w:p>
        </w:tc>
      </w:tr>
      <w:tr w:rsidR="009F524A" w:rsidRPr="007052E9" w:rsidTr="00AD0DE1">
        <w:tc>
          <w:tcPr>
            <w:tcW w:w="1232" w:type="dxa"/>
          </w:tcPr>
          <w:p w:rsidR="009F524A" w:rsidRPr="00036643" w:rsidRDefault="009F524A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2.2.12</w:t>
            </w:r>
          </w:p>
        </w:tc>
        <w:tc>
          <w:tcPr>
            <w:tcW w:w="4638" w:type="dxa"/>
          </w:tcPr>
          <w:p w:rsidR="009F524A" w:rsidRPr="001F20B9" w:rsidRDefault="00E0791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F524A" w:rsidRPr="001F20B9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употребления несовершеннолетними наркотических средств и психотропных веществ</w:t>
            </w:r>
          </w:p>
        </w:tc>
        <w:tc>
          <w:tcPr>
            <w:tcW w:w="8916" w:type="dxa"/>
          </w:tcPr>
          <w:p w:rsidR="005734C9" w:rsidRPr="001F20B9" w:rsidRDefault="005734C9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>В целях предупреждения фактов безнадзорности и правонарушений несовершеннолетних, также  по вопросам профилактики деструктивных форм поведения среди несовершеннолетних предпринимаются следующие профилактические меры:</w:t>
            </w:r>
          </w:p>
          <w:p w:rsidR="005734C9" w:rsidRPr="001F20B9" w:rsidRDefault="005734C9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- беседы с учащимися по профилактике вредных привычек, </w:t>
            </w:r>
          </w:p>
          <w:p w:rsidR="005734C9" w:rsidRPr="001F20B9" w:rsidRDefault="005734C9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>- беседы с учащимися об административной ответственности подростков и их родителей за совершённые правонарушения,</w:t>
            </w:r>
          </w:p>
          <w:p w:rsidR="005734C9" w:rsidRPr="001F20B9" w:rsidRDefault="005734C9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- общешкольные родительские собрания по проблемам </w:t>
            </w:r>
            <w:proofErr w:type="gramStart"/>
            <w:r w:rsidRPr="001F20B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0B9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подростков,</w:t>
            </w:r>
          </w:p>
          <w:p w:rsidR="005734C9" w:rsidRPr="001F20B9" w:rsidRDefault="005734C9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>- постоянно действующий психолого-педагогический семинар по профилактике поведенческих рисков и негативных проявлений в детской, подростковой и молодёжной среде.</w:t>
            </w:r>
          </w:p>
          <w:p w:rsidR="005734C9" w:rsidRPr="001F20B9" w:rsidRDefault="005734C9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при школах, включая инспектора ПДН, проводят индивидуальные беседы с учащимися и с родителями учащихся, склонных к правонарушениям, состоящих на ВШУ и учёте в ПДН. Педагог-психолог организует индивидуальные консультации и коррекционно-развивающие занятия с учащимися, склонными  к правонарушениям и состоящими на всех видах учёта. По запросу классных руководителей и в тесном сотрудничестве с ними педагог-психолог готовит тематические классные часы профилактической направленности: «Шутки. Озорство. Правонарушения. Преступления» (5-8 классы), «У порога самостоятельной жизни» (9-11 классы), тренинг «По жизни с позитивом» (5-9 классы). Классные руководители на протяжении всего учебного года организовывают активное вовлечение учащихся во внеклассные мероприятия различной направленности. Заместитель директора по воспитательной работе, социальный педагог, педагог-психолог, педагоги дополнительного образования, педагог-библиотекарь осуществляют планирование и обеспечивают организацию занятости учащихся 1-11-х классов в период осенних, зимних, весенних, летних каникул. </w:t>
            </w:r>
          </w:p>
          <w:p w:rsidR="005734C9" w:rsidRPr="001F20B9" w:rsidRDefault="005734C9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>В сентябре 202</w:t>
            </w:r>
            <w:r w:rsidR="00036643" w:rsidRPr="001F2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 года были проведены общешкольные родительские собрания по </w:t>
            </w:r>
            <w:r w:rsidRPr="001F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безопасности в интернете, усилении родительского </w:t>
            </w:r>
            <w:proofErr w:type="gramStart"/>
            <w:r w:rsidRPr="001F20B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 увлечениями детей в свободное время.</w:t>
            </w:r>
          </w:p>
          <w:p w:rsidR="005734C9" w:rsidRPr="001F20B9" w:rsidRDefault="005734C9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202</w:t>
            </w:r>
            <w:r w:rsidR="00036643" w:rsidRPr="001F2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 года классными руководителями проводились профилактические беседы в классах по ПНЗ. </w:t>
            </w:r>
            <w:r w:rsidR="00036643"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На родительских собраниях </w:t>
            </w: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особое внимание уделялось вопросу родительского </w:t>
            </w:r>
            <w:proofErr w:type="gramStart"/>
            <w:r w:rsidRPr="001F20B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безопасным поведением несовершеннолетних.</w:t>
            </w:r>
          </w:p>
          <w:p w:rsidR="005734C9" w:rsidRPr="001F20B9" w:rsidRDefault="005734C9" w:rsidP="001F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совет при администрации городского округа ЗАТО Светлый  для учащихся образовательных учреждений были  организованы различные </w:t>
            </w:r>
            <w:proofErr w:type="gramStart"/>
            <w:r w:rsidRPr="001F20B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 такие как конкурсы, акции, направленные так же на пропаганду здорового образа жизни.</w:t>
            </w:r>
          </w:p>
          <w:p w:rsidR="005734C9" w:rsidRPr="001F20B9" w:rsidRDefault="005734C9" w:rsidP="001F20B9">
            <w:pPr>
              <w:pStyle w:val="a8"/>
              <w:spacing w:before="0" w:beforeAutospacing="0" w:after="0" w:afterAutospacing="0"/>
              <w:jc w:val="both"/>
            </w:pPr>
            <w:r w:rsidRPr="001F20B9">
              <w:t xml:space="preserve">Общественный помощник Уполномоченного по правам ребенка </w:t>
            </w:r>
            <w:proofErr w:type="gramStart"/>
            <w:r w:rsidRPr="001F20B9">
              <w:t>в</w:t>
            </w:r>
            <w:proofErr w:type="gramEnd"/>
            <w:r w:rsidRPr="001F20B9">
              <w:t xml:space="preserve"> ЗАТО Светлый Саратовской области, совместно с волонтерами Татищевского филиала ГБУ РЦ «Молодежь плюс», сотрудниками учреждений образования и культуры, сотрудниками МО МВД по ЗАТО п. Светлый, а также секретарем комиссии и Молодежным советом при администрации городского округа ЗАТО Светлый  организовали ряд мероприятий, направленных на профилактику безнадзорности и правонарушений несовершеннолетних. Все мероприятия </w:t>
            </w:r>
            <w:r w:rsidR="001F20B9" w:rsidRPr="001F20B9">
              <w:t>проводятся</w:t>
            </w:r>
            <w:r w:rsidRPr="001F20B9">
              <w:t xml:space="preserve"> в доступном и интересном формате, большое количество акций освещается и проводится по средствам интернет. В рамках пролонгированной программной деятельности за 12 месяцев 202</w:t>
            </w:r>
            <w:r w:rsidR="001F20B9" w:rsidRPr="001F20B9">
              <w:t>1</w:t>
            </w:r>
            <w:r w:rsidRPr="001F20B9">
              <w:t xml:space="preserve"> года специалистом Татищевского филиала ГБУ РЦ «Молодёжь плюс» проведена  Всероссийской акции «Сообщи, где торгуют смертью» специалистами Центра  были организованы и проведены </w:t>
            </w:r>
            <w:r w:rsidRPr="001F20B9">
              <w:rPr>
                <w:shd w:val="clear" w:color="auto" w:fill="FFFFFF"/>
              </w:rPr>
              <w:t xml:space="preserve">информационные акции «Сообщи, где торгуют смертью» </w:t>
            </w:r>
            <w:proofErr w:type="gramStart"/>
            <w:r w:rsidRPr="001F20B9">
              <w:rPr>
                <w:shd w:val="clear" w:color="auto" w:fill="FFFFFF"/>
              </w:rPr>
              <w:t>в</w:t>
            </w:r>
            <w:proofErr w:type="gramEnd"/>
            <w:r w:rsidRPr="001F20B9">
              <w:rPr>
                <w:shd w:val="clear" w:color="auto" w:fill="FFFFFF"/>
              </w:rPr>
              <w:t xml:space="preserve"> ЗАТО Светлый</w:t>
            </w:r>
            <w:r w:rsidRPr="001F20B9">
              <w:rPr>
                <w:b/>
                <w:shd w:val="clear" w:color="auto" w:fill="FFFFFF"/>
              </w:rPr>
              <w:t>,</w:t>
            </w:r>
            <w:r w:rsidRPr="001F20B9">
              <w:rPr>
                <w:shd w:val="clear" w:color="auto" w:fill="FFFFFF"/>
              </w:rPr>
              <w:t xml:space="preserve"> в рамках Дня отказа от курения проведен </w:t>
            </w:r>
            <w:proofErr w:type="spellStart"/>
            <w:r w:rsidRPr="001F20B9">
              <w:rPr>
                <w:shd w:val="clear" w:color="auto" w:fill="FFFFFF"/>
              </w:rPr>
              <w:t>флешмоб</w:t>
            </w:r>
            <w:proofErr w:type="spellEnd"/>
            <w:r w:rsidRPr="001F20B9">
              <w:rPr>
                <w:shd w:val="clear" w:color="auto" w:fill="FFFFFF"/>
              </w:rPr>
              <w:t xml:space="preserve"> в сети Интернет «Спасибо, что не курите», в</w:t>
            </w:r>
            <w:r w:rsidRPr="001F20B9">
              <w:t xml:space="preserve"> рамках Всероссийского дня трезвости проведен </w:t>
            </w:r>
            <w:proofErr w:type="spellStart"/>
            <w:r w:rsidRPr="001F20B9">
              <w:t>флешмоб</w:t>
            </w:r>
            <w:proofErr w:type="spellEnd"/>
            <w:r w:rsidRPr="001F20B9">
              <w:t xml:space="preserve"> в сети Интернет «Я выбираю трезвость!», </w:t>
            </w:r>
            <w:r w:rsidRPr="001F20B9">
              <w:rPr>
                <w:b/>
              </w:rPr>
              <w:t>т</w:t>
            </w:r>
            <w:r w:rsidRPr="001F20B9">
              <w:rPr>
                <w:rStyle w:val="a9"/>
                <w:b w:val="0"/>
                <w:shd w:val="clear" w:color="auto" w:fill="FFFFFF"/>
              </w:rPr>
              <w:t>ак же была проведена</w:t>
            </w:r>
            <w:r w:rsidRPr="001F20B9">
              <w:rPr>
                <w:rStyle w:val="a9"/>
                <w:shd w:val="clear" w:color="auto" w:fill="FFFFFF"/>
              </w:rPr>
              <w:t xml:space="preserve"> </w:t>
            </w:r>
            <w:r w:rsidRPr="001F20B9">
              <w:t xml:space="preserve">информационная акция «Мир трезвыми глазами» на городского </w:t>
            </w:r>
            <w:proofErr w:type="gramStart"/>
            <w:r w:rsidRPr="001F20B9">
              <w:t>округа</w:t>
            </w:r>
            <w:proofErr w:type="gramEnd"/>
            <w:r w:rsidRPr="001F20B9">
              <w:t xml:space="preserve"> ЗАТО Светлый </w:t>
            </w:r>
          </w:p>
          <w:p w:rsidR="009F524A" w:rsidRPr="001F20B9" w:rsidRDefault="005734C9" w:rsidP="001F20B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Стоит отметить работу специалистов всех учреждений системы профилактики и общественных организаций, которые осуществляют мониторинг социальных сетей на предмет распространения деструктивных идеологий среди несовершеннолетних в сети интернет. Различные формы профилактической работы адресованы всем участникам образовательного процесса: учащимся, родителям (законным представителям), педагогами. Работа организуется на основе взаимодействия  с представителями учреждений системы профилактики безнадзорности и правонарушений городского округа, а также социальными педагогами школ (Молодёжный Совет при администрации городского </w:t>
            </w:r>
            <w:proofErr w:type="gramStart"/>
            <w:r w:rsidRPr="001F20B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Светлый, </w:t>
            </w:r>
            <w:r w:rsidRPr="001F2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«Управления образования, </w:t>
            </w: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>культуры, спорта и молодежной политики</w:t>
            </w:r>
            <w:r w:rsidRPr="001F2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ГАУ СО ЦСЗН Татищевского района, орган опеки и попечительства, </w:t>
            </w:r>
            <w:proofErr w:type="spellStart"/>
            <w:r w:rsidRPr="001F20B9"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Татищевский</w:t>
            </w:r>
            <w:proofErr w:type="spellEnd"/>
            <w:r w:rsidRPr="001F2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филиал ГБУ РЦ «Молодежь плюс»,</w:t>
            </w: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общественный помощник </w:t>
            </w:r>
            <w:r w:rsidRPr="001F20B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Уполномоченного по правам ребенка в городском округе </w:t>
            </w:r>
            <w:proofErr w:type="gramStart"/>
            <w:r w:rsidRPr="001F20B9">
              <w:rPr>
                <w:rFonts w:ascii="Times New Roman" w:hAnsi="Times New Roman" w:cs="Times New Roman"/>
                <w:iCs/>
                <w:sz w:val="24"/>
                <w:szCs w:val="24"/>
              </w:rPr>
              <w:t>ЗАТО Светлый</w:t>
            </w: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1F2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работы является то, что в настоящее время на территории городского </w:t>
            </w:r>
            <w:proofErr w:type="gramStart"/>
            <w:r w:rsidRPr="001F20B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отсутствуют несовершеннолетние, состоящие в деструктивных группах в сети интернет.</w:t>
            </w:r>
          </w:p>
        </w:tc>
      </w:tr>
      <w:tr w:rsidR="009F524A" w:rsidRPr="007052E9" w:rsidTr="00AD0DE1">
        <w:tc>
          <w:tcPr>
            <w:tcW w:w="1232" w:type="dxa"/>
          </w:tcPr>
          <w:p w:rsidR="009F524A" w:rsidRPr="00036643" w:rsidRDefault="009F524A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2.2.13</w:t>
            </w:r>
          </w:p>
        </w:tc>
        <w:tc>
          <w:tcPr>
            <w:tcW w:w="4638" w:type="dxa"/>
          </w:tcPr>
          <w:p w:rsidR="009F524A" w:rsidRPr="00036643" w:rsidRDefault="00E0791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21FF4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еализация мероприятий  муниципальных</w:t>
            </w:r>
            <w:r w:rsidR="009F524A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</w:p>
        </w:tc>
        <w:tc>
          <w:tcPr>
            <w:tcW w:w="8916" w:type="dxa"/>
          </w:tcPr>
          <w:p w:rsidR="005734C9" w:rsidRPr="00036643" w:rsidRDefault="005734C9" w:rsidP="00036643">
            <w:pPr>
              <w:pStyle w:val="a8"/>
              <w:spacing w:before="0" w:beforeAutospacing="0" w:after="0" w:afterAutospacing="0"/>
              <w:jc w:val="both"/>
              <w:rPr>
                <w:bCs/>
                <w:color w:val="242424"/>
              </w:rPr>
            </w:pPr>
            <w:r w:rsidRPr="00036643">
              <w:t xml:space="preserve">На территории городского </w:t>
            </w:r>
            <w:proofErr w:type="gramStart"/>
            <w:r w:rsidRPr="00036643">
              <w:t>округа</w:t>
            </w:r>
            <w:proofErr w:type="gramEnd"/>
            <w:r w:rsidRPr="00036643">
              <w:t xml:space="preserve"> ЗАТО Светлый действуют муниципальные программы, направленные на профилактику безнадзорности и совершению правонарушений, преступлений несовершеннолетними на территории городского округа ЗАТО Светлый:</w:t>
            </w:r>
            <w:r w:rsidRPr="00036643">
              <w:rPr>
                <w:bCs/>
                <w:color w:val="242424"/>
              </w:rPr>
              <w:t xml:space="preserve"> </w:t>
            </w:r>
          </w:p>
          <w:p w:rsidR="005734C9" w:rsidRPr="00036643" w:rsidRDefault="005734C9" w:rsidP="00036643">
            <w:pPr>
              <w:pStyle w:val="a8"/>
              <w:spacing w:before="0" w:beforeAutospacing="0" w:after="0" w:afterAutospacing="0"/>
              <w:ind w:firstLine="709"/>
              <w:jc w:val="both"/>
              <w:rPr>
                <w:bCs/>
                <w:color w:val="242424"/>
              </w:rPr>
            </w:pPr>
            <w:r w:rsidRPr="00036643">
              <w:rPr>
                <w:bCs/>
                <w:color w:val="242424"/>
              </w:rPr>
              <w:t xml:space="preserve">«Противодействие злоупотреблению наркотиками и их незаконному обороту в городском </w:t>
            </w:r>
            <w:proofErr w:type="gramStart"/>
            <w:r w:rsidRPr="00036643">
              <w:rPr>
                <w:bCs/>
                <w:color w:val="242424"/>
              </w:rPr>
              <w:t>округе</w:t>
            </w:r>
            <w:proofErr w:type="gramEnd"/>
            <w:r w:rsidRPr="00036643">
              <w:rPr>
                <w:bCs/>
                <w:color w:val="242424"/>
              </w:rPr>
              <w:t xml:space="preserve"> ЗАТО Светлый на 2021 – 2023 годы»;</w:t>
            </w:r>
          </w:p>
          <w:p w:rsidR="005734C9" w:rsidRPr="00036643" w:rsidRDefault="005734C9" w:rsidP="00036643">
            <w:pPr>
              <w:pStyle w:val="a8"/>
              <w:spacing w:before="0" w:beforeAutospacing="0" w:after="0" w:afterAutospacing="0"/>
              <w:ind w:firstLine="709"/>
              <w:jc w:val="both"/>
              <w:rPr>
                <w:bCs/>
                <w:color w:val="242424"/>
              </w:rPr>
            </w:pPr>
            <w:r w:rsidRPr="00036643">
              <w:rPr>
                <w:bCs/>
                <w:color w:val="242424"/>
              </w:rPr>
              <w:t xml:space="preserve">«Профилактика терроризма и экстремизма в городском </w:t>
            </w:r>
            <w:proofErr w:type="gramStart"/>
            <w:r w:rsidRPr="00036643">
              <w:rPr>
                <w:bCs/>
                <w:color w:val="242424"/>
              </w:rPr>
              <w:t>округе</w:t>
            </w:r>
            <w:proofErr w:type="gramEnd"/>
            <w:r w:rsidRPr="00036643">
              <w:rPr>
                <w:bCs/>
                <w:color w:val="242424"/>
              </w:rPr>
              <w:t xml:space="preserve"> ЗАТО Светлый» на 2020 – 2022 годы»;</w:t>
            </w:r>
          </w:p>
          <w:p w:rsidR="005734C9" w:rsidRPr="00036643" w:rsidRDefault="005734C9" w:rsidP="00036643">
            <w:pPr>
              <w:pStyle w:val="a8"/>
              <w:spacing w:before="0" w:beforeAutospacing="0" w:after="0" w:afterAutospacing="0"/>
              <w:ind w:firstLine="709"/>
              <w:jc w:val="both"/>
              <w:rPr>
                <w:color w:val="242424"/>
              </w:rPr>
            </w:pPr>
            <w:r w:rsidRPr="00036643">
              <w:t xml:space="preserve">«Профилактика правонарушений и усиление борьбы с преступностью на территории городского </w:t>
            </w:r>
            <w:proofErr w:type="gramStart"/>
            <w:r w:rsidRPr="00036643">
              <w:t>округа</w:t>
            </w:r>
            <w:proofErr w:type="gramEnd"/>
            <w:r w:rsidRPr="00036643">
              <w:t xml:space="preserve"> ЗАТО Светлый» на 2020 – 2022 годы.</w:t>
            </w:r>
          </w:p>
          <w:p w:rsidR="009F524A" w:rsidRPr="00036643" w:rsidRDefault="005734C9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данных программ проводятся межведомственные рейды, направленные на профилактику правонарушений. </w:t>
            </w:r>
          </w:p>
        </w:tc>
      </w:tr>
      <w:tr w:rsidR="009F524A" w:rsidRPr="007052E9" w:rsidTr="00AD0DE1">
        <w:tc>
          <w:tcPr>
            <w:tcW w:w="1232" w:type="dxa"/>
          </w:tcPr>
          <w:p w:rsidR="009F524A" w:rsidRPr="00036643" w:rsidRDefault="009F524A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2.2.14</w:t>
            </w:r>
          </w:p>
        </w:tc>
        <w:tc>
          <w:tcPr>
            <w:tcW w:w="13554" w:type="dxa"/>
            <w:gridSpan w:val="2"/>
          </w:tcPr>
          <w:p w:rsidR="00683A38" w:rsidRPr="00036643" w:rsidRDefault="00E0791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F524A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рганизация досуга и занятости несовершеннолетних, </w:t>
            </w:r>
          </w:p>
          <w:p w:rsidR="009F524A" w:rsidRPr="00036643" w:rsidRDefault="009F524A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состоящих на различных видах учета органов и учреждений системы профилактики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2.2.14.1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несовершеннолетних указанной категории, вовлечение в дополнительное образование, занятия спортом</w:t>
            </w:r>
          </w:p>
        </w:tc>
        <w:tc>
          <w:tcPr>
            <w:tcW w:w="8916" w:type="dxa"/>
          </w:tcPr>
          <w:p w:rsidR="00BD5EC4" w:rsidRPr="001F20B9" w:rsidRDefault="00B56661" w:rsidP="00036643">
            <w:pPr>
              <w:pStyle w:val="a6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="005734C9" w:rsidRPr="001F20B9">
              <w:rPr>
                <w:b w:val="0"/>
                <w:sz w:val="24"/>
                <w:szCs w:val="24"/>
              </w:rPr>
              <w:t xml:space="preserve">сновным акцентом при организации индивидуальной профилактической работы </w:t>
            </w:r>
            <w:r w:rsidR="00BD5EC4" w:rsidRPr="001F20B9">
              <w:rPr>
                <w:b w:val="0"/>
                <w:sz w:val="24"/>
                <w:szCs w:val="24"/>
              </w:rPr>
              <w:t>является организация внеурочной занятости несовершеннолетних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На конец</w:t>
            </w:r>
            <w:proofErr w:type="gramEnd"/>
            <w:r>
              <w:rPr>
                <w:b w:val="0"/>
                <w:sz w:val="24"/>
                <w:szCs w:val="24"/>
              </w:rPr>
              <w:t xml:space="preserve"> 2021 года на профилактическом учете </w:t>
            </w:r>
            <w:r w:rsidR="00BD5EC4" w:rsidRPr="001F20B9">
              <w:rPr>
                <w:b w:val="0"/>
                <w:sz w:val="24"/>
                <w:szCs w:val="24"/>
              </w:rPr>
              <w:t xml:space="preserve">состояло 8 несовершеннолетних, из них 3  несовершеннолетних состояло на учете в органах внутренних дел: </w:t>
            </w:r>
          </w:p>
          <w:p w:rsidR="00BD5EC4" w:rsidRPr="001F20B9" w:rsidRDefault="00BD5EC4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 xml:space="preserve">- 2 несовершеннолетних совершивших правонарушение до достижения возраста, с которого наступает административная ответственность; </w:t>
            </w:r>
          </w:p>
          <w:p w:rsidR="00BD5EC4" w:rsidRPr="001F20B9" w:rsidRDefault="00BD5EC4" w:rsidP="0003664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B9">
              <w:rPr>
                <w:rFonts w:ascii="Times New Roman" w:hAnsi="Times New Roman" w:cs="Times New Roman"/>
                <w:bCs/>
                <w:sz w:val="24"/>
                <w:szCs w:val="24"/>
              </w:rPr>
              <w:t>-1 несовершеннолетний, условно осужденный</w:t>
            </w:r>
          </w:p>
          <w:p w:rsidR="00BD5EC4" w:rsidRPr="001F20B9" w:rsidRDefault="00BD5EC4" w:rsidP="000366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B9">
              <w:rPr>
                <w:rFonts w:ascii="Times New Roman" w:hAnsi="Times New Roman" w:cs="Times New Roman"/>
                <w:sz w:val="24"/>
                <w:szCs w:val="24"/>
              </w:rPr>
              <w:t>- 4 несовершеннолетних проживают в семьях, находящихся в социально опасном положении.</w:t>
            </w:r>
          </w:p>
          <w:p w:rsidR="00BD5EC4" w:rsidRPr="001F20B9" w:rsidRDefault="00BD5EC4" w:rsidP="00036643">
            <w:pPr>
              <w:pStyle w:val="a6"/>
              <w:spacing w:line="240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1F20B9">
              <w:rPr>
                <w:b w:val="0"/>
                <w:sz w:val="24"/>
                <w:szCs w:val="24"/>
              </w:rPr>
              <w:t>-1 несовершеннолетний попытка суицида (КДН).</w:t>
            </w:r>
          </w:p>
          <w:p w:rsidR="00621FF4" w:rsidRPr="00036643" w:rsidRDefault="00BD5EC4" w:rsidP="00B56661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F20B9">
              <w:rPr>
                <w:b w:val="0"/>
                <w:sz w:val="24"/>
                <w:szCs w:val="24"/>
              </w:rPr>
              <w:t xml:space="preserve">Из </w:t>
            </w:r>
            <w:r w:rsidR="00B56661">
              <w:rPr>
                <w:b w:val="0"/>
                <w:sz w:val="24"/>
                <w:szCs w:val="24"/>
              </w:rPr>
              <w:t xml:space="preserve">вышеуказанных детей - </w:t>
            </w:r>
            <w:r w:rsidRPr="001F20B9">
              <w:rPr>
                <w:b w:val="0"/>
                <w:sz w:val="24"/>
                <w:szCs w:val="24"/>
              </w:rPr>
              <w:t xml:space="preserve"> 1 несовершеннолетний работает без официального трудоустройства, 1 является юным другом полиции, 1 ребенок посещает</w:t>
            </w:r>
            <w:r w:rsidR="001F20B9">
              <w:rPr>
                <w:b w:val="0"/>
                <w:sz w:val="24"/>
                <w:szCs w:val="24"/>
              </w:rPr>
              <w:t xml:space="preserve"> картинг</w:t>
            </w:r>
            <w:r w:rsidRPr="001F20B9">
              <w:rPr>
                <w:b w:val="0"/>
                <w:sz w:val="24"/>
                <w:szCs w:val="24"/>
              </w:rPr>
              <w:t>, 1 дзюдо, 1 ребенок посещает кружок вязания и шитья, 1 занимается танцами, 1 ребенок до трех лет,  1 несовершеннолетний ничем не занят.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2.2.14.2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занятости, оздоровления и отдыха детей и подростков в летний период</w:t>
            </w:r>
          </w:p>
        </w:tc>
        <w:tc>
          <w:tcPr>
            <w:tcW w:w="8916" w:type="dxa"/>
          </w:tcPr>
          <w:p w:rsidR="00BD5EC4" w:rsidRPr="00036643" w:rsidRDefault="00BD5EC4" w:rsidP="001F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подготовки к летней кампании 2021 года подготовлены нормативно-правовые документы: </w:t>
            </w:r>
          </w:p>
          <w:p w:rsidR="00BD5EC4" w:rsidRPr="00036643" w:rsidRDefault="00BD5EC4" w:rsidP="00036643">
            <w:pPr>
              <w:autoSpaceDE w:val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– распоряжение администрации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от 16.03.2021 № 67-р «Об организации летней кампании 2021 года  в городском округе ЗАТО Светлый»;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– постановление администрации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от 19.03.2021 № 58 «Об утверждении программы «Лето 2021 года».</w:t>
            </w:r>
          </w:p>
          <w:p w:rsidR="00BD5EC4" w:rsidRPr="00036643" w:rsidRDefault="00BD5EC4" w:rsidP="00036643">
            <w:pPr>
              <w:autoSpaceDE w:val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постановление администрации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от 12.04.2021 № 87 «Об установлении порядка оплаты при организации отдыха детей в каникулярное время на 2021 год»;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– постановление администрации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от 29.03.2021 № 72 «О внесении изменения в распоряжение администрации городского округа ЗАТО Светлый от 30.12.2016 № 377 «О создании межведомственной комиссии по организации летней кампании на территории городского округа ЗАТО Светлый».</w:t>
            </w:r>
          </w:p>
          <w:p w:rsidR="00BD5EC4" w:rsidRPr="00036643" w:rsidRDefault="00BD5EC4" w:rsidP="00036643">
            <w:pPr>
              <w:tabs>
                <w:tab w:val="left" w:pos="-5245"/>
              </w:tabs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– распоряжение администрации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от 24.05.2021 № 156-р «О  создании межведомственной комиссии по приемке лагерей </w:t>
            </w:r>
            <w:r w:rsidRPr="00036643">
              <w:rPr>
                <w:rFonts w:ascii="Times New Roman" w:eastAsia="Calibri" w:hAnsi="Times New Roman" w:cs="Times New Roman"/>
                <w:sz w:val="24"/>
                <w:szCs w:val="24"/>
              </w:rPr>
              <w:t>с дневным пребыванием  детей, организованных  на  базе образовательных учреждений городского округа ЗАТО  Светлый в летний  период  2021 года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В бюджете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на 2021 год на организацию летней оздоровительной кампании предусмотрено 657900,0 рублей, из них: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- для закупки путевок в загородные лагеря – 420000,0 руб.;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- для работы лагеря с дневным пребыванием детей  214700,0 руб.;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- для организации </w:t>
            </w:r>
            <w:proofErr w:type="spell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досугово-игровых</w:t>
            </w:r>
            <w:proofErr w:type="spell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– 23200,0 руб.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Формы оздоровления и занятости детей: 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ab/>
              <w:t>1. Организация путевок в загородные лагеря.</w:t>
            </w:r>
          </w:p>
          <w:p w:rsidR="00BD5EC4" w:rsidRPr="00036643" w:rsidRDefault="00BD5EC4" w:rsidP="00036643">
            <w:pPr>
              <w:autoSpaceDE w:val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На летний период 2021 года приобретено 45 путевок в загородный лагерь на 1,2,3 смену в детский оздоровительный лагерь «Дубрава». Стоимость путевки в загородный летний лагерь составила 18564,0 рублей (постановление Правительства от 08.12.2020 № 971-П «Об утверждении средней стоимости путевки в организации отдыха детей и их оздоровления на территории Саратовской области на 2021 год»).</w:t>
            </w:r>
          </w:p>
          <w:p w:rsidR="00BD5EC4" w:rsidRPr="00036643" w:rsidRDefault="00BD5EC4" w:rsidP="00036643">
            <w:pPr>
              <w:autoSpaceDE w:val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постановлению администрации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от 12.04.2021 № 87 «Об установлении порядка оплаты при организации отдыха детей в каникулярное время на 2021 год» путевки для детей, обучающихся в общеобразовательных школах городского округа ЗАТО Светлый или проживающих на территории городского округа ЗАТО Светлый  приобретались родителями  в размере:</w:t>
            </w:r>
          </w:p>
          <w:p w:rsidR="00BD5EC4" w:rsidRPr="00036643" w:rsidRDefault="00BD5EC4" w:rsidP="00036643">
            <w:pPr>
              <w:autoSpaceDE w:val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- 50 процентов от их стоимости – 9282,0 руб.</w:t>
            </w:r>
          </w:p>
          <w:p w:rsidR="00BD5EC4" w:rsidRPr="00036643" w:rsidRDefault="00BD5EC4" w:rsidP="00036643">
            <w:pPr>
              <w:autoSpaceDE w:val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 летних оздоровительных лагерей с дневным пребыванием детей. 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Открыты 2 детских лагеря с дневным пребыванием детей на базе образовательных учреждений с общим охватом  60 детей (санитарно-эпидемиологическое заключение </w:t>
            </w:r>
            <w:proofErr w:type="spell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МОУ «СОШ № 3 имени В.Н. Щеголева» – 01.06 - 30.06. – 30 чел.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МУ ДО «ДДТ»    –    01.06 - 30.06 – 30 чел.</w:t>
            </w:r>
          </w:p>
          <w:p w:rsidR="00BD5EC4" w:rsidRPr="00036643" w:rsidRDefault="00BD5EC4" w:rsidP="00036643">
            <w:pPr>
              <w:autoSpaceDE w:val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стоимость организации двухразового питания детей в лагерях с 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дневной формой пребыванием детей в размере 155 рублей в день на одного ребенка, в том числе:</w:t>
            </w:r>
          </w:p>
          <w:p w:rsidR="00BD5EC4" w:rsidRPr="00036643" w:rsidRDefault="00BD5EC4" w:rsidP="00036643">
            <w:pPr>
              <w:autoSpaceDE w:val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80 процентов за счет средств субсидии из бюджета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Светлый;</w:t>
            </w:r>
          </w:p>
          <w:p w:rsidR="00BD5EC4" w:rsidRPr="00036643" w:rsidRDefault="00BD5EC4" w:rsidP="00036643">
            <w:pPr>
              <w:autoSpaceDE w:val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20 процентов за счет средств родителей (законных представителей) обучающихся или других граждан (организаций). 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летних лагерей с дневным пребыванием детей осуществлялась на базе МОУ СОШ № 3 имени В.Н. Щеголева, питание – 2-х разовое. Согласно </w:t>
            </w:r>
            <w:proofErr w:type="spell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СанПиНу</w:t>
            </w:r>
            <w:proofErr w:type="spell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. Пребывание детей в лагере с 8.30 до 14.30 (т.е. 6 часов), дневной сон не организуется. 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трехсторонний договор между образовательным учреждением, ГУЗ СО «МСЧ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Светлый» и ГУЗ ПЦ для еженедельного обследования персонала лагерей с дневным пребыванием на </w:t>
            </w:r>
            <w:r w:rsidRPr="0003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30.06.2021 детские лагеря с дневным пребыванием детей с проверкой посетил начальник Центрального территориального отдела Управления Федеральной службы по надзору в сфере защиты прав потребителей и благополучия человека по Саратовской области Г.А. </w:t>
            </w:r>
            <w:proofErr w:type="spell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, в ходе проверки нарушений выявлено не было.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proofErr w:type="spell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досугово-игровых</w:t>
            </w:r>
            <w:proofErr w:type="spell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площадок.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Летом 2021 года для обучающихся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 были организованы 2 </w:t>
            </w:r>
            <w:proofErr w:type="spell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досугово-игровые</w:t>
            </w:r>
            <w:proofErr w:type="spell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сроком на 21 день с общим охватом 55 детей: 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МОУ СОШ № 2 имени В.А. Коновалова – с 26.05 по 25.06 – 30 чел.</w:t>
            </w:r>
          </w:p>
          <w:p w:rsidR="00BD5EC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МУ ДО ДЮСШ – 01.06 по 25.06 – 25 чел. </w:t>
            </w:r>
          </w:p>
          <w:p w:rsidR="00621FF4" w:rsidRPr="00036643" w:rsidRDefault="00BD5EC4" w:rsidP="00036643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смены руководителями </w:t>
            </w:r>
            <w:proofErr w:type="spell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досугово-игровых</w:t>
            </w:r>
            <w:proofErr w:type="spell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и летних лагерей с дневным пребыванием детей был предоставлен отчет.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2.2.14.3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несовершеннолетних, меры по соблюдению трудовых прав детей (информация с учетом компетенции комиссии)</w:t>
            </w:r>
          </w:p>
        </w:tc>
        <w:tc>
          <w:tcPr>
            <w:tcW w:w="8916" w:type="dxa"/>
          </w:tcPr>
          <w:p w:rsidR="00BD5EC4" w:rsidRPr="00036643" w:rsidRDefault="00BD5EC4" w:rsidP="001F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мероприятия, направленные на организацию временного трудоустройства несовершеннолетних в возрасте от 14 до 18 лет в свободное от учебы время, не включены в перечень вопросов местного значения городского округа,  установленные статьей 16 Федерального закона от 06.10.2003 № 131-ФЗ «Об общих принципах организации местного самоуправления в Российской Федерации»,  выделение денежных средств из бюджета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не предусмотрено.</w:t>
            </w:r>
          </w:p>
          <w:p w:rsidR="00BD5EC4" w:rsidRPr="00036643" w:rsidRDefault="00BD5EC4" w:rsidP="001F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организации временного трудоустройства подростков в возрасте от 14 до 18 лет, проживающих на территории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Светлый, муниципальными дошкольными образовательными учреждениями городского округа ЗАТО Светлый были предоставлены места.</w:t>
            </w:r>
          </w:p>
          <w:p w:rsidR="00BD5EC4" w:rsidRPr="00036643" w:rsidRDefault="00BD5EC4" w:rsidP="001F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 3 «Сказка»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– июль - 2 человека, август </w:t>
            </w:r>
            <w:proofErr w:type="spell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орниентировочно</w:t>
            </w:r>
            <w:proofErr w:type="spell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 - 2 человека;</w:t>
            </w:r>
          </w:p>
          <w:p w:rsidR="001F20B9" w:rsidRDefault="00BD5EC4" w:rsidP="001F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 4 «Солнышко»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– июнь - 2 человека, июль - 2 человека;</w:t>
            </w:r>
          </w:p>
          <w:p w:rsidR="00BD5EC4" w:rsidRPr="00036643" w:rsidRDefault="00BD5EC4" w:rsidP="001F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 5 «Ромашка»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– июнь - 2 человека, июль – 2 человека, август ориентировочно 1 человек.</w:t>
            </w:r>
          </w:p>
          <w:p w:rsidR="001F20B9" w:rsidRDefault="00BD5EC4" w:rsidP="001F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организации временного трудоустройства несовершеннолетних подростков в возрасте от 14 до 18 лет оказывало Государственное казенное учреждение Саратовской области «Центр временного трудоустройства населения </w:t>
            </w:r>
            <w:proofErr w:type="spell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Татищеского</w:t>
            </w:r>
            <w:proofErr w:type="spell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района».</w:t>
            </w:r>
          </w:p>
          <w:p w:rsidR="00621FF4" w:rsidRPr="00036643" w:rsidRDefault="00BD5EC4" w:rsidP="001F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Оплата несовершеннолетних подростков рассчитывается исходя из минимальной оплаты труда – 12792 рубля. Для подростка 14 лет рабочий день составляет 4 часа – это 6396 рублей (за месяц), для подростка 16 лет рабочий день 6 часов – 9594 рубля (за месяц).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2.2.14.4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указанной категории в деятельность волонтерских и добровольческих организаций, детских и молодежных общественных объединений (организаций)</w:t>
            </w:r>
          </w:p>
        </w:tc>
        <w:tc>
          <w:tcPr>
            <w:tcW w:w="8916" w:type="dxa"/>
          </w:tcPr>
          <w:p w:rsidR="00621FF4" w:rsidRPr="00036643" w:rsidRDefault="00BD5EC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действует молодежный совет при администрации городского округа ЗАТО Светлый, также ЮНАРМИЯ, ЮДП, ЮИДД, Молодежь плюс и Добровольцы России. Также общественные организации при школах. </w:t>
            </w:r>
            <w:r w:rsidR="00373C0C" w:rsidRPr="00036643">
              <w:rPr>
                <w:rFonts w:ascii="Times New Roman" w:hAnsi="Times New Roman" w:cs="Times New Roman"/>
                <w:sz w:val="24"/>
                <w:szCs w:val="24"/>
              </w:rPr>
              <w:t>Из все</w:t>
            </w:r>
            <w:r w:rsidR="00B566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73C0C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несовершеннолетних на профилактическом учете, только один ребенок состоит в ЮДП.</w:t>
            </w:r>
          </w:p>
        </w:tc>
      </w:tr>
      <w:tr w:rsidR="009F524A" w:rsidRPr="007052E9" w:rsidTr="00AD0DE1">
        <w:tc>
          <w:tcPr>
            <w:tcW w:w="1232" w:type="dxa"/>
          </w:tcPr>
          <w:p w:rsidR="009F524A" w:rsidRPr="00036643" w:rsidRDefault="009F524A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2.2.15</w:t>
            </w:r>
          </w:p>
        </w:tc>
        <w:tc>
          <w:tcPr>
            <w:tcW w:w="4638" w:type="dxa"/>
          </w:tcPr>
          <w:p w:rsidR="009F524A" w:rsidRPr="00036643" w:rsidRDefault="00E0791D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F524A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ные сведения</w:t>
            </w:r>
          </w:p>
        </w:tc>
        <w:tc>
          <w:tcPr>
            <w:tcW w:w="8916" w:type="dxa"/>
          </w:tcPr>
          <w:p w:rsidR="009F524A" w:rsidRPr="00036643" w:rsidRDefault="009F524A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4A" w:rsidRPr="007052E9" w:rsidTr="00AD0DE1">
        <w:tc>
          <w:tcPr>
            <w:tcW w:w="1232" w:type="dxa"/>
          </w:tcPr>
          <w:p w:rsidR="009F524A" w:rsidRPr="00036643" w:rsidRDefault="008B3B03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3554" w:type="dxa"/>
            <w:gridSpan w:val="2"/>
          </w:tcPr>
          <w:p w:rsidR="009F524A" w:rsidRPr="00036643" w:rsidRDefault="009F524A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Просветительная деятельность, взаимодействие с институтами гражданского общества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проводимой просветительской работы среди населения</w:t>
            </w:r>
          </w:p>
        </w:tc>
        <w:tc>
          <w:tcPr>
            <w:tcW w:w="8916" w:type="dxa"/>
          </w:tcPr>
          <w:p w:rsidR="00621FF4" w:rsidRPr="00036643" w:rsidRDefault="00373C0C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статьи Комиссии публикуются в газете и на телеканале «Светлые Вести», на официальном сайте администрации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и официальных страницах администрации в социальных сетях.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об организации комиссией межведомственных мероприятий с участием специалистов органов и учреждений системы профилактики</w:t>
            </w:r>
          </w:p>
        </w:tc>
        <w:tc>
          <w:tcPr>
            <w:tcW w:w="8916" w:type="dxa"/>
          </w:tcPr>
          <w:p w:rsidR="00621FF4" w:rsidRPr="00036643" w:rsidRDefault="00B56661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3C0C" w:rsidRPr="00036643">
              <w:rPr>
                <w:rFonts w:ascii="Times New Roman" w:hAnsi="Times New Roman" w:cs="Times New Roman"/>
                <w:sz w:val="24"/>
                <w:szCs w:val="24"/>
              </w:rPr>
              <w:t>роходят семинары, совещания.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массовой информации при проведении мероприятий по профилактике</w:t>
            </w:r>
          </w:p>
        </w:tc>
        <w:tc>
          <w:tcPr>
            <w:tcW w:w="8916" w:type="dxa"/>
          </w:tcPr>
          <w:p w:rsidR="00621FF4" w:rsidRPr="00036643" w:rsidRDefault="00373C0C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Каждое заседание Комиссии и основные рейдовые мероприятия публикуются на официальных страницах администрации в социальных сетях и на официальном сайте администрации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общественных объединений (организаций) при проведении мероприятий по профилактике</w:t>
            </w:r>
          </w:p>
        </w:tc>
        <w:tc>
          <w:tcPr>
            <w:tcW w:w="8916" w:type="dxa"/>
          </w:tcPr>
          <w:p w:rsidR="00621FF4" w:rsidRPr="00036643" w:rsidRDefault="00373C0C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Комиссии в настоящее время состоит помощник Уполномоченного по правам ребенка по </w:t>
            </w:r>
            <w:proofErr w:type="spell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Татищевскому</w:t>
            </w:r>
            <w:proofErr w:type="spell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району, для профилактической работы и проведения рейдовых мероприятий приглашаются члены Женсовета, Совета отцов.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638" w:type="dxa"/>
          </w:tcPr>
          <w:p w:rsidR="0069188F" w:rsidRPr="00036643" w:rsidRDefault="0078780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916" w:type="dxa"/>
          </w:tcPr>
          <w:p w:rsidR="0069188F" w:rsidRPr="00036643" w:rsidRDefault="0069188F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07" w:rsidRPr="007052E9" w:rsidTr="00AD0DE1">
        <w:tc>
          <w:tcPr>
            <w:tcW w:w="1232" w:type="dxa"/>
          </w:tcPr>
          <w:p w:rsidR="00787807" w:rsidRPr="00036643" w:rsidRDefault="00787807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3554" w:type="dxa"/>
            <w:gridSpan w:val="2"/>
          </w:tcPr>
          <w:p w:rsidR="00787807" w:rsidRPr="00036643" w:rsidRDefault="00621FF4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работа  экспертных групп, штабов, других 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совещательных органов для решени</w:t>
            </w:r>
            <w:r w:rsidR="00683A38" w:rsidRPr="00036643">
              <w:rPr>
                <w:rFonts w:ascii="Times New Roman" w:hAnsi="Times New Roman" w:cs="Times New Roman"/>
                <w:sz w:val="24"/>
                <w:szCs w:val="24"/>
              </w:rPr>
              <w:t>я задач, стоящих перед комиссией</w:t>
            </w:r>
          </w:p>
          <w:p w:rsidR="00683A38" w:rsidRPr="00036643" w:rsidRDefault="00683A38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621FF4" w:rsidRPr="00036643" w:rsidRDefault="00B56661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73C0C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ся работа проводится на заседаниях Комиссии, в связи с маленькой территорией и </w:t>
            </w:r>
            <w:r w:rsidR="00373C0C"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большим количеством правонарушений. 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="004966FF" w:rsidRPr="0003664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38" w:type="dxa"/>
          </w:tcPr>
          <w:p w:rsidR="00621FF4" w:rsidRPr="00036643" w:rsidRDefault="00683A38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исполнение поручений</w:t>
            </w:r>
            <w:r w:rsidR="00621FF4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и муниципального района (городского округа)</w:t>
            </w:r>
          </w:p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621FF4" w:rsidRPr="00036643" w:rsidRDefault="00373C0C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 комиссии находятся на контроле и отслеживаются. 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разработанные информационные и аналитические материалы по вопросам профилактики</w:t>
            </w:r>
          </w:p>
        </w:tc>
        <w:tc>
          <w:tcPr>
            <w:tcW w:w="8916" w:type="dxa"/>
          </w:tcPr>
          <w:p w:rsidR="00621FF4" w:rsidRPr="00036643" w:rsidRDefault="001F20B9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органов и учреждений системы профилактики</w:t>
            </w:r>
          </w:p>
        </w:tc>
        <w:tc>
          <w:tcPr>
            <w:tcW w:w="8916" w:type="dxa"/>
          </w:tcPr>
          <w:p w:rsidR="00621FF4" w:rsidRPr="00036643" w:rsidRDefault="00B56661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3C0C" w:rsidRPr="00036643">
              <w:rPr>
                <w:rFonts w:ascii="Times New Roman" w:hAnsi="Times New Roman" w:cs="Times New Roman"/>
                <w:sz w:val="24"/>
                <w:szCs w:val="24"/>
              </w:rPr>
              <w:t>едется и рассматривается при необходимости на заседаниях Комиссии.</w:t>
            </w:r>
          </w:p>
        </w:tc>
      </w:tr>
      <w:tr w:rsidR="00621FF4" w:rsidRPr="007052E9" w:rsidTr="00AD0DE1">
        <w:tc>
          <w:tcPr>
            <w:tcW w:w="1232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4638" w:type="dxa"/>
          </w:tcPr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посещения членами комиссии организаций в целях выявления причин и условий, способствовавших нарушению прав и законных интересов несовершеннолетних</w:t>
            </w:r>
          </w:p>
        </w:tc>
        <w:tc>
          <w:tcPr>
            <w:tcW w:w="8916" w:type="dxa"/>
          </w:tcPr>
          <w:p w:rsidR="00621FF4" w:rsidRPr="00036643" w:rsidRDefault="00B56661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3C0C" w:rsidRPr="00036643">
              <w:rPr>
                <w:rFonts w:ascii="Times New Roman" w:hAnsi="Times New Roman" w:cs="Times New Roman"/>
                <w:sz w:val="24"/>
                <w:szCs w:val="24"/>
              </w:rPr>
              <w:t>е проводились</w:t>
            </w:r>
          </w:p>
          <w:p w:rsidR="00621FF4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07" w:rsidRPr="007052E9" w:rsidTr="005243A5">
        <w:tc>
          <w:tcPr>
            <w:tcW w:w="14786" w:type="dxa"/>
            <w:gridSpan w:val="3"/>
          </w:tcPr>
          <w:p w:rsidR="00787807" w:rsidRPr="00036643" w:rsidRDefault="00787807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III. Раздел</w:t>
            </w:r>
            <w:r w:rsidR="00621FF4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Заключительная часть</w:t>
            </w:r>
            <w:r w:rsidR="00621FF4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7807" w:rsidRPr="00036643" w:rsidRDefault="00621FF4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87807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выводы о результа</w:t>
            </w: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тах мероприятий по профилактике)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787807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638" w:type="dxa"/>
          </w:tcPr>
          <w:p w:rsidR="0069188F" w:rsidRPr="00036643" w:rsidRDefault="0078780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оценка полноты выполнения задач</w:t>
            </w:r>
          </w:p>
        </w:tc>
        <w:tc>
          <w:tcPr>
            <w:tcW w:w="8916" w:type="dxa"/>
          </w:tcPr>
          <w:p w:rsidR="00834E42" w:rsidRPr="00036643" w:rsidRDefault="00834E42" w:rsidP="00036643">
            <w:pPr>
              <w:pStyle w:val="a6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36643">
              <w:rPr>
                <w:b w:val="0"/>
                <w:sz w:val="24"/>
                <w:szCs w:val="24"/>
              </w:rPr>
              <w:t xml:space="preserve">При оценке работы </w:t>
            </w:r>
            <w:r w:rsidRPr="00036643">
              <w:rPr>
                <w:b w:val="0"/>
                <w:sz w:val="24"/>
                <w:szCs w:val="24"/>
                <w:shd w:val="clear" w:color="auto" w:fill="FFFFFF"/>
              </w:rPr>
              <w:t xml:space="preserve">субъектов системы профилактики безнадзорности и правонарушений несовершеннолетних городского </w:t>
            </w:r>
            <w:proofErr w:type="gramStart"/>
            <w:r w:rsidRPr="00036643">
              <w:rPr>
                <w:b w:val="0"/>
                <w:sz w:val="24"/>
                <w:szCs w:val="24"/>
                <w:shd w:val="clear" w:color="auto" w:fill="FFFFFF"/>
              </w:rPr>
              <w:t>округа</w:t>
            </w:r>
            <w:proofErr w:type="gramEnd"/>
            <w:r w:rsidRPr="00036643">
              <w:rPr>
                <w:b w:val="0"/>
                <w:sz w:val="24"/>
                <w:szCs w:val="24"/>
                <w:shd w:val="clear" w:color="auto" w:fill="FFFFFF"/>
              </w:rPr>
              <w:t xml:space="preserve"> ЗАТО Светлый</w:t>
            </w:r>
            <w:r w:rsidRPr="00036643">
              <w:rPr>
                <w:b w:val="0"/>
                <w:sz w:val="24"/>
                <w:szCs w:val="24"/>
              </w:rPr>
              <w:t xml:space="preserve"> в 2021 году, можно отметить результаты в достижении поставленных задач и целей:</w:t>
            </w:r>
          </w:p>
          <w:p w:rsidR="00834E42" w:rsidRPr="00036643" w:rsidRDefault="00834E42" w:rsidP="000366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134"/>
              </w:tabs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детей и подростков, занимающихся бродяжничеством и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попрошайничеством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4E42" w:rsidRPr="00036643" w:rsidRDefault="00834E42" w:rsidP="000366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134"/>
              </w:tabs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 количества правонарушений и отсутствие преступлений совершаемых несовершеннолетними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188F" w:rsidRPr="00036643" w:rsidRDefault="00834E42" w:rsidP="000366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134"/>
              </w:tabs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участие детских и молодежных общественных объединений в работе по профилактике асоциальных проявлений подростков, а также вовлечение их в социальную практику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787807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638" w:type="dxa"/>
          </w:tcPr>
          <w:p w:rsidR="0069188F" w:rsidRPr="00036643" w:rsidRDefault="0078780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органов и учреждений системы профилактики</w:t>
            </w:r>
          </w:p>
        </w:tc>
        <w:tc>
          <w:tcPr>
            <w:tcW w:w="8916" w:type="dxa"/>
          </w:tcPr>
          <w:p w:rsidR="0069188F" w:rsidRPr="00036643" w:rsidRDefault="00B56661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4E42" w:rsidRPr="00036643">
              <w:rPr>
                <w:rFonts w:ascii="Times New Roman" w:hAnsi="Times New Roman" w:cs="Times New Roman"/>
                <w:sz w:val="24"/>
                <w:szCs w:val="24"/>
              </w:rPr>
              <w:t>довлетворительно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787807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638" w:type="dxa"/>
          </w:tcPr>
          <w:p w:rsidR="0069188F" w:rsidRPr="00036643" w:rsidRDefault="0078780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проведенного анализа работы органов и учреждений системы профилактики</w:t>
            </w:r>
          </w:p>
        </w:tc>
        <w:tc>
          <w:tcPr>
            <w:tcW w:w="8916" w:type="dxa"/>
          </w:tcPr>
          <w:p w:rsidR="0069188F" w:rsidRPr="00036643" w:rsidRDefault="007F0AAF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Работа учреждений и органов системы профилактики нацелена на защиту прав несовершеннолетних детей. Результатом работы  можно считать, что на территории городского округа в 2021 году не было лишения родительских прав, не было выявлено детей оставшихся без попечения родителей, не допущено жестокого обращения в отношении  несовершеннолетних детей</w:t>
            </w:r>
            <w:r w:rsidR="00036643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, несовершеннолетние не совершали преступлений и не было допущено повторных </w:t>
            </w:r>
            <w:proofErr w:type="gramStart"/>
            <w:r w:rsidR="00036643" w:rsidRPr="00036643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="00036643"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как детьми, так и их родителями.</w:t>
            </w:r>
          </w:p>
        </w:tc>
      </w:tr>
      <w:tr w:rsidR="0069188F" w:rsidRPr="007052E9" w:rsidTr="00AD0DE1">
        <w:tc>
          <w:tcPr>
            <w:tcW w:w="1232" w:type="dxa"/>
          </w:tcPr>
          <w:p w:rsidR="0069188F" w:rsidRPr="00036643" w:rsidRDefault="00787807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38" w:type="dxa"/>
          </w:tcPr>
          <w:p w:rsidR="0069188F" w:rsidRPr="00036643" w:rsidRDefault="0078780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предложения по принятию дополнительных мер в области защиты прав несовершеннолетних</w:t>
            </w:r>
          </w:p>
        </w:tc>
        <w:tc>
          <w:tcPr>
            <w:tcW w:w="8916" w:type="dxa"/>
          </w:tcPr>
          <w:p w:rsidR="0069188F" w:rsidRPr="00036643" w:rsidRDefault="00AD0DE1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для специалистов </w:t>
            </w:r>
            <w:proofErr w:type="spell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787807" w:rsidRPr="007052E9" w:rsidTr="00AD0DE1">
        <w:tc>
          <w:tcPr>
            <w:tcW w:w="1232" w:type="dxa"/>
          </w:tcPr>
          <w:p w:rsidR="00787807" w:rsidRPr="00036643" w:rsidRDefault="00787807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4638" w:type="dxa"/>
          </w:tcPr>
          <w:p w:rsidR="00787807" w:rsidRPr="00036643" w:rsidRDefault="0078780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деятельности, основные цели и задачи на следующий отчетный период</w:t>
            </w:r>
          </w:p>
        </w:tc>
        <w:tc>
          <w:tcPr>
            <w:tcW w:w="8916" w:type="dxa"/>
          </w:tcPr>
          <w:p w:rsidR="00AD0DE1" w:rsidRPr="00036643" w:rsidRDefault="00AD0DE1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дальнейшей реализации Федерального Закона № 120-ФЗ, можно определить следующие приоритетные направления в работе учреждений системы профилактики безнадзорности и правонарушений несовершеннолетних городского </w:t>
            </w:r>
            <w:proofErr w:type="gramStart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3664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на 2022 год:</w:t>
            </w:r>
          </w:p>
          <w:p w:rsidR="00AD0DE1" w:rsidRPr="00036643" w:rsidRDefault="00AD0DE1" w:rsidP="00036643">
            <w:pPr>
              <w:pStyle w:val="pboth"/>
              <w:numPr>
                <w:ilvl w:val="0"/>
                <w:numId w:val="3"/>
              </w:numPr>
              <w:tabs>
                <w:tab w:val="left" w:pos="1134"/>
                <w:tab w:val="left" w:pos="1276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color w:val="000000"/>
              </w:rPr>
            </w:pPr>
            <w:r w:rsidRPr="00036643">
              <w:rPr>
                <w:color w:val="000000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AD0DE1" w:rsidRPr="00036643" w:rsidRDefault="00AD0DE1" w:rsidP="00036643">
            <w:pPr>
              <w:pStyle w:val="pboth"/>
              <w:numPr>
                <w:ilvl w:val="0"/>
                <w:numId w:val="3"/>
              </w:numPr>
              <w:tabs>
                <w:tab w:val="left" w:pos="1134"/>
                <w:tab w:val="left" w:pos="1276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color w:val="000000"/>
              </w:rPr>
            </w:pPr>
            <w:r w:rsidRPr="00036643">
              <w:rPr>
                <w:color w:val="000000"/>
              </w:rPr>
              <w:t>обеспечение защиты прав и законных интересов несовершеннолетних;</w:t>
            </w:r>
          </w:p>
          <w:p w:rsidR="00787807" w:rsidRPr="00036643" w:rsidRDefault="00AD0DE1" w:rsidP="00036643">
            <w:pPr>
              <w:numPr>
                <w:ilvl w:val="0"/>
                <w:numId w:val="3"/>
              </w:numPr>
              <w:tabs>
                <w:tab w:val="left" w:pos="1134"/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</w:t>
            </w: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предупреждению фактов деструктивного поведения несовершеннолетних, представляющего угрозу их жизни и (или) здоровью.</w:t>
            </w:r>
          </w:p>
        </w:tc>
      </w:tr>
      <w:tr w:rsidR="0069188F" w:rsidRPr="007052E9" w:rsidTr="00AD0DE1">
        <w:trPr>
          <w:trHeight w:val="120"/>
        </w:trPr>
        <w:tc>
          <w:tcPr>
            <w:tcW w:w="1232" w:type="dxa"/>
          </w:tcPr>
          <w:p w:rsidR="0069188F" w:rsidRPr="00036643" w:rsidRDefault="00787807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4638" w:type="dxa"/>
          </w:tcPr>
          <w:p w:rsidR="0069188F" w:rsidRPr="00036643" w:rsidRDefault="00787807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916" w:type="dxa"/>
          </w:tcPr>
          <w:p w:rsidR="0069188F" w:rsidRPr="00036643" w:rsidRDefault="0069188F" w:rsidP="0003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07" w:rsidRPr="007052E9" w:rsidTr="005243A5">
        <w:tc>
          <w:tcPr>
            <w:tcW w:w="14786" w:type="dxa"/>
            <w:gridSpan w:val="3"/>
          </w:tcPr>
          <w:p w:rsidR="00787807" w:rsidRPr="00036643" w:rsidRDefault="00787807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IV. Раздел</w:t>
            </w:r>
            <w:r w:rsidR="00E0791D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1FF4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Приложения</w:t>
            </w:r>
          </w:p>
          <w:p w:rsidR="00A96BC3" w:rsidRPr="00036643" w:rsidRDefault="00621FF4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(д</w:t>
            </w:r>
            <w:r w:rsidR="00787807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ополнительные материал</w:t>
            </w: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ы, ф</w:t>
            </w:r>
            <w:r w:rsidR="00787807"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ормы отчетов показателей деятельности комиссий, иные формы отчетности, графики, диаграммы, схемы, результаты социологич</w:t>
            </w:r>
            <w:r w:rsidRPr="00036643">
              <w:rPr>
                <w:rFonts w:ascii="Times New Roman" w:hAnsi="Times New Roman" w:cs="Times New Roman"/>
                <w:b/>
                <w:sz w:val="24"/>
                <w:szCs w:val="24"/>
              </w:rPr>
              <w:t>еских опросов и иная информация)</w:t>
            </w:r>
          </w:p>
          <w:p w:rsidR="00A96BC3" w:rsidRPr="00036643" w:rsidRDefault="00A96BC3" w:rsidP="0003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6BC3" w:rsidRDefault="00A96BC3" w:rsidP="00A96B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несовершеннолетних, с которыми проводилась индивидуальная профилактическая работа</w:t>
      </w:r>
    </w:p>
    <w:p w:rsidR="001A2919" w:rsidRPr="007052E9" w:rsidRDefault="00A96BC3" w:rsidP="001A2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8370" cy="2819400"/>
            <wp:effectExtent l="19050" t="0" r="1143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1A2919" w:rsidRPr="007052E9" w:rsidSect="00B56661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079" w:rsidRDefault="005D2079" w:rsidP="00B56661">
      <w:pPr>
        <w:spacing w:after="0" w:line="240" w:lineRule="auto"/>
      </w:pPr>
      <w:r>
        <w:separator/>
      </w:r>
    </w:p>
  </w:endnote>
  <w:endnote w:type="continuationSeparator" w:id="0">
    <w:p w:rsidR="005D2079" w:rsidRDefault="005D2079" w:rsidP="00B5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079" w:rsidRDefault="005D2079" w:rsidP="00B56661">
      <w:pPr>
        <w:spacing w:after="0" w:line="240" w:lineRule="auto"/>
      </w:pPr>
      <w:r>
        <w:separator/>
      </w:r>
    </w:p>
  </w:footnote>
  <w:footnote w:type="continuationSeparator" w:id="0">
    <w:p w:rsidR="005D2079" w:rsidRDefault="005D2079" w:rsidP="00B5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7349"/>
    <w:multiLevelType w:val="hybridMultilevel"/>
    <w:tmpl w:val="2856D3E2"/>
    <w:lvl w:ilvl="0" w:tplc="2B18BB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C3520"/>
    <w:multiLevelType w:val="hybridMultilevel"/>
    <w:tmpl w:val="936C35DA"/>
    <w:lvl w:ilvl="0" w:tplc="E9EA6BF4">
      <w:start w:val="1"/>
      <w:numFmt w:val="decimal"/>
      <w:lvlText w:val="%1."/>
      <w:lvlJc w:val="left"/>
      <w:pPr>
        <w:ind w:left="12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8281A05"/>
    <w:multiLevelType w:val="hybridMultilevel"/>
    <w:tmpl w:val="DB2E2D04"/>
    <w:lvl w:ilvl="0" w:tplc="2CAC4E3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919"/>
    <w:rsid w:val="000350E3"/>
    <w:rsid w:val="00036643"/>
    <w:rsid w:val="000372EB"/>
    <w:rsid w:val="0004269C"/>
    <w:rsid w:val="00051393"/>
    <w:rsid w:val="000B732A"/>
    <w:rsid w:val="001A2919"/>
    <w:rsid w:val="001E3562"/>
    <w:rsid w:val="001F20B9"/>
    <w:rsid w:val="001F664F"/>
    <w:rsid w:val="0023345B"/>
    <w:rsid w:val="00236728"/>
    <w:rsid w:val="002520A3"/>
    <w:rsid w:val="0028731C"/>
    <w:rsid w:val="00293378"/>
    <w:rsid w:val="00295BDA"/>
    <w:rsid w:val="002A0653"/>
    <w:rsid w:val="002A542C"/>
    <w:rsid w:val="002C7396"/>
    <w:rsid w:val="002F0DC7"/>
    <w:rsid w:val="003557CB"/>
    <w:rsid w:val="00364111"/>
    <w:rsid w:val="00373C0C"/>
    <w:rsid w:val="003C56F2"/>
    <w:rsid w:val="00437A6E"/>
    <w:rsid w:val="00474DD5"/>
    <w:rsid w:val="004966FF"/>
    <w:rsid w:val="004D26A0"/>
    <w:rsid w:val="00514F28"/>
    <w:rsid w:val="005207AE"/>
    <w:rsid w:val="005243A5"/>
    <w:rsid w:val="0053258A"/>
    <w:rsid w:val="00532B2E"/>
    <w:rsid w:val="005734C9"/>
    <w:rsid w:val="00593C57"/>
    <w:rsid w:val="005A218F"/>
    <w:rsid w:val="005C1C00"/>
    <w:rsid w:val="005D2079"/>
    <w:rsid w:val="005D34D6"/>
    <w:rsid w:val="00603B0C"/>
    <w:rsid w:val="00604159"/>
    <w:rsid w:val="00621FF4"/>
    <w:rsid w:val="0065389A"/>
    <w:rsid w:val="00683A38"/>
    <w:rsid w:val="0069188F"/>
    <w:rsid w:val="006C3D97"/>
    <w:rsid w:val="006F0239"/>
    <w:rsid w:val="007052E9"/>
    <w:rsid w:val="00742A6B"/>
    <w:rsid w:val="00765AB2"/>
    <w:rsid w:val="00770332"/>
    <w:rsid w:val="00787807"/>
    <w:rsid w:val="00790BCA"/>
    <w:rsid w:val="00795A96"/>
    <w:rsid w:val="007A0181"/>
    <w:rsid w:val="007D05F8"/>
    <w:rsid w:val="007F0AAF"/>
    <w:rsid w:val="007F79D6"/>
    <w:rsid w:val="00801CE5"/>
    <w:rsid w:val="008152AD"/>
    <w:rsid w:val="00834E42"/>
    <w:rsid w:val="008B3B03"/>
    <w:rsid w:val="00937295"/>
    <w:rsid w:val="00945B2B"/>
    <w:rsid w:val="00946EB3"/>
    <w:rsid w:val="0099487D"/>
    <w:rsid w:val="00996A87"/>
    <w:rsid w:val="009D5AC1"/>
    <w:rsid w:val="009F524A"/>
    <w:rsid w:val="00A73483"/>
    <w:rsid w:val="00A96BC3"/>
    <w:rsid w:val="00AA2C14"/>
    <w:rsid w:val="00AB5CD7"/>
    <w:rsid w:val="00AC00A4"/>
    <w:rsid w:val="00AD0DE1"/>
    <w:rsid w:val="00AF5BBF"/>
    <w:rsid w:val="00B54026"/>
    <w:rsid w:val="00B56661"/>
    <w:rsid w:val="00B574A9"/>
    <w:rsid w:val="00B67B30"/>
    <w:rsid w:val="00BA1827"/>
    <w:rsid w:val="00BB0E76"/>
    <w:rsid w:val="00BC6D59"/>
    <w:rsid w:val="00BD5EC4"/>
    <w:rsid w:val="00C06142"/>
    <w:rsid w:val="00C12AA7"/>
    <w:rsid w:val="00C21A91"/>
    <w:rsid w:val="00C7479E"/>
    <w:rsid w:val="00C94495"/>
    <w:rsid w:val="00D721DB"/>
    <w:rsid w:val="00D74F33"/>
    <w:rsid w:val="00D92EC7"/>
    <w:rsid w:val="00DE3303"/>
    <w:rsid w:val="00DF1FF9"/>
    <w:rsid w:val="00DF78E8"/>
    <w:rsid w:val="00E00B25"/>
    <w:rsid w:val="00E03B59"/>
    <w:rsid w:val="00E0791D"/>
    <w:rsid w:val="00E54CF1"/>
    <w:rsid w:val="00EC0C05"/>
    <w:rsid w:val="00F11F12"/>
    <w:rsid w:val="00F2075B"/>
    <w:rsid w:val="00F75C2B"/>
    <w:rsid w:val="00FA13E2"/>
    <w:rsid w:val="00FF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2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5A218F"/>
    <w:pPr>
      <w:spacing w:after="0" w:line="216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2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nhideWhenUsed/>
    <w:rsid w:val="005A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5734C9"/>
    <w:rPr>
      <w:rFonts w:ascii="Times New Roman" w:hAnsi="Times New Roman" w:cs="Times New Roman" w:hint="default"/>
      <w:b/>
      <w:bCs/>
    </w:rPr>
  </w:style>
  <w:style w:type="paragraph" w:customStyle="1" w:styleId="pboth">
    <w:name w:val="pboth"/>
    <w:basedOn w:val="a"/>
    <w:rsid w:val="00AD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5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56661"/>
  </w:style>
  <w:style w:type="paragraph" w:styleId="ac">
    <w:name w:val="footer"/>
    <w:basedOn w:val="a"/>
    <w:link w:val="ad"/>
    <w:uiPriority w:val="99"/>
    <w:semiHidden/>
    <w:unhideWhenUsed/>
    <w:rsid w:val="00B5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56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несовершеннолетних, с которыми проведена профилактическая работа</a:t>
            </a:r>
            <a:r>
              <a:rPr lang="ru-RU" baseline="0"/>
              <a:t> за 2019,2020,2021 год.</a:t>
            </a:r>
            <a:endParaRPr lang="ru-RU"/>
          </a:p>
        </c:rich>
      </c:tx>
      <c:layout>
        <c:manualLayout>
          <c:xMode val="edge"/>
          <c:yMode val="edge"/>
          <c:x val="0.29921879556722086"/>
          <c:y val="2.380952380952381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организованно ИПР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24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16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по улучшению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14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 графы 1 количество СОП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5</c:v>
                </c:pt>
              </c:numCache>
            </c:numRef>
          </c:val>
        </c:ser>
        <c:axId val="168544128"/>
        <c:axId val="169316736"/>
      </c:barChart>
      <c:catAx>
        <c:axId val="168544128"/>
        <c:scaling>
          <c:orientation val="minMax"/>
        </c:scaling>
        <c:axPos val="b"/>
        <c:numFmt formatCode="General" sourceLinked="1"/>
        <c:majorTickMark val="none"/>
        <c:tickLblPos val="nextTo"/>
        <c:crossAx val="169316736"/>
        <c:crosses val="autoZero"/>
        <c:auto val="1"/>
        <c:lblAlgn val="ctr"/>
        <c:lblOffset val="100"/>
      </c:catAx>
      <c:valAx>
        <c:axId val="16931673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число несовершеннолетних</a:t>
                </a:r>
              </a:p>
            </c:rich>
          </c:tx>
          <c:layout>
            <c:manualLayout>
              <c:xMode val="edge"/>
              <c:yMode val="edge"/>
              <c:x val="0.24074074074074076"/>
              <c:y val="0.19852205974253218"/>
            </c:manualLayout>
          </c:layout>
        </c:title>
        <c:numFmt formatCode="General" sourceLinked="1"/>
        <c:majorTickMark val="none"/>
        <c:tickLblPos val="nextTo"/>
        <c:crossAx val="1685441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268E-2A37-47C5-A3D3-ADD1362F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6270</Words>
  <Characters>35744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 Юрьевна</dc:creator>
  <cp:lastModifiedBy>gos05</cp:lastModifiedBy>
  <cp:revision>2</cp:revision>
  <cp:lastPrinted>2022-02-09T12:37:00Z</cp:lastPrinted>
  <dcterms:created xsi:type="dcterms:W3CDTF">2022-02-09T12:52:00Z</dcterms:created>
  <dcterms:modified xsi:type="dcterms:W3CDTF">2022-02-09T12:52:00Z</dcterms:modified>
</cp:coreProperties>
</file>