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6"/>
      <w:bookmarkEnd w:id="0"/>
      <w:r w:rsidRPr="005F5872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ПРЕДОСТАВЛЕНИЯ ОРГАНАМИ МЕСТНОГО САМОУПРАВЛЕНИЯ, НАДЕЛЕННЫМИ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ОТДЕЛЬНЫМИ ГОСУДАРСТВЕННЫМИ ПОЛНОМОЧИЯМИ ПО ОРГАНИЗАЦИИ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И ОСУЩЕСТВЛЕНИЮ ДЕЯТЕЛЬНОСТИ ПО ОПЕКЕ И ПОПЕЧИТЕЛЬСТВУ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В ОТНОШЕНИИ НЕСОВЕРШЕННОЛЕТНИХ ГРАЖДАН, ГОСУДАРСТВЕННОЙ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УСЛУГИ "ВЫДАЧА ПРЕДВАРИТЕЛЬНОГО РАЗРЕШЕНИЯ НА СОВЕРШЕНИЕ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СДЕЛОК С ЖИЛЫМИ ПОМЕЩЕНИЯМИ ПРИ УЧАСТИИ НЕСОВЕРШЕННОЛЕТНИХ"</w:t>
      </w:r>
    </w:p>
    <w:p w:rsidR="005F5872" w:rsidRPr="005F5872" w:rsidRDefault="005F5872" w:rsidP="005F5872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5F5872" w:rsidRPr="005F5872" w:rsidRDefault="005F5872" w:rsidP="005F5872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(в ред. приказов Минобразования Саратовской области</w:t>
      </w:r>
    </w:p>
    <w:p w:rsidR="005F5872" w:rsidRPr="005F5872" w:rsidRDefault="005F5872" w:rsidP="005F5872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от 31.08.2020 </w:t>
      </w:r>
      <w:hyperlink r:id="rId6" w:tooltip="Приказ Минобразования Саратовской области от 31.08.2020 N 1234 &quot;О внесении изменения в приказ министерства образования Саратовской области от 6 ноября 2014 года N 2767&quot; (вместе с &quot;Административным регламентом предоставления органами местного самоуправления, наделенным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, государственной услуги &quot;Выдача предварительного разрешения на совершение сделок с жилыми по{КонсультантПлюс}" w:history="1">
        <w:r w:rsidRPr="005F5872">
          <w:rPr>
            <w:rFonts w:ascii="Times New Roman" w:hAnsi="Times New Roman" w:cs="Times New Roman"/>
            <w:sz w:val="24"/>
            <w:szCs w:val="24"/>
          </w:rPr>
          <w:t>N 1234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, от 15.03.2021 </w:t>
      </w:r>
      <w:hyperlink r:id="rId7" w:tooltip="Приказ Минобразования Саратовской области от 15.03.2021 N 331 &quot;О внесении изменений в приказ министерства образования Саратовской области от 6 ноября 2014 года N 2767&quot;{КонсультантПлюс}" w:history="1">
        <w:r w:rsidRPr="005F5872">
          <w:rPr>
            <w:rFonts w:ascii="Times New Roman" w:hAnsi="Times New Roman" w:cs="Times New Roman"/>
            <w:sz w:val="24"/>
            <w:szCs w:val="24"/>
          </w:rPr>
          <w:t>N 331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, от 05.07.2021 </w:t>
      </w:r>
      <w:hyperlink r:id="rId8" w:tooltip="Приказ Минобразования Саратовской области от 05.07.2021 N 1113 &quot;О внесении изменений в приказ министерства образования Саратовской области от 6 ноября 2014 года N 2767&quot;{КонсультантПлюс}" w:history="1">
        <w:r w:rsidRPr="005F5872">
          <w:rPr>
            <w:rFonts w:ascii="Times New Roman" w:hAnsi="Times New Roman" w:cs="Times New Roman"/>
            <w:sz w:val="24"/>
            <w:szCs w:val="24"/>
          </w:rPr>
          <w:t>N 1113</w:t>
        </w:r>
      </w:hyperlink>
      <w:r w:rsidRPr="005F5872">
        <w:rPr>
          <w:rFonts w:ascii="Times New Roman" w:hAnsi="Times New Roman" w:cs="Times New Roman"/>
          <w:sz w:val="24"/>
          <w:szCs w:val="24"/>
        </w:rPr>
        <w:t>,</w:t>
      </w:r>
    </w:p>
    <w:p w:rsidR="005F5872" w:rsidRPr="005F5872" w:rsidRDefault="005F5872" w:rsidP="005F5872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от 01.10.2021 </w:t>
      </w:r>
      <w:hyperlink r:id="rId9" w:tooltip="Приказ Минобразования Саратовской области от 01.10.2021 N 1669 &quot;О внесении изменений в приказ министерства образования Саратовской области от 6 ноября 2014 года N 2767&quot;{КонсультантПлюс}" w:history="1">
        <w:r w:rsidRPr="005F5872">
          <w:rPr>
            <w:rFonts w:ascii="Times New Roman" w:hAnsi="Times New Roman" w:cs="Times New Roman"/>
            <w:sz w:val="24"/>
            <w:szCs w:val="24"/>
          </w:rPr>
          <w:t>N 1669</w:t>
        </w:r>
      </w:hyperlink>
      <w:r w:rsidRPr="005F5872">
        <w:rPr>
          <w:rFonts w:ascii="Times New Roman" w:hAnsi="Times New Roman" w:cs="Times New Roman"/>
          <w:sz w:val="24"/>
          <w:szCs w:val="24"/>
        </w:rPr>
        <w:t>)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Title"/>
        <w:ind w:firstLine="7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Предмет регулирования регламента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органами местного самоуправления Саратовской области, наделенными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граждан, государственной услуги "Выдача предварительного разрешения на совершение сделок с жилыми помещениями при участии несовершеннолетних" (далее соответственно - Административный регламент, государственная услуга) устанавливает сроки и последовательность действий (далее - административные процедуры) по предоставлению государственной услуги в соответствии с законодательством Российской Федерации, требования к порядку предоставления государственной услуги, в том числе особенности выполнения административных процедур в электронной форме, а также определяет формы контроля за исполнением Административного регламента и 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центра, а также их должностных лиц, государственных служащих, работников.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6"/>
      <w:bookmarkEnd w:id="1"/>
      <w:r w:rsidRPr="005F5872">
        <w:rPr>
          <w:rFonts w:ascii="Times New Roman" w:hAnsi="Times New Roman" w:cs="Times New Roman"/>
          <w:sz w:val="24"/>
          <w:szCs w:val="24"/>
        </w:rPr>
        <w:t>1.2. Заявителями на получение государственной услуги могут быть граждане Российской Федерации, являющиеся законными представителями несовершеннолетних (родители, опекуны (попечители), приемные родители) (далее - заявители).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От имени заявителя могут выступать его представители в соответствии с законодательством.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Требования к порядку информирования о предоставлении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Title"/>
        <w:ind w:firstLine="72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1.3. Порядок получения информации гражданами по вопросам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предоставлении государственной услуги и услуг, которые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являются необходимыми и обязательными для предоставления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lastRenderedPageBreak/>
        <w:t>1.3.1. Информацию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граждане могут получить: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при обращении в орган местного самоуправления Саратовской области (его структурное подразделение);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на официальном сайте органа местного самоуправления Саратовской области;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на официальном сайте министерства образования Саратовской области (далее - Министерство образования);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(функций) по адресу: https://www.gosuslugi.ru/ (далее - ЕПГУ);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в региональном реестре государственных и муниципальных услуг (функций);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на информационных стендах органа местного самоуправления Саратовской области, а также многофункциональных центров предоставления государственных и муниципальных услуг (далее - МФЦ);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на сайте МФЦ Саратовской области по адресу: www.mfc64.ru;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в средствах массовой информации;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в информационно-справочных изданиях (брошюрах, буклетах, памятках).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1.3.2. Информирование граждан по вопросам предоставления государственной услуги при обращении в орган, предоставляющий государственную услугу, осуществляется в соответствии с Федеральным </w:t>
      </w:r>
      <w:hyperlink r:id="rId10" w:tooltip="Федеральный закон от 02.05.2006 N 59-ФЗ (ред. от 27.12.2018) &quot;О порядке рассмотрения обращений граждан Российской Федерации&quot;{КонсультантПлюс}" w:history="1">
        <w:r w:rsidRPr="005F587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от 2 мая 2006 года N 59-ФЗ "О порядке рассмотрения обращений граждан Российской Федерации", а также </w:t>
      </w:r>
      <w:hyperlink r:id="rId11" w:tooltip="Закон Саратовской области от 31.07.2018 N 73-ЗСО &quot;О дополнительных гарантиях права граждан на обращение&quot; (принят Саратовской областной Думой 25.07.2018){КонсультантПлюс}" w:history="1">
        <w:r w:rsidRPr="005F587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Саратовской области от 31 июля 2018 года N 73-ЗСО "О дополнительных гарантиях права граждан на обращение" (далее - Федеральный закон N 59-ФЗ, Закон Саратовской области N 73-ЗСО).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1.3.3. Основанием для информирования о порядке и ходе предоставления государственной услуги является поступление обращения гражданина в орган местного самоуправления Саратовской области (его структурное подразделение):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устно (при личном обращении или при обращении по телефону);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в письменном виде;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в электронной форме (по электронной почте, через официальный сайт органа, предоставляющего государственную услугу, а также посредством ЕПГУ);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через МФЦ.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1.3.4. При личном обращении гражданин предъявляет документ, удостоверяющий его личность. Если при консультации на личном приеме или по телефону изложенные в обращении гражданина факты и обстоятельства являются очевидными и не требуют дополнительной проверки, специалист органа, предоставляющего государственную услугу (его структурного подразделения), с согласия гражданина, дает устный ответ,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1.3.5. Письменное обращение подлежит обязательной регистрации в течение 3 дней с момента поступления обращения и рассматривается в течение 30 дней со дня его регистрации. В случаях, предусмотренных Федеральным законом N 59-ФЗ (</w:t>
      </w:r>
      <w:hyperlink r:id="rId12" w:tooltip="Федеральный закон от 02.05.2006 N 59-ФЗ (ред. от 27.12.2018) &quot;О порядке рассмотрения обращений граждан Российской Федерации&quot;{КонсультантПлюс}" w:history="1">
        <w:r w:rsidRPr="005F5872">
          <w:rPr>
            <w:rFonts w:ascii="Times New Roman" w:hAnsi="Times New Roman" w:cs="Times New Roman"/>
            <w:sz w:val="24"/>
            <w:szCs w:val="24"/>
          </w:rPr>
          <w:t>часть 2 статьи 12</w:t>
        </w:r>
      </w:hyperlink>
      <w:r w:rsidRPr="005F5872">
        <w:rPr>
          <w:rFonts w:ascii="Times New Roman" w:hAnsi="Times New Roman" w:cs="Times New Roman"/>
          <w:sz w:val="24"/>
          <w:szCs w:val="24"/>
        </w:rPr>
        <w:t>), срок рассмотрения обращения, по решению руководителя органа, предоставляющего государственную услугу, может быть продлен не более чем на 30 дней с письменным уведомлением об этом гражданина, направившего обращение.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В письменном обращении гражданин в обязательном порядке указывает либо наименование органа, предоставляющего государственную услугу,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 или уведомление о переадресации обращения, излагает суть обращения, ставит личную подпись и дату.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lastRenderedPageBreak/>
        <w:t xml:space="preserve">Должностным лицом органа, предоставляющего государственную услугу, дается письменный ответ по существу поставленных в обращении вопросов, за исключением случаев, установленных Федеральным </w:t>
      </w:r>
      <w:hyperlink r:id="rId13" w:tooltip="Федеральный закон от 02.05.2006 N 59-ФЗ (ред. от 27.12.2018) &quot;О порядке рассмотрения обращений граждан Российской Федерации&quot;{КонсультантПлюс}" w:history="1">
        <w:r w:rsidRPr="005F587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N 59-ФЗ.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1.3.6. Для работы с обращениями граждан, поступившими в форме электронного документа, назначается ответственный специалист, который не менее одного раза в день проверяет наличие обращений. При получении обращения специалист направляет на электронный адрес отправителя уведомление о получении обращения.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1.3.7. При обращении по вопросам предоставления государственной услуги предоставляется следующая информация: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наименования нормативных правовых актов, регулирующих предоставление государственной услуги;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перечень документов, которые необходимы для предоставления государственной услуги, и требования к ним;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по форме заполнения документов;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срок предоставления государственной услуги;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основания для отказа в предоставлении государственной услуги;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порядок обжалования действий (бездействия) и решений, осуществляемых (принятых) в ходе предоставления государственной услуги;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сведения о местонахождении, контактные телефоны и графики работы органа, предоставляющего государственную услугу, МФЦ;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сведения о местонахождении, контактные телефоны других органов и организаций, обращение в которые необходимо для получения государственной услуги, с описанием конечного результата обращения в каждый из указанных органов (организаций) и последовательность их посещения;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номера кабинетов для обращений граждан и график приема специалистами;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сведения о ходе предоставления государственной услуги. В соответствии с запросом заявителю предоставляется информация в письменной форме либо в форме электронного документа (в том числе посредством ЕПГУ, в порядке, установленном законодательством);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другая информация, за исключением сведений, составляющих государственную или иную охраняемую федеральным законодательством тайну.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1.3.8. В соответствии с федеральным законодательством ответ на обращение гражданина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По просьбе гражданина, изложенной в обращении, ответ дополнительно направляется в установленные федеральным законодательством сроки по почтовому адресу или адресу электронной почты, указанному в обращении.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1.3.9. Все консультации, а также предоставленные в ходе консультаций документы и материалы являются бесплатными.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Title"/>
        <w:ind w:firstLine="72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1.4. Порядок, форма, место размещения и способы получения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справочной информации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1.4.1. Информацию о месте нахождения и графиках работы органа местного самоуправления Саратовской области, его структурных подразделений, предоставляющих государственную услугу, иных государственных и муниципальных органов и организаций, </w:t>
      </w:r>
      <w:r w:rsidRPr="005F5872">
        <w:rPr>
          <w:rFonts w:ascii="Times New Roman" w:hAnsi="Times New Roman" w:cs="Times New Roman"/>
          <w:sz w:val="24"/>
          <w:szCs w:val="24"/>
        </w:rPr>
        <w:lastRenderedPageBreak/>
        <w:t>обращение в которые необходимо для получения государственной услуги, а также МФЦ можно получить: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при обращении в орган местного самоуправления Саратовской области (его структурное подразделение);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на официальном сайте органа местного самоуправления Саратовской области;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на ЕПГУ;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в региональном реестре государственных и муниципальных услуг (функций);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на информационных стендах органа местного самоуправления Саратовской области, МФЦ;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на сайте МФЦ.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Title"/>
        <w:ind w:firstLine="7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II. Стандарт предоставления государственной услуги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Наименование государственной услуги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2. "Выдача предварительного разрешения на совершение сделок с жилыми помещениями при участии несовершеннолетних".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Наименование органа, предоставляющего государственную услугу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34"/>
      <w:bookmarkEnd w:id="2"/>
      <w:r w:rsidRPr="005F5872">
        <w:rPr>
          <w:rFonts w:ascii="Times New Roman" w:hAnsi="Times New Roman" w:cs="Times New Roman"/>
          <w:sz w:val="24"/>
          <w:szCs w:val="24"/>
        </w:rPr>
        <w:t>2.1. Государственная услуга предоставляется органами местного самоуправления Саратовской области, наделенными отдельными государственными полномочиями по осуществлению деятельности по опеке и попечительству в отношении несовершеннолетних граждан, и их структурными подразделениями (далее - органы опеки и попечительства).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В соответствии с заключенным соглашением о взаимодействии МФЦ осуществляет прием заявления и документов на предоставление государственной услуги, а также выдачу результата предоставления государственной услуги.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2.2. В предоставлении государственной услуги также участвуют: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Территориальный отдел управления Федеральной службы государственной регистрации, кадастра и картографии по Саратовской области;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Главное управление Министерства внутренних дел Российской Федерации по Саратовской области;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Управление Федеральной налоговой службы по Саратовской области;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Управление Федеральной службы судебных приставов по Саратовской области;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Управление по вопросам миграции ГУ МВД России по Саратовской области;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судебные органы;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кредитные организации;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организации, осуществляющие строительство;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нотариусы Российской Федерации (лица, временно исполняющие обязанности нотариуса).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2.3. Специалисты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являющихся необходимыми и обязательными для предоставления государственной услуги и включенных в </w:t>
      </w:r>
      <w:hyperlink r:id="rId14" w:tooltip="Постановление Правительства Саратовской области от 12.12.2011 N 690-П (ред. от 03.08.2020) &quot;Об утверждении перечня услуг, которые являются необходимыми и обязательными для предоставления государственных услуг органами исполнительной власти Саратовской области, а также органами местного самоуправления Саратовской области при осуществлении отдельных государственных полномочий, переданных законами Саратовской области, и предоставляются организациями, участвующими в предоставлении государственных и муниципальны{КонсультантПлюс}" w:history="1">
        <w:r w:rsidRPr="005F5872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5F5872">
        <w:rPr>
          <w:rFonts w:ascii="Times New Roman" w:hAnsi="Times New Roman" w:cs="Times New Roman"/>
          <w:sz w:val="24"/>
          <w:szCs w:val="24"/>
        </w:rPr>
        <w:t>, утвержденный постановлением Правительства Саратовской области от 12 декабря 2011 года N 690-П, а также получения документов и информации, выдаваемых в результате предоставления таких услуг.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Описание результата предоставления государственной услуги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2.4. Результатом предоставления государственной услуги является: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выдача (направление) предварительного разрешения (отказ в выдаче предварительного </w:t>
      </w:r>
      <w:r w:rsidRPr="005F5872">
        <w:rPr>
          <w:rFonts w:ascii="Times New Roman" w:hAnsi="Times New Roman" w:cs="Times New Roman"/>
          <w:sz w:val="24"/>
          <w:szCs w:val="24"/>
        </w:rPr>
        <w:lastRenderedPageBreak/>
        <w:t>разрешения) законному представителю несовершеннолетнего гражданина на совершение сделки с жилым помещением, принадлежащим несовершеннолетнему гражданину;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выдача (направление) предварительного разрешения (отказ в выдаче предварительного разрешения) на дачу законным представителем согласия несовершеннолетнему гражданину в возрасте от четырнадцати до восемнадцати лет на совершение сделки с принадлежащим ему жилым помещением.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(п. 2.4 в ред. </w:t>
      </w:r>
      <w:hyperlink r:id="rId15" w:tooltip="Приказ Минобразования Саратовской области от 01.10.2021 N 1669 &quot;О внесении изменений в приказ министерства образования Саратовской области от 6 ноября 2014 года N 2767&quot;{КонсультантПлюс}" w:history="1">
        <w:r w:rsidRPr="005F5872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 от 01.10.2021 N 1669)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Срок предоставления государственной услуги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2.5. Срок предоставления государственной услуги (конечный результат), в том числе с учетом обращения в организации, участвующие в предоставлении государственной услуги, не может превышать 15 календарных дней с даты подачи заявления и документов, подлежащих представлению заявителем, в том числе: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(в ред. приказов Минобразования Саратовской области от 15.03.2021 </w:t>
      </w:r>
      <w:hyperlink r:id="rId16" w:tooltip="Приказ Минобразования Саратовской области от 15.03.2021 N 331 &quot;О внесении изменений в приказ министерства образования Саратовской области от 6 ноября 2014 года N 2767&quot;{КонсультантПлюс}" w:history="1">
        <w:r w:rsidRPr="005F5872">
          <w:rPr>
            <w:rFonts w:ascii="Times New Roman" w:hAnsi="Times New Roman" w:cs="Times New Roman"/>
            <w:sz w:val="24"/>
            <w:szCs w:val="24"/>
          </w:rPr>
          <w:t>N 331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, от 05.07.2021 </w:t>
      </w:r>
      <w:hyperlink r:id="rId17" w:tooltip="Приказ Минобразования Саратовской области от 05.07.2021 N 1113 &quot;О внесении изменений в приказ министерства образования Саратовской области от 6 ноября 2014 года N 2767&quot;{КонсультантПлюс}" w:history="1">
        <w:r w:rsidRPr="005F5872">
          <w:rPr>
            <w:rFonts w:ascii="Times New Roman" w:hAnsi="Times New Roman" w:cs="Times New Roman"/>
            <w:sz w:val="24"/>
            <w:szCs w:val="24"/>
          </w:rPr>
          <w:t>N 1113</w:t>
        </w:r>
      </w:hyperlink>
      <w:r w:rsidRPr="005F5872">
        <w:rPr>
          <w:rFonts w:ascii="Times New Roman" w:hAnsi="Times New Roman" w:cs="Times New Roman"/>
          <w:sz w:val="24"/>
          <w:szCs w:val="24"/>
        </w:rPr>
        <w:t>)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срок принятия решения о предоставлении (отказе в предоставлении) государственной услуги - в течение 12 календарных дней с даты подачи заявления и документов, предусмотренных </w:t>
      </w:r>
      <w:hyperlink w:anchor="Par176" w:tooltip="2.8. Для получения государственной услуги заявитель представляет в орган опеки и попечительства следующие документы:" w:history="1">
        <w:r w:rsidRPr="005F5872">
          <w:rPr>
            <w:rFonts w:ascii="Times New Roman" w:hAnsi="Times New Roman" w:cs="Times New Roman"/>
            <w:sz w:val="24"/>
            <w:szCs w:val="24"/>
          </w:rPr>
          <w:t>пунктами 2.8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(в ред. приказов Минобразования Саратовской области от 15.03.2021 </w:t>
      </w:r>
      <w:hyperlink r:id="rId18" w:tooltip="Приказ Минобразования Саратовской области от 15.03.2021 N 331 &quot;О внесении изменений в приказ министерства образования Саратовской области от 6 ноября 2014 года N 2767&quot;{КонсультантПлюс}" w:history="1">
        <w:r w:rsidRPr="005F5872">
          <w:rPr>
            <w:rFonts w:ascii="Times New Roman" w:hAnsi="Times New Roman" w:cs="Times New Roman"/>
            <w:sz w:val="24"/>
            <w:szCs w:val="24"/>
          </w:rPr>
          <w:t>N 331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, от 05.07.2021 </w:t>
      </w:r>
      <w:hyperlink r:id="rId19" w:tooltip="Приказ Минобразования Саратовской области от 05.07.2021 N 1113 &quot;О внесении изменений в приказ министерства образования Саратовской области от 6 ноября 2014 года N 2767&quot;{КонсультантПлюс}" w:history="1">
        <w:r w:rsidRPr="005F5872">
          <w:rPr>
            <w:rFonts w:ascii="Times New Roman" w:hAnsi="Times New Roman" w:cs="Times New Roman"/>
            <w:sz w:val="24"/>
            <w:szCs w:val="24"/>
          </w:rPr>
          <w:t>N 1113</w:t>
        </w:r>
      </w:hyperlink>
      <w:r w:rsidRPr="005F5872">
        <w:rPr>
          <w:rFonts w:ascii="Times New Roman" w:hAnsi="Times New Roman" w:cs="Times New Roman"/>
          <w:sz w:val="24"/>
          <w:szCs w:val="24"/>
        </w:rPr>
        <w:t>)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срок выдачи (направления) документов, являющихся результатом предоставления государственной услуги, - в течение 3 календарных дней со дня принятия решения о предоставлении (об отказе в предоставлении) государственной услуги.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Срок приостановления предоставления государственной услуги законодательством не предусмотрен.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2.6. В случае если в выданных в результате предоставления государственной услуги документах допущены опечатки или ошибки, срок их исправления не должен превышать 5 рабочих дней со дня поступления от заявителя информации о таких опечатках или ошибках.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 предоставление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2.7. Перечень нормативных правовых актов, регулирующих предоставление государственной услуги, размещен: на официальном сайте Министерства образования; на официальном сайте органа опеки и попечительства; на ЕПГУ; в региональном реестре государственных и муниципальных услуг (функций).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для предоставления государственной услуги, и услуг, которые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являются необходимыми и обязательными для предоставления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государственной услуги, подлежащих представлению заявителем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76"/>
      <w:bookmarkEnd w:id="3"/>
      <w:r w:rsidRPr="005F5872">
        <w:rPr>
          <w:rFonts w:ascii="Times New Roman" w:hAnsi="Times New Roman" w:cs="Times New Roman"/>
          <w:sz w:val="24"/>
          <w:szCs w:val="24"/>
        </w:rPr>
        <w:t>2.8. Для получения государственной услуги заявитель представляет в орган опеки и попечительства следующие документы: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2.8.1. Заявление о предоставлении государственной услуги (далее - заявление):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ar752" w:tooltip="                                 Заявление" w:history="1">
        <w:r w:rsidRPr="005F5872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о выдаче разрешения законному представителю несовершеннолетнего гражданина, не достигшего четырнадцатилетнего возраста, на совершение сделки с жилым помещением, принадлежащим несовершеннолетнему гражданину, по форме согласно </w:t>
      </w:r>
      <w:r w:rsidRPr="005F5872">
        <w:rPr>
          <w:rFonts w:ascii="Times New Roman" w:hAnsi="Times New Roman" w:cs="Times New Roman"/>
          <w:sz w:val="24"/>
          <w:szCs w:val="24"/>
        </w:rPr>
        <w:lastRenderedPageBreak/>
        <w:t>приложению N 2 к Административному регламенту;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2) </w:t>
      </w:r>
      <w:hyperlink w:anchor="Par832" w:tooltip="                                 Заявление" w:history="1">
        <w:r w:rsidRPr="005F5872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о выдаче разрешения на дачу законным представителем согласия несовершеннолетнему гражданину в возрасте от четырнадцати до восемнадцати лет на совершение сделки с принадлежащим ему жилым помещением по форме согласно приложению N 2.1 к Административному регламенту;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3) </w:t>
      </w:r>
      <w:hyperlink w:anchor="Par883" w:tooltip="                                 Заявление" w:history="1">
        <w:r w:rsidRPr="005F5872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несовершеннолетнего гражданина в возрасте от четырнадцати до восемнадцати лет на совершение сделки с принадлежащим ему жилым помещением по форме согласно приложению N 2.2 к Административному регламенту.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(п. 3 введен </w:t>
      </w:r>
      <w:hyperlink r:id="rId20" w:tooltip="Приказ Минобразования Саратовской области от 15.03.2021 N 331 &quot;О внесении изменений в приказ министерства образования Саратовской области от 6 ноября 2014 года N 2767&quot;{КонсультантПлюс}" w:history="1">
        <w:r w:rsidRPr="005F5872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 от 15.03.2021 N 331)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2.8.2. Документ, подтверждающий принадлежность отчуждаемого и приобретаемого жилого помещения на праве собственности, если данные о праве на объект недвижимого имущества не внесены в Единый государственный реестр налогоплательщиков (далее - ЕГРН):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1. договор купли-продажи;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2. договор дарения;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3. договор мены;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4. договор приватизации;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5. свидетельство о праве на наследство;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6. вступившие в законную силу судебные акты.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2.8.3. Сведения о реквизитах счета, открытого на имя несовершеннолетнего.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(п. 2.8.3 в ред. </w:t>
      </w:r>
      <w:hyperlink r:id="rId21" w:tooltip="Приказ Минобразования Саратовской области от 15.03.2021 N 331 &quot;О внесении изменений в приказ министерства образования Саратовской области от 6 ноября 2014 года N 2767&quot;{КонсультантПлюс}" w:history="1">
        <w:r w:rsidRPr="005F5872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 от 15.03.2021 N 331)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2.8.4. Документы, представляемые при заключении договора долевого (переуступки права требования по договору долевого участия в строительстве) участия в строительстве: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1. договор подряда;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2. договор переуступки права требования;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3. акт приема-передачи;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4. соглашение о разделении долей;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5. документы о предоставлении земельного участка под строительство дома;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6. акт взаиморасчетов;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7. уведомление о переуступке права требования;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8. исключен. - </w:t>
      </w:r>
      <w:hyperlink r:id="rId22" w:tooltip="Приказ Минобразования Саратовской области от 15.03.2021 N 331 &quot;О внесении изменений в приказ министерства образования Саратовской области от 6 ноября 2014 года N 2767&quot;{КонсультантПлюс}" w:history="1">
        <w:r w:rsidRPr="005F5872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 от 15.03.2021 N 331;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9. свидетельство о собственности на землю (если данные о праве на объект недвижимого имущества не внесены в ЕГРН).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2.8.5. Письменное согласие сособственников жилого помещения на отчуждение жилого помещения.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2.9. Документы, указанные в </w:t>
      </w:r>
      <w:hyperlink w:anchor="Par176" w:tooltip="2.8. Для получения государственной услуги заявитель представляет в орган опеки и попечительства следующие документы:" w:history="1">
        <w:r w:rsidRPr="005F5872">
          <w:rPr>
            <w:rFonts w:ascii="Times New Roman" w:hAnsi="Times New Roman" w:cs="Times New Roman"/>
            <w:sz w:val="24"/>
            <w:szCs w:val="24"/>
          </w:rPr>
          <w:t>пунктах 2.8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20" w:tooltip="2.13. Заявитель вправе по собственной инициативе представить следующие документы:" w:history="1">
        <w:r w:rsidRPr="005F5872">
          <w:rPr>
            <w:rFonts w:ascii="Times New Roman" w:hAnsi="Times New Roman" w:cs="Times New Roman"/>
            <w:sz w:val="24"/>
            <w:szCs w:val="24"/>
          </w:rPr>
          <w:t>2.13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могут быть представлены заявителем на бумажном носителе лично, почтовой связью, через МФЦ или в электронной форме через ЕПГУ.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В случае направления заявления о предоставлении государственной услуги посредством почтовой связи свидетельствование подлинности подписи гражданина на заявлении, верности копий документов осуществляются в установленном порядке.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3" w:tooltip="Приказ Минобразования Саратовской области от 15.03.2021 N 331 &quot;О внесении изменений в приказ министерства образования Саратовской области от 6 ноября 2014 года N 2767&quot;{КонсультантПлюс}" w:history="1">
        <w:r w:rsidRPr="005F5872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 от 15.03.2021 N 331)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2.10. Если за получением государственной услуги обращается представитель гражданина, дополнительно представляется документ, подтверждающий полномочия представителя, и документ, удостоверяющий личность представителя.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2.11. Оригиналы документов возвращаются заявителю после сличения специалистом копий документов с оригиналами.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2.12. Требования к документам, подлежащим представлению заявителем: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представленные документы должны соответствовать перечню документов, указанному в </w:t>
      </w:r>
      <w:hyperlink w:anchor="Par176" w:tooltip="2.8. Для получения государственной услуги заявитель представляет в орган опеки и попечительства следующие документы:" w:history="1">
        <w:r w:rsidRPr="005F5872">
          <w:rPr>
            <w:rFonts w:ascii="Times New Roman" w:hAnsi="Times New Roman" w:cs="Times New Roman"/>
            <w:sz w:val="24"/>
            <w:szCs w:val="24"/>
          </w:rPr>
          <w:t>пункте 2.8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данные в представленных документах не должны противоречить друг другу;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lastRenderedPageBreak/>
        <w:t>документы не должны содержать подчисток либо приписок, зачеркнутых слов или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для предоставления государственной услуги, которые находятся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в распоряжении государственных органов, органов местного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самоуправления и иных органов, участвующих в предоставлении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государственных и муниципальных услуг, и которые заявитель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вправе представить самостоятельно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20"/>
      <w:bookmarkEnd w:id="4"/>
      <w:r w:rsidRPr="005F5872">
        <w:rPr>
          <w:rFonts w:ascii="Times New Roman" w:hAnsi="Times New Roman" w:cs="Times New Roman"/>
          <w:sz w:val="24"/>
          <w:szCs w:val="24"/>
        </w:rPr>
        <w:t>2.13. Заявитель вправе по собственной инициативе представить следующие документы: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2.13.1. Документы, подтверждающие право пользования жилым помещением, выданные органом местного самоуправления.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2.13.2. Документы, подтверждающие принадлежность отчуждаемого и (или) приобретаемого жилого помещения на праве собственности, зарегистрированном в ЕГРН;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2.13.3. Выписка из ЕГРН об объекте недвижимости (в случае его приобретения за счет кредитных или заемных средств по обязательству, обеспечиваемому ипотекой).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2.13.4. Документы, подтверждающие отсутствие одного из родителей несовершеннолетнего, либо факт длительного неучастия в воспитании ребенка родителя, проживающего отдельно (в зависимости от конкретных жизненных ситуаций):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1) решение суда о лишении (ограничении) второго родителя родительских прав;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2) решение суда о признании родителя недееспособным;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3) решение суда о признании родителя безвестно отсутствующим либо умершим;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4) решение суда о привлечении родителя к уголовной ответственности за злостное уклонение от уплаты средств на содержание несовершеннолетнего;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5) справка органа ЗАГС, подтверждающая, что сведения об отце внесены на основании заявления матери;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6) справка из ОВД о том, что место нахождения разыскиваемых родителей не установлено;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7) выписка из реестра розыска о нахождении должника по алиментным обязательствам в исполнительно-процессуальном розыске, в т.ч. о том, что в месячный срок место нахождения разыскиваемого должника не установлено;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8) документ, подтверждающий сведения о регистрации по месту жительства гражданина РФ;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9) свидетельство о смерти.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2.13.5. Документ, подтверждающий сведения о регистрации несовершеннолетнего по месту жительства.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2.13.6. Договор долевого участия в строительстве, зарегистрированного в ЕГРН.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2.13.7. Документы, подтверждающие право заявителей выступать (давать согласие несовершеннолетним) от имени несовершеннолетних: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1) свидетельство о рождении ребенка;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2) свидетельство о расторжении брака; свидетельство о вступлении в брак; свидетельство о перемене имени (фамилии, отчества) родителя (если его настоящая фамилия, имя, отчество не совпадает с фамилией, именем, отчеством родителя, указанным в свидетельстве о рождении ребенка);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3) свидетельство об установлении отцовства;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4) решение органа опеки и попечительства о назначении опекуна (попечителя).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24" w:tooltip="Приказ Минобразования Саратовской области от 15.03.2021 N 331 &quot;О внесении изменений в приказ министерства образования Саратовской области от 6 ноября 2014 года N 2767&quot;{КонсультантПлюс}" w:history="1">
        <w:r w:rsidRPr="005F5872">
          <w:rPr>
            <w:rFonts w:ascii="Times New Roman" w:hAnsi="Times New Roman" w:cs="Times New Roman"/>
            <w:sz w:val="24"/>
            <w:szCs w:val="24"/>
          </w:rPr>
          <w:t>2.13.8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. Акт обследования жилищно-бытовых условий по адресу жилого помещения, приобретаемого в собственность несовершеннолетнего (требуется в случае, если в собственность </w:t>
      </w:r>
      <w:r w:rsidRPr="005F5872">
        <w:rPr>
          <w:rFonts w:ascii="Times New Roman" w:hAnsi="Times New Roman" w:cs="Times New Roman"/>
          <w:sz w:val="24"/>
          <w:szCs w:val="24"/>
        </w:rPr>
        <w:lastRenderedPageBreak/>
        <w:t>несовершеннолетнего приобретается жилое помещение, расположенное за пределами муниципального района (городского округа), в котором находится место его жительства).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2.14. Специалист по опеке и попечительству, в соответствии с законодательством, в рамках межведомственного информационного взаимодействия запрашивает в органах, имеющих в распоряжении документы, указанные в </w:t>
      </w:r>
      <w:hyperlink w:anchor="Par220" w:tooltip="2.13. Заявитель вправе по собственной инициативе представить следующие документы:" w:history="1">
        <w:r w:rsidRPr="005F5872">
          <w:rPr>
            <w:rFonts w:ascii="Times New Roman" w:hAnsi="Times New Roman" w:cs="Times New Roman"/>
            <w:sz w:val="24"/>
            <w:szCs w:val="24"/>
          </w:rPr>
          <w:t>пункте 2.13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информацию, содержащуюся в указанных документах, если заявитель не представил их по собственной инициативе.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Запрет требования от заявителя представления документов,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информации или осуществления действий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2.15. При предоставлении государственной услуги запрещается требовать от заявителя: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предусмотренных </w:t>
      </w:r>
      <w:hyperlink r:id="rId25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5F5872">
          <w:rPr>
            <w:rFonts w:ascii="Times New Roman" w:hAnsi="Times New Roman" w:cs="Times New Roman"/>
            <w:sz w:val="24"/>
            <w:szCs w:val="24"/>
          </w:rPr>
          <w:t>ч. 1 ст. 1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услуг", в соответствии с нормативными правовыми актами Российской Федерации, нормативными правовыми актами области, муниципальными правовыми актами, за исключением документов, включенных в определенный </w:t>
      </w:r>
      <w:hyperlink r:id="rId26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5F5872">
          <w:rPr>
            <w:rFonts w:ascii="Times New Roman" w:hAnsi="Times New Roman" w:cs="Times New Roman"/>
            <w:sz w:val="24"/>
            <w:szCs w:val="24"/>
          </w:rPr>
          <w:t>ч. 6 ст. 7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в орган опеки и попечительства по собственной инициативе;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представления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7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5F5872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являющихся необходимыми и обязательными для предоставления государственной услуги и включенных в </w:t>
      </w:r>
      <w:hyperlink r:id="rId28" w:tooltip="Постановление Правительства Саратовской области от 12.12.2011 N 690-П (ред. от 03.08.2020) &quot;Об утверждении перечня услуг, которые являются необходимыми и обязательными для предоставления государственных услуг органами исполнительной власти Саратовской области, а также органами местного самоуправления Саратовской области при осуществлении отдельных государственных полномочий, переданных законами Саратовской области, и предоставляются организациями, участвующими в предоставлении государственных и муниципальны{КонсультантПлюс}" w:history="1">
        <w:r w:rsidRPr="005F5872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5F5872">
        <w:rPr>
          <w:rFonts w:ascii="Times New Roman" w:hAnsi="Times New Roman" w:cs="Times New Roman"/>
          <w:sz w:val="24"/>
          <w:szCs w:val="24"/>
        </w:rPr>
        <w:t>, утвержденный постановлением Правительства Саратовской области от 12 декабря 2011 года N 690-П, а также получения документов и информации, выдаваемых в результате предоставления таких услуг;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9" w:tooltip="Приказ Минобразования Саратовской области от 05.07.2021 N 1113 &quot;О внесении изменений в приказ министерства образования Саратовской области от 6 ноября 2014 года N 2767&quot;{КонсультантПлюс}" w:history="1">
        <w:r w:rsidRPr="005F5872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 от 05.07.2021 N 1113)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0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5F5872">
          <w:rPr>
            <w:rFonts w:ascii="Times New Roman" w:hAnsi="Times New Roman" w:cs="Times New Roman"/>
            <w:sz w:val="24"/>
            <w:szCs w:val="24"/>
          </w:rPr>
          <w:t>пунктом 7.2 части 1 статьи 16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1" w:tooltip="Приказ Минобразования Саратовской области от 05.07.2021 N 1113 &quot;О внесении изменений в приказ министерства образования Саратовской области от 6 ноября 2014 года N 2767&quot;{КонсультантПлюс}" w:history="1">
        <w:r w:rsidRPr="005F5872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 от 05.07.2021 N 1113)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lastRenderedPageBreak/>
        <w:t>государственной услуги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2.16. Основания для отказа в приеме документов, необходимых для предоставления государственной услуги, отсутствуют.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 или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отказа в предоставлении государственной услуги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65"/>
      <w:bookmarkEnd w:id="5"/>
      <w:r w:rsidRPr="005F5872">
        <w:rPr>
          <w:rFonts w:ascii="Times New Roman" w:hAnsi="Times New Roman" w:cs="Times New Roman"/>
          <w:sz w:val="24"/>
          <w:szCs w:val="24"/>
        </w:rPr>
        <w:t>2.17. В соответствии с законодательством в государственной услуге отказывается, если: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статус Заявителя не соответствует требованиям </w:t>
      </w:r>
      <w:hyperlink w:anchor="Par66" w:tooltip="1.2. Заявителями на получение государственной услуги могут быть граждане Российской Федерации, являющиеся законными представителями несовершеннолетних (родители, опекуны (попечители), приемные родители) (далее - заявители)." w:history="1">
        <w:r w:rsidRPr="005F5872">
          <w:rPr>
            <w:rFonts w:ascii="Times New Roman" w:hAnsi="Times New Roman" w:cs="Times New Roman"/>
            <w:sz w:val="24"/>
            <w:szCs w:val="24"/>
          </w:rPr>
          <w:t>пункта 1.2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заявителем не представлен полный пакет документов, либо представлены документы, содержащие неполные и (или) недостоверные сведения;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данные в представленных документах противоречат данным документов, удостоверяющих личность;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выявлены обстоятельства, препятствующие выдаче Заявителю разрешения на совершение сделок с жилыми помещениями при участии несовершеннолетних.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Оснований для приостановления предоставления государственной услуги законодательством не предусмотрено.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и обязательными для предоставления государственной услуги,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в том числе сведения о документе (документах), выдаваемом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(выдаваемых) организациями, участвующими в предоставлении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2.18. В перечень необходимых и обязательных услуг, предусматривающий обращение заявителя в иные организации, участвующие в предоставлении услуги, входят: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1. Выдача сберегательной книжки, открытой в кредитной организации на имя подопечного, с указанием банковских реквизитов.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Порядок, размер и основания взимания государственной пошлины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или иной платы, взимаемой за предоставление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2.19. Государственная услуга предоставляется бесплатно.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о предоставлении государственной услуги, услуги,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предоставляемой организацией, участвующей в предоставлении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государственной услуги, и при получении результата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предоставления таких услуг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2.20. Максимальное время ожидания в очереди при подаче заявления о предоставлении государственной услуги и при получении результата ее предоставления не должно превышать 15 минут.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Срок и порядок регистрации запроса заявителя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о предоставлении государственной услуги и услуги,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предоставляемой организацией, участвующей в предоставлении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государственной услуги, в том числе в электронной форме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2.21. Срок регистрации поступивших запросов на предоставление государственной услуги посредством почты либо в электронном виде не должен превышать трех календарных дней с момента их поступления.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При личном обращении время приема и регистрации документов не должно превышать 20 минут.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государственная услуга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2.22. Требования к залу ожидания.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Места ожидания приема у специалистов органа, предоставляющего государственную услугу, оборудуются сидячими местами, количество которых определяется исходя из фактической нагрузки и возможностей для их размещения в помещении, но не менее 5 мест.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Места ожидания, при наличии возможности, оборудуются электронной системой управления очередью, инструкция по эксплуатации которой размещается на информационном стенде.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Места ожидания, при наличии возможности, оборудуются системой звукового информирования престарелых и слабовидящих граждан.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номера окна (кабинета) и наименования отдела;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фамилии, имени, отчества и должности специалиста;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информации о днях и времени приема заявителей;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времени технического перерыва.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Таблички на дверях или стенах устанавливаются таким образом, чтобы при открытой двери они были видны и читаемы.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2.23. Требования к местам для заполнения запросов о предоставлении государственной услуги.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Места, предназначенные для заполнения заявителем запросов о предоставлении государственной услуги, оборудуются столами и стульями для возможности оформления документов, а также не менее чем 1 копировальным аппаратом и сканирующим устройством.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Рабочее место каждого специалиста органа опеки и попечительства оборудуется персональным компьютером с возможностью доступа к необходимым информационным базам данных, печатающим устройством, а также офисным креслом для персонала.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2.24. Требования к местам информирования.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Места, предназначенные для ознакомления граждан с информацией о порядке предоставления государственной услуги, оборудуются информационными стендами с перечнем документов, необходимых для предоставления государственной услуги, и образцами их заполнения.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Информационные стенды снабжаются карманами с информационными листками и памятками, которые граждане могут взять с собой.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Информационные стенды располагаются на уровне, доступном для чтения, и оборудуются подсветкой в случае необходимости. Шрифт размещенной на стенде информации должен быть легко читаемым.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В дополнение к информационным стендам допускается организация мест распространения буклетов с вложенной информацией.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2.25. Помещения органа, предоставляющего государственную услугу, должны соответствовать санитарно-эпидемиологическим правилам и нормативам, а также требованиям законодательства Российской Федерации о социальной защите инвалидов.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lastRenderedPageBreak/>
        <w:t>Помещения органа, предоставляющего государственную услугу, оснащаются: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системой охранной сигнализации;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Входы в туалетные комнаты оснащаются условными обозначениями и, при необходимости, разъясняющими надписями.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Для инвалидов должен быть обеспечен беспрепятственный доступ в помещения органа, предоставляющего государственную услугу. Вход в помещения органа, предоставляющего государственную услугу, посетителям с животными (кроме собаки-проводника), в том числе с птицей, запрещается.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2.26. Требования к обеспечению доступности государственных услуг для инвалидов: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оказание инвалидам помощи, необходимой для получения в доступной для них форме информации по вопросам предоставления государственной услуги, в том числе об оформлении необходимых для получения государственной услуги документов, о совершении ими других необходимых для получения государственной услуги действий;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предоставление инвалидам по слуху, при необходимости, услуги с использованием русского жестового языка, включая обеспечение допуска сурдопереводчика, тифлосурдопереводчика;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оказание работниками органа, предоставляющего государственную услугу, иной необходимой инвалидам помощи в преодолении барьеров, мешающих получению ими услуг наравне с другими лицами;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наличие копий документов, объявлений, инструкций по вопросам предоставления государственной услуги (в том числе на информационном стенде), выполненных рельефно-точечным шрифтом Брайля и на контрастном фоне.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Показатели доступности и качества государственной услуги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2.27. Показателями доступности и качества предоставления государственной услуги являются: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количество взаимодействий заявителя с должностными лицами при предоставлении государственной услуги и их продолжительность;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возможность либо невозможность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возможность либо невозможность получения государственной услуги в МФЦ (в том числе в полном объеме);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возможность либо невозможность получения государственной услуги посредством запроса о предоставлении нескольких государственных и (или) муниципальных услуг в МФЦ, предусмотренного </w:t>
      </w:r>
      <w:hyperlink r:id="rId32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5F5872">
          <w:rPr>
            <w:rFonts w:ascii="Times New Roman" w:hAnsi="Times New Roman" w:cs="Times New Roman"/>
            <w:sz w:val="24"/>
            <w:szCs w:val="24"/>
          </w:rPr>
          <w:t>статьей 15.1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(п. 2.27 в ред. </w:t>
      </w:r>
      <w:hyperlink r:id="rId33" w:tooltip="Приказ Минобразования Саратовской области от 01.10.2021 N 1669 &quot;О внесении изменений в приказ министерства образования Саратовской области от 6 ноября 2014 года N 2767&quot;{КонсультантПлюс}" w:history="1">
        <w:r w:rsidRPr="005F5872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 от 01.10.2021 N 1669)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Иные требования</w:t>
      </w:r>
    </w:p>
    <w:p w:rsidR="005F5872" w:rsidRPr="005F5872" w:rsidRDefault="005F5872" w:rsidP="005F5872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4" w:tooltip="Приказ Минобразования Саратовской области от 01.10.2021 N 1669 &quot;О внесении изменений в приказ министерства образования Саратовской области от 6 ноября 2014 года N 2767&quot;{КонсультантПлюс}" w:history="1">
        <w:r w:rsidRPr="005F5872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</w:t>
      </w:r>
    </w:p>
    <w:p w:rsidR="005F5872" w:rsidRPr="005F5872" w:rsidRDefault="005F5872" w:rsidP="005F5872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от 01.10.2021 N 1669)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lastRenderedPageBreak/>
        <w:t xml:space="preserve">2.28. Документы, представляемые заявителем, могут быть представлены лично в уполномоченные органы, указанные в </w:t>
      </w:r>
      <w:hyperlink w:anchor="Par134" w:tooltip="2.1. Государственная услуга предоставляется органами местного самоуправления Саратовской области, наделенными отдельными государственными полномочиями по осуществлению деятельности по опеке и попечительству в отношении несовершеннолетних граждан, и их структурными подразделениями (далее - органы опеки и попечительства)." w:history="1">
        <w:r w:rsidRPr="005F5872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а также могут быть направлены в электронной форме через ЕПГУ или по почте, а также через МФЦ.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В случае направления заявления и документов посредством ЕПГУ они должны соответствовать требованиям федерального законодательства к порядку оформления и представления заявлений и иных документов, необходимых для предоставления государственных услуг, в форме электронных документов.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2.29. Государственная услуга не предоставляется по экстерриториальному принципу, предусмотренному </w:t>
      </w:r>
      <w:hyperlink r:id="rId35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5F5872">
          <w:rPr>
            <w:rFonts w:ascii="Times New Roman" w:hAnsi="Times New Roman" w:cs="Times New Roman"/>
            <w:sz w:val="24"/>
            <w:szCs w:val="24"/>
          </w:rPr>
          <w:t>частью 8.1 статьи 7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услуг".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2.30. Государственная услуга не предоставляется в упреждающем (проактивном) режиме, предусмотренном </w:t>
      </w:r>
      <w:hyperlink r:id="rId36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5F5872">
          <w:rPr>
            <w:rFonts w:ascii="Times New Roman" w:hAnsi="Times New Roman" w:cs="Times New Roman"/>
            <w:sz w:val="24"/>
            <w:szCs w:val="24"/>
          </w:rPr>
          <w:t>частью 1 статьи 7.3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 Административным регламентом не предусмотрены.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Title"/>
        <w:ind w:firstLine="7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Исчерпывающий перечень административных процедур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3.1. Предоставление государственной услуги включает в себя следующие административные процедуры: прием и регистрация документов;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межведомственного запроса в органы, участвующие в предоставлении государственной услуги;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проведение обследования отчуждаемого (приобретаемого) недвижимого имущества;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подготовка и принятие решения о выдаче (об отказе в выдаче) разрешения;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порядок осуществления в электронной форме, в том числе с использованием ЕПГУ, административных процедур (действий);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выдача (направление) заявителю уведомления о принятом решении.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3.2. Основанием для начала административной процедуры по приему и регистрации документов является обращение заявителя в орган опеки и попечительства с заявлением и документами, подлежащими предоставлению заявителем.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Заявление и документы предоставляются заявителем на бумажных носителях либо в форме электронных документов (в случае направления запроса заявителем о предоставлении услуги в электронном виде) с использованием информационно-телекоммуникационных технологий.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3.3. В случае направления в электронном виде: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заявление должно быть заполнено в электронном виде согласно представленным на ЕПГУ электронным формам;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документы должны быть отсканированы, сформированы в архив данных в формате "zip" либо "rar".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Для подачи заявителем документов в электронном виде через ЕПГУ применяется специализированное программное обеспечение, предусматривающее заполнение заявителем электронных форм документов на ЕПГУ.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lastRenderedPageBreak/>
        <w:t>Заявителю, представившему заявление и сведения из документов с использованием ЕПГУ, в течение одного рабочего дня после дня регистрации заявления специалистом органа опеки и попечительства направляется уведомление о соответствии представленных сведений установленным требованиям по выбору заявителя в письменной форме либо в форме электронного документа посредством ЕПГУ.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Максимальный срок административного действия - 1 рабочий день.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3.4. В случае представления заявления и документов через МФЦ в заявлении о предоставлении государственной услуги, принятом МФЦ, после записи о дате приема, номере регистрации и подписи специалиста МФЦ, специалист органа опеки и попечительства, ответственный за прием документов, после поступления документов от МФЦ делает отметку о его регистрации.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3.5. Полученное от МФЦ письмо-реестр с перечнем представленных документов подшивается в отдельную папку в хронологическом порядке.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3.6. Специалист органа опеки и попечительства проверяет представленные документы на их соответствие требованиям Административного регламента. Оригиналы документов возвращаются заявителю после сличения специалистом органа опеки и попечительства копий документов с оригиналами.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Максимальный срок выполнения действия составляет 20 минут.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3.7. Специалист органа опеки и попечительства, осуществляющий прием и регистрацию заявления и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3.8. В случае обнаружения специалистом органа опеки и попечительства недостоверных сведений в представленных документах им готовится письменное уведомление об отказе в предоставлении государственной услуги с указанием причин отказа, которое направляется заявителю письмом, телефонограммой или посредством электронной почты (по выбору заявителя).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3.9. Критерием принятия решения о приеме заявления и документов является обращение заявителя в уполномоченный орган опеки и попечительства или МФЦ с заявлением и документами, соответствующими требованиям </w:t>
      </w:r>
      <w:hyperlink w:anchor="Par176" w:tooltip="2.8. Для получения государственной услуги заявитель представляет в орган опеки и попечительства следующие документы:" w:history="1">
        <w:r w:rsidRPr="005F5872">
          <w:rPr>
            <w:rFonts w:ascii="Times New Roman" w:hAnsi="Times New Roman" w:cs="Times New Roman"/>
            <w:sz w:val="24"/>
            <w:szCs w:val="24"/>
          </w:rPr>
          <w:t>п. 2.8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3.10. Результат административной процедуры - прием и регистрация заявления и документов на предоставление государственной услуги.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3.11. Способ фиксации административной процедуры - внесение записи в соответствующий журнал регистрации.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3.12. Максимальный срок административной процедуры - 3 календарных дня со дня поступления заявления и документов.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межведомственного запроса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в органы, участвующие в предоставлении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3.13. Основанием для осуществления административной процедуры по формированию и направлению межведомственного запроса являются регистрация заявления и документов, подлежащих представлению заявителем, а также непредставление заявителем по собственной инициативе (представление в неполном объеме) документов, необходимых в соответствии с нормативными правовыми актами для предоставления государственной услуги, которые находятся в распоряжении федеральных, региональных органов исполнительной власти, органов местного самоуправления и (или) подведомственных им организаций, участвующих в предоставлении государственной услуги.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В этом случае специалист органа опеки и попечительства осуществляет подготовку и направление запроса в организации, в распоряжении которых находятся документы, необходимые </w:t>
      </w:r>
      <w:r w:rsidRPr="005F5872">
        <w:rPr>
          <w:rFonts w:ascii="Times New Roman" w:hAnsi="Times New Roman" w:cs="Times New Roman"/>
          <w:sz w:val="24"/>
          <w:szCs w:val="24"/>
        </w:rPr>
        <w:lastRenderedPageBreak/>
        <w:t>для предоставления государственной услуги.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Срок подготовки межведомственного запроса - 1 календарный день со дня регистрации документов.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3.14. Направление межведомственного запроса осуществляется по каналам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государственной услуги.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в бумажном виде допускается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 - участников межведомственного информационного обмена.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3.15. Результатом исполнения административной процедуры является получение сведений, необходимых для предоставления государственной услуги, в ответ на межведомственный запрос.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Способом фиксации административной процедуры является регистрация документов, содержащих соответствующие сведения.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Максимальный срок административной процедуры - 6 календарных дней.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Проведение обследования отчуждаемого (приобретаемого)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жилого помещения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3.16. Основанием для начала административной процедуры проведения обследования отчуждаемого (приобретаемого) жилого помещения является регистрация заявления и документов, подлежащих представлению заявителем.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Обследование отчуждаемого (приобретаемого) жилого помещения осуществляется специалистом органа опеки и попечительства, ответственным за проведение обследования, в случае если отчуждаемое (приобретаемое) жилое помещение находится на территории данного муниципального района (городского округа).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7" w:tooltip="Приказ Минобразования Саратовской области от 15.03.2021 N 331 &quot;О внесении изменений в приказ министерства образования Саратовской области от 6 ноября 2014 года N 2767&quot;{КонсультантПлюс}" w:history="1">
        <w:r w:rsidRPr="005F5872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 от 15.03.2021 N 331)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3.17. Специалист органа опеки и попечительства, ответственный за проведение обследования, в присутствии собственника жилого помещения осуществляет обследование отчуждаемого (приобретаемого) жилого помещения с составлением акта обследования.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8" w:tooltip="Приказ Минобразования Саратовской области от 15.03.2021 N 331 &quot;О внесении изменений в приказ министерства образования Саратовской области от 6 ноября 2014 года N 2767&quot;{КонсультантПлюс}" w:history="1">
        <w:r w:rsidRPr="005F5872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 от 15.03.2021 N 331)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3.18. </w:t>
      </w:r>
      <w:hyperlink w:anchor="Par955" w:tooltip="                                  Акт" w:history="1">
        <w:r w:rsidRPr="005F5872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обследования оформляется специалистом органа опеки и попечительства, ответственным за проведение обследования, по форме согласно приложению 3 к Административному регламенту в 2-х экземплярах, один из которых вручается (направляется) заявителю, второй экземпляр приобщается к личному делу собственнику жилого помещения.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9" w:tooltip="Приказ Минобразования Саратовской области от 15.03.2021 N 331 &quot;О внесении изменений в приказ министерства образования Саратовской области от 6 ноября 2014 года N 2767&quot;{КонсультантПлюс}" w:history="1">
        <w:r w:rsidRPr="005F5872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 от 15.03.2021 N 331)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3.19. Результатом административной процедуры является составление специалистом органа опеки и попечительства, ответственным за проведение обследования, акта обследования и вручение (направление) его собственнику жилого помещения.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0" w:tooltip="Приказ Минобразования Саратовской области от 15.03.2021 N 331 &quot;О внесении изменений в приказ министерства образования Саратовской области от 6 ноября 2014 года N 2767&quot;{КонсультантПлюс}" w:history="1">
        <w:r w:rsidRPr="005F5872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 от 15.03.2021 N 331)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3.20. Максимальный срок административной процедуры - 5 календарных дней.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Подготовка и принятие Решения о выдаче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(об отказе в выдаче) разрешения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3.22. Специалист органа опеки и попечительства на основании документов, предусмотренных </w:t>
      </w:r>
      <w:hyperlink w:anchor="Par176" w:tooltip="2.8. Для получения государственной услуги заявитель представляет в орган опеки и попечительства следующие документы:" w:history="1">
        <w:r w:rsidRPr="005F5872">
          <w:rPr>
            <w:rFonts w:ascii="Times New Roman" w:hAnsi="Times New Roman" w:cs="Times New Roman"/>
            <w:sz w:val="24"/>
            <w:szCs w:val="24"/>
          </w:rPr>
          <w:t>пунктами 2.8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20" w:tooltip="2.13. Заявитель вправе по собственной инициативе представить следующие документы:" w:history="1">
        <w:r w:rsidRPr="005F5872">
          <w:rPr>
            <w:rFonts w:ascii="Times New Roman" w:hAnsi="Times New Roman" w:cs="Times New Roman"/>
            <w:sz w:val="24"/>
            <w:szCs w:val="24"/>
          </w:rPr>
          <w:t>2.13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акта обследования отчуждаемого (приобретаемого) жилого помещения готовит проект решения о выдаче (об отказе в </w:t>
      </w:r>
      <w:r w:rsidRPr="005F5872">
        <w:rPr>
          <w:rFonts w:ascii="Times New Roman" w:hAnsi="Times New Roman" w:cs="Times New Roman"/>
          <w:sz w:val="24"/>
          <w:szCs w:val="24"/>
        </w:rPr>
        <w:lastRenderedPageBreak/>
        <w:t>выдаче) предварительного разрешения законному представителю несовершеннолетнего гражданина на совершение сделки с жилым помещением, принадлежащим несовершеннолетнему гражданину, либо проект решения о выдаче (об отказе в выдаче) предварительного разрешения на дачу законным представителем согласия несовершеннолетнему гражданину в возрасте от четырнадцати до восемнадцати лет на совершение сделки с принадлежащим ему жилым помещением (далее - решение). Решение готовится в виде постановления (распоряжения).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1" w:tooltip="Приказ Минобразования Саратовской области от 15.03.2021 N 331 &quot;О внесении изменений в приказ министерства образования Саратовской области от 6 ноября 2014 года N 2767&quot;{КонсультантПлюс}" w:history="1">
        <w:r w:rsidRPr="005F5872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 от 15.03.2021 N 331)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В случае если специалист органа опеки и попечительства на этапе подготовки проекта решения выяснил сведения, которые дают основания для отказа в предоставлении государственной услуги, специалист органа опеки и попечительства готовит в 2-х экземплярах проект решения об отказе в выдаче разрешения и передает проект решения на подпись руководителю органа опеки и попечительства.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3.23. Руководитель органа опеки и попечительства подписывает либо направляет на доработку проект решения.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3.24. Критерием принятия решения о предоставлении (об отказе в предоставлении) государственной услуги является наличие или отсутствие оснований для отказа в предоставлении государственной услуги, предусмотренных </w:t>
      </w:r>
      <w:hyperlink w:anchor="Par265" w:tooltip="2.17. В соответствии с законодательством в государственной услуге отказывается, если:" w:history="1">
        <w:r w:rsidRPr="005F5872">
          <w:rPr>
            <w:rFonts w:ascii="Times New Roman" w:hAnsi="Times New Roman" w:cs="Times New Roman"/>
            <w:sz w:val="24"/>
            <w:szCs w:val="24"/>
          </w:rPr>
          <w:t>пунктом 2.17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3.25. Результатом административной процедуры является принятия решения о выдаче (об отказе в выдаче) предварительного разрешения: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2" w:tooltip="Приказ Минобразования Саратовской области от 15.03.2021 N 331 &quot;О внесении изменений в приказ министерства образования Саратовской области от 6 ноября 2014 года N 2767&quot;{КонсультантПлюс}" w:history="1">
        <w:r w:rsidRPr="005F5872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 от 15.03.2021 N 331)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законному представителю несовершеннолетнего гражданина на совершение сделки с жилым помещением, принадлежащим несовершеннолетнему гражданину;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на дачу законным представителем согласия несовершеннолетнему гражданину в возрасте от четырнадцати до восемнадцати лет на совершение сделки с принадлежащим ему жилым помещением.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Максимальный срок принятия решения о предоставлении или отказе в предоставлении государственной услуги - в течение 3 календарных дней со дня получения документов, предусмотренных </w:t>
      </w:r>
      <w:hyperlink w:anchor="Par176" w:tooltip="2.8. Для получения государственной услуги заявитель представляет в орган опеки и попечительства следующие документы:" w:history="1">
        <w:r w:rsidRPr="005F5872">
          <w:rPr>
            <w:rFonts w:ascii="Times New Roman" w:hAnsi="Times New Roman" w:cs="Times New Roman"/>
            <w:sz w:val="24"/>
            <w:szCs w:val="24"/>
          </w:rPr>
          <w:t>пунктами 2.8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20" w:tooltip="2.13. Заявитель вправе по собственной инициативе представить следующие документы:" w:history="1">
        <w:r w:rsidRPr="005F5872">
          <w:rPr>
            <w:rFonts w:ascii="Times New Roman" w:hAnsi="Times New Roman" w:cs="Times New Roman"/>
            <w:sz w:val="24"/>
            <w:szCs w:val="24"/>
          </w:rPr>
          <w:t>2.13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составления акта обследования отчуждаемого (приобретаемого) жилого помещения.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(в ред. приказов Минобразования Саратовской области от 15.03.2021 </w:t>
      </w:r>
      <w:hyperlink r:id="rId43" w:tooltip="Приказ Минобразования Саратовской области от 15.03.2021 N 331 &quot;О внесении изменений в приказ министерства образования Саратовской области от 6 ноября 2014 года N 2767&quot;{КонсультантПлюс}" w:history="1">
        <w:r w:rsidRPr="005F5872">
          <w:rPr>
            <w:rFonts w:ascii="Times New Roman" w:hAnsi="Times New Roman" w:cs="Times New Roman"/>
            <w:sz w:val="24"/>
            <w:szCs w:val="24"/>
          </w:rPr>
          <w:t>N 331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, от 01.10.2021 </w:t>
      </w:r>
      <w:hyperlink r:id="rId44" w:tooltip="Приказ Минобразования Саратовской области от 01.10.2021 N 1669 &quot;О внесении изменений в приказ министерства образования Саратовской области от 6 ноября 2014 года N 2767&quot;{КонсультантПлюс}" w:history="1">
        <w:r w:rsidRPr="005F5872">
          <w:rPr>
            <w:rFonts w:ascii="Times New Roman" w:hAnsi="Times New Roman" w:cs="Times New Roman"/>
            <w:sz w:val="24"/>
            <w:szCs w:val="24"/>
          </w:rPr>
          <w:t>N 1669</w:t>
        </w:r>
      </w:hyperlink>
      <w:r w:rsidRPr="005F5872">
        <w:rPr>
          <w:rFonts w:ascii="Times New Roman" w:hAnsi="Times New Roman" w:cs="Times New Roman"/>
          <w:sz w:val="24"/>
          <w:szCs w:val="24"/>
        </w:rPr>
        <w:t>)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Порядок осуществления в электронной форме, в том числе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с использованием ЕПГУ, административных процедур (действий)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3.26. В личном кабинете на ЕПГУ заявитель может получить информацию о государственной услуге: о порядке ее предоставления, консультировании, обжаловании; результате и сроках предоставления услуги; о нормативных правовых актах, регулирующих предоставление государственной услуги; о перечне документов, необходимых для предоставления государственной услуги; ознакомиться с текстом Административного регламента.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3.26.1. Формирование запроса на предоставление государственной услуги может осуществляться в электронной форме в случае направления заявителем документов посредством ЕПГУ.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Документы, направленные посредством ЕПГУ, должны соответствовать требованиям федерального законодательства к порядку оформления и представления заявлений и иных </w:t>
      </w:r>
      <w:r w:rsidRPr="005F5872">
        <w:rPr>
          <w:rFonts w:ascii="Times New Roman" w:hAnsi="Times New Roman" w:cs="Times New Roman"/>
          <w:sz w:val="24"/>
          <w:szCs w:val="24"/>
        </w:rPr>
        <w:lastRenderedPageBreak/>
        <w:t>документов, необходимых для предоставления государственных или муниципальных услуг, в форме электронных документов.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3.26.2. Прием и регистрация запроса и иных документов, необходимых для предоставления услуги.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Заявителю, представившему заявление с использованием ЕПГУ, в течение одного рабочего </w:t>
      </w:r>
      <w:r w:rsidRPr="005F5872">
        <w:rPr>
          <w:rFonts w:ascii="Times New Roman" w:hAnsi="Times New Roman" w:cs="Times New Roman"/>
          <w:sz w:val="24"/>
          <w:szCs w:val="24"/>
        </w:rPr>
        <w:lastRenderedPageBreak/>
        <w:t>дня после дня регистрации заявления специалистом направляется с использованием ЕПГУ уведомление о соответствии (несоответствии) представленных сведений установленным требованиям с приглашением на прием с оригиналами документов, обязательных к представлению заявителем (далее - приглашение на прием), в срок не позднее пяти рабочих дней со дня, следующего за днем направления специалистом приглашения на прием.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3.26.3. После регистрации в уполномоченном органе заявления и документов на предоставление государственной услуги заявитель может обратиться в орган, предоставляющий государственную услугу, с запросом о ходе предоставления государственной услуги в форме электронного документа, в том числе посредством ЕПГУ (далее - запрос), в порядке, установленном законодательством.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В соответствии с запросом заявителю направляются сведения о ходе предоставления государственной услуги, в том числе посредством ЕПГУ. Дополнительно, по просьбе гражданина, ответ может направляться по почтовому адресу или адресу электронной почты, указанному в запросе.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Срок направления заявителю сведений о ходе выполнения запроса о предоставлении государственной услуги - 5 дней.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3.26.4. В случае подачи заявления в электронной форме с использованием ЕПГУ заявителю не позднее одного рабочего дня после дня принятия Решения направляется электронное сообщение о результатах рассмотрения на адрес электронной почты или с использованием ЕПГУ по выбору заявителя.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Выдача (направление) заявителю уведомления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о принятом решении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3.27. Основанием для начала процедуры является получение специалистом органа опеки и попечительства подписанного руководителем решения о выдаче (об отказе в выдаче) предварительного разрешения: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5" w:tooltip="Приказ Минобразования Саратовской области от 15.03.2021 N 331 &quot;О внесении изменений в приказ министерства образования Саратовской области от 6 ноября 2014 года N 2767&quot;{КонсультантПлюс}" w:history="1">
        <w:r w:rsidRPr="005F5872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 от 15.03.2021 N 331)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законному представителю несовершеннолетнего гражданина на совершение сделки с жилым помещением, принадлежащим несовершеннолетнему гражданину;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на дачу законным представителем согласия несовершеннолетнему гражданину в возрасте от четырнадцати до восемнадцати лет на совершение сделки с принадлежащим ему жилым помещением.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Специалист органа опеки и попечительства готовит и направляет заявителю письменное уведомление с приложением решения.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- 3 календарных дня с момента принятия решения.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направление заявителю письменного уведомления с приложением решения.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3.28. В случае представления заявления и документов через ЕПГУ заявитель получает сообщение о принятом решении посредством данного функционала или иным способом, прямо указанным заявителем в соответствии с законодательством.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3.29. Критерием принятия решения о выдаче (направлении) заявителю соответствующего уведомления является принятие решения о предоставлении (отказе в предоставлении) государственной услуги.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lastRenderedPageBreak/>
        <w:t>3.30. Результатом административной процедуры является: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выдача (направление) заявителю предварительного разрешения (отказ в выдаче предварительного разрешения) законному представителю несовершеннолетнего гражданина на совершение сделки с жилым помещением, принадлежащим несовершеннолетнему гражданину;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6" w:tooltip="Приказ Минобразования Саратовской области от 15.03.2021 N 331 &quot;О внесении изменений в приказ министерства образования Саратовской области от 6 ноября 2014 года N 2767&quot;{КонсультантПлюс}" w:history="1">
        <w:r w:rsidRPr="005F5872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 от 15.03.2021 N 331)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lastRenderedPageBreak/>
        <w:t>выдача (направление) предварительного разрешения (отказ в выдаче предварительного разрешения) на дачу законным представителем согласия несовершеннолетнему гражданину в возрасте от четырнадцати до восемнадцати лет на совершение сделки с принадлежащим ему жилым помещением.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7" w:tooltip="Приказ Минобразования Саратовской области от 15.03.2021 N 331 &quot;О внесении изменений в приказ министерства образования Саратовской области от 6 ноября 2014 года N 2767&quot;{КонсультантПлюс}" w:history="1">
        <w:r w:rsidRPr="005F5872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 от 15.03.2021 N 331)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3.31. Максимальный срок выполнения административной процедуры не должен превышать 3 календарных дней с момента подписания решения.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3.32. Способ фиксации административной процедуры - внесение записи в соответствующий журнал учета.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3.33. В случае если в качестве способа получения результата, указанного заявителем при обращении за предоставлением государственной услуги, выбран МФЦ, документы передаются в МФЦ в срок, предусмотренный Соглашением о взаимодействии, но не позднее рабочего дня, следующего за днем подписания документа.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(п. 3.33 в ред. </w:t>
      </w:r>
      <w:hyperlink r:id="rId48" w:tooltip="Приказ Минобразования Саратовской области от 15.03.2021 N 331 &quot;О внесении изменений в приказ министерства образования Саратовской области от 6 ноября 2014 года N 2767&quot;{КонсультантПлюс}" w:history="1">
        <w:r w:rsidRPr="005F5872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 от 15.03.2021 N 331)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Порядок исправления допущенных опечаток и ошибок в выданных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в результате предоставления государственной услуги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документах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3.34. Основанием для начала административной процедуры является поступление в орган опеки и попечительства письменного обращения заявителя о внесении исправлений в выданные в результате предоставления государственной услуги документы.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9" w:tooltip="Приказ Минобразования Саратовской области от 15.03.2021 N 331 &quot;О внесении изменений в приказ министерства образования Саратовской области от 6 ноября 2014 года N 2767&quot;{КонсультантПлюс}" w:history="1">
        <w:r w:rsidRPr="005F5872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 от 15.03.2021 N 331)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3.35. Исправление допущенных опечаток и (или) ошибок в выданных в результате предоставления государственной услуги документах осуществляется по письменному заявлению заявителя. К заявлению прикладываются соответствующие документы, выданные в результате предоставления государственной услуги.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Исправление допущенных опечаток и (или) ошибок в выданных в результате предоставления государственной услуги документах осуществляется на безвозмездной основе.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3.36. По результатам внесения соответствующих исправлений заявитель информируется способом, указанным в обращении.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- 5 рабочих дней.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Варианты предоставления государственной услуги, включающие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порядок предоставления указанной услуги отдельным категориям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заявителей, объединенных общими признаками, в том числе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в отношении результата государственной услуги,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за получением которого они обратились</w:t>
      </w:r>
    </w:p>
    <w:p w:rsidR="005F5872" w:rsidRPr="005F5872" w:rsidRDefault="005F5872" w:rsidP="005F5872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(введено </w:t>
      </w:r>
      <w:hyperlink r:id="rId50" w:tooltip="Приказ Минобразования Саратовской области от 05.07.2021 N 1113 &quot;О внесении изменений в приказ министерства образования Саратовской области от 6 ноября 2014 года N 2767&quot;{КонсультантПлюс}" w:history="1">
        <w:r w:rsidRPr="005F5872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</w:t>
      </w:r>
    </w:p>
    <w:p w:rsidR="005F5872" w:rsidRPr="005F5872" w:rsidRDefault="005F5872" w:rsidP="005F5872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от 05.07.2021 N 1113)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3.37. Порядок предоставления государственной услуги не зависит от категории объединенных общими признаками заявителей, указанных в </w:t>
      </w:r>
      <w:hyperlink w:anchor="Par66" w:tooltip="1.2. Заявителями на получение государственной услуги могут быть граждане Российской Федерации, являющиеся законными представителями несовершеннолетних (родители, опекуны (попечители), приемные родители) (далее - заявители)." w:history="1">
        <w:r w:rsidRPr="005F5872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В связи с этим варианты предоставления государственной услуги, включающие порядок предоставления указанной услуги отдельным категориям заявителей, объединенных </w:t>
      </w:r>
      <w:r w:rsidRPr="005F5872">
        <w:rPr>
          <w:rFonts w:ascii="Times New Roman" w:hAnsi="Times New Roman" w:cs="Times New Roman"/>
          <w:sz w:val="24"/>
          <w:szCs w:val="24"/>
        </w:rPr>
        <w:lastRenderedPageBreak/>
        <w:t>общими признаками, в том числе в отношении результата государственной услуги, за получением которого они обратились, не устанавливаются.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Title"/>
        <w:ind w:firstLine="7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IV. Формы контроля за исполнением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Порядок осуществления текущего контроля за соблюдением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 положений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административного регламента и иных нормативных правовых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актов, устанавливающих требования к предоставлению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государственной услуги, а также принятием ими решений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4.1. Текущий контроль за соблюдением последовательности действий, определенных административными процедурами по предоставлению государственной услуги в соответствии с Административным регламентом, и принятием решений осуществляется должностными лицами Министерства образования, органа опеки и попечительства, ответственными за организацию работы по предоставлению государственной услуги.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4.2. Контроль над полнотой и качеством оказания государственной услуги осуществляется на основании локальных правовых актов (приказов) Министерства образования.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4.3. Контроль над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граждан, содержащие жалобы на решения, действия (бездействие) должностных лиц органа опеки и попечительства.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4.4. Перечень должностных лиц, осуществляющих текущий контроль, устанавливается в соответствии с должностными регламентами государственных гражданских служащих.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проверок полноты и качества предоставления государственной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услуги, в том числе порядок и формы контроля за полнотой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и качеством предоставления государственной услуги</w:t>
      </w:r>
    </w:p>
    <w:p w:rsidR="005F5872" w:rsidRPr="005F5872" w:rsidRDefault="005F5872" w:rsidP="005F5872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1" w:tooltip="Приказ Минобразования Саратовской области от 05.07.2021 N 1113 &quot;О внесении изменений в приказ министерства образования Саратовской области от 6 ноября 2014 года N 2767&quot;{КонсультантПлюс}" w:history="1">
        <w:r w:rsidRPr="005F5872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</w:t>
      </w:r>
    </w:p>
    <w:p w:rsidR="005F5872" w:rsidRPr="005F5872" w:rsidRDefault="005F5872" w:rsidP="005F5872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от 05.07.2021 N 1113)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4.5. Плановые проверки должностным лицом Министерства образования осуществляются на основании ежегодного плана проведения проверок, сформированного и согласованного прокуратурой Саратовской области, внеплановые проверки осуществляются в соответствии с приказами руководителя Министерства образования по согласованию с прокуратурой Саратовской области.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4.6. Плановая проверка органов местного самоуправления и их структурных подразделений проводится не чаще одного раза в два года.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4.7. Внеплановые проверки деятельности органов местного самоуправления и должностных лиц местного самоуправления проводятся должностным лицом Министерства образования на основании обращений поступивших от граждан, юридических лиц и информации от государственных органов о фактах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Федерации, Правительства Российской Федерации и на основании требования Генерального прокурора Российской Федерации, прокурора субъекта Российской Федерации о </w:t>
      </w:r>
      <w:r w:rsidRPr="005F5872">
        <w:rPr>
          <w:rFonts w:ascii="Times New Roman" w:hAnsi="Times New Roman" w:cs="Times New Roman"/>
          <w:sz w:val="24"/>
          <w:szCs w:val="24"/>
        </w:rPr>
        <w:lastRenderedPageBreak/>
        <w:t>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Приказ о проведении внеплановой проверки выносит руководитель Министерства образования в случае возникновения оснований для ее проведения.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4.8. Информация о результатах проведенной проверки деятельности Администрации и должностных лиц уполномоченного органа по опеке, в том числе о выявленных нарушениях и предписаниях об их устранении с указанием сроков устранения, не позднее 10 рабочих дней со дня окончания проверки вносится в Единый реестр проверок и в течение одного месяца после завершения проверки подлежит размещению на официальном сайте Министерства в информационно-телекоммуникационной сети "Интернет".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и Саратовской области.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Ответственность должностных лиц органа, предоставляющего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государственную услугу, за решения и действия (бездействие),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принимаемые (осуществляемые) ими в ходе предоставления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4.9. Ответственность должностных лиц органа, предоставляющего государственную услугу, за решения и действия (бездействие), принимаемые (осуществляемые) ими в ходе предоставления государственной услуги, закрепляется в их должностных регламентах (инструкциях):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ответственность за прием и проверку документов несет специалист органа опеки и попечительства, ответственный за прием заявлений и документов;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ответственность за подготовку решения о предоставлении государственной услуги несет специалист органа опеки и попечительства, ответственный за предоставление государственной услуги;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ответственность за принятие решения несет руководитель уполномоченного органа опеки и попечительства;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ответственность за выдачу решения заявителю несет специалист органа опеки и попечительства;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ответственность за методическую поддержку при предоставлении государственной услуги несет специалист Министерства образования, курирующий вопросы опеки и попечительства.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Требования к порядку и формам контроля предоставления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государственной услуги со стороны граждан,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их объединений и организаций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4.10. Граждане имеют право оставить свои замечания и предложения в книге жалоб и предложений, журнале и ящике для обращений граждан, а также на официальном сайте Министерства образования в разделе "Интернет - приемная Министерства".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4.11. Граждане имеют право направить жалобы (претензии) на нарушение их прав или законных интересов при предоставлении государственной услуги. Порядок подачи и рассмотрения жалоб на решения и действия (бездействие) органов исполнительной власти Саратовской области и их должностных лиц при предоставлении государственной услуги осуществляется в соответствии с </w:t>
      </w:r>
      <w:hyperlink w:anchor="Par542" w:tooltip="V. Досудебный (внесудебный) порядок обжалования решений" w:history="1">
        <w:r w:rsidRPr="005F5872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Граждане, их объединения и организации, заинтересованные в разработке проектов административных регламентов предоставления государственных услуг, могут направить свои рекомендации на официальный сайт Министерства образования с целью участия в проведении </w:t>
      </w:r>
      <w:r w:rsidRPr="005F5872">
        <w:rPr>
          <w:rFonts w:ascii="Times New Roman" w:hAnsi="Times New Roman" w:cs="Times New Roman"/>
          <w:sz w:val="24"/>
          <w:szCs w:val="24"/>
        </w:rPr>
        <w:lastRenderedPageBreak/>
        <w:t>независимой экспертизы проектов.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Title"/>
        <w:ind w:firstLine="7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542"/>
      <w:bookmarkEnd w:id="6"/>
      <w:r w:rsidRPr="005F5872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государственную услугу, а также его должностных лиц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Информация для заинтересованных лиц об их праве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на досудебное (внесудебное) обжалование действий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(бездействия) и (или) решений, принятых (осуществленных)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в ходе предоставления государственной услуги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5. В случае нарушения прав заявителей при предоставлении государственной услуги заявитель вправе подать жалобу на решения и действия (бездействие) органа, предоставляющего государственную услугу, МФЦ, организаций, предусмотренных </w:t>
      </w:r>
      <w:hyperlink r:id="rId52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5F5872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 (далее - привлекаемые многофункциональным центром организации), а также их должностных лиц, государственных гражданских служащих, работников (далее - жалоба).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Органы государственной власти, организации и уполномоченные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на рассмотрение жалобы лица, которым может быть направлена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жалоба заявителя в досудебном (внесудебном) порядке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5.1. Жалоба подается в письменной форме на бумажном носителе, в электронной форме в орган, предоставляющий государственную услугу, МФЦ.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Жалоба на действия (бездействие) должностных лиц органа опеки и попечительства подается руководителю органа опеки и попечительства.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руководителя органа опеки и попечительства подаются в Министерство образования.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3" w:tooltip="Приказ Минобразования Саратовской области от 01.10.2021 N 1669 &quot;О внесении изменений в приказ министерства образования Саратовской области от 6 ноября 2014 года N 2767&quot;{КонсультантПлюс}" w:history="1">
        <w:r w:rsidRPr="005F5872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 от 01.10.2021 N 1669)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работника МФЦ подается руководителю МФЦ.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руководителя МФЦ подается учредителю МФЦ.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 подачи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и рассмотрения жалобы, в том числе с использованием ЕПГУ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5.2. Жалоба на решения и действия (бездействие) органа опеки и попечительства, должностного лица органа опеки и попечительства, руководителя органа опеки и попечительства может быть направлена по почте, через МФЦ, с использованием информационно-телекоммуникационной сети Интернет, официального сайта органа, предоставляющего государственную услугу, ЕПГУ, обеспечивающего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служащими, а также может быть принята при личном приеме заявителя.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ЕПГУ, а также может быть принята при личном приеме заявителя. Жалоба на решения и действия (бездействие) привлекаемой </w:t>
      </w:r>
      <w:r w:rsidRPr="005F5872">
        <w:rPr>
          <w:rFonts w:ascii="Times New Roman" w:hAnsi="Times New Roman" w:cs="Times New Roman"/>
          <w:sz w:val="24"/>
          <w:szCs w:val="24"/>
        </w:rPr>
        <w:lastRenderedPageBreak/>
        <w:t>многофункциональным центром организации, а также ее работника может быть направлена по почте, с использованием информационно-телекоммуникационной сети Интернет, официального сайта этой организации, ЕПГУ, а также может быть принята при личном приеме заявителя.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5.3. Информацию о порядке подачи и рассмотрения жалобы граждане могут получить: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на официальном сайте органа местного самоуправления Саратовской области;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на ЕПГУ;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в региональном реестре государственных и муниципальных услуг (функций);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на информационных стендах органа местного самоуправления Саратовской области, МФЦ;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на сайте МФЦ.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порядок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досудебного (внесудебного) обжалования решений и действий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(бездействия) органа, предоставляющего государственную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услугу, а также его должностных лиц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581"/>
      <w:bookmarkEnd w:id="7"/>
      <w:r w:rsidRPr="005F5872">
        <w:rPr>
          <w:rFonts w:ascii="Times New Roman" w:hAnsi="Times New Roman" w:cs="Times New Roman"/>
          <w:sz w:val="24"/>
          <w:szCs w:val="24"/>
        </w:rPr>
        <w:t>5.4. Подача и рассмотрение жалобы осуществляются в соответствии со следующими нормативными правовыми актами: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54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5F587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55" w:tooltip="Постановление Правительства РФ от 20.11.2012 N 1198 (ред. от 20.11.2018) &quot;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&quot; (вместе с &quot;Положением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{КонсультантПлюс}" w:history="1">
        <w:r w:rsidRPr="005F587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 ноября 2012 года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56" w:tooltip="Постановление Правительства Саратовской области от 19.04.2018 N 208-П (ред. от 03.10.2019) &quot;Об особенностях подачи и рассмотрения жалоб на решения и действия (бездействие) органов исполнительной власти Саратовской области и их должностных лиц, государственных гражданских служащих органов исполнительной власти Саратовской области, а также жалоб на решения и действия (бездействие) многофункционального центра предоставления государственных и муниципальных услуг, его работников&quot;{КонсультантПлюс}" w:history="1">
        <w:r w:rsidRPr="005F587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Правительства Саратовской области от 19 апреля 2018 года N 208-П "Об особенностях подачи и рассмотрения жалоб на решения и действия (бездействие) органов исполнительной власти Саратовской области и их должностных лиц, государственных гражданских служащих органов исполнительной власти Саратовской области, а также жалоб на решения и действия (бездействие) многофункционального центра предоставления государственных и муниципальных услуг, его работников".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5.5. Информация, указанная в настоящем разделе Административного регламента, размещена на ЕПГУ.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Орган местного самоуправления Саратовской области обеспечивает в установленном порядке размещение и актуализацию сведений в соответствующем разделе регионального реестра.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Title"/>
        <w:ind w:firstLine="7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VI. Особенности выполнения административных процедур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(действий) в многофункциональных центрах предоставления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государственных и муниципальных услуг</w:t>
      </w:r>
    </w:p>
    <w:p w:rsidR="005F5872" w:rsidRPr="005F5872" w:rsidRDefault="005F5872" w:rsidP="005F5872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7" w:tooltip="Приказ Минобразования Саратовской области от 01.10.2021 N 1669 &quot;О внесении изменений в приказ министерства образования Саратовской области от 6 ноября 2014 года N 2767&quot;{КонсультантПлюс}" w:history="1">
        <w:r w:rsidRPr="005F5872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</w:t>
      </w:r>
    </w:p>
    <w:p w:rsidR="005F5872" w:rsidRPr="005F5872" w:rsidRDefault="005F5872" w:rsidP="005F5872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от 01.10.2021 N 1669)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6.1. Заявитель вправе обратиться за получением государственной услуги через многофункциональный центр предоставления государственных и муниципальных услуг (далее - МФЦ).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Получение государственной услуги в МФЦ осуществляется в соответствии с настоящим Регламентом и на основании Соглашения о взаимодействии, заключенных Министерством образования с МФЦ.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Предоставление государственной услуги, на основании комплексного запроса, предусмотренного </w:t>
      </w:r>
      <w:hyperlink r:id="rId58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5F5872">
          <w:rPr>
            <w:rFonts w:ascii="Times New Roman" w:hAnsi="Times New Roman" w:cs="Times New Roman"/>
            <w:sz w:val="24"/>
            <w:szCs w:val="24"/>
          </w:rPr>
          <w:t>статьей 15.1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N 210-ФЗ "Об организации предоставления государственных и муниципальных услуг", не осуществляется.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6.2. При участии в предоставлении государственной услуги специалисты МФЦ </w:t>
      </w:r>
      <w:r w:rsidRPr="005F5872">
        <w:rPr>
          <w:rFonts w:ascii="Times New Roman" w:hAnsi="Times New Roman" w:cs="Times New Roman"/>
          <w:sz w:val="24"/>
          <w:szCs w:val="24"/>
        </w:rPr>
        <w:lastRenderedPageBreak/>
        <w:t>осуществляют следующие административные процедуры: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информирование о порядке предоставления государственной услуги, в многофункциональных центрах, о ходе выполнения запросов о предоставлении государственных и муниципальных услуг, а также по иным вопросам, связанным с предоставлением государственной услуги, а также консультирование о порядке предоставления государственной услуги в многофункциональных центрах и через Единый портал государственных и муниципальных услуг (функций), в том числе путем оборудования в многофункциональном центре рабочих мест, предназначенных для обеспечения доступа к информационно-телекоммуникационной сети "Интернет";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прием и заполнение запросов о предоставлении государственной услуги, в том числе посредством автоматизированных информационных систем многофункциональных центров;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порядок досудебного (внесудебного) обжалования решений и действий (бездействия) многофункциональных центров предоставления государственных и муниципальных услуг и их работников.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Информирование заявителей о порядке предоставления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государственной услуги в многофункциональных центрах, о ходе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выполнения запросов о предоставлении государственных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и муниципальных услуг, а также по иным вопросам, связанным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с предоставлением государственной услуги, а также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консультирование о порядке предоставления государственной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услуги в многофункциональных центрах и через Единый портал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государственных и муниципальных услуг (функций), в том числе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путем оборудования в многофункциональном центре рабочих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мест, предназначенных для обеспечения доступа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к информационно-телекоммуникационной сети "Интернет"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6.3. Информирование заинтересованных лиц.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Информирование по вопросам предоставления государственной услуги осуществляется следующими способами: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индивидуальное устное информирование (на личном приеме или по телефону);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публичное письменное информирование.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Для индивидуального получения информации заинтересованное лицо вправе обратиться непосредственно в подразделение МФЦ в соответствии с графиком приема заявителей или позвонить по телефону Единой справочной службы МФЦ.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Сведения о местах нахождения и графиках работы, контактных телефонах МФЦ и его подразделений, размещаются на официальном сайте МФЦ (http://www.mfc64.ru).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На личном приеме или по телефону специалисты МФЦ предоставляют следующую информацию: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о порядке осуществления специалистами МФЦ процедур, связанных с предоставлением государственной услуги;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о месте размещения информации по вопросам предоставления государственной услуги;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lastRenderedPageBreak/>
        <w:t>о перечне документов, необходимых для получения государственной услуги;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о сроках предоставления государственной услуги.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Публичное информирование осуществляется путем размещения в секторах информирования и ожидания, расположенных в помещениях МФЦ информационных стендов, а также на официальном сайте МФЦ следующей информации: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сроки предоставления государственной услуги;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размеры государственной пошлины и иных платежей, уплачиваемых заявителем при получении государственной услуги, порядок их уплаты;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порядок обжалования действий (бездействия), а также решений Министерства образования, государственных служащих, МФЦ, работников МФЦ;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информация о предусмотренной законодательством Российской Федерации ответственности должностных лиц Министерства образования, работников МФЦ за нарушение порядка предоставления государственных и муниципальных услуг;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информация о порядке возмещения вреда, причиненного заявителю в результате ненадлежащего исполнения либо неисполнения МФЦ или его работниками обязанностей, предусмотренных законодательством Российской Федерации;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режим работы и адреса обособленных подразделений МФЦ находящихся на территории Саратовской области;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иную информацию, необходимую для получения государственной услуги.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6.4. Консультирование заинтересованных лиц.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Консультирование заинтересованных лиц осуществляется в ходе личного обращения заинтересованного лица в МФЦ с запросом о получении информации.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В ходе проведения консультации специалист МФЦ определяет содержание запроса заинтересованного лица и передает ему информацию по итогам рассмотрения его запроса.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В случае если предмет запроса заинтересованного лица не входит в компетенцию МФЦ информация передается заинтересованному лицу исключительно в виде устного сообщения.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В случае если предмет запроса заинтересованного лица входит в компетенцию МФЦ информация по итогам рассмотрения запроса передается заинтересованному лицу в виде устного сообщения либо (по просьбе заинтересованного лица) посредством передачи в его адрес следующей информации в письменном виде: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категории заявителей, имеющих право на предоставление государственной услуги;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перечень документов, требующийся для предоставления государственной услуги;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срок предоставления государственной услуги;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реквизиты для уплаты государственной пошлины (в случае если уплата государственной пошлины предусмотрена).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Информация, передаваемая заинтересованному лицу в письменном виде, не подлежит официальному удостоверению со стороны МФЦ.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В случае если предмет обращения заинтересованного лица касается порядка предоставления государственной услуги через Единый портал государственных и муниципальных услуг (функций) специалист МФЦ в виде устного сообщения передает заинтересованному лицу информацию о порядке регистрации на ЕПГУ, а также сообщает о наличии в МФЦ рабочего места с доступом к ЕПГУ, предназначенного для самостоятельной подачи заинтересованными лицами запросов через ЕПГУ.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Прием и заполнение запросов о предоставлении государственной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услуги, в том числе посредством автоматизированных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информационных систем многофункциональных центров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6.5. Основанием для начала административной процедуры является личное обращение заявителя (его представителя) в МФЦ с заявлением и документами на предоставление </w:t>
      </w:r>
      <w:r w:rsidRPr="005F5872">
        <w:rPr>
          <w:rFonts w:ascii="Times New Roman" w:hAnsi="Times New Roman" w:cs="Times New Roman"/>
          <w:sz w:val="24"/>
          <w:szCs w:val="24"/>
        </w:rPr>
        <w:lastRenderedPageBreak/>
        <w:t>государственной услуги.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Специалист МФЦ принимает и заполняет запрос о предоставлении государственной услуги, а также проверяет представленные заявителем (представителем заявителя) документы.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Специалист МФЦ выдает заявителю (представителю заявителя) расписку в получении документов с указанием их перечня и даты получения.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заявления и документов у заявителя (его представителя).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Способом фиксации результата предоставления административной процедуры является расписка в получении документов.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Срок административной процедуры составляет 1 рабочий день.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Выдача заявителю результата предоставления государственной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услуги, в том числе выдача документов на бумажном носителе,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подтверждающих содержание электронных документов,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направленных в многофункциональный центр предоставления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государственных и муниципальных услуг по результатам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органами, предоставляющими государственные услуги,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и органами, предоставляющими муниципальные услуги, а также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выдача документов, включая составление на бумажном носителе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и заверение выписок из информационных систем органов,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предоставляющих государственные услуги, и органов,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предоставляющих муниципальные услуги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6.6. Процедура осуществляется в случаях, если в запросе на предоставление государственной услуги заявителем указан способ получения результата государственной услуги через МФЦ.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Министерство образования осуществляет подготовку результатов предоставления государственной услуги в пределах сроков, установленных настоящим Регламентом.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В день принятия Министерством образования решения о результатах рассмотрения запроса о предоставлении государственной услуги специалист Министерства образования уведомляет представителя МФЦ о готовности результатов предоставления услуги. В срок не позднее следующего рабочего дня со дня такого уведомления документы, представляющие собой результаты предоставления услуги, передаются представителю МФЦ.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Факт приема-передачи документов подтверждается путем проставления на одном из экземпляров сопроводительного письма отметки о получении документов.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в МФЦ результата предоставления государственной услуги из Министерства образования.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Специалист МФЦ уведомляет заявителя о готовности результата предоставления государственной услуги в сроки, установленные Соглашением о взаимодействии, способами, определенными локальными правовыми актами МФЦ.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заявителю результата предоставления государственной услуги по факту его обращения в МФЦ.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подпись заявителя в экземпляре расписки, выданной заявителю при приеме документов, хранящемся в МФЦ.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МФЦ обеспечивает хранение полученных от Министерства образования документов, предназначенных для выдачи заявителю, в течение следующих 30 (тридцати) дней со дня получения таких документов от Министерства образования по истечении указанного срока МФЦ передает документы в Министерство образования.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Title"/>
        <w:ind w:firstLine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lastRenderedPageBreak/>
        <w:t>Порядок досудебного (внесудебного) обжалования решений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и действий (бездействия) многофункциональных центров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</w:t>
      </w:r>
    </w:p>
    <w:p w:rsidR="005F5872" w:rsidRPr="005F5872" w:rsidRDefault="005F5872" w:rsidP="005F5872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и их работников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6.7. В случае нарушения прав при предоставлении государственной услуги заявитель вправе в досудебном (внесудебном) порядке подать жалобу на решения и действия (бездействия) МФЦ и их работников.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работника МФЦ подается руководителю этого МФЦ. Жалоба на решения и действия (бездействие) МФЦ подается в министерство экономического развития области, являющееся учредителем МФЦ.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Жалоба может быть направлена по почте, с использованием информационно-телекоммуникационной сети Интернет, официального сайта МФЦ, Единого портала, а также может быть принята при личном приеме заявителя.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Информацию о порядке подачи и рассмотрения жалобы заявитель может получить: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на официальном сайте МФЦ;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на Едином портале;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на информационных стендах, размещенных в МФЦ;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при личном обращении в МФЦ.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МФЦ и их работников установлен </w:t>
      </w:r>
      <w:hyperlink w:anchor="Par581" w:tooltip="5.4. Подача и рассмотрение жалобы осуществляются в соответствии со следующими нормативными правовыми актами:" w:history="1">
        <w:r w:rsidRPr="005F5872">
          <w:rPr>
            <w:rFonts w:ascii="Times New Roman" w:hAnsi="Times New Roman" w:cs="Times New Roman"/>
            <w:sz w:val="24"/>
            <w:szCs w:val="24"/>
          </w:rPr>
          <w:t>пунктом 5.4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5F5872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F5872" w:rsidRPr="005F5872" w:rsidRDefault="005F5872" w:rsidP="005F5872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F5872" w:rsidRPr="005F5872" w:rsidRDefault="005F5872" w:rsidP="005F5872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по предоставлению государственной услуги "Выдача</w:t>
      </w:r>
    </w:p>
    <w:p w:rsidR="005F5872" w:rsidRPr="005F5872" w:rsidRDefault="005F5872" w:rsidP="005F5872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предварительного разрешения на совершение сделок с жилыми</w:t>
      </w:r>
    </w:p>
    <w:p w:rsidR="005F5872" w:rsidRPr="005F5872" w:rsidRDefault="005F5872" w:rsidP="005F5872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помещениями при участии несовершеннолетних"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ЖУРНАЛ</w:t>
      </w:r>
    </w:p>
    <w:p w:rsidR="005F5872" w:rsidRPr="005F5872" w:rsidRDefault="005F5872" w:rsidP="005F5872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регистрации заявлений и решений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"/>
        <w:gridCol w:w="1304"/>
        <w:gridCol w:w="1248"/>
        <w:gridCol w:w="1361"/>
        <w:gridCol w:w="1417"/>
        <w:gridCol w:w="1077"/>
        <w:gridCol w:w="1020"/>
        <w:gridCol w:w="1133"/>
        <w:gridCol w:w="1020"/>
        <w:gridCol w:w="1134"/>
      </w:tblGrid>
      <w:tr w:rsidR="005F5872" w:rsidRPr="005F5872" w:rsidTr="005F5872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72" w:rsidRPr="005F5872" w:rsidRDefault="005F5872" w:rsidP="005F5872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7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72" w:rsidRPr="005F5872" w:rsidRDefault="005F5872" w:rsidP="005F5872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72">
              <w:rPr>
                <w:rFonts w:ascii="Times New Roman" w:hAnsi="Times New Roman" w:cs="Times New Roman"/>
                <w:sz w:val="24"/>
                <w:szCs w:val="24"/>
              </w:rPr>
              <w:t>Дата обращения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872" w:rsidRPr="005F5872" w:rsidRDefault="005F5872" w:rsidP="005F5872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7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заявителя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72" w:rsidRPr="005F5872" w:rsidRDefault="005F5872" w:rsidP="005F5872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72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872" w:rsidRPr="005F5872" w:rsidRDefault="005F5872" w:rsidP="005F5872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72">
              <w:rPr>
                <w:rFonts w:ascii="Times New Roman" w:hAnsi="Times New Roman" w:cs="Times New Roman"/>
                <w:sz w:val="24"/>
                <w:szCs w:val="24"/>
              </w:rPr>
              <w:t>Дата представления документов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872" w:rsidRPr="005F5872" w:rsidRDefault="005F5872" w:rsidP="005F5872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72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72" w:rsidRPr="005F5872" w:rsidRDefault="005F5872" w:rsidP="005F5872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72">
              <w:rPr>
                <w:rFonts w:ascii="Times New Roman" w:hAnsi="Times New Roman" w:cs="Times New Roman"/>
                <w:sz w:val="24"/>
                <w:szCs w:val="24"/>
              </w:rPr>
              <w:t>N решения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872" w:rsidRPr="005F5872" w:rsidRDefault="005F5872" w:rsidP="005F5872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72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об отказе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72" w:rsidRPr="005F5872" w:rsidRDefault="005F5872" w:rsidP="005F5872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72">
              <w:rPr>
                <w:rFonts w:ascii="Times New Roman" w:hAnsi="Times New Roman" w:cs="Times New Roman"/>
                <w:sz w:val="24"/>
                <w:szCs w:val="24"/>
              </w:rPr>
              <w:t>N решения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72" w:rsidRPr="005F5872" w:rsidRDefault="005F5872" w:rsidP="005F5872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72">
              <w:rPr>
                <w:rFonts w:ascii="Times New Roman" w:hAnsi="Times New Roman" w:cs="Times New Roman"/>
                <w:sz w:val="24"/>
                <w:szCs w:val="24"/>
              </w:rPr>
              <w:t>Причины отказа</w:t>
            </w:r>
          </w:p>
        </w:tc>
      </w:tr>
      <w:tr w:rsidR="005F5872" w:rsidRPr="005F5872" w:rsidTr="005F5872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872" w:rsidRPr="005F5872" w:rsidRDefault="005F5872" w:rsidP="005F5872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872" w:rsidRPr="005F5872" w:rsidRDefault="005F5872" w:rsidP="005F5872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72" w:rsidRPr="005F5872" w:rsidRDefault="005F5872" w:rsidP="005F5872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72" w:rsidRPr="005F5872" w:rsidRDefault="005F5872" w:rsidP="005F5872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72" w:rsidRPr="005F5872" w:rsidRDefault="005F5872" w:rsidP="005F5872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872" w:rsidRPr="005F5872" w:rsidRDefault="005F5872" w:rsidP="005F5872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72" w:rsidRPr="005F5872" w:rsidRDefault="005F5872" w:rsidP="005F5872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872" w:rsidRPr="005F5872" w:rsidRDefault="005F5872" w:rsidP="005F5872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72" w:rsidRPr="005F5872" w:rsidRDefault="005F5872" w:rsidP="005F5872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872" w:rsidRPr="005F5872" w:rsidRDefault="005F5872" w:rsidP="005F5872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F5872" w:rsidRPr="005F5872" w:rsidRDefault="005F5872" w:rsidP="005F5872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  <w:sectPr w:rsidR="005F5872" w:rsidRPr="005F5872">
          <w:headerReference w:type="default" r:id="rId59"/>
          <w:footerReference w:type="default" r:id="rId6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5F5872" w:rsidRPr="005F5872" w:rsidRDefault="005F5872" w:rsidP="005F5872">
      <w:pPr>
        <w:pStyle w:val="ConsPlusNormal"/>
        <w:ind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F5872" w:rsidRPr="005F5872" w:rsidRDefault="005F5872" w:rsidP="005F5872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F5872" w:rsidRPr="005F5872" w:rsidRDefault="005F5872" w:rsidP="005F5872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по предоставлению государственной услуги "Выдача</w:t>
      </w:r>
    </w:p>
    <w:p w:rsidR="005F5872" w:rsidRPr="005F5872" w:rsidRDefault="005F5872" w:rsidP="005F5872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предварительного разрешения на совершение сделок с жилыми</w:t>
      </w:r>
    </w:p>
    <w:p w:rsidR="005F5872" w:rsidRPr="005F5872" w:rsidRDefault="005F5872" w:rsidP="005F5872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помещениями при участии несовершеннолетних"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       В орган опеки и попечительства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 района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______________________________________________,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            (Фамилия, имя, отчество заявителя -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        законного представителя несовершеннолетнего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               (родителя, опекуна, усыновителя)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       проживающего по адресу: ______________________,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       документ, удостоверяющий личность 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               (вид документа) серия, номер,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                     кем и когда выдан)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       тел. __________________________________________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52"/>
      <w:bookmarkEnd w:id="8"/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Прошу  Вас  выдать  предварительное  разрешение  на  совершение  сделки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(купли-продажи обмена, залога, мены) ______________________________________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(вид  объекта  недвижимости  (квартира, дом, комната) общей площадью 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кв. м, жилой площадью __ кв. м, расположенной(ого) по адресу: 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в ____________________________, принадлежащей несовершеннолетнему(-ей, -им)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(доля в праве)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     (Ф.И.О. дата рождения (полностью)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     (основание возникновения права)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    (указать причину совершения сделки)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С условием: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- Одновременной сделки ________________________________________________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              указать вид сделки (купли-продажи,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                 мены, залога, дарения)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указать  вид  приобретаемого объекта недвижимости: (квартира, дом, комната)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общей площадью __________ кв. м, жилой площадью ____________________ кв. м,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расположенной(ого) по адресу: ____________________________________________,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с оформлением ________________________ доли на имя несовершеннолетнего(-ей)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(Ф.И.О. дата рождения (полностью)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- Последующей сделки __________________________________________________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         указать вид сделки (купли-продажи,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             мены, залога, дарения)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lastRenderedPageBreak/>
        <w:t>указать  вид  приобретаемого объекта недвижимости: (квартира, дом, комната)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общей площадью _____ кв. м, жилой площадью ______ кв. м, расположенной(ого)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_______________________________________________________________,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с оформлением ________________________ доли на имя несовершеннолетнего(-ей)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(Ф.И.О. дата рождения (полностью)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- Перечисления денежных средств от сделки на  счет  несовершеннолетнего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     указать реквизиты счета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Согласие  всех  заинтересованных лиц имеется, жилищные права и интересы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несовершеннолетнего будут соблюдены.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Обязуюсь после государственной регистрации права собственности на жилое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помещение  в  органе,  осуществляющем  государственную  регистрацию прав на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недвижимое   имущество  и  сделок  с  ним,  представить  в  орган  опеки  и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попечительства муниципального района копию документа, подтверждающего право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несовершеннолетнего(-ей, -их) на доли в праве собственности.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(фамилия, имя, отчество (при наличии))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даю  согласие  на  обработку  и  использование  моих  персональных  данных,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содержащихся в настоящем заявлении и в представленных мною документах.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"___" _________ 20__ г.          _________________(_______________________)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               подпись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Default="005F5872" w:rsidP="005F5872">
      <w:pPr>
        <w:pStyle w:val="ConsPlusNormal"/>
        <w:ind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5F5872">
          <w:headerReference w:type="default" r:id="rId61"/>
          <w:footerReference w:type="default" r:id="rId62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5F5872" w:rsidRPr="005F5872" w:rsidRDefault="005F5872" w:rsidP="005F5872">
      <w:pPr>
        <w:pStyle w:val="ConsPlusNormal"/>
        <w:ind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lastRenderedPageBreak/>
        <w:t>Приложение 2.1</w:t>
      </w:r>
    </w:p>
    <w:p w:rsidR="005F5872" w:rsidRPr="005F5872" w:rsidRDefault="005F5872" w:rsidP="005F5872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F5872" w:rsidRPr="005F5872" w:rsidRDefault="005F5872" w:rsidP="005F5872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по предоставлению государственной услуги "Выдача</w:t>
      </w:r>
    </w:p>
    <w:p w:rsidR="005F5872" w:rsidRPr="005F5872" w:rsidRDefault="005F5872" w:rsidP="005F5872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предварительного разрешения на совершение сделок с жилыми</w:t>
      </w:r>
    </w:p>
    <w:p w:rsidR="005F5872" w:rsidRPr="005F5872" w:rsidRDefault="005F5872" w:rsidP="005F5872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помещениями при участии несовершеннолетних"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        В орган опеки и попечительства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 района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______________________________________________,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            (Фамилия, имя, отчество заявителя -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        законного представителя несовершеннолетнего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               (родителя, опекуна, усыновителя)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       проживающего по адресу: ______________________,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       документ, удостоверяющий личность 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               (вид документа) серия, номер,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                     кем и когда выдан)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       тел. __________________________________________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832"/>
      <w:bookmarkEnd w:id="9"/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Прошу  Вас  выдать  предварительное  разрешение  на  дачу  согласия  на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совершение  сделки  несовершеннолетним  ребенком 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(ФИО,   год   рождения)   по   отчуждению   принадлежащего   ему  имущества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(купли-продажи, обмена, залога, мены) _____________________________________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                    (вид объекта недвижимости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                     (квартира, дом, комната)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общей площадью __________________ кв. м, жилой площадью ____________ кв. м,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расположенной(ого) по адресу: _____________________________________________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принадлежащей несовершеннолетнему(-ей, -им) (доля в праве) на основании 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 (основание возникновения права)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________________________________________________________________.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 (указать причину совершения сделки)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Согласие  всех  заинтересованных лиц имеется, жилищные права и интересы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несовершеннолетнего будут соблюдены.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(фамилия, имя, отчество (при наличии)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даю  согласие  на  обработку  и  использование  моих  персональных  данных,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содержащихся в настоящем заявлении и в представленных мною документах.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"__" _________ 20___ г.          _________________(_______________________)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lastRenderedPageBreak/>
        <w:t>Приложение 2.2</w:t>
      </w:r>
    </w:p>
    <w:p w:rsidR="005F5872" w:rsidRPr="005F5872" w:rsidRDefault="005F5872" w:rsidP="005F5872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F5872" w:rsidRPr="005F5872" w:rsidRDefault="005F5872" w:rsidP="005F5872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по предоставлению государственной услуги "Выдача</w:t>
      </w:r>
    </w:p>
    <w:p w:rsidR="005F5872" w:rsidRPr="005F5872" w:rsidRDefault="005F5872" w:rsidP="005F5872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предварительного разрешения на совершение сделок с жилыми</w:t>
      </w:r>
    </w:p>
    <w:p w:rsidR="005F5872" w:rsidRPr="005F5872" w:rsidRDefault="005F5872" w:rsidP="005F5872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помещениями при участии несовершеннолетних"</w:t>
      </w:r>
    </w:p>
    <w:p w:rsidR="005F5872" w:rsidRDefault="005F5872" w:rsidP="005F5872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5F5872" w:rsidRPr="005F5872" w:rsidRDefault="005F5872" w:rsidP="005F5872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(введено </w:t>
      </w:r>
      <w:hyperlink r:id="rId63" w:tooltip="Приказ Минобразования Саратовской области от 15.03.2021 N 331 &quot;О внесении изменений в приказ министерства образования Саратовской области от 6 ноября 2014 года N 2767&quot;{КонсультантПлюс}" w:history="1">
        <w:r w:rsidRPr="005F5872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</w:t>
      </w:r>
    </w:p>
    <w:p w:rsidR="005F5872" w:rsidRPr="005F5872" w:rsidRDefault="005F5872" w:rsidP="005F5872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от 15.03.2021 N 331)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          В орган опеки и попечительства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 района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          (фамилия, имя, отчество несовершеннолетнего,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                    достигшего возраста 14 лет)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          проживающего по адресу 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          документ, удостоверяющий личность 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                       (вид документа)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               серия, номер, кем и когда выдан)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          тел. _______________________________________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883"/>
      <w:bookmarkEnd w:id="10"/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Я _____________________________________________________________________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               ФИО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намерен(а) совершить сделку (купли-продажи, обмена, залога, мены) 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(вид объекта недвижимости (квартира, дом, комната, земельный участок,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             гараж)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общей площадью ____ кв. м, жилой площадью ____ кв. м, расположенной(ого) по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адресу: ___________________________________________________________________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в _______________ принадлежащей мне на основании 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(доля в праве)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 (основание возникновения права)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________________________________________________________________.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С условием: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- одновременной сделки ________________________________________________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(указать вид сделки (купли-продажи, мены, залога, дарения)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указать вид приобретаемого объекта недвижимости: (квартира, дом, комната,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земельный участок, гараж) _________________________________________________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общей площадью ______ кв. м, жилой площадью _____ кв. м, расположенной(ого)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с оформлением _______________ доли на мое имя;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- предварительной сделки ______________________________________________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(указать вид сделки (купли-продажи, мены, залога, дарения)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указать вид приобретаемого объекта недвижимости: (квартира, дом, комната,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земельный участок, гараж) _________________________________________________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общей площадью ______ кв. м, жилой площадью _____ кв. м, расположенной(ого)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с оформлением _______________ доли на мое имя;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- последующей сделки __________________________________________________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(указать вид сделки (купли-продажи, мены, залога, дарения)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указать вид приобретаемого объекта недвижимости: (квартира, дом, комната,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земельный участок, гараж) _________________________________________________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общей площадью ______ кв. м, жилой площадью _____ кв. м, расположенной(ого)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с оформлением _______________ доли на мое имя;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- перечисления денежных средств от сделки на мой счет 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     указать реквизиты счета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Считаю, что мои имущественные интересы будут соблюдены.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(фамилия, имя, отчество (при наличии)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даю  согласие  на  обработку  и  использование  моих  персональных  данных,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содержащихся в настоящем заявлении и в представленных мною документах.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"___" _______ ___ г.                      _______________ (_____________)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                        (подпись)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Default="005F5872" w:rsidP="005F5872">
      <w:pPr>
        <w:pStyle w:val="ConsPlusNormal"/>
        <w:ind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5F5872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5F5872" w:rsidRPr="005F5872" w:rsidRDefault="005F5872" w:rsidP="005F5872">
      <w:pPr>
        <w:pStyle w:val="ConsPlusNormal"/>
        <w:ind w:firstLine="7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5F5872" w:rsidRPr="005F5872" w:rsidRDefault="005F5872" w:rsidP="005F5872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F5872" w:rsidRPr="005F5872" w:rsidRDefault="005F5872" w:rsidP="005F5872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по предоставлению государственной услуги "Выдача</w:t>
      </w:r>
    </w:p>
    <w:p w:rsidR="005F5872" w:rsidRPr="005F5872" w:rsidRDefault="005F5872" w:rsidP="005F5872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предварительного разрешения на совершение сделок с жилыми</w:t>
      </w:r>
    </w:p>
    <w:p w:rsidR="005F5872" w:rsidRPr="005F5872" w:rsidRDefault="005F5872" w:rsidP="005F5872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помещениями при участии несовершеннолетних"</w:t>
      </w:r>
    </w:p>
    <w:p w:rsidR="005F5872" w:rsidRDefault="005F5872" w:rsidP="005F5872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5F5872" w:rsidRPr="005F5872" w:rsidRDefault="005F5872" w:rsidP="005F5872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4" w:tooltip="Приказ Минобразования Саратовской области от 15.03.2021 N 331 &quot;О внесении изменений в приказ министерства образования Саратовской области от 6 ноября 2014 года N 2767&quot;{КонсультантПлюс}" w:history="1">
        <w:r w:rsidRPr="005F5872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5F5872">
        <w:rPr>
          <w:rFonts w:ascii="Times New Roman" w:hAnsi="Times New Roman" w:cs="Times New Roman"/>
          <w:sz w:val="24"/>
          <w:szCs w:val="24"/>
        </w:rPr>
        <w:t xml:space="preserve"> Минобразования Саратовской области</w:t>
      </w:r>
    </w:p>
    <w:p w:rsidR="005F5872" w:rsidRPr="005F5872" w:rsidRDefault="005F5872" w:rsidP="005F5872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от 15.03.2021 N 331)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955"/>
      <w:bookmarkEnd w:id="11"/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             Акт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обследования отчуждаемого (приобретаемого) недвижимого имущества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Дата обследования "___" __________ 20__ г.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Адрес обследуемого жилого помещения: __________________________________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Общая площадь составляет ___ кв. м, жилая площадь состоит из __ комнат,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на этаже в ____ этажном доме.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Качество  дома  (кирпичный,  панельный, деревянный и т.п.; в нормальном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состоянии, ветхий, аварийный; комнаты сухие, светлые, проходные, количество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окон и пр.) _______________________________________________________________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        (нужное указать)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Благоустройство  дома  и  жилой площади (водопровод, канализация, какое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отопление, газ, ванна, лифт и т.д.) _______________________________________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                         (нужное указать)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Санитарно-гигиеническое     состояние     жилой    площади    (хорошее,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удовлетворительное, неудовлетворительное) _________________________________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70"/>
        <w:gridCol w:w="1757"/>
        <w:gridCol w:w="2324"/>
        <w:gridCol w:w="2665"/>
      </w:tblGrid>
      <w:tr w:rsidR="005F5872" w:rsidRPr="005F5872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72" w:rsidRPr="005F5872" w:rsidRDefault="005F5872" w:rsidP="005F5872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7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72" w:rsidRPr="005F5872" w:rsidRDefault="005F5872" w:rsidP="005F5872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7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72" w:rsidRPr="005F5872" w:rsidRDefault="005F5872" w:rsidP="005F5872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72">
              <w:rPr>
                <w:rFonts w:ascii="Times New Roman" w:hAnsi="Times New Roman" w:cs="Times New Roman"/>
                <w:sz w:val="24"/>
                <w:szCs w:val="24"/>
              </w:rPr>
              <w:t>Родственное отношение между проживающими?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72" w:rsidRPr="005F5872" w:rsidRDefault="005F5872" w:rsidP="005F5872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72">
              <w:rPr>
                <w:rFonts w:ascii="Times New Roman" w:hAnsi="Times New Roman" w:cs="Times New Roman"/>
                <w:sz w:val="24"/>
                <w:szCs w:val="24"/>
              </w:rPr>
              <w:t>С какого времени проживают на данной жилой площади</w:t>
            </w:r>
          </w:p>
        </w:tc>
      </w:tr>
      <w:tr w:rsidR="005F5872" w:rsidRPr="005F5872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72" w:rsidRPr="005F5872" w:rsidRDefault="005F5872" w:rsidP="005F5872">
            <w:pPr>
              <w:pStyle w:val="ConsPlusNorma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72" w:rsidRPr="005F5872" w:rsidRDefault="005F5872" w:rsidP="005F5872">
            <w:pPr>
              <w:pStyle w:val="ConsPlusNorma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72" w:rsidRPr="005F5872" w:rsidRDefault="005F5872" w:rsidP="005F5872">
            <w:pPr>
              <w:pStyle w:val="ConsPlusNorma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72" w:rsidRPr="005F5872" w:rsidRDefault="005F5872" w:rsidP="005F5872">
            <w:pPr>
              <w:pStyle w:val="ConsPlusNorma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872" w:rsidRPr="005F5872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72" w:rsidRPr="005F5872" w:rsidRDefault="005F5872" w:rsidP="005F5872">
            <w:pPr>
              <w:pStyle w:val="ConsPlusNorma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72" w:rsidRPr="005F5872" w:rsidRDefault="005F5872" w:rsidP="005F5872">
            <w:pPr>
              <w:pStyle w:val="ConsPlusNorma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72" w:rsidRPr="005F5872" w:rsidRDefault="005F5872" w:rsidP="005F5872">
            <w:pPr>
              <w:pStyle w:val="ConsPlusNorma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72" w:rsidRPr="005F5872" w:rsidRDefault="005F5872" w:rsidP="005F5872">
            <w:pPr>
              <w:pStyle w:val="ConsPlusNorma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Дополнительные    данные   обследования   (имеется   задолженность   по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коммунальным услугам и т.д.) ______________________________________________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При составлении акта обследования присутствовали: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Лицо, проводившее обследование жилого помещения: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F5872" w:rsidRPr="005F5872" w:rsidRDefault="005F5872" w:rsidP="005F58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872">
        <w:rPr>
          <w:rFonts w:ascii="Times New Roman" w:hAnsi="Times New Roman" w:cs="Times New Roman"/>
          <w:sz w:val="24"/>
          <w:szCs w:val="24"/>
        </w:rPr>
        <w:t xml:space="preserve">    (должность)        (подпись)                (инициалы, фамилия)</w:t>
      </w:r>
    </w:p>
    <w:p w:rsidR="005F5872" w:rsidRPr="005F5872" w:rsidRDefault="005F5872" w:rsidP="005F58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5F5872" w:rsidRPr="005F5872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829" w:rsidRDefault="00786829" w:rsidP="00C53F0A">
      <w:pPr>
        <w:spacing w:after="0" w:line="240" w:lineRule="auto"/>
      </w:pPr>
      <w:r>
        <w:separator/>
      </w:r>
    </w:p>
  </w:endnote>
  <w:endnote w:type="continuationSeparator" w:id="0">
    <w:p w:rsidR="00786829" w:rsidRDefault="00786829" w:rsidP="00C53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872" w:rsidRDefault="005F5872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872" w:rsidRDefault="005F5872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829" w:rsidRDefault="00786829" w:rsidP="00C53F0A">
      <w:pPr>
        <w:spacing w:after="0" w:line="240" w:lineRule="auto"/>
      </w:pPr>
      <w:r>
        <w:separator/>
      </w:r>
    </w:p>
  </w:footnote>
  <w:footnote w:type="continuationSeparator" w:id="0">
    <w:p w:rsidR="00786829" w:rsidRDefault="00786829" w:rsidP="00C53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872" w:rsidRDefault="005F5872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872" w:rsidRDefault="005F5872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B52F54"/>
    <w:rsid w:val="005F5872"/>
    <w:rsid w:val="006868E4"/>
    <w:rsid w:val="00786829"/>
    <w:rsid w:val="00B52F54"/>
    <w:rsid w:val="00C53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5F58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F5872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5F58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F587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079D9E9592F8C903BDE46CC47905506A97E849692C4DE0CA96E279209D015339B7537F1F80CD9B3C3CB481134eA37G" TargetMode="External"/><Relationship Id="rId18" Type="http://schemas.openxmlformats.org/officeDocument/2006/relationships/hyperlink" Target="consultantplus://offline/ref=7079D9E9592F8C903BDE58C151FC080EA274DE9391C7D253FC3D21C556801366C93569A8BA4DCAB3C2D54A113EAD0FBF8D48C306D777EE75AD655B7Ae736G" TargetMode="External"/><Relationship Id="rId26" Type="http://schemas.openxmlformats.org/officeDocument/2006/relationships/hyperlink" Target="consultantplus://offline/ref=7079D9E9592F8C903BDE46CC47905506A977899994C5DE0CA96E279209D0153389756FF8FA0293E38680471033B85AEFD71FCE05eD33G" TargetMode="External"/><Relationship Id="rId39" Type="http://schemas.openxmlformats.org/officeDocument/2006/relationships/hyperlink" Target="consultantplus://offline/ref=7079D9E9592F8C903BDE58C151FC080EA274DE9391C7D253FC3D21C556801366C93569A8BA4DCAB3C2D54A103EAD0FBF8D48C306D777EE75AD655B7Ae736G" TargetMode="External"/><Relationship Id="rId21" Type="http://schemas.openxmlformats.org/officeDocument/2006/relationships/hyperlink" Target="consultantplus://offline/ref=7079D9E9592F8C903BDE58C151FC080EA274DE9391C7D253FC3D21C556801366C93569A8BA4DCAB3C2D54A1036AD0FBF8D48C306D777EE75AD655B7Ae736G" TargetMode="External"/><Relationship Id="rId34" Type="http://schemas.openxmlformats.org/officeDocument/2006/relationships/hyperlink" Target="consultantplus://offline/ref=7079D9E9592F8C903BDE58C151FC080EA274DE9391C0D658F43D21C556801366C93569A8BA4DCAB3C2D54A1336AD0FBF8D48C306D777EE75AD655B7Ae736G" TargetMode="External"/><Relationship Id="rId42" Type="http://schemas.openxmlformats.org/officeDocument/2006/relationships/hyperlink" Target="consultantplus://offline/ref=7079D9E9592F8C903BDE58C151FC080EA274DE9391C7D253FC3D21C556801366C93569A8BA4DCAB3C2D54A1337AD0FBF8D48C306D777EE75AD655B7Ae736G" TargetMode="External"/><Relationship Id="rId47" Type="http://schemas.openxmlformats.org/officeDocument/2006/relationships/hyperlink" Target="consultantplus://offline/ref=7079D9E9592F8C903BDE58C151FC080EA274DE9391C7D253FC3D21C556801366C93569A8BA4DCAB3C2D54A1337AD0FBF8D48C306D777EE75AD655B7Ae736G" TargetMode="External"/><Relationship Id="rId50" Type="http://schemas.openxmlformats.org/officeDocument/2006/relationships/hyperlink" Target="consultantplus://offline/ref=7079D9E9592F8C903BDE58C151FC080EA274DE9391C0D552F23221C556801366C93569A8BA4DCAB3C2D54A1035AD0FBF8D48C306D777EE75AD655B7Ae736G" TargetMode="External"/><Relationship Id="rId55" Type="http://schemas.openxmlformats.org/officeDocument/2006/relationships/hyperlink" Target="consultantplus://offline/ref=7079D9E9592F8C903BDE46CC47905506A97E819999C5DE0CA96E279209D015339B7537F1F80CD9B3C3CB481134eA37G" TargetMode="External"/><Relationship Id="rId63" Type="http://schemas.openxmlformats.org/officeDocument/2006/relationships/hyperlink" Target="consultantplus://offline/ref=7079D9E9592F8C903BDE58C151FC080EA274DE9391C7D253FC3D21C556801366C93569A8BA4DCAB3C2D54A1332AD0FBF8D48C306D777EE75AD655B7Ae736G" TargetMode="External"/><Relationship Id="rId7" Type="http://schemas.openxmlformats.org/officeDocument/2006/relationships/hyperlink" Target="consultantplus://offline/ref=7079D9E9592F8C903BDE58C151FC080EA274DE9391C7D253FC3D21C556801366C93569A8BA4DCAB3C2D54A1130AD0FBF8D48C306D777EE75AD655B7Ae736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079D9E9592F8C903BDE58C151FC080EA274DE9391C7D253FC3D21C556801366C93569A8BA4DCAB3C2D54A1131AD0FBF8D48C306D777EE75AD655B7Ae736G" TargetMode="External"/><Relationship Id="rId20" Type="http://schemas.openxmlformats.org/officeDocument/2006/relationships/hyperlink" Target="consultantplus://offline/ref=7079D9E9592F8C903BDE58C151FC080EA274DE9391C7D253FC3D21C556801366C93569A8BA4DCAB3C2D54A113FAD0FBF8D48C306D777EE75AD655B7Ae736G" TargetMode="External"/><Relationship Id="rId29" Type="http://schemas.openxmlformats.org/officeDocument/2006/relationships/hyperlink" Target="consultantplus://offline/ref=7079D9E9592F8C903BDE58C151FC080EA274DE9391C0D552F23221C556801366C93569A8BA4DCAB3C2D54A1036AD0FBF8D48C306D777EE75AD655B7Ae736G" TargetMode="External"/><Relationship Id="rId41" Type="http://schemas.openxmlformats.org/officeDocument/2006/relationships/hyperlink" Target="consultantplus://offline/ref=7079D9E9592F8C903BDE58C151FC080EA274DE9391C7D253FC3D21C556801366C93569A8BA4DCAB3C2D54A1337AD0FBF8D48C306D777EE75AD655B7Ae736G" TargetMode="External"/><Relationship Id="rId54" Type="http://schemas.openxmlformats.org/officeDocument/2006/relationships/hyperlink" Target="consultantplus://offline/ref=7079D9E9592F8C903BDE46CC47905506A977899994C5DE0CA96E279209D0153389756FFEF801CCE693911F1C37A345EFC803CC07D0e638G" TargetMode="External"/><Relationship Id="rId62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79D9E9592F8C903BDE58C151FC080EA274DE9391C7D752F63E21C556801366C93569A8BA4DCAB3C2D54A1133AD0FBF8D48C306D777EE75AD655B7Ae736G" TargetMode="External"/><Relationship Id="rId11" Type="http://schemas.openxmlformats.org/officeDocument/2006/relationships/hyperlink" Target="consultantplus://offline/ref=7079D9E9592F8C903BDE58C151FC080EA274DE9391C5D65DF63221C556801366C93569A8A84D92BFC3D0541037B859EECBe13CG" TargetMode="External"/><Relationship Id="rId24" Type="http://schemas.openxmlformats.org/officeDocument/2006/relationships/hyperlink" Target="consultantplus://offline/ref=7079D9E9592F8C903BDE58C151FC080EA274DE9391C7D253FC3D21C556801366C93569A8BA4DCAB3C2D54A1033AD0FBF8D48C306D777EE75AD655B7Ae736G" TargetMode="External"/><Relationship Id="rId32" Type="http://schemas.openxmlformats.org/officeDocument/2006/relationships/hyperlink" Target="consultantplus://offline/ref=7079D9E9592F8C903BDE46CC47905506A977899994C5DE0CA96E279209D0153389756FFEFD0DCCE693911F1C37A345EFC803CC07D0e638G" TargetMode="External"/><Relationship Id="rId37" Type="http://schemas.openxmlformats.org/officeDocument/2006/relationships/hyperlink" Target="consultantplus://offline/ref=7079D9E9592F8C903BDE58C151FC080EA274DE9391C7D253FC3D21C556801366C93569A8BA4DCAB3C2D54A1030AD0FBF8D48C306D777EE75AD655B7Ae736G" TargetMode="External"/><Relationship Id="rId40" Type="http://schemas.openxmlformats.org/officeDocument/2006/relationships/hyperlink" Target="consultantplus://offline/ref=7079D9E9592F8C903BDE58C151FC080EA274DE9391C7D253FC3D21C556801366C93569A8BA4DCAB3C2D54A103FAD0FBF8D48C306D777EE75AD655B7Ae736G" TargetMode="External"/><Relationship Id="rId45" Type="http://schemas.openxmlformats.org/officeDocument/2006/relationships/hyperlink" Target="consultantplus://offline/ref=7079D9E9592F8C903BDE58C151FC080EA274DE9391C7D253FC3D21C556801366C93569A8BA4DCAB3C2D54A1337AD0FBF8D48C306D777EE75AD655B7Ae736G" TargetMode="External"/><Relationship Id="rId53" Type="http://schemas.openxmlformats.org/officeDocument/2006/relationships/hyperlink" Target="consultantplus://offline/ref=7079D9E9592F8C903BDE58C151FC080EA274DE9391C0D658F43D21C556801366C93569A8BA4DCAB3C2D54A1331AD0FBF8D48C306D777EE75AD655B7Ae736G" TargetMode="External"/><Relationship Id="rId58" Type="http://schemas.openxmlformats.org/officeDocument/2006/relationships/hyperlink" Target="consultantplus://offline/ref=7079D9E9592F8C903BDE46CC47905506A977899994C5DE0CA96E279209D0153389756FFEFD0DCCE693911F1C37A345EFC803CC07D0e638G" TargetMode="External"/><Relationship Id="rId66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079D9E9592F8C903BDE58C151FC080EA274DE9391C0D658F43D21C556801366C93569A8BA4DCAB3C2D54A113FAD0FBF8D48C306D777EE75AD655B7Ae736G" TargetMode="External"/><Relationship Id="rId23" Type="http://schemas.openxmlformats.org/officeDocument/2006/relationships/hyperlink" Target="consultantplus://offline/ref=7079D9E9592F8C903BDE58C151FC080EA274DE9391C7D253FC3D21C556801366C93569A8BA4DCAB3C2D54A1035AD0FBF8D48C306D777EE75AD655B7Ae736G" TargetMode="External"/><Relationship Id="rId28" Type="http://schemas.openxmlformats.org/officeDocument/2006/relationships/hyperlink" Target="consultantplus://offline/ref=7079D9E9592F8C903BDE58C151FC080EA274DE9391C7D758F33C21C556801366C93569A8BA4DCAB3C2D5491136AD0FBF8D48C306D777EE75AD655B7Ae736G" TargetMode="External"/><Relationship Id="rId36" Type="http://schemas.openxmlformats.org/officeDocument/2006/relationships/hyperlink" Target="consultantplus://offline/ref=7079D9E9592F8C903BDE46CC47905506A977899994C5DE0CA96E279209D0153389756FFFFA0CCCE693911F1C37A345EFC803CC07D0e638G" TargetMode="External"/><Relationship Id="rId49" Type="http://schemas.openxmlformats.org/officeDocument/2006/relationships/hyperlink" Target="consultantplus://offline/ref=7079D9E9592F8C903BDE58C151FC080EA274DE9391C7D253FC3D21C556801366C93569A8BA4DCAB3C2D54A1335AD0FBF8D48C306D777EE75AD655B7Ae736G" TargetMode="External"/><Relationship Id="rId57" Type="http://schemas.openxmlformats.org/officeDocument/2006/relationships/hyperlink" Target="consultantplus://offline/ref=7079D9E9592F8C903BDE58C151FC080EA274DE9391C0D658F43D21C556801366C93569A8BA4DCAB3C2D54A133EAD0FBF8D48C306D777EE75AD655B7Ae736G" TargetMode="External"/><Relationship Id="rId61" Type="http://schemas.openxmlformats.org/officeDocument/2006/relationships/header" Target="header2.xml"/><Relationship Id="rId10" Type="http://schemas.openxmlformats.org/officeDocument/2006/relationships/hyperlink" Target="consultantplus://offline/ref=7079D9E9592F8C903BDE46CC47905506A97E849692C4DE0CA96E279209D015339B7537F1F80CD9B3C3CB481134eA37G" TargetMode="External"/><Relationship Id="rId19" Type="http://schemas.openxmlformats.org/officeDocument/2006/relationships/hyperlink" Target="consultantplus://offline/ref=7079D9E9592F8C903BDE58C151FC080EA274DE9391C0D552F23221C556801366C93569A8BA4DCAB3C2D54A113FAD0FBF8D48C306D777EE75AD655B7Ae736G" TargetMode="External"/><Relationship Id="rId31" Type="http://schemas.openxmlformats.org/officeDocument/2006/relationships/hyperlink" Target="consultantplus://offline/ref=7079D9E9592F8C903BDE58C151FC080EA274DE9391C0D552F23221C556801366C93569A8BA4DCAB3C2D54A1034AD0FBF8D48C306D777EE75AD655B7Ae736G" TargetMode="External"/><Relationship Id="rId44" Type="http://schemas.openxmlformats.org/officeDocument/2006/relationships/hyperlink" Target="consultantplus://offline/ref=7079D9E9592F8C903BDE58C151FC080EA274DE9391C0D658F43D21C556801366C93569A8BA4DCAB3C2D54A1330AD0FBF8D48C306D777EE75AD655B7Ae736G" TargetMode="External"/><Relationship Id="rId52" Type="http://schemas.openxmlformats.org/officeDocument/2006/relationships/hyperlink" Target="consultantplus://offline/ref=7079D9E9592F8C903BDE46CC47905506A977899994C5DE0CA96E279209D0153389756FFDF909C4B7C0DE1E4072F356EFCC03CF06CC6BEF76eB32G" TargetMode="External"/><Relationship Id="rId60" Type="http://schemas.openxmlformats.org/officeDocument/2006/relationships/footer" Target="footer1.xml"/><Relationship Id="rId6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079D9E9592F8C903BDE58C151FC080EA274DE9391C0D658F43D21C556801366C93569A8BA4DCAB3C2D54A113EAD0FBF8D48C306D777EE75AD655B7Ae736G" TargetMode="External"/><Relationship Id="rId14" Type="http://schemas.openxmlformats.org/officeDocument/2006/relationships/hyperlink" Target="consultantplus://offline/ref=7079D9E9592F8C903BDE58C151FC080EA274DE9391C7D758F33C21C556801366C93569A8BA4DCAB3C2D5491136AD0FBF8D48C306D777EE75AD655B7Ae736G" TargetMode="External"/><Relationship Id="rId22" Type="http://schemas.openxmlformats.org/officeDocument/2006/relationships/hyperlink" Target="consultantplus://offline/ref=7079D9E9592F8C903BDE58C151FC080EA274DE9391C7D253FC3D21C556801366C93569A8BA4DCAB3C2D54A1034AD0FBF8D48C306D777EE75AD655B7Ae736G" TargetMode="External"/><Relationship Id="rId27" Type="http://schemas.openxmlformats.org/officeDocument/2006/relationships/hyperlink" Target="consultantplus://offline/ref=7079D9E9592F8C903BDE46CC47905506A977899994C5DE0CA96E279209D0153389756FFEF009CCE693911F1C37A345EFC803CC07D0e638G" TargetMode="External"/><Relationship Id="rId30" Type="http://schemas.openxmlformats.org/officeDocument/2006/relationships/hyperlink" Target="consultantplus://offline/ref=7079D9E9592F8C903BDE46CC47905506A977899994C5DE0CA96E279209D0153389756FFFFC00CCE693911F1C37A345EFC803CC07D0e638G" TargetMode="External"/><Relationship Id="rId35" Type="http://schemas.openxmlformats.org/officeDocument/2006/relationships/hyperlink" Target="consultantplus://offline/ref=7079D9E9592F8C903BDE46CC47905506A977899994C5DE0CA96E279209D0153389756FFFFA0BCCE693911F1C37A345EFC803CC07D0e638G" TargetMode="External"/><Relationship Id="rId43" Type="http://schemas.openxmlformats.org/officeDocument/2006/relationships/hyperlink" Target="consultantplus://offline/ref=7079D9E9592F8C903BDE58C151FC080EA274DE9391C7D253FC3D21C556801366C93569A8BA4DCAB3C2D54A1336AD0FBF8D48C306D777EE75AD655B7Ae736G" TargetMode="External"/><Relationship Id="rId48" Type="http://schemas.openxmlformats.org/officeDocument/2006/relationships/hyperlink" Target="consultantplus://offline/ref=7079D9E9592F8C903BDE58C151FC080EA274DE9391C7D253FC3D21C556801366C93569A8BA4DCAB3C2D54A1334AD0FBF8D48C306D777EE75AD655B7Ae736G" TargetMode="External"/><Relationship Id="rId56" Type="http://schemas.openxmlformats.org/officeDocument/2006/relationships/hyperlink" Target="consultantplus://offline/ref=7079D9E9592F8C903BDE58C151FC080EA274DE9391C6D65CF23B21C556801366C93569A8A84D92BFC3D0541037B859EECBe13CG" TargetMode="External"/><Relationship Id="rId64" Type="http://schemas.openxmlformats.org/officeDocument/2006/relationships/hyperlink" Target="consultantplus://offline/ref=7079D9E9592F8C903BDE58C151FC080EA274DE9391C7D253FC3D21C556801366C93569A8BA4DCAB3C2D54A153EAD0FBF8D48C306D777EE75AD655B7Ae736G" TargetMode="External"/><Relationship Id="rId8" Type="http://schemas.openxmlformats.org/officeDocument/2006/relationships/hyperlink" Target="consultantplus://offline/ref=7079D9E9592F8C903BDE58C151FC080EA274DE9391C0D552F23221C556801366C93569A8BA4DCAB3C2D54A1130AD0FBF8D48C306D777EE75AD655B7Ae736G" TargetMode="External"/><Relationship Id="rId51" Type="http://schemas.openxmlformats.org/officeDocument/2006/relationships/hyperlink" Target="consultantplus://offline/ref=7079D9E9592F8C903BDE58C151FC080EA274DE9391C0D552F23221C556801366C93569A8BA4DCAB3C2D54A1030AD0FBF8D48C306D777EE75AD655B7Ae736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079D9E9592F8C903BDE46CC47905506A97E849692C4DE0CA96E279209D0153389756FFDF909C7B5C3DE1E4072F356EFCC03CF06CC6BEF76eB32G" TargetMode="External"/><Relationship Id="rId17" Type="http://schemas.openxmlformats.org/officeDocument/2006/relationships/hyperlink" Target="consultantplus://offline/ref=7079D9E9592F8C903BDE58C151FC080EA274DE9391C0D552F23221C556801366C93569A8BA4DCAB3C2D54A113EAD0FBF8D48C306D777EE75AD655B7Ae736G" TargetMode="External"/><Relationship Id="rId25" Type="http://schemas.openxmlformats.org/officeDocument/2006/relationships/hyperlink" Target="consultantplus://offline/ref=7079D9E9592F8C903BDE46CC47905506A977899994C5DE0CA96E279209D0153389756FFDF909C7B3C2DE1E4072F356EFCC03CF06CC6BEF76eB32G" TargetMode="External"/><Relationship Id="rId33" Type="http://schemas.openxmlformats.org/officeDocument/2006/relationships/hyperlink" Target="consultantplus://offline/ref=7079D9E9592F8C903BDE58C151FC080EA274DE9391C0D658F43D21C556801366C93569A8BA4DCAB3C2D54A1035AD0FBF8D48C306D777EE75AD655B7Ae736G" TargetMode="External"/><Relationship Id="rId38" Type="http://schemas.openxmlformats.org/officeDocument/2006/relationships/hyperlink" Target="consultantplus://offline/ref=7079D9E9592F8C903BDE58C151FC080EA274DE9391C7D253FC3D21C556801366C93569A8BA4DCAB3C2D54A1031AD0FBF8D48C306D777EE75AD655B7Ae736G" TargetMode="External"/><Relationship Id="rId46" Type="http://schemas.openxmlformats.org/officeDocument/2006/relationships/hyperlink" Target="consultantplus://offline/ref=7079D9E9592F8C903BDE58C151FC080EA274DE9391C7D253FC3D21C556801366C93569A8BA4DCAB3C2D54A1337AD0FBF8D48C306D777EE75AD655B7Ae736G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16706</Words>
  <Characters>95230</Characters>
  <Application>Microsoft Office Word</Application>
  <DocSecurity>2</DocSecurity>
  <Lines>793</Lines>
  <Paragraphs>223</Paragraphs>
  <ScaleCrop>false</ScaleCrop>
  <Company>КонсультантПлюс Версия 4021.00.31</Company>
  <LinksUpToDate>false</LinksUpToDate>
  <CharactersWithSpaces>111713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Минобразования Саратовской области от 06.11.2014 N 2767(ред. от 01.10.2021)"Об утверждении административного регламента предоставления органами местного самоуправления, наделенными отдельными государственными полномочиями по организации и осуществл</dc:title>
  <dc:creator>gos05</dc:creator>
  <cp:lastModifiedBy>mto22</cp:lastModifiedBy>
  <cp:revision>2</cp:revision>
  <dcterms:created xsi:type="dcterms:W3CDTF">2023-05-05T11:30:00Z</dcterms:created>
  <dcterms:modified xsi:type="dcterms:W3CDTF">2023-05-05T11:30:00Z</dcterms:modified>
</cp:coreProperties>
</file>