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Pr="00D06690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AB5822" w:rsidRDefault="00AB5822" w:rsidP="00AB5822">
      <w:pPr>
        <w:ind w:left="765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br/>
        <w:t>к постановлению ад</w:t>
      </w:r>
      <w:r w:rsidR="004A66B1">
        <w:rPr>
          <w:sz w:val="28"/>
          <w:szCs w:val="28"/>
        </w:rPr>
        <w:t xml:space="preserve">министрации </w:t>
      </w:r>
      <w:r w:rsidR="004A66B1">
        <w:rPr>
          <w:sz w:val="28"/>
          <w:szCs w:val="28"/>
        </w:rPr>
        <w:br/>
        <w:t xml:space="preserve">городского округа </w:t>
      </w:r>
      <w:r>
        <w:rPr>
          <w:sz w:val="28"/>
          <w:szCs w:val="28"/>
        </w:rPr>
        <w:t>ЗАТО Светлый</w:t>
      </w:r>
    </w:p>
    <w:p w:rsidR="0052559A" w:rsidRDefault="00AB5822" w:rsidP="0052559A">
      <w:pPr>
        <w:ind w:left="765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39BB">
        <w:rPr>
          <w:sz w:val="28"/>
          <w:szCs w:val="28"/>
        </w:rPr>
        <w:t>22</w:t>
      </w:r>
      <w:r>
        <w:rPr>
          <w:sz w:val="28"/>
          <w:szCs w:val="28"/>
        </w:rPr>
        <w:t>.0</w:t>
      </w:r>
      <w:r w:rsidR="009339BB">
        <w:rPr>
          <w:sz w:val="28"/>
          <w:szCs w:val="28"/>
        </w:rPr>
        <w:t>3</w:t>
      </w:r>
      <w:r>
        <w:rPr>
          <w:sz w:val="28"/>
          <w:szCs w:val="28"/>
        </w:rPr>
        <w:t xml:space="preserve">.2019 № </w:t>
      </w:r>
      <w:r w:rsidR="009339BB">
        <w:rPr>
          <w:sz w:val="28"/>
          <w:szCs w:val="28"/>
        </w:rPr>
        <w:t>72</w:t>
      </w:r>
    </w:p>
    <w:p w:rsidR="0029258A" w:rsidRDefault="0029258A" w:rsidP="0052559A">
      <w:pPr>
        <w:ind w:left="7655"/>
        <w:jc w:val="center"/>
        <w:rPr>
          <w:sz w:val="28"/>
          <w:szCs w:val="28"/>
        </w:rPr>
      </w:pPr>
    </w:p>
    <w:p w:rsidR="0029258A" w:rsidRDefault="0029258A" w:rsidP="0029258A">
      <w:pPr>
        <w:ind w:left="7655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29258A" w:rsidRDefault="0029258A" w:rsidP="0029258A">
      <w:pPr>
        <w:ind w:left="7655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к Плану мероприятий по </w:t>
      </w:r>
      <w:r>
        <w:rPr>
          <w:bCs/>
          <w:sz w:val="28"/>
          <w:szCs w:val="28"/>
        </w:rPr>
        <w:t xml:space="preserve">реализации Стратегии социально-экономического развития городского округа закрытого административно-территориального образования </w:t>
      </w:r>
      <w:proofErr w:type="gramStart"/>
      <w:r>
        <w:rPr>
          <w:bCs/>
          <w:sz w:val="28"/>
          <w:szCs w:val="28"/>
        </w:rPr>
        <w:t>Светлый</w:t>
      </w:r>
      <w:proofErr w:type="gramEnd"/>
      <w:r>
        <w:rPr>
          <w:bCs/>
          <w:sz w:val="28"/>
          <w:szCs w:val="28"/>
        </w:rPr>
        <w:t xml:space="preserve"> Саратовской области до 2030 года</w:t>
      </w:r>
    </w:p>
    <w:p w:rsidR="004A66B1" w:rsidRDefault="004A66B1" w:rsidP="0052559A">
      <w:pPr>
        <w:ind w:left="7655"/>
        <w:jc w:val="center"/>
        <w:rPr>
          <w:sz w:val="28"/>
          <w:szCs w:val="28"/>
        </w:rPr>
      </w:pPr>
    </w:p>
    <w:p w:rsidR="0052559A" w:rsidRDefault="0052559A" w:rsidP="0052559A">
      <w:pPr>
        <w:ind w:left="9072"/>
        <w:jc w:val="center"/>
        <w:rPr>
          <w:sz w:val="28"/>
          <w:szCs w:val="28"/>
        </w:rPr>
      </w:pPr>
    </w:p>
    <w:p w:rsidR="0052559A" w:rsidRDefault="0052559A" w:rsidP="0052559A">
      <w:pPr>
        <w:ind w:left="9072"/>
        <w:jc w:val="center"/>
        <w:rPr>
          <w:sz w:val="28"/>
          <w:szCs w:val="28"/>
        </w:rPr>
      </w:pPr>
    </w:p>
    <w:p w:rsidR="0052559A" w:rsidRDefault="0052559A" w:rsidP="005255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КОМПЛЕКС</w:t>
      </w:r>
      <w:r>
        <w:rPr>
          <w:b/>
          <w:bCs/>
          <w:sz w:val="28"/>
          <w:szCs w:val="28"/>
        </w:rPr>
        <w:br/>
        <w:t>Плана мероприятий по этапам выполнения</w:t>
      </w:r>
    </w:p>
    <w:p w:rsidR="0052559A" w:rsidRDefault="0052559A" w:rsidP="0052559A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W w:w="15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7"/>
        <w:gridCol w:w="3728"/>
        <w:gridCol w:w="1403"/>
        <w:gridCol w:w="1337"/>
        <w:gridCol w:w="1403"/>
        <w:gridCol w:w="1354"/>
        <w:gridCol w:w="1400"/>
        <w:gridCol w:w="1400"/>
        <w:gridCol w:w="2373"/>
      </w:tblGrid>
      <w:tr w:rsidR="0052559A" w:rsidRPr="00337ED1" w:rsidTr="00AB5822">
        <w:tc>
          <w:tcPr>
            <w:tcW w:w="1287" w:type="dxa"/>
            <w:vMerge w:val="restart"/>
          </w:tcPr>
          <w:p w:rsidR="0052559A" w:rsidRPr="00337ED1" w:rsidRDefault="0052559A" w:rsidP="00AB5822">
            <w:pPr>
              <w:jc w:val="center"/>
            </w:pPr>
            <w:r w:rsidRPr="00337ED1">
              <w:t>№ п/п</w:t>
            </w:r>
          </w:p>
        </w:tc>
        <w:tc>
          <w:tcPr>
            <w:tcW w:w="3728" w:type="dxa"/>
            <w:vMerge w:val="restart"/>
          </w:tcPr>
          <w:p w:rsidR="0052559A" w:rsidRPr="00337ED1" w:rsidRDefault="0052559A" w:rsidP="00AB5822">
            <w:pPr>
              <w:jc w:val="center"/>
            </w:pPr>
            <w:r w:rsidRPr="00337ED1">
              <w:t>Стратегические приоритеты, целевые показатели, комплекс мероприятий, ожидаемые результаты мероприятия</w:t>
            </w:r>
          </w:p>
        </w:tc>
        <w:tc>
          <w:tcPr>
            <w:tcW w:w="5497" w:type="dxa"/>
            <w:gridSpan w:val="4"/>
          </w:tcPr>
          <w:p w:rsidR="0052559A" w:rsidRPr="00337ED1" w:rsidRDefault="0052559A" w:rsidP="00AB5822">
            <w:pPr>
              <w:jc w:val="center"/>
            </w:pPr>
            <w:r w:rsidRPr="003D45BE">
              <w:rPr>
                <w:lang w:val="en-US"/>
              </w:rPr>
              <w:t>I</w:t>
            </w:r>
            <w:r w:rsidRPr="00337ED1">
              <w:t xml:space="preserve"> этап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D45BE">
              <w:rPr>
                <w:lang w:val="en-US"/>
              </w:rPr>
              <w:t>II</w:t>
            </w:r>
            <w:r w:rsidRPr="00337ED1">
              <w:t xml:space="preserve"> этап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D45BE">
              <w:rPr>
                <w:lang w:val="en-US"/>
              </w:rPr>
              <w:t>III</w:t>
            </w:r>
            <w:r w:rsidRPr="00337ED1">
              <w:t xml:space="preserve"> этап</w:t>
            </w:r>
          </w:p>
        </w:tc>
        <w:tc>
          <w:tcPr>
            <w:tcW w:w="2373" w:type="dxa"/>
          </w:tcPr>
          <w:p w:rsidR="0052559A" w:rsidRPr="00337ED1" w:rsidRDefault="0052559A" w:rsidP="00AB5822">
            <w:pPr>
              <w:jc w:val="center"/>
            </w:pPr>
            <w:r w:rsidRPr="00337ED1">
              <w:t>Ответственные исполнители</w:t>
            </w:r>
          </w:p>
        </w:tc>
      </w:tr>
      <w:tr w:rsidR="0052559A" w:rsidRPr="00337ED1" w:rsidTr="00AB5822">
        <w:tc>
          <w:tcPr>
            <w:tcW w:w="1287" w:type="dxa"/>
            <w:vMerge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3728" w:type="dxa"/>
            <w:vMerge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2017 год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2018 год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2019 год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2020 год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2024 год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2030 год</w:t>
            </w:r>
          </w:p>
        </w:tc>
        <w:tc>
          <w:tcPr>
            <w:tcW w:w="2373" w:type="dxa"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52559A" w:rsidRPr="00337ED1" w:rsidRDefault="0052559A" w:rsidP="00AB5822">
            <w:pPr>
              <w:jc w:val="center"/>
            </w:pPr>
            <w:r w:rsidRPr="00337ED1">
              <w:t>2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3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52559A" w:rsidRPr="00337ED1" w:rsidRDefault="0052559A" w:rsidP="00AB5822">
            <w:pPr>
              <w:jc w:val="center"/>
            </w:pPr>
            <w:r w:rsidRPr="00337ED1">
              <w:t>9</w:t>
            </w:r>
          </w:p>
        </w:tc>
      </w:tr>
      <w:tr w:rsidR="0052559A" w:rsidRPr="00337ED1" w:rsidTr="00AB5822">
        <w:tc>
          <w:tcPr>
            <w:tcW w:w="15685" w:type="dxa"/>
            <w:gridSpan w:val="9"/>
          </w:tcPr>
          <w:p w:rsidR="0052559A" w:rsidRPr="003D45BE" w:rsidRDefault="0052559A" w:rsidP="00AB5822">
            <w:pPr>
              <w:jc w:val="center"/>
              <w:rPr>
                <w:b/>
                <w:bCs/>
              </w:rPr>
            </w:pPr>
            <w:r w:rsidRPr="003D45BE">
              <w:rPr>
                <w:b/>
                <w:bCs/>
              </w:rPr>
              <w:t xml:space="preserve">1. Стратегический приоритет: сохранение, воспроизводство и развитие человеческого потенциала городского </w:t>
            </w:r>
            <w:proofErr w:type="gramStart"/>
            <w:r w:rsidRPr="003D45BE">
              <w:rPr>
                <w:b/>
                <w:bCs/>
              </w:rPr>
              <w:t>округа</w:t>
            </w:r>
            <w:proofErr w:type="gramEnd"/>
            <w:r w:rsidRPr="003D45BE">
              <w:rPr>
                <w:b/>
                <w:bCs/>
              </w:rPr>
              <w:t xml:space="preserve"> ЗАТО Светлый</w:t>
            </w:r>
          </w:p>
        </w:tc>
      </w:tr>
      <w:tr w:rsidR="0052559A" w:rsidRPr="00337ED1" w:rsidTr="00AB5822">
        <w:tc>
          <w:tcPr>
            <w:tcW w:w="1287" w:type="dxa"/>
            <w:vMerge w:val="restart"/>
          </w:tcPr>
          <w:p w:rsidR="0052559A" w:rsidRPr="00337ED1" w:rsidRDefault="0052559A" w:rsidP="00AB5822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Численность населения, тыс</w:t>
            </w:r>
            <w:proofErr w:type="gramStart"/>
            <w:r w:rsidRPr="00337ED1">
              <w:t>.ч</w:t>
            </w:r>
            <w:proofErr w:type="gramEnd"/>
            <w:r w:rsidRPr="00337ED1">
              <w:t>еловек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12,702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12,714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12,734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12,750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12,817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12,921</w:t>
            </w:r>
          </w:p>
        </w:tc>
        <w:tc>
          <w:tcPr>
            <w:tcW w:w="2373" w:type="dxa"/>
            <w:vMerge w:val="restart"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c>
          <w:tcPr>
            <w:tcW w:w="1287" w:type="dxa"/>
            <w:vMerge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Продолжительность жизни населения, лет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6</w:t>
            </w:r>
            <w:r>
              <w:t>6</w:t>
            </w:r>
            <w:r w:rsidRPr="00337ED1">
              <w:t>,0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70,0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70,1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70,2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69,5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73,1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c>
          <w:tcPr>
            <w:tcW w:w="1287" w:type="dxa"/>
            <w:vMerge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Коэффициент рождаемости, человек на 1000 населения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>
              <w:t>9,0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>
              <w:t>9,0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11,8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11,8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12,1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12,5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c>
          <w:tcPr>
            <w:tcW w:w="1287" w:type="dxa"/>
            <w:vMerge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Коэффициент смертности, человек на 1000 населения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4,</w:t>
            </w:r>
            <w:r>
              <w:t>8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4,2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4,1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4,0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3,7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3,3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c>
          <w:tcPr>
            <w:tcW w:w="1287" w:type="dxa"/>
          </w:tcPr>
          <w:p w:rsidR="0052559A" w:rsidRPr="003D45BE" w:rsidRDefault="0052559A" w:rsidP="00AB5822">
            <w:pPr>
              <w:jc w:val="center"/>
              <w:rPr>
                <w:b/>
                <w:bCs/>
              </w:rPr>
            </w:pPr>
            <w:r w:rsidRPr="003D45BE">
              <w:rPr>
                <w:b/>
                <w:bCs/>
              </w:rPr>
              <w:t>1.1</w:t>
            </w:r>
          </w:p>
        </w:tc>
        <w:tc>
          <w:tcPr>
            <w:tcW w:w="14398" w:type="dxa"/>
            <w:gridSpan w:val="8"/>
          </w:tcPr>
          <w:p w:rsidR="0052559A" w:rsidRPr="003D45BE" w:rsidRDefault="0052559A" w:rsidP="00AB5822">
            <w:pPr>
              <w:jc w:val="center"/>
              <w:rPr>
                <w:b/>
                <w:bCs/>
              </w:rPr>
            </w:pPr>
            <w:r w:rsidRPr="003D45BE">
              <w:rPr>
                <w:b/>
                <w:bCs/>
              </w:rPr>
              <w:t xml:space="preserve">Цель: обеспечение стабильного функционирования и устойчивого развития муниципальной системы </w:t>
            </w:r>
            <w:proofErr w:type="gramStart"/>
            <w:r w:rsidRPr="003D45BE">
              <w:rPr>
                <w:b/>
                <w:bCs/>
              </w:rPr>
              <w:t>образования</w:t>
            </w:r>
            <w:proofErr w:type="gramEnd"/>
            <w:r w:rsidRPr="003D45BE">
              <w:rPr>
                <w:b/>
                <w:bCs/>
              </w:rPr>
              <w:t xml:space="preserve"> ЗАТО Светлый в условиях модернизации российского образования, создание оптимальных условий для получения доступного </w:t>
            </w:r>
            <w:r w:rsidRPr="003D45BE">
              <w:rPr>
                <w:b/>
                <w:bCs/>
              </w:rPr>
              <w:lastRenderedPageBreak/>
              <w:t>качественного обучения и воспитания детей и подростков городского округа ЗАТО Светлый</w:t>
            </w:r>
          </w:p>
        </w:tc>
      </w:tr>
    </w:tbl>
    <w:p w:rsidR="0052559A" w:rsidRPr="00AB5822" w:rsidRDefault="0052559A" w:rsidP="0052559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B5822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AB5822" w:rsidRPr="00AB5822" w:rsidRDefault="00AB5822" w:rsidP="0052559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85"/>
      </w:tblGrid>
      <w:tr w:rsidR="0052559A" w:rsidRPr="00337ED1" w:rsidTr="00AB5822">
        <w:tc>
          <w:tcPr>
            <w:tcW w:w="15685" w:type="dxa"/>
          </w:tcPr>
          <w:p w:rsidR="0052559A" w:rsidRPr="003D45BE" w:rsidRDefault="0052559A" w:rsidP="00AB5822">
            <w:pPr>
              <w:pStyle w:val="Default"/>
              <w:rPr>
                <w:rFonts w:ascii="Times New Roman" w:hAnsi="Times New Roman" w:cs="Times New Roman"/>
              </w:rPr>
            </w:pPr>
            <w:r w:rsidRPr="003D45BE">
              <w:rPr>
                <w:rFonts w:ascii="Times New Roman" w:hAnsi="Times New Roman" w:cs="Times New Roman"/>
              </w:rPr>
              <w:t>Приоритетные направления: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45BE">
              <w:rPr>
                <w:rFonts w:ascii="Times New Roman" w:hAnsi="Times New Roman" w:cs="Times New Roman"/>
              </w:rPr>
              <w:t>комплексность модернизации дошкольного, общего, дополнительного образования;</w:t>
            </w:r>
          </w:p>
          <w:p w:rsidR="0052559A" w:rsidRPr="00337ED1" w:rsidRDefault="0052559A" w:rsidP="00AB5822">
            <w:pPr>
              <w:suppressAutoHyphens/>
              <w:autoSpaceDE w:val="0"/>
              <w:autoSpaceDN w:val="0"/>
              <w:adjustRightInd w:val="0"/>
            </w:pPr>
            <w:r w:rsidRPr="00337ED1">
              <w:t>развитие современных механизмов общего образования, внедрение эффективных технологий в образовательную практику;</w:t>
            </w:r>
          </w:p>
          <w:p w:rsidR="0052559A" w:rsidRPr="00337ED1" w:rsidRDefault="0052559A" w:rsidP="00AB5822">
            <w:pPr>
              <w:suppressAutoHyphens/>
            </w:pPr>
            <w:r w:rsidRPr="00337ED1">
              <w:t xml:space="preserve">формирование востребованной системы оценки качества образования и образовательных результатов; </w:t>
            </w:r>
          </w:p>
          <w:p w:rsidR="0052559A" w:rsidRPr="00337ED1" w:rsidRDefault="0052559A" w:rsidP="00AB5822">
            <w:pPr>
              <w:suppressAutoHyphens/>
            </w:pPr>
            <w:r w:rsidRPr="00337ED1">
              <w:t>систематическое проведение мероприятий, направленных на повышение качества образовательных результатов;</w:t>
            </w:r>
          </w:p>
          <w:p w:rsidR="0052559A" w:rsidRPr="00337ED1" w:rsidRDefault="0052559A" w:rsidP="00AB5822">
            <w:pPr>
              <w:suppressAutoHyphens/>
              <w:jc w:val="both"/>
            </w:pPr>
            <w:r w:rsidRPr="00337ED1">
              <w:t>использование результатов проведения независимых процедур по оценке качества для совершенствования методики обучения и воспитания, системной работы по развитию профессиональных качеств педагога;</w:t>
            </w:r>
          </w:p>
          <w:p w:rsidR="0052559A" w:rsidRPr="00337ED1" w:rsidRDefault="0052559A" w:rsidP="00AB5822">
            <w:r w:rsidRPr="00337ED1">
              <w:t>создание условий для получения положительной динамики результатов достижений обучающихся;</w:t>
            </w:r>
          </w:p>
          <w:p w:rsidR="0052559A" w:rsidRPr="00337ED1" w:rsidRDefault="0052559A" w:rsidP="00AB5822">
            <w:pPr>
              <w:jc w:val="both"/>
            </w:pPr>
            <w:r w:rsidRPr="00337ED1">
              <w:t>совершенствование деятельности, направленной на расширение кругозора детей и подростков, духовно-нравственное, патриотическое воспитание несовершеннолетних;</w:t>
            </w:r>
          </w:p>
          <w:p w:rsidR="0052559A" w:rsidRPr="00337ED1" w:rsidRDefault="0052559A" w:rsidP="00AB5822">
            <w:r w:rsidRPr="00337ED1">
              <w:t>совершенствование системы управления образованием, механизмов финансирования образования;</w:t>
            </w:r>
          </w:p>
          <w:p w:rsidR="0052559A" w:rsidRPr="00337ED1" w:rsidRDefault="0052559A" w:rsidP="00AB5822">
            <w:pPr>
              <w:jc w:val="both"/>
            </w:pPr>
            <w:r w:rsidRPr="00337ED1">
              <w:t>осуществление мероприятий по безопасному функционированию образовательных учреждений, по практической подготовке учащихся и воспитанников к действиям в чрезвычайных ситуациях;</w:t>
            </w:r>
          </w:p>
          <w:p w:rsidR="0052559A" w:rsidRPr="00337ED1" w:rsidRDefault="0052559A" w:rsidP="00AB5822">
            <w:r w:rsidRPr="00337ED1">
              <w:t>обеспечение на муниципальном уровне реализации региональных планов фед</w:t>
            </w:r>
            <w:r>
              <w:t>еральной стратегии</w:t>
            </w:r>
            <w:r w:rsidRPr="00337ED1">
              <w:t xml:space="preserve"> образования</w:t>
            </w:r>
          </w:p>
        </w:tc>
      </w:tr>
      <w:tr w:rsidR="0052559A" w:rsidRPr="00337ED1" w:rsidTr="00AB5822">
        <w:tc>
          <w:tcPr>
            <w:tcW w:w="15685" w:type="dxa"/>
          </w:tcPr>
          <w:p w:rsidR="0052559A" w:rsidRPr="003D45BE" w:rsidRDefault="0052559A" w:rsidP="00AB5822">
            <w:pPr>
              <w:pStyle w:val="Default"/>
              <w:rPr>
                <w:rFonts w:ascii="Times New Roman" w:hAnsi="Times New Roman" w:cs="Times New Roman"/>
              </w:rPr>
            </w:pPr>
            <w:r w:rsidRPr="003D45BE">
              <w:rPr>
                <w:rFonts w:ascii="Times New Roman" w:hAnsi="Times New Roman" w:cs="Times New Roman"/>
              </w:rPr>
              <w:t xml:space="preserve">Ожидаемые результаты: </w:t>
            </w:r>
          </w:p>
          <w:p w:rsidR="0052559A" w:rsidRPr="003D45BE" w:rsidRDefault="0052559A" w:rsidP="00AB5822">
            <w:pPr>
              <w:pStyle w:val="Default"/>
              <w:jc w:val="both"/>
              <w:rPr>
                <w:rStyle w:val="9"/>
                <w:rFonts w:ascii="Times New Roman" w:hAnsi="Times New Roman" w:cs="Times New Roman"/>
              </w:rPr>
            </w:pPr>
            <w:r w:rsidRPr="003D45BE">
              <w:rPr>
                <w:rStyle w:val="9"/>
                <w:rFonts w:ascii="Times New Roman" w:hAnsi="Times New Roman" w:cs="Times New Roman"/>
              </w:rPr>
              <w:t xml:space="preserve">создание условий для более полного, интересного и позитивного взросления, обеспечение детям опережающего характера образования, творческого развития и нравственного воспитания для успешной социализации в жизни; </w:t>
            </w:r>
          </w:p>
          <w:p w:rsidR="0052559A" w:rsidRPr="003D45BE" w:rsidRDefault="0052559A" w:rsidP="00AB5822">
            <w:pPr>
              <w:pStyle w:val="ab"/>
              <w:spacing w:after="0" w:line="240" w:lineRule="auto"/>
              <w:jc w:val="both"/>
              <w:rPr>
                <w:rStyle w:val="9"/>
                <w:rFonts w:ascii="Times New Roman" w:hAnsi="Times New Roman"/>
              </w:rPr>
            </w:pPr>
            <w:r w:rsidRPr="003D45BE">
              <w:rPr>
                <w:rStyle w:val="9"/>
                <w:rFonts w:ascii="Times New Roman" w:hAnsi="Times New Roman"/>
              </w:rPr>
              <w:t xml:space="preserve">модернизация преподавания школьных предметов  (математики, истории, русского языка) в связи с новыми федеральными концепциями; </w:t>
            </w:r>
          </w:p>
          <w:p w:rsidR="0052559A" w:rsidRPr="003D45BE" w:rsidRDefault="0052559A" w:rsidP="00AB5822">
            <w:pPr>
              <w:pStyle w:val="Default"/>
              <w:jc w:val="both"/>
              <w:rPr>
                <w:rStyle w:val="9"/>
                <w:rFonts w:ascii="Times New Roman" w:hAnsi="Times New Roman" w:cs="Times New Roman"/>
              </w:rPr>
            </w:pPr>
            <w:r w:rsidRPr="003D45BE">
              <w:rPr>
                <w:rStyle w:val="9"/>
                <w:rFonts w:ascii="Times New Roman" w:hAnsi="Times New Roman" w:cs="Times New Roman"/>
              </w:rPr>
              <w:t>сохранение воспитательной функции приоритетной, приводящей к формированию ключевых нравственных ценностей личности (при  сохранении единства традиций и инноваций);</w:t>
            </w:r>
          </w:p>
          <w:p w:rsidR="0052559A" w:rsidRPr="003D45BE" w:rsidRDefault="0052559A" w:rsidP="00AB5822">
            <w:pPr>
              <w:pStyle w:val="Default"/>
              <w:rPr>
                <w:rStyle w:val="9"/>
                <w:rFonts w:ascii="Times New Roman" w:hAnsi="Times New Roman" w:cs="Times New Roman"/>
              </w:rPr>
            </w:pPr>
            <w:r w:rsidRPr="003D45BE">
              <w:rPr>
                <w:rStyle w:val="9"/>
                <w:rFonts w:ascii="Times New Roman" w:hAnsi="Times New Roman" w:cs="Times New Roman"/>
              </w:rPr>
              <w:t xml:space="preserve">создание специальных образовательных условий для организации обучения детей с ограниченными возможностями здоровья; </w:t>
            </w:r>
          </w:p>
          <w:p w:rsidR="0052559A" w:rsidRPr="00337ED1" w:rsidRDefault="0052559A" w:rsidP="00AB5822">
            <w:pPr>
              <w:jc w:val="both"/>
              <w:rPr>
                <w:rStyle w:val="9"/>
              </w:rPr>
            </w:pPr>
            <w:r w:rsidRPr="00337ED1">
              <w:rPr>
                <w:rStyle w:val="9"/>
              </w:rPr>
              <w:t xml:space="preserve">сохранение здоровья детей через совершенствование организации питания, улучшение качества медицинского обслуживания учащихся образовательных учреждений, использование </w:t>
            </w:r>
            <w:proofErr w:type="spellStart"/>
            <w:r w:rsidRPr="00337ED1">
              <w:rPr>
                <w:rStyle w:val="9"/>
              </w:rPr>
              <w:t>здоровьесберегающих</w:t>
            </w:r>
            <w:proofErr w:type="spellEnd"/>
            <w:r w:rsidRPr="00337ED1">
              <w:rPr>
                <w:rStyle w:val="9"/>
              </w:rPr>
              <w:t xml:space="preserve"> технологий в образовательном процессе, организацию летнего отдыха и оздоровления детей в каникулярный период;</w:t>
            </w:r>
          </w:p>
          <w:p w:rsidR="0052559A" w:rsidRPr="003D45BE" w:rsidRDefault="0052559A" w:rsidP="00AB5822">
            <w:pPr>
              <w:pStyle w:val="Default"/>
              <w:jc w:val="both"/>
              <w:rPr>
                <w:rStyle w:val="9"/>
                <w:rFonts w:ascii="Times New Roman" w:hAnsi="Times New Roman" w:cs="Times New Roman"/>
              </w:rPr>
            </w:pPr>
            <w:r w:rsidRPr="003D45BE">
              <w:rPr>
                <w:rStyle w:val="9"/>
                <w:rFonts w:ascii="Times New Roman" w:hAnsi="Times New Roman" w:cs="Times New Roman"/>
              </w:rPr>
              <w:t>совершенствование школьной и муниципальной систем оценки качества, направленных на отслеживание индивидуальной динамики образовательного результата каждого обучающегося;</w:t>
            </w:r>
          </w:p>
          <w:p w:rsidR="0052559A" w:rsidRPr="003D45BE" w:rsidRDefault="0052559A" w:rsidP="00AB5822">
            <w:pPr>
              <w:pStyle w:val="Default"/>
              <w:rPr>
                <w:rStyle w:val="9"/>
                <w:rFonts w:ascii="Times New Roman" w:hAnsi="Times New Roman" w:cs="Times New Roman"/>
              </w:rPr>
            </w:pPr>
            <w:r w:rsidRPr="003D45BE">
              <w:rPr>
                <w:rStyle w:val="9"/>
                <w:rFonts w:ascii="Times New Roman" w:hAnsi="Times New Roman" w:cs="Times New Roman"/>
              </w:rPr>
              <w:t>рост компетенций и обновление состава педагогических кадров;</w:t>
            </w:r>
          </w:p>
          <w:p w:rsidR="0052559A" w:rsidRPr="003D45BE" w:rsidRDefault="0052559A" w:rsidP="00AB5822">
            <w:pPr>
              <w:pStyle w:val="Default"/>
              <w:jc w:val="both"/>
              <w:rPr>
                <w:rStyle w:val="9"/>
                <w:rFonts w:ascii="Times New Roman" w:hAnsi="Times New Roman" w:cs="Times New Roman"/>
              </w:rPr>
            </w:pPr>
            <w:r w:rsidRPr="003D45BE">
              <w:rPr>
                <w:rStyle w:val="9"/>
                <w:rFonts w:ascii="Times New Roman" w:hAnsi="Times New Roman" w:cs="Times New Roman"/>
              </w:rPr>
              <w:t>применение принципов профессионального стандарта как инструмента построения системы непрерывного педагогического образования (дифференциация уровней квалификации профессионального стандарта, внедрение механизмов эффективного контракта, разработка и реализация программ профессионального развития педагогов);</w:t>
            </w:r>
          </w:p>
          <w:p w:rsidR="0052559A" w:rsidRPr="003D45BE" w:rsidRDefault="0052559A" w:rsidP="00AB5822">
            <w:pPr>
              <w:pStyle w:val="Default"/>
              <w:rPr>
                <w:rStyle w:val="9"/>
                <w:rFonts w:ascii="Times New Roman" w:hAnsi="Times New Roman" w:cs="Times New Roman"/>
              </w:rPr>
            </w:pPr>
            <w:r w:rsidRPr="003D45BE">
              <w:rPr>
                <w:rStyle w:val="9"/>
                <w:rFonts w:ascii="Times New Roman" w:hAnsi="Times New Roman" w:cs="Times New Roman"/>
              </w:rPr>
              <w:t>совершенствование системы сетевого взаимодействия, дистанционного обучения;</w:t>
            </w:r>
          </w:p>
          <w:p w:rsidR="0052559A" w:rsidRPr="003D45BE" w:rsidRDefault="0052559A" w:rsidP="00AB582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5BE">
              <w:rPr>
                <w:rStyle w:val="9"/>
                <w:rFonts w:ascii="Times New Roman" w:hAnsi="Times New Roman" w:cs="Times New Roman"/>
              </w:rPr>
              <w:t>повышение гибкости и адаптивности образовательной системы к особенностям и потребностям различных детей, поддержание условий для наиболее полного развития и реализации их способностей, личностного и профессионального самоопределения</w:t>
            </w:r>
          </w:p>
        </w:tc>
      </w:tr>
    </w:tbl>
    <w:p w:rsidR="00C94A6C" w:rsidRDefault="00C94A6C" w:rsidP="0052559A">
      <w:pPr>
        <w:jc w:val="center"/>
        <w:rPr>
          <w:sz w:val="28"/>
          <w:szCs w:val="28"/>
        </w:rPr>
      </w:pPr>
    </w:p>
    <w:p w:rsidR="0052559A" w:rsidRPr="00AB5822" w:rsidRDefault="0052559A" w:rsidP="0052559A">
      <w:pPr>
        <w:jc w:val="center"/>
        <w:rPr>
          <w:sz w:val="28"/>
          <w:szCs w:val="28"/>
        </w:rPr>
      </w:pPr>
      <w:r w:rsidRPr="00AB5822">
        <w:rPr>
          <w:sz w:val="28"/>
          <w:szCs w:val="28"/>
        </w:rPr>
        <w:t>3</w:t>
      </w:r>
    </w:p>
    <w:p w:rsidR="0052559A" w:rsidRPr="00AB5822" w:rsidRDefault="0052559A" w:rsidP="0052559A">
      <w:pPr>
        <w:jc w:val="center"/>
        <w:rPr>
          <w:sz w:val="28"/>
          <w:szCs w:val="28"/>
        </w:rPr>
      </w:pPr>
    </w:p>
    <w:tbl>
      <w:tblPr>
        <w:tblW w:w="15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87"/>
        <w:gridCol w:w="3728"/>
        <w:gridCol w:w="1492"/>
        <w:gridCol w:w="1248"/>
        <w:gridCol w:w="1403"/>
        <w:gridCol w:w="1354"/>
        <w:gridCol w:w="1400"/>
        <w:gridCol w:w="1400"/>
        <w:gridCol w:w="2373"/>
      </w:tblGrid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52559A" w:rsidRPr="00337ED1" w:rsidRDefault="0052559A" w:rsidP="00AB5822">
            <w:pPr>
              <w:jc w:val="center"/>
            </w:pPr>
            <w:r w:rsidRPr="00337ED1">
              <w:t>2</w:t>
            </w:r>
          </w:p>
        </w:tc>
        <w:tc>
          <w:tcPr>
            <w:tcW w:w="1492" w:type="dxa"/>
          </w:tcPr>
          <w:p w:rsidR="0052559A" w:rsidRPr="00337ED1" w:rsidRDefault="0052559A" w:rsidP="00AB5822">
            <w:pPr>
              <w:jc w:val="center"/>
            </w:pPr>
            <w:r w:rsidRPr="00337ED1">
              <w:t>3</w:t>
            </w:r>
          </w:p>
        </w:tc>
        <w:tc>
          <w:tcPr>
            <w:tcW w:w="1248" w:type="dxa"/>
          </w:tcPr>
          <w:p w:rsidR="0052559A" w:rsidRPr="00337ED1" w:rsidRDefault="0052559A" w:rsidP="00AB5822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52559A" w:rsidRPr="00337ED1" w:rsidRDefault="0052559A" w:rsidP="00AB5822">
            <w:pPr>
              <w:jc w:val="center"/>
            </w:pPr>
            <w:r w:rsidRPr="00337ED1">
              <w:t>9</w:t>
            </w: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>
              <w:br w:type="page"/>
            </w:r>
            <w:r w:rsidRPr="00337ED1">
              <w:t>1.1.1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Численность обучающихся в образовательных организациях, человек</w:t>
            </w:r>
          </w:p>
        </w:tc>
        <w:tc>
          <w:tcPr>
            <w:tcW w:w="1492" w:type="dxa"/>
          </w:tcPr>
          <w:p w:rsidR="0052559A" w:rsidRPr="00337ED1" w:rsidRDefault="0052559A" w:rsidP="00AB5822">
            <w:pPr>
              <w:jc w:val="center"/>
            </w:pPr>
            <w:r w:rsidRPr="00337ED1">
              <w:t>11</w:t>
            </w:r>
            <w:r>
              <w:t>89</w:t>
            </w:r>
          </w:p>
        </w:tc>
        <w:tc>
          <w:tcPr>
            <w:tcW w:w="1248" w:type="dxa"/>
          </w:tcPr>
          <w:p w:rsidR="0052559A" w:rsidRPr="00337ED1" w:rsidRDefault="0052559A" w:rsidP="00AB5822">
            <w:pPr>
              <w:jc w:val="center"/>
            </w:pPr>
            <w:r w:rsidRPr="00337ED1">
              <w:t>1229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1229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12</w:t>
            </w:r>
            <w:r>
              <w:t>29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12</w:t>
            </w:r>
            <w:r>
              <w:t>3</w:t>
            </w:r>
            <w:r w:rsidRPr="00337ED1">
              <w:t>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12</w:t>
            </w:r>
            <w:r>
              <w:t>30</w:t>
            </w:r>
          </w:p>
        </w:tc>
        <w:tc>
          <w:tcPr>
            <w:tcW w:w="2373" w:type="dxa"/>
            <w:vMerge w:val="restart"/>
          </w:tcPr>
          <w:p w:rsidR="0052559A" w:rsidRPr="00337ED1" w:rsidRDefault="0052559A" w:rsidP="00AB5822">
            <w:pPr>
              <w:jc w:val="center"/>
            </w:pPr>
            <w:r>
              <w:t>У</w:t>
            </w:r>
            <w:r w:rsidRPr="00337ED1">
              <w:t xml:space="preserve">правление образования, культуры, спорта и молодежной политики администрации городского </w:t>
            </w:r>
            <w:proofErr w:type="gramStart"/>
            <w:r w:rsidRPr="00337ED1">
              <w:t>округа</w:t>
            </w:r>
            <w:proofErr w:type="gramEnd"/>
            <w:r w:rsidRPr="00337ED1">
              <w:t xml:space="preserve"> ЗАТО Светлый (далее – управление образования, культуры, спорта и молодежной политики)</w:t>
            </w: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1.1.2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</w:t>
            </w:r>
            <w:r>
              <w:br/>
            </w:r>
            <w:r w:rsidRPr="00337ED1">
              <w:t>1 - 6 лет, процентов</w:t>
            </w:r>
          </w:p>
        </w:tc>
        <w:tc>
          <w:tcPr>
            <w:tcW w:w="1492" w:type="dxa"/>
          </w:tcPr>
          <w:p w:rsidR="0052559A" w:rsidRPr="00337ED1" w:rsidRDefault="0052559A" w:rsidP="00AB5822">
            <w:pPr>
              <w:jc w:val="center"/>
            </w:pPr>
            <w:r>
              <w:t>72,2</w:t>
            </w:r>
          </w:p>
        </w:tc>
        <w:tc>
          <w:tcPr>
            <w:tcW w:w="1248" w:type="dxa"/>
          </w:tcPr>
          <w:p w:rsidR="0052559A" w:rsidRPr="00337ED1" w:rsidRDefault="0052559A" w:rsidP="00AB5822">
            <w:pPr>
              <w:jc w:val="center"/>
            </w:pPr>
            <w:r>
              <w:t>73,2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75,0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76,5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80,0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100,0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1.1.3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 xml:space="preserve"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</w:t>
            </w:r>
            <w:r>
              <w:br/>
            </w:r>
            <w:r w:rsidRPr="00337ED1">
              <w:t>1 - 6 лет, процентов</w:t>
            </w:r>
          </w:p>
        </w:tc>
        <w:tc>
          <w:tcPr>
            <w:tcW w:w="1492" w:type="dxa"/>
          </w:tcPr>
          <w:p w:rsidR="0052559A" w:rsidRPr="00337ED1" w:rsidRDefault="0052559A" w:rsidP="00AB5822">
            <w:pPr>
              <w:jc w:val="center"/>
            </w:pPr>
            <w:r>
              <w:t>26,0</w:t>
            </w:r>
          </w:p>
        </w:tc>
        <w:tc>
          <w:tcPr>
            <w:tcW w:w="1248" w:type="dxa"/>
          </w:tcPr>
          <w:p w:rsidR="0052559A" w:rsidRPr="00337ED1" w:rsidRDefault="0052559A" w:rsidP="00AB5822">
            <w:pPr>
              <w:jc w:val="center"/>
            </w:pPr>
            <w:r>
              <w:t>25,5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32,0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32,0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34,0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35,0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1.1.4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 xml:space="preserve">Доля детей первой и второй групп здоровья в общей </w:t>
            </w:r>
            <w:proofErr w:type="gramStart"/>
            <w:r w:rsidRPr="00337ED1">
              <w:t>численности</w:t>
            </w:r>
            <w:proofErr w:type="gramEnd"/>
            <w:r w:rsidRPr="00337ED1">
              <w:t xml:space="preserve"> обучающихся в муниципальных общеобразовательных учреждениях, процентов</w:t>
            </w:r>
          </w:p>
        </w:tc>
        <w:tc>
          <w:tcPr>
            <w:tcW w:w="1492" w:type="dxa"/>
          </w:tcPr>
          <w:p w:rsidR="0052559A" w:rsidRPr="00337ED1" w:rsidRDefault="0052559A" w:rsidP="00AB5822">
            <w:pPr>
              <w:jc w:val="center"/>
            </w:pPr>
            <w:r w:rsidRPr="00337ED1">
              <w:t>90,9</w:t>
            </w:r>
          </w:p>
        </w:tc>
        <w:tc>
          <w:tcPr>
            <w:tcW w:w="1248" w:type="dxa"/>
          </w:tcPr>
          <w:p w:rsidR="0052559A" w:rsidRPr="00337ED1" w:rsidRDefault="0052559A" w:rsidP="00AB5822">
            <w:pPr>
              <w:jc w:val="center"/>
            </w:pPr>
            <w:r w:rsidRPr="00337ED1">
              <w:t>91,0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91,1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91,2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92,0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93,5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</w:tbl>
    <w:p w:rsidR="0052559A" w:rsidRDefault="0052559A" w:rsidP="0052559A">
      <w:pPr>
        <w:jc w:val="center"/>
      </w:pPr>
    </w:p>
    <w:p w:rsidR="0052559A" w:rsidRDefault="0052559A" w:rsidP="0052559A">
      <w:pPr>
        <w:jc w:val="center"/>
      </w:pPr>
    </w:p>
    <w:p w:rsidR="0052559A" w:rsidRDefault="0052559A" w:rsidP="0052559A">
      <w:pPr>
        <w:jc w:val="center"/>
      </w:pPr>
    </w:p>
    <w:p w:rsidR="0052559A" w:rsidRDefault="0052559A" w:rsidP="0052559A">
      <w:pPr>
        <w:jc w:val="center"/>
      </w:pPr>
    </w:p>
    <w:p w:rsidR="0052559A" w:rsidRDefault="0052559A" w:rsidP="0052559A">
      <w:pPr>
        <w:jc w:val="center"/>
      </w:pPr>
    </w:p>
    <w:p w:rsidR="0052559A" w:rsidRDefault="0052559A" w:rsidP="0052559A">
      <w:pPr>
        <w:jc w:val="center"/>
      </w:pPr>
    </w:p>
    <w:p w:rsidR="00C94A6C" w:rsidRDefault="00C94A6C" w:rsidP="0052559A">
      <w:pPr>
        <w:jc w:val="center"/>
      </w:pPr>
    </w:p>
    <w:p w:rsidR="0052559A" w:rsidRDefault="0052559A" w:rsidP="0052559A">
      <w:pPr>
        <w:jc w:val="center"/>
      </w:pPr>
    </w:p>
    <w:p w:rsidR="0052559A" w:rsidRPr="00AB5822" w:rsidRDefault="0052559A" w:rsidP="0052559A">
      <w:pPr>
        <w:jc w:val="center"/>
        <w:rPr>
          <w:sz w:val="28"/>
          <w:szCs w:val="28"/>
        </w:rPr>
      </w:pPr>
      <w:r w:rsidRPr="00AB5822">
        <w:rPr>
          <w:sz w:val="28"/>
          <w:szCs w:val="28"/>
        </w:rPr>
        <w:t>4</w:t>
      </w:r>
    </w:p>
    <w:p w:rsidR="0052559A" w:rsidRPr="00AB5822" w:rsidRDefault="0052559A" w:rsidP="0052559A">
      <w:pPr>
        <w:jc w:val="center"/>
        <w:rPr>
          <w:sz w:val="28"/>
          <w:szCs w:val="28"/>
        </w:rPr>
      </w:pPr>
    </w:p>
    <w:tbl>
      <w:tblPr>
        <w:tblW w:w="15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87"/>
        <w:gridCol w:w="3728"/>
        <w:gridCol w:w="1492"/>
        <w:gridCol w:w="1248"/>
        <w:gridCol w:w="1403"/>
        <w:gridCol w:w="1354"/>
        <w:gridCol w:w="1400"/>
        <w:gridCol w:w="1400"/>
        <w:gridCol w:w="2373"/>
      </w:tblGrid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52559A" w:rsidRPr="00337ED1" w:rsidRDefault="0052559A" w:rsidP="00AB5822">
            <w:pPr>
              <w:jc w:val="center"/>
            </w:pPr>
            <w:r w:rsidRPr="00337ED1">
              <w:t>2</w:t>
            </w:r>
          </w:p>
        </w:tc>
        <w:tc>
          <w:tcPr>
            <w:tcW w:w="1492" w:type="dxa"/>
          </w:tcPr>
          <w:p w:rsidR="0052559A" w:rsidRPr="00337ED1" w:rsidRDefault="0052559A" w:rsidP="00AB5822">
            <w:pPr>
              <w:jc w:val="center"/>
            </w:pPr>
            <w:r w:rsidRPr="00337ED1">
              <w:t>3</w:t>
            </w:r>
          </w:p>
        </w:tc>
        <w:tc>
          <w:tcPr>
            <w:tcW w:w="1248" w:type="dxa"/>
          </w:tcPr>
          <w:p w:rsidR="0052559A" w:rsidRPr="00337ED1" w:rsidRDefault="0052559A" w:rsidP="00AB5822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52559A" w:rsidRPr="00337ED1" w:rsidRDefault="0052559A" w:rsidP="00AB5822">
            <w:pPr>
              <w:jc w:val="center"/>
            </w:pPr>
            <w:r w:rsidRPr="00337ED1">
              <w:t>9</w:t>
            </w: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1.1.5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337ED1">
              <w:t>численности</w:t>
            </w:r>
            <w:proofErr w:type="gramEnd"/>
            <w:r w:rsidRPr="00337ED1">
              <w:t xml:space="preserve"> обучающихся в муниципальных общеобразовательных учреждениях, процентов</w:t>
            </w:r>
          </w:p>
        </w:tc>
        <w:tc>
          <w:tcPr>
            <w:tcW w:w="1492" w:type="dxa"/>
          </w:tcPr>
          <w:p w:rsidR="0052559A" w:rsidRPr="00337ED1" w:rsidRDefault="0052559A" w:rsidP="00AB5822">
            <w:pPr>
              <w:jc w:val="center"/>
            </w:pPr>
            <w:r w:rsidRPr="00337ED1">
              <w:t>0,0</w:t>
            </w:r>
          </w:p>
        </w:tc>
        <w:tc>
          <w:tcPr>
            <w:tcW w:w="1248" w:type="dxa"/>
          </w:tcPr>
          <w:p w:rsidR="0052559A" w:rsidRPr="00337ED1" w:rsidRDefault="0052559A" w:rsidP="00AB5822">
            <w:pPr>
              <w:jc w:val="center"/>
            </w:pPr>
            <w:r w:rsidRPr="00337ED1">
              <w:t>0,0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0,0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0,0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0,0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0,0</w:t>
            </w:r>
          </w:p>
        </w:tc>
        <w:tc>
          <w:tcPr>
            <w:tcW w:w="2373" w:type="dxa"/>
            <w:vMerge w:val="restart"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1.1.6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 xml:space="preserve">Доля детей в возрасте 5 – 18 лет, </w:t>
            </w:r>
          </w:p>
          <w:p w:rsidR="0052559A" w:rsidRPr="00337ED1" w:rsidRDefault="0052559A" w:rsidP="00AB5822">
            <w:r w:rsidRPr="00337ED1">
              <w:t>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группы, процентов</w:t>
            </w:r>
          </w:p>
        </w:tc>
        <w:tc>
          <w:tcPr>
            <w:tcW w:w="1492" w:type="dxa"/>
          </w:tcPr>
          <w:p w:rsidR="0052559A" w:rsidRPr="00337ED1" w:rsidRDefault="0052559A" w:rsidP="00AB5822">
            <w:pPr>
              <w:jc w:val="center"/>
            </w:pPr>
            <w:r>
              <w:t>77,0</w:t>
            </w:r>
          </w:p>
        </w:tc>
        <w:tc>
          <w:tcPr>
            <w:tcW w:w="1248" w:type="dxa"/>
          </w:tcPr>
          <w:p w:rsidR="0052559A" w:rsidRPr="00337ED1" w:rsidRDefault="0052559A" w:rsidP="00AB5822">
            <w:pPr>
              <w:jc w:val="center"/>
            </w:pPr>
            <w:r>
              <w:t>77,6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75,5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76,0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77,5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80,0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blPrEx>
          <w:tblLook w:val="01E0"/>
        </w:tblPrEx>
        <w:tc>
          <w:tcPr>
            <w:tcW w:w="15685" w:type="dxa"/>
            <w:gridSpan w:val="9"/>
          </w:tcPr>
          <w:p w:rsidR="0052559A" w:rsidRPr="003D45BE" w:rsidRDefault="0052559A" w:rsidP="00AB582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D45BE">
              <w:rPr>
                <w:rStyle w:val="9"/>
                <w:rFonts w:ascii="Times New Roman" w:hAnsi="Times New Roman" w:cs="Times New Roman"/>
              </w:rPr>
              <w:t xml:space="preserve">Для достижения указанной цели и выполнения поставленных задач предусмотрена реализация мероприятий муниципальной программы </w:t>
            </w:r>
            <w:r w:rsidRPr="003D45BE">
              <w:rPr>
                <w:rStyle w:val="9"/>
                <w:rFonts w:ascii="Times New Roman" w:hAnsi="Times New Roman" w:cs="Times New Roman"/>
              </w:rPr>
              <w:br/>
              <w:t xml:space="preserve">«Развитие образования в городском </w:t>
            </w:r>
            <w:proofErr w:type="gramStart"/>
            <w:r w:rsidRPr="003D45BE">
              <w:rPr>
                <w:rStyle w:val="9"/>
                <w:rFonts w:ascii="Times New Roman" w:hAnsi="Times New Roman" w:cs="Times New Roman"/>
              </w:rPr>
              <w:t>округе</w:t>
            </w:r>
            <w:proofErr w:type="gramEnd"/>
            <w:r w:rsidRPr="003D45BE">
              <w:rPr>
                <w:rStyle w:val="9"/>
                <w:rFonts w:ascii="Times New Roman" w:hAnsi="Times New Roman" w:cs="Times New Roman"/>
              </w:rPr>
              <w:t xml:space="preserve"> ЗАТО Светлый» на 2016 – 2018 годы</w:t>
            </w: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1.1.7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Капитальный ремонт общеобразовательных учреждений, млн. рублей*</w:t>
            </w:r>
          </w:p>
        </w:tc>
        <w:tc>
          <w:tcPr>
            <w:tcW w:w="1492" w:type="dxa"/>
          </w:tcPr>
          <w:p w:rsidR="0052559A" w:rsidRPr="00337ED1" w:rsidRDefault="0052559A" w:rsidP="00AB5822">
            <w:pPr>
              <w:jc w:val="center"/>
            </w:pPr>
            <w:r w:rsidRPr="004A606B">
              <w:t>0,2</w:t>
            </w:r>
          </w:p>
        </w:tc>
        <w:tc>
          <w:tcPr>
            <w:tcW w:w="1248" w:type="dxa"/>
          </w:tcPr>
          <w:p w:rsidR="0052559A" w:rsidRPr="00337ED1" w:rsidRDefault="0052559A" w:rsidP="00AB5822">
            <w:pPr>
              <w:jc w:val="center"/>
            </w:pPr>
            <w:r w:rsidRPr="00337ED1">
              <w:t>10,0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10,0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10,0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40,0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60,0</w:t>
            </w:r>
          </w:p>
        </w:tc>
        <w:tc>
          <w:tcPr>
            <w:tcW w:w="2373" w:type="dxa"/>
            <w:vMerge w:val="restart"/>
          </w:tcPr>
          <w:p w:rsidR="0052559A" w:rsidRPr="00337ED1" w:rsidRDefault="0052559A" w:rsidP="00AB5822">
            <w:pPr>
              <w:jc w:val="center"/>
            </w:pPr>
            <w:r>
              <w:t>У</w:t>
            </w:r>
            <w:r w:rsidRPr="00337ED1">
              <w:t>правление образования, культуры, спорта и молодежной политики</w:t>
            </w: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1.1.8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Реконструкция  пищеблоков в общеобразовательных учреждениях, млн. рублей*</w:t>
            </w:r>
          </w:p>
        </w:tc>
        <w:tc>
          <w:tcPr>
            <w:tcW w:w="1492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248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2,0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3,8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7,6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1.1.9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Модернизация материально-технической базы образовательных учреждений, млн. рублей*</w:t>
            </w:r>
          </w:p>
        </w:tc>
        <w:tc>
          <w:tcPr>
            <w:tcW w:w="1492" w:type="dxa"/>
          </w:tcPr>
          <w:p w:rsidR="0052559A" w:rsidRPr="00337ED1" w:rsidRDefault="0052559A" w:rsidP="00AB5822">
            <w:pPr>
              <w:jc w:val="center"/>
            </w:pPr>
            <w:r w:rsidRPr="00337ED1">
              <w:t>0,5</w:t>
            </w:r>
          </w:p>
        </w:tc>
        <w:tc>
          <w:tcPr>
            <w:tcW w:w="1248" w:type="dxa"/>
          </w:tcPr>
          <w:p w:rsidR="0052559A" w:rsidRPr="00337ED1" w:rsidRDefault="0052559A" w:rsidP="00AB5822">
            <w:pPr>
              <w:jc w:val="center"/>
            </w:pPr>
            <w:r w:rsidRPr="00337ED1">
              <w:t>5,0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10,0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10,0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55,0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110,0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</w:tbl>
    <w:p w:rsidR="0052559A" w:rsidRDefault="0052559A" w:rsidP="0052559A">
      <w:pPr>
        <w:jc w:val="center"/>
      </w:pPr>
    </w:p>
    <w:p w:rsidR="0052559A" w:rsidRDefault="0052559A" w:rsidP="0052559A">
      <w:pPr>
        <w:jc w:val="center"/>
      </w:pPr>
    </w:p>
    <w:p w:rsidR="00C94A6C" w:rsidRDefault="00C94A6C" w:rsidP="0052559A">
      <w:pPr>
        <w:jc w:val="center"/>
        <w:rPr>
          <w:sz w:val="28"/>
          <w:szCs w:val="28"/>
        </w:rPr>
      </w:pPr>
    </w:p>
    <w:p w:rsidR="0052559A" w:rsidRPr="00AB5822" w:rsidRDefault="0052559A" w:rsidP="0052559A">
      <w:pPr>
        <w:jc w:val="center"/>
        <w:rPr>
          <w:sz w:val="28"/>
          <w:szCs w:val="28"/>
        </w:rPr>
      </w:pPr>
      <w:r w:rsidRPr="00AB5822">
        <w:rPr>
          <w:sz w:val="28"/>
          <w:szCs w:val="28"/>
        </w:rPr>
        <w:t>5</w:t>
      </w:r>
    </w:p>
    <w:p w:rsidR="0052559A" w:rsidRPr="00AB5822" w:rsidRDefault="0052559A" w:rsidP="0052559A">
      <w:pPr>
        <w:jc w:val="center"/>
        <w:rPr>
          <w:sz w:val="28"/>
          <w:szCs w:val="28"/>
        </w:rPr>
      </w:pPr>
    </w:p>
    <w:tbl>
      <w:tblPr>
        <w:tblW w:w="15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87"/>
        <w:gridCol w:w="3728"/>
        <w:gridCol w:w="1492"/>
        <w:gridCol w:w="1248"/>
        <w:gridCol w:w="1403"/>
        <w:gridCol w:w="1354"/>
        <w:gridCol w:w="1400"/>
        <w:gridCol w:w="1400"/>
        <w:gridCol w:w="2373"/>
      </w:tblGrid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52559A" w:rsidRPr="00337ED1" w:rsidRDefault="0052559A" w:rsidP="00AB5822">
            <w:pPr>
              <w:jc w:val="center"/>
            </w:pPr>
            <w:r w:rsidRPr="00337ED1">
              <w:t>2</w:t>
            </w:r>
          </w:p>
        </w:tc>
        <w:tc>
          <w:tcPr>
            <w:tcW w:w="1492" w:type="dxa"/>
          </w:tcPr>
          <w:p w:rsidR="0052559A" w:rsidRPr="00337ED1" w:rsidRDefault="0052559A" w:rsidP="00AB5822">
            <w:pPr>
              <w:jc w:val="center"/>
            </w:pPr>
            <w:r w:rsidRPr="00337ED1">
              <w:t>3</w:t>
            </w:r>
          </w:p>
        </w:tc>
        <w:tc>
          <w:tcPr>
            <w:tcW w:w="1248" w:type="dxa"/>
          </w:tcPr>
          <w:p w:rsidR="0052559A" w:rsidRPr="00337ED1" w:rsidRDefault="0052559A" w:rsidP="00AB5822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52559A" w:rsidRPr="00337ED1" w:rsidRDefault="0052559A" w:rsidP="00AB5822">
            <w:pPr>
              <w:jc w:val="center"/>
            </w:pPr>
            <w:r w:rsidRPr="00337ED1">
              <w:t>9</w:t>
            </w: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1.1.10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Строительство автодрома для обучения учащихся общеобразовательных учреждений на категорию</w:t>
            </w:r>
            <w:proofErr w:type="gramStart"/>
            <w:r w:rsidRPr="00337ED1">
              <w:t xml:space="preserve"> С</w:t>
            </w:r>
            <w:proofErr w:type="gramEnd"/>
            <w:r w:rsidRPr="00337ED1">
              <w:t xml:space="preserve">, </w:t>
            </w:r>
          </w:p>
          <w:p w:rsidR="0052559A" w:rsidRPr="00337ED1" w:rsidRDefault="0052559A" w:rsidP="00AB5822">
            <w:r w:rsidRPr="00337ED1">
              <w:t>млн. рублей *</w:t>
            </w:r>
          </w:p>
        </w:tc>
        <w:tc>
          <w:tcPr>
            <w:tcW w:w="1492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248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4,0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337ED1">
              <w:t xml:space="preserve">вод в </w:t>
            </w:r>
            <w:proofErr w:type="spellStart"/>
            <w:proofErr w:type="gramStart"/>
            <w:r w:rsidRPr="00337ED1">
              <w:t>эксплуата</w:t>
            </w:r>
            <w:r>
              <w:t>-</w:t>
            </w:r>
            <w:r w:rsidRPr="00337ED1">
              <w:t>цию</w:t>
            </w:r>
            <w:proofErr w:type="spellEnd"/>
            <w:proofErr w:type="gramEnd"/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2373" w:type="dxa"/>
            <w:vMerge w:val="restart"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1.1.11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Капитальный ремонт дошкольных образовательных учреждений, млн. рублей*</w:t>
            </w:r>
          </w:p>
        </w:tc>
        <w:tc>
          <w:tcPr>
            <w:tcW w:w="1492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248" w:type="dxa"/>
          </w:tcPr>
          <w:p w:rsidR="0052559A" w:rsidRPr="00337ED1" w:rsidRDefault="0052559A" w:rsidP="00AB5822">
            <w:pPr>
              <w:jc w:val="center"/>
            </w:pPr>
            <w:r w:rsidRPr="00337ED1">
              <w:t>9,0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9,0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10,0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45,0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100,0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1.1.12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Капитальный ремонт (переоборудование), приобретение игровых площадок на территории дошкольных образовательных учреждений, млн. рублей</w:t>
            </w:r>
            <w:r>
              <w:t>*</w:t>
            </w:r>
            <w:r w:rsidRPr="006507E4">
              <w:rPr>
                <w:vertAlign w:val="superscript"/>
              </w:rPr>
              <w:t>,</w:t>
            </w:r>
            <w:r>
              <w:t>**</w:t>
            </w:r>
          </w:p>
        </w:tc>
        <w:tc>
          <w:tcPr>
            <w:tcW w:w="1492" w:type="dxa"/>
          </w:tcPr>
          <w:p w:rsidR="0052559A" w:rsidRPr="00337ED1" w:rsidRDefault="0052559A" w:rsidP="00AB5822">
            <w:pPr>
              <w:jc w:val="center"/>
            </w:pPr>
            <w:r>
              <w:t>0,3</w:t>
            </w:r>
          </w:p>
        </w:tc>
        <w:tc>
          <w:tcPr>
            <w:tcW w:w="1248" w:type="dxa"/>
          </w:tcPr>
          <w:p w:rsidR="0052559A" w:rsidRPr="00337ED1" w:rsidRDefault="0052559A" w:rsidP="00AB5822">
            <w:pPr>
              <w:jc w:val="center"/>
            </w:pPr>
            <w:r w:rsidRPr="00337ED1">
              <w:t>1,5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1,5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1,5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2,0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2,5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1.1.13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 xml:space="preserve">Капитальный ремонт помещений МУ </w:t>
            </w:r>
            <w:proofErr w:type="gramStart"/>
            <w:r w:rsidRPr="00337ED1">
              <w:t>ДО</w:t>
            </w:r>
            <w:proofErr w:type="gramEnd"/>
            <w:r w:rsidRPr="00337ED1">
              <w:t xml:space="preserve"> «</w:t>
            </w:r>
            <w:proofErr w:type="gramStart"/>
            <w:r w:rsidRPr="00337ED1">
              <w:t>Дом</w:t>
            </w:r>
            <w:proofErr w:type="gramEnd"/>
            <w:r w:rsidRPr="00337ED1">
              <w:t xml:space="preserve"> детского творчества» в здании Дома культуры, млн. рублей*</w:t>
            </w:r>
          </w:p>
        </w:tc>
        <w:tc>
          <w:tcPr>
            <w:tcW w:w="1492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248" w:type="dxa"/>
          </w:tcPr>
          <w:p w:rsidR="0052559A" w:rsidRPr="00337ED1" w:rsidRDefault="0052559A" w:rsidP="00AB5822">
            <w:pPr>
              <w:jc w:val="center"/>
            </w:pPr>
            <w:r w:rsidRPr="00337ED1">
              <w:t>3,0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3,0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2,0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6,5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6,0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1.1.14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 xml:space="preserve">Оснащение мотодрома, </w:t>
            </w:r>
            <w:proofErr w:type="spellStart"/>
            <w:r w:rsidRPr="00337ED1">
              <w:t>картодрома</w:t>
            </w:r>
            <w:proofErr w:type="spellEnd"/>
            <w:r w:rsidRPr="00337ED1">
              <w:t xml:space="preserve"> для занятий картингом в  МУ </w:t>
            </w:r>
            <w:proofErr w:type="gramStart"/>
            <w:r w:rsidRPr="00337ED1">
              <w:t>ДО</w:t>
            </w:r>
            <w:proofErr w:type="gramEnd"/>
            <w:r w:rsidRPr="00337ED1">
              <w:t xml:space="preserve"> «</w:t>
            </w:r>
            <w:proofErr w:type="gramStart"/>
            <w:r w:rsidRPr="00337ED1">
              <w:t>Дом</w:t>
            </w:r>
            <w:proofErr w:type="gramEnd"/>
            <w:r w:rsidRPr="00337ED1">
              <w:t xml:space="preserve"> детского творчества», млн. рублей*</w:t>
            </w:r>
          </w:p>
        </w:tc>
        <w:tc>
          <w:tcPr>
            <w:tcW w:w="1492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248" w:type="dxa"/>
          </w:tcPr>
          <w:p w:rsidR="0052559A" w:rsidRPr="00337ED1" w:rsidRDefault="0052559A" w:rsidP="00AB5822">
            <w:pPr>
              <w:jc w:val="center"/>
            </w:pPr>
            <w:r w:rsidRPr="00337ED1">
              <w:t>1,0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1,0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1,0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3,0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1.1.15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 xml:space="preserve">Укрепление материально-технической базы творческого объединения «Радиолюбители»  МУ </w:t>
            </w:r>
            <w:proofErr w:type="gramStart"/>
            <w:r w:rsidRPr="00337ED1">
              <w:t>ДО</w:t>
            </w:r>
            <w:proofErr w:type="gramEnd"/>
            <w:r w:rsidRPr="00337ED1">
              <w:t xml:space="preserve"> «</w:t>
            </w:r>
            <w:proofErr w:type="gramStart"/>
            <w:r w:rsidRPr="00337ED1">
              <w:t>Дом</w:t>
            </w:r>
            <w:proofErr w:type="gramEnd"/>
            <w:r w:rsidRPr="00337ED1">
              <w:t xml:space="preserve"> детского творчества», млн. рублей*</w:t>
            </w:r>
          </w:p>
        </w:tc>
        <w:tc>
          <w:tcPr>
            <w:tcW w:w="1492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248" w:type="dxa"/>
          </w:tcPr>
          <w:p w:rsidR="0052559A" w:rsidRPr="00337ED1" w:rsidRDefault="0052559A" w:rsidP="00AB5822">
            <w:pPr>
              <w:jc w:val="center"/>
            </w:pPr>
            <w:r w:rsidRPr="00337ED1">
              <w:t>0,1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0,1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0,3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0,3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</w:tbl>
    <w:p w:rsidR="0052559A" w:rsidRDefault="0052559A" w:rsidP="0052559A">
      <w:pPr>
        <w:jc w:val="center"/>
      </w:pPr>
    </w:p>
    <w:p w:rsidR="0052559A" w:rsidRDefault="0052559A" w:rsidP="0052559A">
      <w:pPr>
        <w:jc w:val="center"/>
      </w:pPr>
    </w:p>
    <w:p w:rsidR="0052559A" w:rsidRDefault="0052559A" w:rsidP="0052559A">
      <w:pPr>
        <w:jc w:val="center"/>
      </w:pPr>
    </w:p>
    <w:p w:rsidR="00C94A6C" w:rsidRDefault="00C94A6C" w:rsidP="0052559A">
      <w:pPr>
        <w:jc w:val="center"/>
      </w:pPr>
    </w:p>
    <w:p w:rsidR="0052559A" w:rsidRPr="00AB5822" w:rsidRDefault="0052559A" w:rsidP="0052559A">
      <w:pPr>
        <w:jc w:val="center"/>
        <w:rPr>
          <w:sz w:val="28"/>
          <w:szCs w:val="28"/>
        </w:rPr>
      </w:pPr>
      <w:r w:rsidRPr="00AB5822">
        <w:rPr>
          <w:sz w:val="28"/>
          <w:szCs w:val="28"/>
        </w:rPr>
        <w:t>6</w:t>
      </w:r>
    </w:p>
    <w:p w:rsidR="0052559A" w:rsidRPr="00AB5822" w:rsidRDefault="0052559A" w:rsidP="0052559A">
      <w:pPr>
        <w:jc w:val="center"/>
        <w:rPr>
          <w:sz w:val="28"/>
          <w:szCs w:val="28"/>
        </w:rPr>
      </w:pPr>
    </w:p>
    <w:tbl>
      <w:tblPr>
        <w:tblW w:w="15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87"/>
        <w:gridCol w:w="3728"/>
        <w:gridCol w:w="1492"/>
        <w:gridCol w:w="1248"/>
        <w:gridCol w:w="1403"/>
        <w:gridCol w:w="1354"/>
        <w:gridCol w:w="1400"/>
        <w:gridCol w:w="1400"/>
        <w:gridCol w:w="2373"/>
      </w:tblGrid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52559A" w:rsidRPr="00337ED1" w:rsidRDefault="0052559A" w:rsidP="00AB5822">
            <w:pPr>
              <w:jc w:val="center"/>
            </w:pPr>
            <w:r w:rsidRPr="00337ED1">
              <w:t>2</w:t>
            </w:r>
          </w:p>
        </w:tc>
        <w:tc>
          <w:tcPr>
            <w:tcW w:w="1492" w:type="dxa"/>
          </w:tcPr>
          <w:p w:rsidR="0052559A" w:rsidRPr="00337ED1" w:rsidRDefault="0052559A" w:rsidP="00AB5822">
            <w:pPr>
              <w:jc w:val="center"/>
            </w:pPr>
            <w:r w:rsidRPr="00337ED1">
              <w:t>3</w:t>
            </w:r>
          </w:p>
        </w:tc>
        <w:tc>
          <w:tcPr>
            <w:tcW w:w="1248" w:type="dxa"/>
          </w:tcPr>
          <w:p w:rsidR="0052559A" w:rsidRPr="00337ED1" w:rsidRDefault="0052559A" w:rsidP="00AB5822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52559A" w:rsidRPr="00337ED1" w:rsidRDefault="0052559A" w:rsidP="00AB5822">
            <w:pPr>
              <w:jc w:val="center"/>
            </w:pPr>
            <w:r w:rsidRPr="00337ED1">
              <w:t>9</w:t>
            </w: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1.1.16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 xml:space="preserve">Укрепление материально-технической базы Музея Боевой Славы военного водителя в  МУ </w:t>
            </w:r>
            <w:proofErr w:type="gramStart"/>
            <w:r w:rsidRPr="00337ED1">
              <w:t>ДО</w:t>
            </w:r>
            <w:proofErr w:type="gramEnd"/>
            <w:r w:rsidRPr="00337ED1">
              <w:t xml:space="preserve"> «</w:t>
            </w:r>
            <w:proofErr w:type="gramStart"/>
            <w:r w:rsidRPr="00337ED1">
              <w:t>Дом</w:t>
            </w:r>
            <w:proofErr w:type="gramEnd"/>
            <w:r w:rsidRPr="00337ED1">
              <w:t xml:space="preserve"> детского творчества», млн. рублей*</w:t>
            </w:r>
          </w:p>
        </w:tc>
        <w:tc>
          <w:tcPr>
            <w:tcW w:w="1492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248" w:type="dxa"/>
          </w:tcPr>
          <w:p w:rsidR="0052559A" w:rsidRPr="00337ED1" w:rsidRDefault="0052559A" w:rsidP="00AB5822">
            <w:pPr>
              <w:jc w:val="center"/>
            </w:pPr>
            <w:r w:rsidRPr="00337ED1">
              <w:t>1,0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1,0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1,0</w:t>
            </w:r>
          </w:p>
        </w:tc>
        <w:tc>
          <w:tcPr>
            <w:tcW w:w="2373" w:type="dxa"/>
            <w:vMerge w:val="restart"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1.1.17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 xml:space="preserve">Приобретение оборудования для военно-спортивного полевого лагеря на базе  МУ </w:t>
            </w:r>
            <w:proofErr w:type="gramStart"/>
            <w:r w:rsidRPr="00337ED1">
              <w:t>ДО</w:t>
            </w:r>
            <w:proofErr w:type="gramEnd"/>
            <w:r w:rsidRPr="00337ED1">
              <w:t xml:space="preserve"> «</w:t>
            </w:r>
            <w:proofErr w:type="gramStart"/>
            <w:r w:rsidRPr="00337ED1">
              <w:t>Дом</w:t>
            </w:r>
            <w:proofErr w:type="gramEnd"/>
            <w:r w:rsidRPr="00337ED1">
              <w:t xml:space="preserve"> детского творчества», </w:t>
            </w:r>
          </w:p>
          <w:p w:rsidR="0052559A" w:rsidRPr="00337ED1" w:rsidRDefault="0052559A" w:rsidP="00AB5822">
            <w:r w:rsidRPr="00337ED1">
              <w:t>млн. рублей*</w:t>
            </w:r>
          </w:p>
        </w:tc>
        <w:tc>
          <w:tcPr>
            <w:tcW w:w="1492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248" w:type="dxa"/>
          </w:tcPr>
          <w:p w:rsidR="0052559A" w:rsidRPr="00337ED1" w:rsidRDefault="0052559A" w:rsidP="00AB5822">
            <w:pPr>
              <w:jc w:val="center"/>
            </w:pPr>
            <w:r w:rsidRPr="00337ED1">
              <w:t>1,0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1,0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0,5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1,0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1.1.1</w:t>
            </w:r>
            <w:r>
              <w:t>8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 xml:space="preserve">Капитальный ремонт нежилого здания по адресу Саратовская область, пос. Светлый, </w:t>
            </w:r>
          </w:p>
          <w:p w:rsidR="0052559A" w:rsidRPr="00337ED1" w:rsidRDefault="0052559A" w:rsidP="00AB5822">
            <w:r w:rsidRPr="00337ED1">
              <w:t>пл. Центральная, д.2,</w:t>
            </w:r>
            <w:r>
              <w:t xml:space="preserve"> проведение ПИР и разработка ПСД, </w:t>
            </w:r>
            <w:r w:rsidRPr="00337ED1">
              <w:t xml:space="preserve"> млн. рублей*</w:t>
            </w:r>
          </w:p>
        </w:tc>
        <w:tc>
          <w:tcPr>
            <w:tcW w:w="1492" w:type="dxa"/>
          </w:tcPr>
          <w:p w:rsidR="0052559A" w:rsidRPr="00337ED1" w:rsidRDefault="0052559A" w:rsidP="00AB5822">
            <w:pPr>
              <w:jc w:val="center"/>
            </w:pPr>
            <w:r>
              <w:t>5,0</w:t>
            </w:r>
          </w:p>
        </w:tc>
        <w:tc>
          <w:tcPr>
            <w:tcW w:w="1248" w:type="dxa"/>
          </w:tcPr>
          <w:p w:rsidR="0052559A" w:rsidRPr="00337ED1" w:rsidRDefault="0052559A" w:rsidP="00AB5822">
            <w:pPr>
              <w:jc w:val="center"/>
            </w:pPr>
            <w:r w:rsidRPr="00337ED1">
              <w:t>1</w:t>
            </w:r>
            <w:r>
              <w:t>1</w:t>
            </w:r>
            <w:r w:rsidRPr="00337ED1">
              <w:t>,0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20,0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1.1.</w:t>
            </w:r>
            <w:r>
              <w:t>19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 xml:space="preserve">Проведение мероприятий, направленных на энергосбережение и повышение энергетической эффективности объектов социальной сферы, </w:t>
            </w:r>
          </w:p>
          <w:p w:rsidR="0052559A" w:rsidRPr="00337ED1" w:rsidRDefault="0052559A" w:rsidP="00AB5822">
            <w:r w:rsidRPr="00337ED1">
              <w:t>млн. рублей*</w:t>
            </w:r>
          </w:p>
        </w:tc>
        <w:tc>
          <w:tcPr>
            <w:tcW w:w="1492" w:type="dxa"/>
          </w:tcPr>
          <w:p w:rsidR="0052559A" w:rsidRPr="00337ED1" w:rsidRDefault="0052559A" w:rsidP="00AB5822">
            <w:pPr>
              <w:jc w:val="center"/>
            </w:pPr>
            <w:r>
              <w:t>0,3</w:t>
            </w:r>
          </w:p>
        </w:tc>
        <w:tc>
          <w:tcPr>
            <w:tcW w:w="1248" w:type="dxa"/>
          </w:tcPr>
          <w:p w:rsidR="0052559A" w:rsidRPr="00337ED1" w:rsidRDefault="0052559A" w:rsidP="00AB5822">
            <w:pPr>
              <w:jc w:val="center"/>
            </w:pPr>
            <w:r w:rsidRPr="00337ED1">
              <w:t>1,0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1,0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3,0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1.1.2</w:t>
            </w:r>
            <w:r>
              <w:t>0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D45BE">
              <w:t>Организация отдыха и оздоровления детей, подростков в каникулярное время, млн. рублей***</w:t>
            </w:r>
          </w:p>
        </w:tc>
        <w:tc>
          <w:tcPr>
            <w:tcW w:w="1492" w:type="dxa"/>
          </w:tcPr>
          <w:p w:rsidR="0052559A" w:rsidRPr="00337ED1" w:rsidRDefault="0052559A" w:rsidP="00AB5822">
            <w:pPr>
              <w:jc w:val="center"/>
            </w:pPr>
            <w:r>
              <w:t>1,1</w:t>
            </w:r>
          </w:p>
        </w:tc>
        <w:tc>
          <w:tcPr>
            <w:tcW w:w="1248" w:type="dxa"/>
          </w:tcPr>
          <w:p w:rsidR="0052559A" w:rsidRPr="00337ED1" w:rsidRDefault="0052559A" w:rsidP="00AB5822">
            <w:pPr>
              <w:jc w:val="center"/>
            </w:pPr>
            <w:r w:rsidRPr="00337ED1">
              <w:t>1,7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2,0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2,0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8,0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16,0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</w:tbl>
    <w:p w:rsidR="00AB5822" w:rsidRDefault="00AB5822" w:rsidP="0052559A">
      <w:pPr>
        <w:jc w:val="center"/>
      </w:pPr>
    </w:p>
    <w:p w:rsidR="00AB5822" w:rsidRDefault="00AB5822" w:rsidP="0052559A">
      <w:pPr>
        <w:jc w:val="center"/>
      </w:pPr>
    </w:p>
    <w:p w:rsidR="00AB5822" w:rsidRDefault="00AB5822" w:rsidP="0052559A">
      <w:pPr>
        <w:jc w:val="center"/>
      </w:pPr>
    </w:p>
    <w:p w:rsidR="00AB5822" w:rsidRDefault="00AB5822" w:rsidP="0052559A">
      <w:pPr>
        <w:jc w:val="center"/>
      </w:pPr>
    </w:p>
    <w:p w:rsidR="00C94A6C" w:rsidRDefault="00C94A6C" w:rsidP="0052559A">
      <w:pPr>
        <w:jc w:val="center"/>
      </w:pPr>
    </w:p>
    <w:p w:rsidR="00AB5822" w:rsidRDefault="00AB5822" w:rsidP="0052559A">
      <w:pPr>
        <w:jc w:val="center"/>
      </w:pPr>
    </w:p>
    <w:p w:rsidR="00AB5822" w:rsidRPr="00AB5822" w:rsidRDefault="00AB5822" w:rsidP="0052559A">
      <w:pPr>
        <w:jc w:val="center"/>
        <w:rPr>
          <w:sz w:val="28"/>
          <w:szCs w:val="28"/>
        </w:rPr>
      </w:pPr>
      <w:r w:rsidRPr="00AB5822">
        <w:rPr>
          <w:sz w:val="28"/>
          <w:szCs w:val="28"/>
        </w:rPr>
        <w:t>7</w:t>
      </w:r>
    </w:p>
    <w:p w:rsidR="00AB5822" w:rsidRPr="00AB5822" w:rsidRDefault="00AB5822" w:rsidP="0052559A">
      <w:pPr>
        <w:jc w:val="center"/>
        <w:rPr>
          <w:sz w:val="28"/>
          <w:szCs w:val="28"/>
        </w:rPr>
      </w:pPr>
    </w:p>
    <w:tbl>
      <w:tblPr>
        <w:tblW w:w="15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7"/>
        <w:gridCol w:w="3728"/>
        <w:gridCol w:w="1403"/>
        <w:gridCol w:w="1337"/>
        <w:gridCol w:w="1403"/>
        <w:gridCol w:w="1354"/>
        <w:gridCol w:w="1400"/>
        <w:gridCol w:w="1400"/>
        <w:gridCol w:w="2373"/>
      </w:tblGrid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52559A" w:rsidRPr="00337ED1" w:rsidRDefault="0052559A" w:rsidP="00AB5822">
            <w:pPr>
              <w:jc w:val="center"/>
            </w:pPr>
            <w:r w:rsidRPr="00337ED1">
              <w:t>2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3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52559A" w:rsidRPr="00337ED1" w:rsidRDefault="0052559A" w:rsidP="00AB5822">
            <w:pPr>
              <w:jc w:val="center"/>
            </w:pPr>
            <w:r w:rsidRPr="00337ED1">
              <w:t>9</w:t>
            </w:r>
          </w:p>
        </w:tc>
      </w:tr>
      <w:tr w:rsidR="0052559A" w:rsidRPr="00337ED1" w:rsidTr="00AB5822">
        <w:tc>
          <w:tcPr>
            <w:tcW w:w="1287" w:type="dxa"/>
          </w:tcPr>
          <w:p w:rsidR="0052559A" w:rsidRPr="003D45BE" w:rsidRDefault="0052559A" w:rsidP="00AB5822">
            <w:pPr>
              <w:jc w:val="center"/>
              <w:rPr>
                <w:b/>
                <w:bCs/>
              </w:rPr>
            </w:pPr>
            <w:r w:rsidRPr="003D45BE">
              <w:rPr>
                <w:b/>
                <w:bCs/>
              </w:rPr>
              <w:t>1.2</w:t>
            </w:r>
          </w:p>
        </w:tc>
        <w:tc>
          <w:tcPr>
            <w:tcW w:w="14398" w:type="dxa"/>
            <w:gridSpan w:val="8"/>
          </w:tcPr>
          <w:p w:rsidR="0052559A" w:rsidRPr="003D45BE" w:rsidRDefault="0052559A" w:rsidP="00AB5822">
            <w:pPr>
              <w:jc w:val="center"/>
              <w:rPr>
                <w:b/>
                <w:bCs/>
              </w:rPr>
            </w:pPr>
            <w:r w:rsidRPr="003D45BE">
              <w:rPr>
                <w:b/>
                <w:bCs/>
              </w:rPr>
              <w:t xml:space="preserve">Цель: создание условий для максимального вовлечения населения городского </w:t>
            </w:r>
            <w:proofErr w:type="gramStart"/>
            <w:r w:rsidRPr="003D45BE">
              <w:rPr>
                <w:b/>
                <w:bCs/>
              </w:rPr>
              <w:t>округа</w:t>
            </w:r>
            <w:proofErr w:type="gramEnd"/>
            <w:r w:rsidRPr="003D45BE">
              <w:rPr>
                <w:b/>
                <w:bCs/>
              </w:rPr>
              <w:t xml:space="preserve"> ЗАТО Светлый в систематические занятия физической культурой и спортом, дальнейшее развитие видов спорта</w:t>
            </w:r>
          </w:p>
        </w:tc>
      </w:tr>
      <w:tr w:rsidR="0052559A" w:rsidRPr="00337ED1" w:rsidTr="00AB5822">
        <w:trPr>
          <w:trHeight w:val="1136"/>
        </w:trPr>
        <w:tc>
          <w:tcPr>
            <w:tcW w:w="15685" w:type="dxa"/>
            <w:gridSpan w:val="9"/>
          </w:tcPr>
          <w:p w:rsidR="0052559A" w:rsidRPr="003D45BE" w:rsidRDefault="0052559A" w:rsidP="00AB5822">
            <w:pPr>
              <w:pStyle w:val="Default"/>
              <w:rPr>
                <w:rFonts w:ascii="Times New Roman" w:hAnsi="Times New Roman" w:cs="Times New Roman"/>
              </w:rPr>
            </w:pPr>
            <w:r w:rsidRPr="003D45BE">
              <w:rPr>
                <w:rFonts w:ascii="Times New Roman" w:hAnsi="Times New Roman" w:cs="Times New Roman"/>
              </w:rPr>
              <w:t xml:space="preserve">Приоритетные направления:   </w:t>
            </w:r>
          </w:p>
          <w:p w:rsidR="0052559A" w:rsidRPr="003D45BE" w:rsidRDefault="0052559A" w:rsidP="00AB5822">
            <w:pPr>
              <w:pStyle w:val="afe"/>
              <w:spacing w:line="240" w:lineRule="auto"/>
              <w:jc w:val="both"/>
            </w:pPr>
            <w:r w:rsidRPr="003D45BE">
              <w:t xml:space="preserve">развитие массового спорта и физкультурно-оздоровительного движения среди всех возрастных групп и категорий </w:t>
            </w:r>
            <w:proofErr w:type="gramStart"/>
            <w:r w:rsidRPr="003D45BE">
              <w:t>населения</w:t>
            </w:r>
            <w:proofErr w:type="gramEnd"/>
            <w:r w:rsidRPr="003D45BE">
              <w:t xml:space="preserve"> ЗАТО Светлый, включая лиц с ограниченными возможностями здоровья;</w:t>
            </w:r>
          </w:p>
          <w:p w:rsidR="0052559A" w:rsidRPr="00337ED1" w:rsidRDefault="0052559A" w:rsidP="00AB5822">
            <w:r w:rsidRPr="003D45BE">
              <w:rPr>
                <w:color w:val="000000"/>
              </w:rPr>
              <w:t>сохранение и развитие условий для занятий физической культурой и спортом, повышения качества и разнообразия услуг</w:t>
            </w:r>
          </w:p>
        </w:tc>
      </w:tr>
      <w:tr w:rsidR="0052559A" w:rsidRPr="00337ED1" w:rsidTr="00AB5822">
        <w:tc>
          <w:tcPr>
            <w:tcW w:w="15685" w:type="dxa"/>
            <w:gridSpan w:val="9"/>
          </w:tcPr>
          <w:p w:rsidR="0052559A" w:rsidRPr="00337ED1" w:rsidRDefault="0052559A" w:rsidP="00AB5822">
            <w:pPr>
              <w:jc w:val="both"/>
            </w:pPr>
            <w:r w:rsidRPr="00337ED1">
              <w:t>Ожидаемые результаты:</w:t>
            </w:r>
          </w:p>
          <w:p w:rsidR="0052559A" w:rsidRPr="00337ED1" w:rsidRDefault="0052559A" w:rsidP="00AB5822">
            <w:pPr>
              <w:jc w:val="both"/>
            </w:pPr>
            <w:r w:rsidRPr="00337ED1">
              <w:t xml:space="preserve">увеличение удельного веса населения, занимающегося физической культурой и спортом в общей численности </w:t>
            </w:r>
            <w:proofErr w:type="gramStart"/>
            <w:r w:rsidRPr="00337ED1">
              <w:t>населения</w:t>
            </w:r>
            <w:proofErr w:type="gramEnd"/>
            <w:r w:rsidRPr="00337ED1">
              <w:t xml:space="preserve"> ЗАТО Светлый;</w:t>
            </w:r>
          </w:p>
          <w:p w:rsidR="0052559A" w:rsidRPr="00337ED1" w:rsidRDefault="0052559A" w:rsidP="00AB5822">
            <w:pPr>
              <w:autoSpaceDE w:val="0"/>
              <w:autoSpaceDN w:val="0"/>
              <w:adjustRightInd w:val="0"/>
              <w:jc w:val="both"/>
            </w:pPr>
            <w:r w:rsidRPr="00337ED1">
              <w:t xml:space="preserve">увеличение доли жителей, принявших участие в выполнении нормативов комплекса ГТО в общей численности </w:t>
            </w:r>
            <w:proofErr w:type="gramStart"/>
            <w:r w:rsidRPr="00337ED1">
              <w:t>населения</w:t>
            </w:r>
            <w:proofErr w:type="gramEnd"/>
            <w:r w:rsidRPr="00337ED1">
              <w:t xml:space="preserve"> ЗАТО Светлый;</w:t>
            </w:r>
          </w:p>
          <w:p w:rsidR="0052559A" w:rsidRPr="003D45BE" w:rsidRDefault="0052559A" w:rsidP="00AB582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5BE">
              <w:rPr>
                <w:rFonts w:ascii="Times New Roman" w:hAnsi="Times New Roman" w:cs="Times New Roman"/>
                <w:noProof/>
              </w:rPr>
              <w:t>уменьшение числа правонарушений среди несовершеннолетних</w:t>
            </w:r>
          </w:p>
        </w:tc>
      </w:tr>
      <w:tr w:rsidR="0052559A" w:rsidRPr="00337ED1" w:rsidTr="00AB5822">
        <w:tc>
          <w:tcPr>
            <w:tcW w:w="15685" w:type="dxa"/>
            <w:gridSpan w:val="9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both"/>
            </w:pPr>
            <w:r w:rsidRPr="00337ED1">
              <w:t>Для достижения указанной цели и выполнения поставленных задач предусмотрена реализация следующих мероприятий:</w:t>
            </w:r>
          </w:p>
          <w:p w:rsidR="0052559A" w:rsidRPr="00337ED1" w:rsidRDefault="0052559A" w:rsidP="00AB5822">
            <w:pPr>
              <w:jc w:val="both"/>
            </w:pPr>
            <w:r w:rsidRPr="00337ED1">
              <w:t xml:space="preserve">подготовка и проведение соревнований, турниров и первенств общегородского значения, в том числе для людей с ограниченными возможностями здоровья; </w:t>
            </w:r>
          </w:p>
          <w:p w:rsidR="0052559A" w:rsidRPr="00337ED1" w:rsidRDefault="0052559A" w:rsidP="00AB5822">
            <w:pPr>
              <w:jc w:val="both"/>
            </w:pPr>
            <w:r w:rsidRPr="00337ED1">
              <w:t>повышение мотивации к систематическим занятиям физической культурой и спортом всех категорий и возрастных групп населения;</w:t>
            </w:r>
          </w:p>
          <w:p w:rsidR="0052559A" w:rsidRPr="009C5E87" w:rsidRDefault="0052559A" w:rsidP="00AB5822">
            <w:pPr>
              <w:pStyle w:val="ConsPlusNormal"/>
              <w:widowControl/>
              <w:tabs>
                <w:tab w:val="left" w:pos="90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87">
              <w:rPr>
                <w:rFonts w:ascii="Times New Roman" w:hAnsi="Times New Roman" w:cs="Times New Roman"/>
                <w:sz w:val="24"/>
                <w:szCs w:val="24"/>
              </w:rPr>
              <w:t>развитие семейного спорта;</w:t>
            </w:r>
          </w:p>
          <w:p w:rsidR="0052559A" w:rsidRPr="00337ED1" w:rsidRDefault="0052559A" w:rsidP="00AB5822">
            <w:pPr>
              <w:jc w:val="both"/>
            </w:pPr>
            <w:r w:rsidRPr="00337ED1">
              <w:t>обеспечение доступности и привлекательности спортивных объектов для различных слоев населения, в том числе для лиц с ограниченными возможностями здоровья</w:t>
            </w:r>
          </w:p>
        </w:tc>
      </w:tr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1.2.1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 xml:space="preserve">Количество физкультурно-массовых и спортивных мероприятий, проводимых на территории </w:t>
            </w:r>
            <w:proofErr w:type="gramStart"/>
            <w:r w:rsidRPr="00337ED1">
              <w:t>ГО</w:t>
            </w:r>
            <w:proofErr w:type="gramEnd"/>
            <w:r w:rsidRPr="00337ED1">
              <w:t xml:space="preserve"> ЗАТО Светлый, единиц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>
              <w:t>17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2</w:t>
            </w:r>
            <w:r>
              <w:t>7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25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26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29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31</w:t>
            </w:r>
          </w:p>
        </w:tc>
        <w:tc>
          <w:tcPr>
            <w:tcW w:w="2373" w:type="dxa"/>
            <w:vMerge w:val="restart"/>
          </w:tcPr>
          <w:p w:rsidR="0052559A" w:rsidRPr="00337ED1" w:rsidRDefault="0052559A" w:rsidP="00AB5822">
            <w:pPr>
              <w:jc w:val="center"/>
            </w:pPr>
            <w:r>
              <w:t>У</w:t>
            </w:r>
            <w:r w:rsidRPr="00337ED1">
              <w:t>правление образования, культуры, спорта и молодежной политики</w:t>
            </w:r>
          </w:p>
        </w:tc>
      </w:tr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1.2.2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Доля населения, систематически занимающегося физической культурой и спортом, процентов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42,0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42,0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42,3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42,5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43,0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44,0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1.2.3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Доля обучающихся, систематически занимающихся физической культурой и спортом, в общей численности обучающихся, процентов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>
              <w:t>96,0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>
              <w:t>96,0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89,0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89,5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91,5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95,0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</w:tbl>
    <w:p w:rsidR="00AB5822" w:rsidRDefault="00AB5822" w:rsidP="0052559A">
      <w:pPr>
        <w:jc w:val="center"/>
      </w:pPr>
    </w:p>
    <w:p w:rsidR="00C94A6C" w:rsidRDefault="00C94A6C" w:rsidP="0052559A">
      <w:pPr>
        <w:jc w:val="center"/>
        <w:rPr>
          <w:sz w:val="28"/>
          <w:szCs w:val="28"/>
        </w:rPr>
      </w:pPr>
    </w:p>
    <w:p w:rsidR="0052559A" w:rsidRPr="00AB5822" w:rsidRDefault="0052559A" w:rsidP="0052559A">
      <w:pPr>
        <w:jc w:val="center"/>
        <w:rPr>
          <w:sz w:val="28"/>
          <w:szCs w:val="28"/>
        </w:rPr>
      </w:pPr>
      <w:r w:rsidRPr="00AB5822">
        <w:rPr>
          <w:sz w:val="28"/>
          <w:szCs w:val="28"/>
        </w:rPr>
        <w:t>8</w:t>
      </w:r>
    </w:p>
    <w:p w:rsidR="00AB5822" w:rsidRPr="00AB5822" w:rsidRDefault="00AB5822" w:rsidP="0052559A">
      <w:pPr>
        <w:jc w:val="center"/>
        <w:rPr>
          <w:sz w:val="28"/>
          <w:szCs w:val="28"/>
        </w:rPr>
      </w:pPr>
    </w:p>
    <w:tbl>
      <w:tblPr>
        <w:tblW w:w="15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87"/>
        <w:gridCol w:w="3728"/>
        <w:gridCol w:w="1403"/>
        <w:gridCol w:w="1337"/>
        <w:gridCol w:w="1403"/>
        <w:gridCol w:w="1354"/>
        <w:gridCol w:w="1400"/>
        <w:gridCol w:w="1400"/>
        <w:gridCol w:w="2373"/>
      </w:tblGrid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52559A" w:rsidRPr="00337ED1" w:rsidRDefault="0052559A" w:rsidP="00AB5822">
            <w:pPr>
              <w:jc w:val="center"/>
            </w:pPr>
            <w:r w:rsidRPr="00337ED1">
              <w:t>2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3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52559A" w:rsidRPr="00337ED1" w:rsidRDefault="0052559A" w:rsidP="00AB5822">
            <w:pPr>
              <w:jc w:val="center"/>
            </w:pPr>
            <w:r w:rsidRPr="00337ED1">
              <w:t>9</w:t>
            </w: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1.2.4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Доля выполнивших нормативы ВФСК ГТО на знаки отличия из числа принявших участие в тестировании, процентов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  <w:r>
              <w:t>24,3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24,0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24,3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24,4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24,8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25,4</w:t>
            </w:r>
          </w:p>
        </w:tc>
        <w:tc>
          <w:tcPr>
            <w:tcW w:w="2373" w:type="dxa"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blPrEx>
          <w:tblLook w:val="01E0"/>
        </w:tblPrEx>
        <w:tc>
          <w:tcPr>
            <w:tcW w:w="15685" w:type="dxa"/>
            <w:gridSpan w:val="9"/>
          </w:tcPr>
          <w:p w:rsidR="0052559A" w:rsidRPr="00337ED1" w:rsidRDefault="0052559A" w:rsidP="00AB5822">
            <w:pPr>
              <w:jc w:val="center"/>
            </w:pPr>
            <w:r w:rsidRPr="00337ED1">
              <w:rPr>
                <w:rStyle w:val="9"/>
              </w:rPr>
              <w:t xml:space="preserve">Для достижения указанной цели и выполнения поставленных задач предусмотрена реализация мероприятий муниципальной программы «Развитие физической культуры, спорта и молодежной политики на территории городского </w:t>
            </w:r>
            <w:proofErr w:type="gramStart"/>
            <w:r w:rsidRPr="00337ED1">
              <w:rPr>
                <w:rStyle w:val="9"/>
              </w:rPr>
              <w:t>округа</w:t>
            </w:r>
            <w:proofErr w:type="gramEnd"/>
            <w:r w:rsidRPr="00337ED1">
              <w:rPr>
                <w:rStyle w:val="9"/>
              </w:rPr>
              <w:t xml:space="preserve"> ЗАТО Светлый» на 2018 – 2020 годы</w:t>
            </w:r>
          </w:p>
        </w:tc>
      </w:tr>
      <w:tr w:rsidR="0052559A" w:rsidRPr="00337ED1" w:rsidTr="00AB5822">
        <w:tblPrEx>
          <w:tblLook w:val="01E0"/>
        </w:tblPrEx>
        <w:tc>
          <w:tcPr>
            <w:tcW w:w="15685" w:type="dxa"/>
            <w:gridSpan w:val="9"/>
          </w:tcPr>
          <w:p w:rsidR="0052559A" w:rsidRPr="00337ED1" w:rsidRDefault="0052559A" w:rsidP="00AB5822">
            <w:pPr>
              <w:jc w:val="both"/>
              <w:rPr>
                <w:rStyle w:val="9"/>
              </w:rPr>
            </w:pPr>
            <w:r w:rsidRPr="003D45BE">
              <w:t>Проблемным является состояние инфраструктуры физической культуры и спорта. Муниципальное учреждение дополнительного образования</w:t>
            </w:r>
            <w:r w:rsidRPr="00337ED1">
              <w:t xml:space="preserve"> «Детско-юношеская спортивная школа» (ДЮСШ) расположено в арендуемом помещении, находящемся в ведомстве Министерства обороны РФ. Состояние объекта, включающего спортивный корпус, стадион, плоскостные площадки, требует ежегодные вложений собственника. Бассейн «Юность» находится в ведомстве Министерства обороны РФ и используется только военнослужащими для служебных целей. Плоскостные сооружения на территориях школ, хоккейная коробка, площадка для мини-футбола, находящиеся в муниципальной собственности, были построены в семидесятые годы, выработали свой ресурс и не соответствуют современным требованиям. При существующем социальном заказе возможность занятий </w:t>
            </w:r>
            <w:proofErr w:type="gramStart"/>
            <w:r w:rsidRPr="00337ED1">
              <w:t>детей</w:t>
            </w:r>
            <w:proofErr w:type="gramEnd"/>
            <w:r w:rsidRPr="00337ED1">
              <w:t xml:space="preserve"> ЗАТО Светлый различными видами спорта ограничена</w:t>
            </w: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1.2.5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Строительство физкультурно-оздоровительного комплекса (с бассейном) и проведение ПИР и разработка ПСД, млн. рублей*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</w:p>
        </w:tc>
        <w:tc>
          <w:tcPr>
            <w:tcW w:w="1337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</w:p>
        </w:tc>
        <w:tc>
          <w:tcPr>
            <w:tcW w:w="1403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6,0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200,0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337ED1">
              <w:t xml:space="preserve">вод в </w:t>
            </w:r>
            <w:proofErr w:type="spellStart"/>
            <w:proofErr w:type="gramStart"/>
            <w:r w:rsidRPr="00337ED1">
              <w:t>эксплуата</w:t>
            </w:r>
            <w:r>
              <w:t>-</w:t>
            </w:r>
            <w:r w:rsidRPr="00337ED1">
              <w:t>цию</w:t>
            </w:r>
            <w:proofErr w:type="spellEnd"/>
            <w:proofErr w:type="gramEnd"/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2373" w:type="dxa"/>
            <w:vMerge w:val="restart"/>
          </w:tcPr>
          <w:p w:rsidR="0052559A" w:rsidRPr="00337ED1" w:rsidRDefault="0052559A" w:rsidP="00AB5822">
            <w:pPr>
              <w:jc w:val="center"/>
            </w:pPr>
            <w:r>
              <w:t>У</w:t>
            </w:r>
            <w:r w:rsidRPr="00337ED1">
              <w:t>правление образования, культуры, спорта и молодежной политики</w:t>
            </w: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1.2.6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Проведение проектно – изыскательских работ и разработка проектно-сметной документации и строительство (капитальный ремонт) хоккейн</w:t>
            </w:r>
            <w:r>
              <w:t>ой коробки</w:t>
            </w:r>
            <w:r w:rsidRPr="00337ED1">
              <w:t>, млн. рублей*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</w:p>
        </w:tc>
        <w:tc>
          <w:tcPr>
            <w:tcW w:w="1337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</w:p>
        </w:tc>
        <w:tc>
          <w:tcPr>
            <w:tcW w:w="1403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2,0</w:t>
            </w:r>
          </w:p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</w:p>
        </w:tc>
        <w:tc>
          <w:tcPr>
            <w:tcW w:w="1354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1.2.7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 xml:space="preserve">Проведение проектно – изыскательских работ и разработка проектно-сметной документации и строительство (капитальный ремонт) многоцелевых площадок по игровым видам спорта (футбол, волейбол, баскетбол), млн. </w:t>
            </w:r>
            <w:r>
              <w:t>руб.*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</w:p>
        </w:tc>
        <w:tc>
          <w:tcPr>
            <w:tcW w:w="1337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2,0</w:t>
            </w:r>
          </w:p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</w:p>
        </w:tc>
        <w:tc>
          <w:tcPr>
            <w:tcW w:w="1403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3,0</w:t>
            </w:r>
          </w:p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</w:p>
        </w:tc>
        <w:tc>
          <w:tcPr>
            <w:tcW w:w="1354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5,0</w:t>
            </w:r>
          </w:p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</w:tbl>
    <w:p w:rsidR="00C94A6C" w:rsidRDefault="00C94A6C" w:rsidP="0052559A">
      <w:pPr>
        <w:jc w:val="center"/>
        <w:rPr>
          <w:sz w:val="28"/>
          <w:szCs w:val="28"/>
        </w:rPr>
      </w:pPr>
    </w:p>
    <w:p w:rsidR="0052559A" w:rsidRPr="00AB5822" w:rsidRDefault="0052559A" w:rsidP="0052559A">
      <w:pPr>
        <w:jc w:val="center"/>
        <w:rPr>
          <w:sz w:val="28"/>
          <w:szCs w:val="28"/>
        </w:rPr>
      </w:pPr>
      <w:r w:rsidRPr="00AB5822">
        <w:rPr>
          <w:sz w:val="28"/>
          <w:szCs w:val="28"/>
        </w:rPr>
        <w:t>9</w:t>
      </w:r>
    </w:p>
    <w:p w:rsidR="00AB5822" w:rsidRPr="00AB5822" w:rsidRDefault="00AB5822" w:rsidP="0052559A">
      <w:pPr>
        <w:jc w:val="center"/>
        <w:rPr>
          <w:sz w:val="28"/>
          <w:szCs w:val="28"/>
        </w:rPr>
      </w:pPr>
    </w:p>
    <w:tbl>
      <w:tblPr>
        <w:tblW w:w="15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87"/>
        <w:gridCol w:w="3728"/>
        <w:gridCol w:w="1403"/>
        <w:gridCol w:w="1337"/>
        <w:gridCol w:w="1403"/>
        <w:gridCol w:w="1354"/>
        <w:gridCol w:w="1400"/>
        <w:gridCol w:w="1400"/>
        <w:gridCol w:w="2373"/>
      </w:tblGrid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52559A" w:rsidRPr="00337ED1" w:rsidRDefault="0052559A" w:rsidP="00AB5822">
            <w:pPr>
              <w:jc w:val="center"/>
            </w:pPr>
            <w:r w:rsidRPr="00337ED1">
              <w:t>2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3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52559A" w:rsidRPr="00337ED1" w:rsidRDefault="0052559A" w:rsidP="00AB5822">
            <w:pPr>
              <w:jc w:val="center"/>
            </w:pPr>
            <w:r w:rsidRPr="00337ED1">
              <w:t>9</w:t>
            </w: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1.2.8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 xml:space="preserve">Капитальный ремонт помещений МУ </w:t>
            </w:r>
            <w:proofErr w:type="gramStart"/>
            <w:r w:rsidRPr="00337ED1">
              <w:t>ДО</w:t>
            </w:r>
            <w:proofErr w:type="gramEnd"/>
            <w:r w:rsidRPr="00337ED1">
              <w:t xml:space="preserve"> «</w:t>
            </w:r>
            <w:proofErr w:type="gramStart"/>
            <w:r w:rsidRPr="00337ED1">
              <w:t>Детско-юношеская</w:t>
            </w:r>
            <w:proofErr w:type="gramEnd"/>
            <w:r w:rsidRPr="00337ED1">
              <w:t xml:space="preserve"> спортивная школа»  в здании Дома культуры, млн. рублей*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</w:p>
        </w:tc>
        <w:tc>
          <w:tcPr>
            <w:tcW w:w="1337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4,0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</w:p>
        </w:tc>
        <w:tc>
          <w:tcPr>
            <w:tcW w:w="1354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3,0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3,5</w:t>
            </w:r>
          </w:p>
        </w:tc>
        <w:tc>
          <w:tcPr>
            <w:tcW w:w="2373" w:type="dxa"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1.2.9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Капитальный ремонт  спортивных залов в общеобразовательных  учреждениях, млн. рублей*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</w:p>
        </w:tc>
        <w:tc>
          <w:tcPr>
            <w:tcW w:w="1337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3,0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</w:p>
        </w:tc>
        <w:tc>
          <w:tcPr>
            <w:tcW w:w="1354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2,5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2,5</w:t>
            </w:r>
          </w:p>
        </w:tc>
        <w:tc>
          <w:tcPr>
            <w:tcW w:w="2373" w:type="dxa"/>
            <w:vMerge w:val="restart"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1.2.10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 xml:space="preserve">Укрепление материально-технической базы МУ </w:t>
            </w:r>
            <w:proofErr w:type="gramStart"/>
            <w:r w:rsidRPr="00337ED1">
              <w:t>ДО</w:t>
            </w:r>
            <w:proofErr w:type="gramEnd"/>
            <w:r w:rsidRPr="00337ED1">
              <w:t xml:space="preserve"> «</w:t>
            </w:r>
            <w:proofErr w:type="gramStart"/>
            <w:r w:rsidRPr="00337ED1">
              <w:t>Детско-юношеская</w:t>
            </w:r>
            <w:proofErr w:type="gramEnd"/>
            <w:r w:rsidRPr="00337ED1">
              <w:t xml:space="preserve"> спортивная школа», млн. рублей</w:t>
            </w:r>
            <w:r>
              <w:t>*</w:t>
            </w:r>
            <w:r w:rsidRPr="006507E4">
              <w:rPr>
                <w:vertAlign w:val="superscript"/>
              </w:rPr>
              <w:t>,</w:t>
            </w:r>
            <w:r>
              <w:t>**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</w:p>
        </w:tc>
        <w:tc>
          <w:tcPr>
            <w:tcW w:w="1337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1,0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0,5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0,5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4,0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6,0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D45BE" w:rsidRDefault="0052559A" w:rsidP="00AB5822">
            <w:pPr>
              <w:jc w:val="center"/>
              <w:rPr>
                <w:b/>
                <w:bCs/>
              </w:rPr>
            </w:pPr>
            <w:r w:rsidRPr="003D45BE">
              <w:rPr>
                <w:b/>
                <w:bCs/>
              </w:rPr>
              <w:t>1.3</w:t>
            </w:r>
          </w:p>
        </w:tc>
        <w:tc>
          <w:tcPr>
            <w:tcW w:w="14398" w:type="dxa"/>
            <w:gridSpan w:val="8"/>
          </w:tcPr>
          <w:p w:rsidR="0052559A" w:rsidRPr="003D45BE" w:rsidRDefault="0052559A" w:rsidP="00AB5822">
            <w:pPr>
              <w:jc w:val="center"/>
              <w:rPr>
                <w:b/>
                <w:bCs/>
              </w:rPr>
            </w:pPr>
            <w:r w:rsidRPr="003D45BE">
              <w:rPr>
                <w:b/>
                <w:bCs/>
                <w:color w:val="000000"/>
              </w:rPr>
              <w:t>Цель: с</w:t>
            </w:r>
            <w:r w:rsidRPr="003D45BE">
              <w:rPr>
                <w:b/>
                <w:bCs/>
              </w:rPr>
              <w:t xml:space="preserve">оздание правовых, социально-экономических, политических, культурных и организационных условий и гарантий, направленных на развитие и поддержку молодых </w:t>
            </w:r>
            <w:proofErr w:type="gramStart"/>
            <w:r w:rsidRPr="003D45BE">
              <w:rPr>
                <w:b/>
                <w:bCs/>
              </w:rPr>
              <w:t>граждан</w:t>
            </w:r>
            <w:proofErr w:type="gramEnd"/>
            <w:r w:rsidRPr="003D45BE">
              <w:rPr>
                <w:b/>
                <w:bCs/>
              </w:rPr>
              <w:t xml:space="preserve"> и их самореализацию в интересах общества и государства</w:t>
            </w:r>
          </w:p>
        </w:tc>
      </w:tr>
      <w:tr w:rsidR="0052559A" w:rsidRPr="00337ED1" w:rsidTr="00AB5822">
        <w:tblPrEx>
          <w:tblLook w:val="01E0"/>
        </w:tblPrEx>
        <w:tc>
          <w:tcPr>
            <w:tcW w:w="15685" w:type="dxa"/>
            <w:gridSpan w:val="9"/>
          </w:tcPr>
          <w:p w:rsidR="0052559A" w:rsidRPr="003D45BE" w:rsidRDefault="0052559A" w:rsidP="00AB5822">
            <w:pPr>
              <w:pStyle w:val="Default"/>
              <w:rPr>
                <w:rFonts w:ascii="Times New Roman" w:hAnsi="Times New Roman" w:cs="Times New Roman"/>
              </w:rPr>
            </w:pPr>
            <w:r w:rsidRPr="003D45BE">
              <w:rPr>
                <w:rFonts w:ascii="Times New Roman" w:hAnsi="Times New Roman" w:cs="Times New Roman"/>
              </w:rPr>
              <w:t xml:space="preserve">Приоритетные направления:   </w:t>
            </w:r>
          </w:p>
          <w:p w:rsidR="0052559A" w:rsidRPr="003D45BE" w:rsidRDefault="0052559A" w:rsidP="00AB5822">
            <w:pPr>
              <w:pStyle w:val="14"/>
              <w:widowControl w:val="0"/>
              <w:tabs>
                <w:tab w:val="left" w:pos="13"/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5BE">
              <w:rPr>
                <w:rFonts w:ascii="Times New Roman" w:hAnsi="Times New Roman" w:cs="Times New Roman"/>
                <w:sz w:val="24"/>
                <w:szCs w:val="24"/>
              </w:rPr>
              <w:t>развитие системы патриотического воспитания детей и молодежи, способствующей формированию социально активной личности, обладающей чувством национальной гордости, гражданского достоинства, любви к Отечеству, своему народу и готовой к их защите;</w:t>
            </w:r>
          </w:p>
          <w:p w:rsidR="0052559A" w:rsidRPr="003D45BE" w:rsidRDefault="0052559A" w:rsidP="00AB5822">
            <w:pPr>
              <w:pStyle w:val="14"/>
              <w:widowControl w:val="0"/>
              <w:tabs>
                <w:tab w:val="left" w:pos="13"/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5BE">
              <w:rPr>
                <w:rFonts w:ascii="Times New Roman" w:hAnsi="Times New Roman" w:cs="Times New Roman"/>
                <w:sz w:val="24"/>
                <w:szCs w:val="24"/>
              </w:rPr>
              <w:t>создание условий и гарантий, направленных на развитие и поддержку молодёжи, её самореализацию в интересах общества и государства;</w:t>
            </w:r>
          </w:p>
          <w:p w:rsidR="0052559A" w:rsidRPr="003D45BE" w:rsidRDefault="0052559A" w:rsidP="00AB5822">
            <w:pPr>
              <w:pStyle w:val="14"/>
              <w:widowControl w:val="0"/>
              <w:tabs>
                <w:tab w:val="left" w:pos="13"/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5BE">
              <w:rPr>
                <w:rFonts w:ascii="Times New Roman" w:hAnsi="Times New Roman" w:cs="Times New Roman"/>
                <w:sz w:val="24"/>
                <w:szCs w:val="24"/>
              </w:rPr>
              <w:t>создание мер по профилактике безнадзорности и правонарушений несовершеннолетних, а также профилактике наркомании, алкоголизма, других видов зависимости среди подростков и молодёжи; пропаганде здорового образа жизни;</w:t>
            </w:r>
          </w:p>
          <w:p w:rsidR="0052559A" w:rsidRPr="003D45BE" w:rsidRDefault="0052559A" w:rsidP="00AB5822">
            <w:pPr>
              <w:pStyle w:val="14"/>
              <w:widowControl w:val="0"/>
              <w:tabs>
                <w:tab w:val="left" w:pos="13"/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5BE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выплат на строительство или приобретение жилья отдельным категориям граждан, имеющим право на получение мер государственной поддержки в решении жилищных вопросов в соответствии с законодательством;</w:t>
            </w:r>
          </w:p>
          <w:p w:rsidR="0052559A" w:rsidRPr="00337ED1" w:rsidRDefault="0052559A" w:rsidP="00AB5822">
            <w:pPr>
              <w:jc w:val="both"/>
            </w:pPr>
            <w:r w:rsidRPr="003D45BE">
              <w:t>реализация программ в сфере отдыха и оздоровления детей и подростков, а также  организации временного трудоустройства</w:t>
            </w:r>
          </w:p>
        </w:tc>
      </w:tr>
      <w:tr w:rsidR="0052559A" w:rsidRPr="00337ED1" w:rsidTr="00AB5822">
        <w:tblPrEx>
          <w:tblLook w:val="01E0"/>
        </w:tblPrEx>
        <w:tc>
          <w:tcPr>
            <w:tcW w:w="15685" w:type="dxa"/>
            <w:gridSpan w:val="9"/>
          </w:tcPr>
          <w:p w:rsidR="0052559A" w:rsidRPr="00337ED1" w:rsidRDefault="0052559A" w:rsidP="00AB5822">
            <w:pPr>
              <w:jc w:val="center"/>
            </w:pPr>
            <w:r w:rsidRPr="00337ED1">
              <w:rPr>
                <w:rStyle w:val="9"/>
              </w:rPr>
              <w:t xml:space="preserve">Для достижения указанной цели и выполнения поставленных задач предусмотрена реализация мероприятий муниципальной программы «Развитие физической культуры, спорта и молодежной политики на территории городского </w:t>
            </w:r>
            <w:proofErr w:type="gramStart"/>
            <w:r w:rsidRPr="00337ED1">
              <w:rPr>
                <w:rStyle w:val="9"/>
              </w:rPr>
              <w:t>округа</w:t>
            </w:r>
            <w:proofErr w:type="gramEnd"/>
            <w:r w:rsidRPr="00337ED1">
              <w:rPr>
                <w:rStyle w:val="9"/>
              </w:rPr>
              <w:t xml:space="preserve"> ЗАТО Светлый» на 2018 – 2020 годы</w:t>
            </w: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1.3.1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Доля молодых людей, вовлеченных в мероприятия, реализуемые по различным направлениям работы с молодежью, от общего количества молодежи, процентов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  <w:r>
              <w:t>71,0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  <w:r>
              <w:t>71,5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76,0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78,0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82,0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88,0</w:t>
            </w:r>
          </w:p>
        </w:tc>
        <w:tc>
          <w:tcPr>
            <w:tcW w:w="2373" w:type="dxa"/>
          </w:tcPr>
          <w:p w:rsidR="0052559A" w:rsidRPr="00337ED1" w:rsidRDefault="0052559A" w:rsidP="00AB5822">
            <w:pPr>
              <w:jc w:val="center"/>
            </w:pPr>
            <w:r>
              <w:t>У</w:t>
            </w:r>
            <w:r w:rsidRPr="00337ED1">
              <w:t>правление образования, культуры, спорта и молодежной политики</w:t>
            </w:r>
          </w:p>
        </w:tc>
      </w:tr>
    </w:tbl>
    <w:p w:rsidR="0052559A" w:rsidRPr="00AB5822" w:rsidRDefault="0052559A" w:rsidP="0052559A">
      <w:pPr>
        <w:jc w:val="center"/>
        <w:rPr>
          <w:sz w:val="28"/>
          <w:szCs w:val="28"/>
        </w:rPr>
      </w:pPr>
      <w:r>
        <w:br w:type="page"/>
      </w:r>
      <w:r w:rsidRPr="00AB5822">
        <w:rPr>
          <w:sz w:val="28"/>
          <w:szCs w:val="28"/>
        </w:rPr>
        <w:lastRenderedPageBreak/>
        <w:t>10</w:t>
      </w:r>
    </w:p>
    <w:p w:rsidR="00AB5822" w:rsidRPr="00AB5822" w:rsidRDefault="00AB5822" w:rsidP="0052559A">
      <w:pPr>
        <w:jc w:val="center"/>
        <w:rPr>
          <w:sz w:val="28"/>
          <w:szCs w:val="28"/>
        </w:rPr>
      </w:pPr>
    </w:p>
    <w:tbl>
      <w:tblPr>
        <w:tblW w:w="15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87"/>
        <w:gridCol w:w="3728"/>
        <w:gridCol w:w="1403"/>
        <w:gridCol w:w="1337"/>
        <w:gridCol w:w="1403"/>
        <w:gridCol w:w="1354"/>
        <w:gridCol w:w="1400"/>
        <w:gridCol w:w="1400"/>
        <w:gridCol w:w="2373"/>
      </w:tblGrid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52559A" w:rsidRPr="00337ED1" w:rsidRDefault="0052559A" w:rsidP="00AB5822">
            <w:pPr>
              <w:jc w:val="center"/>
            </w:pPr>
            <w:r w:rsidRPr="00337ED1">
              <w:t>2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3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52559A" w:rsidRPr="00337ED1" w:rsidRDefault="0052559A" w:rsidP="00AB5822">
            <w:pPr>
              <w:jc w:val="center"/>
            </w:pPr>
            <w:r w:rsidRPr="00337ED1">
              <w:t>9</w:t>
            </w: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1.3.2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Доля молодежи, принимающей участие в волонтерской  деятельности, от общего количества молодежи, процентов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  <w:r>
              <w:t>3,6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  <w:r>
              <w:t>3,6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3,5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3,7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4,2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5,0</w:t>
            </w:r>
          </w:p>
        </w:tc>
        <w:tc>
          <w:tcPr>
            <w:tcW w:w="2373" w:type="dxa"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1.3.3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Доля молодых людей – членов молодежных и детских общественных организаций, включенных в реализацию молодежной политики, процентов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  <w:r>
              <w:t>23,6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22,5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22,5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23,0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24,0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25,5</w:t>
            </w:r>
          </w:p>
        </w:tc>
        <w:tc>
          <w:tcPr>
            <w:tcW w:w="2373" w:type="dxa"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D45BE" w:rsidRDefault="0052559A" w:rsidP="00AB5822">
            <w:pPr>
              <w:jc w:val="center"/>
              <w:rPr>
                <w:b/>
                <w:bCs/>
              </w:rPr>
            </w:pPr>
            <w:r w:rsidRPr="003D45BE">
              <w:rPr>
                <w:b/>
                <w:bCs/>
              </w:rPr>
              <w:t>1.4</w:t>
            </w:r>
          </w:p>
        </w:tc>
        <w:tc>
          <w:tcPr>
            <w:tcW w:w="14398" w:type="dxa"/>
            <w:gridSpan w:val="8"/>
          </w:tcPr>
          <w:p w:rsidR="0052559A" w:rsidRPr="003D45BE" w:rsidRDefault="0052559A" w:rsidP="00AB5822">
            <w:pPr>
              <w:jc w:val="center"/>
              <w:rPr>
                <w:b/>
                <w:bCs/>
              </w:rPr>
            </w:pPr>
            <w:r w:rsidRPr="003D45BE">
              <w:rPr>
                <w:b/>
                <w:bCs/>
                <w:color w:val="000000"/>
                <w:spacing w:val="1"/>
              </w:rPr>
              <w:t xml:space="preserve">Цель: </w:t>
            </w:r>
            <w:r w:rsidRPr="003D45BE">
              <w:rPr>
                <w:b/>
                <w:bCs/>
              </w:rPr>
              <w:t xml:space="preserve">сохранение здоровья населения на основе формирования здорового образа жизни; гарантированное обеспечение населения городского </w:t>
            </w:r>
            <w:proofErr w:type="gramStart"/>
            <w:r w:rsidRPr="003D45BE">
              <w:rPr>
                <w:b/>
                <w:bCs/>
              </w:rPr>
              <w:t>округа</w:t>
            </w:r>
            <w:proofErr w:type="gramEnd"/>
            <w:r w:rsidRPr="003D45BE">
              <w:rPr>
                <w:b/>
                <w:bCs/>
              </w:rPr>
              <w:t xml:space="preserve"> ЗАТО Светлый качественной медицинской помощью</w:t>
            </w:r>
          </w:p>
        </w:tc>
      </w:tr>
      <w:tr w:rsidR="0052559A" w:rsidRPr="00337ED1" w:rsidTr="00AB5822">
        <w:tblPrEx>
          <w:tblLook w:val="01E0"/>
        </w:tblPrEx>
        <w:tc>
          <w:tcPr>
            <w:tcW w:w="15685" w:type="dxa"/>
            <w:gridSpan w:val="9"/>
          </w:tcPr>
          <w:p w:rsidR="0052559A" w:rsidRPr="003D45BE" w:rsidRDefault="0052559A" w:rsidP="00AB5822">
            <w:pPr>
              <w:rPr>
                <w:color w:val="000000"/>
                <w:spacing w:val="1"/>
              </w:rPr>
            </w:pPr>
            <w:r w:rsidRPr="003D45BE">
              <w:rPr>
                <w:color w:val="000000"/>
                <w:spacing w:val="1"/>
              </w:rPr>
              <w:t>Приоритетные направления:</w:t>
            </w:r>
            <w:r>
              <w:rPr>
                <w:color w:val="000000"/>
                <w:spacing w:val="1"/>
              </w:rPr>
              <w:t xml:space="preserve"> </w:t>
            </w:r>
            <w:r w:rsidRPr="003D45BE">
              <w:rPr>
                <w:color w:val="000000"/>
                <w:spacing w:val="1"/>
              </w:rPr>
              <w:t>создание условий для повышения качества и доступности медицинской помощи гражданам с учетом демографической ситуации</w:t>
            </w:r>
          </w:p>
        </w:tc>
      </w:tr>
      <w:tr w:rsidR="0052559A" w:rsidRPr="00337ED1" w:rsidTr="00AB5822">
        <w:tblPrEx>
          <w:tblLook w:val="01E0"/>
        </w:tblPrEx>
        <w:tc>
          <w:tcPr>
            <w:tcW w:w="15685" w:type="dxa"/>
            <w:gridSpan w:val="9"/>
          </w:tcPr>
          <w:p w:rsidR="0052559A" w:rsidRPr="003D45BE" w:rsidRDefault="0052559A" w:rsidP="00AB5822">
            <w:pPr>
              <w:rPr>
                <w:color w:val="000000"/>
                <w:spacing w:val="1"/>
              </w:rPr>
            </w:pPr>
            <w:r w:rsidRPr="003D45BE">
              <w:rPr>
                <w:color w:val="000000"/>
                <w:spacing w:val="1"/>
              </w:rPr>
              <w:t>Достижение указанной цели требует обеспечения доступности профилактики, диагностики и лечения заболеваний с использованием современного медицинского оборудования, а также качественной и эффективной лекарственной терапии</w:t>
            </w:r>
          </w:p>
        </w:tc>
      </w:tr>
      <w:tr w:rsidR="0052559A" w:rsidRPr="00337ED1" w:rsidTr="00AB5822">
        <w:tblPrEx>
          <w:tblLook w:val="01E0"/>
        </w:tblPrEx>
        <w:tc>
          <w:tcPr>
            <w:tcW w:w="15685" w:type="dxa"/>
            <w:gridSpan w:val="9"/>
          </w:tcPr>
          <w:p w:rsidR="0052559A" w:rsidRPr="003D45BE" w:rsidRDefault="0052559A" w:rsidP="00AB5822">
            <w:pPr>
              <w:jc w:val="both"/>
              <w:textAlignment w:val="baseline"/>
              <w:rPr>
                <w:color w:val="000000"/>
              </w:rPr>
            </w:pPr>
            <w:r w:rsidRPr="003D45BE">
              <w:rPr>
                <w:color w:val="000000"/>
              </w:rPr>
              <w:t>Основными задачами развития в сфере здравоохранения являются:</w:t>
            </w:r>
          </w:p>
          <w:p w:rsidR="0052559A" w:rsidRPr="003D45BE" w:rsidRDefault="0052559A" w:rsidP="00AB5822">
            <w:pPr>
              <w:jc w:val="both"/>
              <w:textAlignment w:val="baseline"/>
              <w:rPr>
                <w:color w:val="000000"/>
              </w:rPr>
            </w:pPr>
            <w:r w:rsidRPr="003D45BE">
              <w:rPr>
                <w:color w:val="000000"/>
              </w:rPr>
              <w:t>обеспечение приоритета профилактики в сфере охраны здоровья и развития первичной медико-санитарной помощи;</w:t>
            </w:r>
          </w:p>
          <w:p w:rsidR="0052559A" w:rsidRPr="003D45BE" w:rsidRDefault="0052559A" w:rsidP="00AB5822">
            <w:pPr>
              <w:jc w:val="both"/>
              <w:textAlignment w:val="baseline"/>
              <w:rPr>
                <w:color w:val="7030A0"/>
              </w:rPr>
            </w:pPr>
            <w:r w:rsidRPr="003D45BE">
              <w:rPr>
                <w:color w:val="000000"/>
              </w:rPr>
              <w:t>повышение качества и доступности оказания специализированной, медицинской помощи, скорой, в том числе скорой специализированной медицинской помощи, медицинской эвакуации;</w:t>
            </w:r>
          </w:p>
          <w:p w:rsidR="0052559A" w:rsidRPr="003D45BE" w:rsidRDefault="0052559A" w:rsidP="00AB5822">
            <w:pPr>
              <w:jc w:val="both"/>
              <w:textAlignment w:val="baseline"/>
              <w:rPr>
                <w:color w:val="000000"/>
              </w:rPr>
            </w:pPr>
            <w:r w:rsidRPr="003D45BE">
              <w:rPr>
                <w:color w:val="000000"/>
              </w:rPr>
              <w:t>обеспечение системы здравоохранения высококвалифицированными и мотивированными кадрами;</w:t>
            </w:r>
          </w:p>
          <w:p w:rsidR="0052559A" w:rsidRPr="003D45BE" w:rsidRDefault="0052559A" w:rsidP="00AB5822">
            <w:pPr>
              <w:jc w:val="both"/>
              <w:textAlignment w:val="baseline"/>
              <w:rPr>
                <w:color w:val="000000"/>
              </w:rPr>
            </w:pPr>
            <w:r w:rsidRPr="003D45BE">
              <w:rPr>
                <w:color w:val="000000"/>
              </w:rPr>
              <w:t>совершенствование системы лекарственного обеспечения, в том числе в амбулаторных условиях;</w:t>
            </w:r>
          </w:p>
          <w:p w:rsidR="0052559A" w:rsidRPr="003D45BE" w:rsidRDefault="0052559A" w:rsidP="00AB5822">
            <w:pPr>
              <w:rPr>
                <w:color w:val="000000"/>
                <w:spacing w:val="1"/>
              </w:rPr>
            </w:pPr>
            <w:r w:rsidRPr="003D45BE">
              <w:rPr>
                <w:color w:val="000000"/>
              </w:rPr>
              <w:t>развитие информатизации в здравоохранении</w:t>
            </w:r>
          </w:p>
        </w:tc>
      </w:tr>
      <w:tr w:rsidR="0052559A" w:rsidRPr="00337ED1" w:rsidTr="00AB5822">
        <w:tblPrEx>
          <w:tblLook w:val="01E0"/>
        </w:tblPrEx>
        <w:tc>
          <w:tcPr>
            <w:tcW w:w="15685" w:type="dxa"/>
            <w:gridSpan w:val="9"/>
          </w:tcPr>
          <w:p w:rsidR="0052559A" w:rsidRPr="00337ED1" w:rsidRDefault="0052559A" w:rsidP="00AB5822">
            <w:pPr>
              <w:textAlignment w:val="baseline"/>
            </w:pPr>
            <w:r w:rsidRPr="003D45BE">
              <w:rPr>
                <w:color w:val="000000"/>
              </w:rPr>
              <w:t>Ожидаемый результат:</w:t>
            </w:r>
            <w:r>
              <w:rPr>
                <w:color w:val="000000"/>
              </w:rPr>
              <w:t xml:space="preserve"> </w:t>
            </w:r>
            <w:r w:rsidRPr="00337ED1">
              <w:t>смертность от всех причин с 3,8 до 3,5 человека на 1000 населения;</w:t>
            </w:r>
          </w:p>
          <w:p w:rsidR="0052559A" w:rsidRPr="00337ED1" w:rsidRDefault="0052559A" w:rsidP="00AB5822">
            <w:pPr>
              <w:textAlignment w:val="baseline"/>
            </w:pPr>
            <w:r w:rsidRPr="00337ED1">
              <w:t>младенческая смертность 0 человек на 1000 родившихся живыми;</w:t>
            </w:r>
          </w:p>
          <w:p w:rsidR="0052559A" w:rsidRPr="00337ED1" w:rsidRDefault="0052559A" w:rsidP="00AB5822">
            <w:pPr>
              <w:textAlignment w:val="baseline"/>
            </w:pPr>
            <w:r w:rsidRPr="00337ED1">
              <w:t>смертность от болезней системы кровообращения с 135,0 до 121,6 человека на 100,0 тыс. населения;</w:t>
            </w:r>
          </w:p>
          <w:p w:rsidR="0052559A" w:rsidRPr="00337ED1" w:rsidRDefault="0052559A" w:rsidP="00AB5822">
            <w:pPr>
              <w:textAlignment w:val="baseline"/>
            </w:pPr>
            <w:r w:rsidRPr="00337ED1">
              <w:t>смертность от дорожно-транспортных происшествий с 55,8 до 45,2 человека на 100,0 тыс. населения;</w:t>
            </w:r>
          </w:p>
          <w:p w:rsidR="0052559A" w:rsidRPr="00337ED1" w:rsidRDefault="0052559A" w:rsidP="00AB5822">
            <w:pPr>
              <w:textAlignment w:val="baseline"/>
            </w:pPr>
            <w:proofErr w:type="gramStart"/>
            <w:r w:rsidRPr="00337ED1">
              <w:t>смертность от новообразований (в том числе от злокачественных) с 79,8 до 55,3 человека на 100,0 тыс. населения;</w:t>
            </w:r>
            <w:proofErr w:type="gramEnd"/>
          </w:p>
          <w:p w:rsidR="0052559A" w:rsidRPr="00337ED1" w:rsidRDefault="0052559A" w:rsidP="00AB5822">
            <w:pPr>
              <w:textAlignment w:val="baseline"/>
            </w:pPr>
            <w:r w:rsidRPr="00337ED1">
              <w:t>исключение смертности от туберкулеза;</w:t>
            </w:r>
          </w:p>
          <w:p w:rsidR="0052559A" w:rsidRPr="00337ED1" w:rsidRDefault="0052559A" w:rsidP="00AB5822">
            <w:pPr>
              <w:textAlignment w:val="baseline"/>
            </w:pPr>
            <w:r w:rsidRPr="00337ED1">
              <w:t>продолжительность жизни с 6</w:t>
            </w:r>
            <w:r>
              <w:t>6</w:t>
            </w:r>
            <w:r w:rsidRPr="00337ED1">
              <w:t>,0 до 73,1 лет;</w:t>
            </w:r>
          </w:p>
          <w:p w:rsidR="0052559A" w:rsidRPr="00337ED1" w:rsidRDefault="0052559A" w:rsidP="00AB5822">
            <w:pPr>
              <w:textAlignment w:val="baseline"/>
            </w:pPr>
            <w:r w:rsidRPr="00337ED1">
              <w:t>обеспеченность населения врачами не менее 18,3 человека на 10,0 тыс. населения;</w:t>
            </w:r>
          </w:p>
          <w:p w:rsidR="0052559A" w:rsidRPr="003D45BE" w:rsidRDefault="0052559A" w:rsidP="00AB5822">
            <w:pPr>
              <w:jc w:val="both"/>
              <w:textAlignment w:val="baseline"/>
              <w:rPr>
                <w:color w:val="000000"/>
              </w:rPr>
            </w:pPr>
            <w:r w:rsidRPr="00337ED1">
              <w:t>количество среднего медицинского персонала, приходящегося на 1 врача, с 2,8 до 3,2 человека</w:t>
            </w:r>
          </w:p>
        </w:tc>
      </w:tr>
    </w:tbl>
    <w:p w:rsidR="00C94A6C" w:rsidRDefault="00C94A6C" w:rsidP="0052559A">
      <w:pPr>
        <w:jc w:val="center"/>
        <w:rPr>
          <w:sz w:val="28"/>
          <w:szCs w:val="28"/>
        </w:rPr>
      </w:pPr>
    </w:p>
    <w:p w:rsidR="0052559A" w:rsidRPr="00AB5822" w:rsidRDefault="0052559A" w:rsidP="0052559A">
      <w:pPr>
        <w:jc w:val="center"/>
        <w:rPr>
          <w:sz w:val="28"/>
          <w:szCs w:val="28"/>
        </w:rPr>
      </w:pPr>
      <w:r w:rsidRPr="00AB5822">
        <w:rPr>
          <w:sz w:val="28"/>
          <w:szCs w:val="28"/>
        </w:rPr>
        <w:lastRenderedPageBreak/>
        <w:t>11</w:t>
      </w:r>
    </w:p>
    <w:p w:rsidR="00AB5822" w:rsidRPr="00AB5822" w:rsidRDefault="00AB5822" w:rsidP="0052559A">
      <w:pPr>
        <w:jc w:val="center"/>
        <w:rPr>
          <w:sz w:val="28"/>
          <w:szCs w:val="28"/>
        </w:rPr>
      </w:pPr>
    </w:p>
    <w:tbl>
      <w:tblPr>
        <w:tblW w:w="15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7"/>
        <w:gridCol w:w="3728"/>
        <w:gridCol w:w="1403"/>
        <w:gridCol w:w="1337"/>
        <w:gridCol w:w="1403"/>
        <w:gridCol w:w="1354"/>
        <w:gridCol w:w="1400"/>
        <w:gridCol w:w="1400"/>
        <w:gridCol w:w="2373"/>
      </w:tblGrid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52559A" w:rsidRPr="00337ED1" w:rsidRDefault="0052559A" w:rsidP="00AB5822">
            <w:pPr>
              <w:jc w:val="center"/>
            </w:pPr>
            <w:r w:rsidRPr="00337ED1">
              <w:t>2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3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52559A" w:rsidRPr="00337ED1" w:rsidRDefault="0052559A" w:rsidP="00AB5822">
            <w:pPr>
              <w:jc w:val="center"/>
            </w:pPr>
            <w:r w:rsidRPr="00337ED1">
              <w:t>9</w:t>
            </w:r>
          </w:p>
        </w:tc>
      </w:tr>
      <w:tr w:rsidR="0052559A" w:rsidRPr="00337ED1" w:rsidTr="00AB5822">
        <w:tc>
          <w:tcPr>
            <w:tcW w:w="15685" w:type="dxa"/>
            <w:gridSpan w:val="9"/>
          </w:tcPr>
          <w:p w:rsidR="0052559A" w:rsidRPr="00337ED1" w:rsidRDefault="0052559A" w:rsidP="00AB5822">
            <w:r w:rsidRPr="00337ED1">
              <w:t xml:space="preserve">В целях достижения задач в ГУЗ СО «МСЧ </w:t>
            </w:r>
            <w:proofErr w:type="gramStart"/>
            <w:r w:rsidRPr="00337ED1">
              <w:t>ГО</w:t>
            </w:r>
            <w:proofErr w:type="gramEnd"/>
            <w:r w:rsidRPr="00337ED1">
              <w:t xml:space="preserve"> ЗАТО Светлый» запланированы следующие мероприятия:</w:t>
            </w:r>
          </w:p>
          <w:p w:rsidR="0052559A" w:rsidRPr="003D45BE" w:rsidRDefault="0052559A" w:rsidP="00AB5822">
            <w:pPr>
              <w:pStyle w:val="ac"/>
              <w:ind w:left="0"/>
              <w:rPr>
                <w:sz w:val="24"/>
                <w:szCs w:val="24"/>
              </w:rPr>
            </w:pPr>
            <w:r w:rsidRPr="003D45BE">
              <w:rPr>
                <w:sz w:val="24"/>
                <w:szCs w:val="24"/>
              </w:rPr>
              <w:t xml:space="preserve">обновление автопарка машин скорой медицинской помощи </w:t>
            </w:r>
            <w:r w:rsidRPr="003D45BE">
              <w:rPr>
                <w:sz w:val="24"/>
                <w:szCs w:val="24"/>
              </w:rPr>
              <w:br/>
              <w:t>(3 автомобиля, ориентировочная стоимость 3,0 млн. рублей);</w:t>
            </w:r>
          </w:p>
          <w:p w:rsidR="0052559A" w:rsidRPr="003D45BE" w:rsidRDefault="0052559A" w:rsidP="00AB5822">
            <w:pPr>
              <w:pStyle w:val="ac"/>
              <w:ind w:left="0"/>
              <w:rPr>
                <w:sz w:val="24"/>
                <w:szCs w:val="24"/>
              </w:rPr>
            </w:pPr>
            <w:r w:rsidRPr="003D45BE">
              <w:rPr>
                <w:sz w:val="24"/>
                <w:szCs w:val="24"/>
              </w:rPr>
              <w:t>капитальный ремонт поликлиники (3,4 этажи, ориентировочная стоимость 4,0 млн. рублей);</w:t>
            </w:r>
          </w:p>
          <w:p w:rsidR="0052559A" w:rsidRPr="003D45BE" w:rsidRDefault="0052559A" w:rsidP="00AB5822">
            <w:pPr>
              <w:pStyle w:val="ac"/>
              <w:ind w:left="0"/>
              <w:rPr>
                <w:sz w:val="24"/>
                <w:szCs w:val="24"/>
              </w:rPr>
            </w:pPr>
            <w:r w:rsidRPr="003D45BE">
              <w:rPr>
                <w:sz w:val="24"/>
                <w:szCs w:val="24"/>
              </w:rPr>
              <w:t>капитальный ремонт стационара (3 этаж, ориентировочная стоимость 0,7 млн. рублей);</w:t>
            </w:r>
          </w:p>
          <w:p w:rsidR="0052559A" w:rsidRPr="003D45BE" w:rsidRDefault="0052559A" w:rsidP="00AB5822">
            <w:pPr>
              <w:pStyle w:val="ac"/>
              <w:ind w:left="0"/>
              <w:rPr>
                <w:sz w:val="24"/>
                <w:szCs w:val="24"/>
              </w:rPr>
            </w:pPr>
            <w:r w:rsidRPr="003D45BE">
              <w:rPr>
                <w:sz w:val="24"/>
                <w:szCs w:val="24"/>
              </w:rPr>
              <w:t xml:space="preserve">приобретение </w:t>
            </w:r>
            <w:proofErr w:type="gramStart"/>
            <w:r w:rsidRPr="003D45BE">
              <w:rPr>
                <w:sz w:val="24"/>
                <w:szCs w:val="24"/>
              </w:rPr>
              <w:t>цифрового</w:t>
            </w:r>
            <w:proofErr w:type="gramEnd"/>
            <w:r w:rsidRPr="003D45BE">
              <w:rPr>
                <w:sz w:val="24"/>
                <w:szCs w:val="24"/>
              </w:rPr>
              <w:t xml:space="preserve"> </w:t>
            </w:r>
            <w:proofErr w:type="spellStart"/>
            <w:r w:rsidRPr="003D45BE">
              <w:rPr>
                <w:sz w:val="24"/>
                <w:szCs w:val="24"/>
              </w:rPr>
              <w:t>флюорогрофа</w:t>
            </w:r>
            <w:proofErr w:type="spellEnd"/>
            <w:r w:rsidRPr="003D45BE">
              <w:rPr>
                <w:sz w:val="24"/>
                <w:szCs w:val="24"/>
              </w:rPr>
              <w:t xml:space="preserve"> (ориентировочная стоимость 6,0 млн. рублей);</w:t>
            </w:r>
          </w:p>
          <w:p w:rsidR="0052559A" w:rsidRPr="003D45BE" w:rsidRDefault="0052559A" w:rsidP="00AB5822">
            <w:pPr>
              <w:pStyle w:val="ac"/>
              <w:ind w:left="0"/>
              <w:rPr>
                <w:sz w:val="24"/>
                <w:szCs w:val="24"/>
              </w:rPr>
            </w:pPr>
            <w:r w:rsidRPr="003D45BE">
              <w:rPr>
                <w:sz w:val="24"/>
                <w:szCs w:val="24"/>
              </w:rPr>
              <w:t>обновление гематологических аппаратов в клинико-диагностической лаборатории (1 аппарат, ориентировочная стоимость 0,1 млн. рублей);</w:t>
            </w:r>
          </w:p>
          <w:p w:rsidR="0052559A" w:rsidRPr="003D45BE" w:rsidRDefault="0052559A" w:rsidP="00AB5822">
            <w:pPr>
              <w:pStyle w:val="ac"/>
              <w:ind w:left="0"/>
              <w:rPr>
                <w:sz w:val="24"/>
                <w:szCs w:val="24"/>
              </w:rPr>
            </w:pPr>
            <w:r w:rsidRPr="003D45BE">
              <w:rPr>
                <w:sz w:val="24"/>
                <w:szCs w:val="24"/>
              </w:rPr>
              <w:t>увеличение автоматизированных рабочих мест для сотрудников, работающих  в медицинской информационной системе путем приобретения персональных компьютеров (ориентировочная стоимость 0,5 млн. рублей);</w:t>
            </w:r>
          </w:p>
          <w:p w:rsidR="0052559A" w:rsidRPr="003D45BE" w:rsidRDefault="0052559A" w:rsidP="00AB5822">
            <w:pPr>
              <w:textAlignment w:val="baseline"/>
              <w:rPr>
                <w:color w:val="000000"/>
              </w:rPr>
            </w:pPr>
            <w:r w:rsidRPr="00337ED1">
              <w:t>приобретение  ультразвуковой установки, эндоскопического аппарата (ориентировочная стоимость 3,0 млн. рублей)</w:t>
            </w:r>
          </w:p>
        </w:tc>
      </w:tr>
      <w:tr w:rsidR="0052559A" w:rsidRPr="00337ED1" w:rsidTr="00AB5822">
        <w:tc>
          <w:tcPr>
            <w:tcW w:w="15685" w:type="dxa"/>
            <w:gridSpan w:val="9"/>
          </w:tcPr>
          <w:p w:rsidR="0052559A" w:rsidRPr="00337ED1" w:rsidRDefault="0052559A" w:rsidP="00AB5822">
            <w:r w:rsidRPr="00337ED1">
              <w:t>Запланировано участие в государственных программах: «Бережливая поликлиника».</w:t>
            </w:r>
          </w:p>
        </w:tc>
      </w:tr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1.4.1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Число больничных учреждений, единиц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1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1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1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1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1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1</w:t>
            </w:r>
          </w:p>
        </w:tc>
        <w:tc>
          <w:tcPr>
            <w:tcW w:w="2373" w:type="dxa"/>
            <w:vMerge w:val="restart"/>
          </w:tcPr>
          <w:p w:rsidR="0052559A" w:rsidRPr="00337ED1" w:rsidRDefault="0052559A" w:rsidP="00AB5822">
            <w:pPr>
              <w:jc w:val="center"/>
            </w:pPr>
            <w:r w:rsidRPr="00337ED1">
              <w:t xml:space="preserve">ГУЗ СО «Медико-санитарная часть» городского </w:t>
            </w:r>
            <w:proofErr w:type="gramStart"/>
            <w:r w:rsidRPr="00337ED1">
              <w:t>округа</w:t>
            </w:r>
            <w:proofErr w:type="gramEnd"/>
            <w:r w:rsidRPr="00337ED1">
              <w:t xml:space="preserve"> ЗАТО Светлый (далее – ГУЗ СО «МСЧ»)</w:t>
            </w:r>
          </w:p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1.4.2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Коэффициент младенческой смертности, процент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0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0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0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1.4.3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Число стационарных коек, коек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26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26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26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27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28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28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1.4.4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Число мест в дневном стационаре, мест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1</w:t>
            </w:r>
            <w:r>
              <w:t>5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1</w:t>
            </w:r>
            <w:r>
              <w:t>5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19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20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22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24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1.4.5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Показатели скорой медицинской помощи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3</w:t>
            </w:r>
            <w:r>
              <w:t>496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3150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3050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3000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2900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2800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1.4.6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Укомплектованность врачами, процентов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>
              <w:t>50,4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60,0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60,0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60,0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60,0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60,0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1.4.7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Численность врачей, ставок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>
              <w:t>38</w:t>
            </w:r>
            <w:r w:rsidRPr="00337ED1">
              <w:t>,75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40,25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40,25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40,25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40,25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41,25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1.4.8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Численность среднего медицинского персонала, ставок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72,</w:t>
            </w:r>
            <w:r>
              <w:t>2</w:t>
            </w:r>
            <w:r w:rsidRPr="00337ED1">
              <w:t>5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72,65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72,65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72,65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72,65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73,65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c>
          <w:tcPr>
            <w:tcW w:w="1287" w:type="dxa"/>
          </w:tcPr>
          <w:p w:rsidR="0052559A" w:rsidRPr="003D45BE" w:rsidRDefault="0052559A" w:rsidP="00AB5822">
            <w:pPr>
              <w:jc w:val="center"/>
              <w:rPr>
                <w:b/>
                <w:bCs/>
              </w:rPr>
            </w:pPr>
            <w:r w:rsidRPr="003D45BE">
              <w:rPr>
                <w:b/>
                <w:bCs/>
              </w:rPr>
              <w:t>1.5</w:t>
            </w:r>
          </w:p>
        </w:tc>
        <w:tc>
          <w:tcPr>
            <w:tcW w:w="14398" w:type="dxa"/>
            <w:gridSpan w:val="8"/>
          </w:tcPr>
          <w:p w:rsidR="0052559A" w:rsidRPr="003D45BE" w:rsidRDefault="0052559A" w:rsidP="00AB5822">
            <w:pPr>
              <w:jc w:val="center"/>
              <w:rPr>
                <w:b/>
                <w:bCs/>
              </w:rPr>
            </w:pPr>
            <w:r w:rsidRPr="003D45BE">
              <w:rPr>
                <w:b/>
                <w:bCs/>
              </w:rPr>
              <w:t>Цель: создание условий для повышения качества и разнообразия услуг, предоставляемых в сфере культуры и искусства, удовлетворения потребностей в развитии и реализации культурного и духовного потенциала каждой личности</w:t>
            </w:r>
          </w:p>
        </w:tc>
      </w:tr>
    </w:tbl>
    <w:p w:rsidR="0052559A" w:rsidRDefault="0052559A" w:rsidP="0052559A">
      <w:pPr>
        <w:pStyle w:val="Default"/>
        <w:rPr>
          <w:rFonts w:ascii="Times New Roman" w:hAnsi="Times New Roman" w:cs="Times New Roman"/>
        </w:rPr>
      </w:pPr>
    </w:p>
    <w:p w:rsidR="0052559A" w:rsidRDefault="0052559A" w:rsidP="0052559A">
      <w:pPr>
        <w:pStyle w:val="Default"/>
        <w:rPr>
          <w:rFonts w:ascii="Times New Roman" w:hAnsi="Times New Roman" w:cs="Times New Roman"/>
        </w:rPr>
      </w:pPr>
    </w:p>
    <w:p w:rsidR="0052559A" w:rsidRDefault="0052559A" w:rsidP="0052559A">
      <w:pPr>
        <w:pStyle w:val="Default"/>
        <w:rPr>
          <w:rFonts w:ascii="Times New Roman" w:hAnsi="Times New Roman" w:cs="Times New Roman"/>
        </w:rPr>
      </w:pPr>
    </w:p>
    <w:p w:rsidR="00AB5822" w:rsidRDefault="00AB5822" w:rsidP="0052559A">
      <w:pPr>
        <w:pStyle w:val="Default"/>
        <w:jc w:val="center"/>
        <w:rPr>
          <w:rFonts w:ascii="Times New Roman" w:hAnsi="Times New Roman" w:cs="Times New Roman"/>
        </w:rPr>
      </w:pPr>
    </w:p>
    <w:p w:rsidR="00C94A6C" w:rsidRDefault="00C94A6C" w:rsidP="0052559A">
      <w:pPr>
        <w:pStyle w:val="Default"/>
        <w:jc w:val="center"/>
        <w:rPr>
          <w:rFonts w:ascii="Times New Roman" w:hAnsi="Times New Roman" w:cs="Times New Roman"/>
        </w:rPr>
      </w:pPr>
    </w:p>
    <w:p w:rsidR="0052559A" w:rsidRPr="00AB5822" w:rsidRDefault="0052559A" w:rsidP="0052559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B5822">
        <w:rPr>
          <w:rFonts w:ascii="Times New Roman" w:hAnsi="Times New Roman" w:cs="Times New Roman"/>
          <w:sz w:val="28"/>
          <w:szCs w:val="28"/>
        </w:rPr>
        <w:lastRenderedPageBreak/>
        <w:t>12</w:t>
      </w:r>
    </w:p>
    <w:p w:rsidR="00AB5822" w:rsidRPr="00AB5822" w:rsidRDefault="00AB5822" w:rsidP="0052559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7"/>
        <w:gridCol w:w="3728"/>
        <w:gridCol w:w="1403"/>
        <w:gridCol w:w="1337"/>
        <w:gridCol w:w="1403"/>
        <w:gridCol w:w="1354"/>
        <w:gridCol w:w="1400"/>
        <w:gridCol w:w="1400"/>
        <w:gridCol w:w="2373"/>
      </w:tblGrid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52559A" w:rsidRPr="00337ED1" w:rsidRDefault="0052559A" w:rsidP="00AB5822">
            <w:pPr>
              <w:jc w:val="center"/>
            </w:pPr>
            <w:r w:rsidRPr="00337ED1">
              <w:t>2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3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52559A" w:rsidRPr="00337ED1" w:rsidRDefault="0052559A" w:rsidP="00AB5822">
            <w:pPr>
              <w:jc w:val="center"/>
            </w:pPr>
            <w:r w:rsidRPr="00337ED1">
              <w:t>9</w:t>
            </w:r>
          </w:p>
        </w:tc>
      </w:tr>
      <w:tr w:rsidR="0052559A" w:rsidRPr="00337ED1" w:rsidTr="00AB5822">
        <w:tc>
          <w:tcPr>
            <w:tcW w:w="15685" w:type="dxa"/>
            <w:gridSpan w:val="9"/>
          </w:tcPr>
          <w:p w:rsidR="0052559A" w:rsidRPr="003D45BE" w:rsidRDefault="0052559A" w:rsidP="00AB5822">
            <w:pPr>
              <w:pStyle w:val="Default"/>
              <w:rPr>
                <w:rFonts w:ascii="Times New Roman" w:hAnsi="Times New Roman" w:cs="Times New Roman"/>
              </w:rPr>
            </w:pPr>
            <w:r w:rsidRPr="003D45BE">
              <w:rPr>
                <w:rFonts w:ascii="Times New Roman" w:hAnsi="Times New Roman" w:cs="Times New Roman"/>
              </w:rPr>
              <w:t xml:space="preserve">Приоритетные направления:   </w:t>
            </w:r>
          </w:p>
          <w:p w:rsidR="0052559A" w:rsidRPr="00337ED1" w:rsidRDefault="0052559A" w:rsidP="00AB5822">
            <w:pPr>
              <w:jc w:val="both"/>
            </w:pPr>
            <w:r w:rsidRPr="00337ED1">
              <w:t>создание условий для обеспечения доступа к культурным ценностям и информационным ресурсам различных групп граждан,</w:t>
            </w:r>
          </w:p>
          <w:p w:rsidR="0052559A" w:rsidRPr="003D45BE" w:rsidRDefault="0052559A" w:rsidP="00AB5822">
            <w:pPr>
              <w:pStyle w:val="afe"/>
              <w:spacing w:line="240" w:lineRule="auto"/>
              <w:jc w:val="both"/>
            </w:pPr>
            <w:r w:rsidRPr="003D45BE">
              <w:t xml:space="preserve">сохранение и развитие культурного </w:t>
            </w:r>
            <w:proofErr w:type="gramStart"/>
            <w:r w:rsidRPr="003D45BE">
              <w:t>потенциала</w:t>
            </w:r>
            <w:proofErr w:type="gramEnd"/>
            <w:r w:rsidRPr="003D45BE">
              <w:t xml:space="preserve"> ЗАТО Светлый;</w:t>
            </w:r>
          </w:p>
          <w:p w:rsidR="0052559A" w:rsidRPr="003D45BE" w:rsidRDefault="0052559A" w:rsidP="00AB5822">
            <w:pPr>
              <w:pStyle w:val="afe"/>
              <w:shd w:val="clear" w:color="auto" w:fill="FFFFFF"/>
              <w:spacing w:line="240" w:lineRule="auto"/>
              <w:jc w:val="both"/>
            </w:pPr>
            <w:r w:rsidRPr="003D45BE">
              <w:t>модернизация материально-технической базы объектов культуры путем проведения капитального и текущего ремонта, технического переоснащения;</w:t>
            </w:r>
          </w:p>
          <w:p w:rsidR="0052559A" w:rsidRPr="00337ED1" w:rsidRDefault="0052559A" w:rsidP="00AB5822">
            <w:pPr>
              <w:jc w:val="both"/>
            </w:pPr>
            <w:r w:rsidRPr="00337ED1">
              <w:t>формирование системы духовно-нравственного и гражданско-патриотического воспитания, которая призвана развить в каждом молодом человеке качества гражданина и патриота</w:t>
            </w:r>
          </w:p>
        </w:tc>
      </w:tr>
      <w:tr w:rsidR="0052559A" w:rsidRPr="00337ED1" w:rsidTr="00AB5822">
        <w:tc>
          <w:tcPr>
            <w:tcW w:w="15685" w:type="dxa"/>
            <w:gridSpan w:val="9"/>
          </w:tcPr>
          <w:p w:rsidR="0052559A" w:rsidRPr="00337ED1" w:rsidRDefault="0052559A" w:rsidP="00AB5822">
            <w:pPr>
              <w:jc w:val="both"/>
            </w:pPr>
            <w:r w:rsidRPr="00337ED1">
              <w:t>Ожидаемые результаты:</w:t>
            </w:r>
          </w:p>
          <w:p w:rsidR="0052559A" w:rsidRPr="00337ED1" w:rsidRDefault="0052559A" w:rsidP="00AB5822">
            <w:pPr>
              <w:jc w:val="both"/>
            </w:pPr>
            <w:r w:rsidRPr="00337ED1">
              <w:t xml:space="preserve">повышение качества жизни </w:t>
            </w:r>
            <w:proofErr w:type="gramStart"/>
            <w:r w:rsidRPr="00337ED1">
              <w:t>населения</w:t>
            </w:r>
            <w:proofErr w:type="gramEnd"/>
            <w:r w:rsidRPr="00337ED1">
              <w:t xml:space="preserve"> ЗАТО Светлый путем развития услуг в сфере культуры и формирования единого культурного пространства;  </w:t>
            </w:r>
          </w:p>
          <w:p w:rsidR="0052559A" w:rsidRPr="00337ED1" w:rsidRDefault="0052559A" w:rsidP="00AB5822">
            <w:pPr>
              <w:jc w:val="both"/>
            </w:pPr>
            <w:r w:rsidRPr="00337ED1">
              <w:t xml:space="preserve">увеличение численности участников </w:t>
            </w:r>
            <w:proofErr w:type="spellStart"/>
            <w:r w:rsidRPr="00337ED1">
              <w:t>культурно-досуговых</w:t>
            </w:r>
            <w:proofErr w:type="spellEnd"/>
            <w:r w:rsidRPr="00337ED1">
              <w:t xml:space="preserve"> мероприятий;</w:t>
            </w:r>
          </w:p>
          <w:p w:rsidR="0052559A" w:rsidRPr="00337ED1" w:rsidRDefault="0052559A" w:rsidP="00AB5822">
            <w:pPr>
              <w:jc w:val="both"/>
            </w:pPr>
            <w:r w:rsidRPr="00337ED1">
              <w:t>увеличение количества экземпляров новых поступлений в библиотечный фонд библиотеки;</w:t>
            </w:r>
          </w:p>
          <w:p w:rsidR="0052559A" w:rsidRPr="00337ED1" w:rsidRDefault="0052559A" w:rsidP="00AB5822">
            <w:r w:rsidRPr="00337ED1">
              <w:rPr>
                <w:lang w:eastAsia="en-US"/>
              </w:rPr>
              <w:t>увеличение числа лиц, занимающихся творческой деятельностью на непрофессиональной (любительской) основе</w:t>
            </w:r>
          </w:p>
        </w:tc>
      </w:tr>
      <w:tr w:rsidR="0052559A" w:rsidRPr="00337ED1" w:rsidTr="00AB5822">
        <w:tc>
          <w:tcPr>
            <w:tcW w:w="15685" w:type="dxa"/>
            <w:gridSpan w:val="9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both"/>
            </w:pPr>
            <w:r w:rsidRPr="00337ED1">
              <w:t>Для достижения указанной цели и выполнения поставленных задач предусмотрена реализация следующих мероприятий:</w:t>
            </w:r>
          </w:p>
          <w:p w:rsidR="0052559A" w:rsidRPr="003D45BE" w:rsidRDefault="0052559A" w:rsidP="00AB5822">
            <w:pPr>
              <w:pStyle w:val="afe"/>
              <w:spacing w:line="240" w:lineRule="auto"/>
              <w:jc w:val="both"/>
            </w:pPr>
            <w:r w:rsidRPr="003D45BE">
              <w:t xml:space="preserve">подготовка и проведение концертных и развлекательных программ, фестивалей, тематических вечеров, выставок, в том числе и для людей с ограниченными возможностями здоровья; </w:t>
            </w:r>
          </w:p>
          <w:p w:rsidR="0052559A" w:rsidRPr="00337ED1" w:rsidRDefault="0052559A" w:rsidP="00AB5822">
            <w:pPr>
              <w:jc w:val="both"/>
            </w:pPr>
            <w:r w:rsidRPr="00337ED1">
              <w:t xml:space="preserve">повышение мотивации к </w:t>
            </w:r>
            <w:proofErr w:type="gramStart"/>
            <w:r w:rsidRPr="00337ED1">
              <w:t>занимающимся</w:t>
            </w:r>
            <w:proofErr w:type="gramEnd"/>
            <w:r w:rsidRPr="00337ED1">
              <w:t xml:space="preserve"> творческой деятельностью на непрофессиональной (любительской) основе; </w:t>
            </w:r>
          </w:p>
          <w:p w:rsidR="0052559A" w:rsidRPr="00337ED1" w:rsidRDefault="0052559A" w:rsidP="00AB5822">
            <w:pPr>
              <w:jc w:val="both"/>
            </w:pPr>
            <w:r w:rsidRPr="00337ED1">
              <w:t>обеспечение доступности и привлекательности объекта культуры для различных слоев населения, в том числе для лиц с ограниченными возможностями здоровья</w:t>
            </w:r>
          </w:p>
        </w:tc>
      </w:tr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1.5.1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Уровень удовлетворенности граждан качеством предоставления услуг в сфере культуры, процентов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83,0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90,0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90,3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90,5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91,8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96,5</w:t>
            </w:r>
          </w:p>
        </w:tc>
        <w:tc>
          <w:tcPr>
            <w:tcW w:w="2373" w:type="dxa"/>
            <w:vMerge w:val="restart"/>
          </w:tcPr>
          <w:p w:rsidR="0052559A" w:rsidRPr="00337ED1" w:rsidRDefault="0052559A" w:rsidP="00AB5822">
            <w:pPr>
              <w:jc w:val="center"/>
            </w:pPr>
            <w:r>
              <w:t>У</w:t>
            </w:r>
            <w:r w:rsidRPr="00337ED1">
              <w:t>правление образование, культуры, спорта и молодежной политики</w:t>
            </w:r>
          </w:p>
        </w:tc>
      </w:tr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1.5.2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 xml:space="preserve">Увеличение количества посещений </w:t>
            </w:r>
            <w:proofErr w:type="spellStart"/>
            <w:r w:rsidRPr="00337ED1">
              <w:t>культурно-досуговых</w:t>
            </w:r>
            <w:proofErr w:type="spellEnd"/>
            <w:r w:rsidRPr="00337ED1">
              <w:t xml:space="preserve"> мероприятий, процентов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1,</w:t>
            </w:r>
            <w:r>
              <w:t>14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1,02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1,02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1,03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1,04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1,05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1.5.3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 xml:space="preserve">Увеличение численности участников </w:t>
            </w:r>
            <w:proofErr w:type="spellStart"/>
            <w:r w:rsidRPr="00337ED1">
              <w:t>культурно-досуговых</w:t>
            </w:r>
            <w:proofErr w:type="spellEnd"/>
            <w:r w:rsidRPr="00337ED1">
              <w:t xml:space="preserve"> мероприятий, процентов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0,</w:t>
            </w:r>
            <w:r>
              <w:t>97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0,11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0,12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0,13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0,17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0,23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1.5.4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Увеличение доли детей, привлекаемых к участию в творческих мероприятиях, в общем  числе детей, процентов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  <w:r>
              <w:t>6,7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8,0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8,5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9,0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10,3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11,5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</w:tbl>
    <w:p w:rsidR="00C94A6C" w:rsidRDefault="00C94A6C" w:rsidP="0052559A">
      <w:pPr>
        <w:jc w:val="center"/>
        <w:rPr>
          <w:rStyle w:val="9"/>
          <w:sz w:val="28"/>
          <w:szCs w:val="28"/>
        </w:rPr>
      </w:pPr>
    </w:p>
    <w:p w:rsidR="0052559A" w:rsidRPr="00AB5822" w:rsidRDefault="0052559A" w:rsidP="0052559A">
      <w:pPr>
        <w:jc w:val="center"/>
        <w:rPr>
          <w:rStyle w:val="9"/>
          <w:sz w:val="28"/>
          <w:szCs w:val="28"/>
        </w:rPr>
      </w:pPr>
      <w:r w:rsidRPr="00AB5822">
        <w:rPr>
          <w:rStyle w:val="9"/>
          <w:sz w:val="28"/>
          <w:szCs w:val="28"/>
        </w:rPr>
        <w:lastRenderedPageBreak/>
        <w:t>13</w:t>
      </w:r>
    </w:p>
    <w:p w:rsidR="00AB5822" w:rsidRPr="00AB5822" w:rsidRDefault="00AB5822" w:rsidP="0052559A">
      <w:pPr>
        <w:jc w:val="center"/>
        <w:rPr>
          <w:rStyle w:val="9"/>
          <w:sz w:val="28"/>
          <w:szCs w:val="28"/>
        </w:rPr>
      </w:pPr>
    </w:p>
    <w:tbl>
      <w:tblPr>
        <w:tblW w:w="15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7"/>
        <w:gridCol w:w="3728"/>
        <w:gridCol w:w="1403"/>
        <w:gridCol w:w="1337"/>
        <w:gridCol w:w="1403"/>
        <w:gridCol w:w="1354"/>
        <w:gridCol w:w="1400"/>
        <w:gridCol w:w="1400"/>
        <w:gridCol w:w="2373"/>
      </w:tblGrid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52559A" w:rsidRPr="00337ED1" w:rsidRDefault="0052559A" w:rsidP="00AB5822">
            <w:pPr>
              <w:jc w:val="center"/>
            </w:pPr>
            <w:r w:rsidRPr="00337ED1">
              <w:t>2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3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52559A" w:rsidRPr="00337ED1" w:rsidRDefault="0052559A" w:rsidP="00AB5822">
            <w:pPr>
              <w:jc w:val="center"/>
            </w:pPr>
            <w:r w:rsidRPr="00337ED1">
              <w:t>9</w:t>
            </w:r>
          </w:p>
        </w:tc>
      </w:tr>
      <w:tr w:rsidR="0052559A" w:rsidRPr="00337ED1" w:rsidTr="00AB5822">
        <w:tc>
          <w:tcPr>
            <w:tcW w:w="15685" w:type="dxa"/>
            <w:gridSpan w:val="9"/>
          </w:tcPr>
          <w:p w:rsidR="0052559A" w:rsidRPr="00337ED1" w:rsidRDefault="0052559A" w:rsidP="00AB5822">
            <w:pPr>
              <w:jc w:val="center"/>
            </w:pPr>
            <w:r w:rsidRPr="00337ED1">
              <w:rPr>
                <w:rStyle w:val="9"/>
              </w:rPr>
              <w:t xml:space="preserve">Для достижения указанной цели и выполнения поставленных задач предусмотрена реализация мероприятий муниципальной программы «Развитие культуры в городском </w:t>
            </w:r>
            <w:proofErr w:type="gramStart"/>
            <w:r w:rsidRPr="00337ED1">
              <w:rPr>
                <w:rStyle w:val="9"/>
              </w:rPr>
              <w:t>округе</w:t>
            </w:r>
            <w:proofErr w:type="gramEnd"/>
            <w:r w:rsidRPr="00337ED1">
              <w:rPr>
                <w:rStyle w:val="9"/>
              </w:rPr>
              <w:t xml:space="preserve"> ЗАТО Светлый» на 2017 – 2019 годы</w:t>
            </w:r>
          </w:p>
        </w:tc>
      </w:tr>
      <w:tr w:rsidR="0052559A" w:rsidRPr="00337ED1" w:rsidTr="00AB5822">
        <w:tc>
          <w:tcPr>
            <w:tcW w:w="15685" w:type="dxa"/>
            <w:gridSpan w:val="9"/>
          </w:tcPr>
          <w:p w:rsidR="0052559A" w:rsidRPr="00337ED1" w:rsidRDefault="0052559A" w:rsidP="00AB5822">
            <w:pPr>
              <w:jc w:val="both"/>
              <w:rPr>
                <w:rStyle w:val="9"/>
              </w:rPr>
            </w:pPr>
            <w:r w:rsidRPr="003D45BE">
              <w:t>Проблемным звеном является состояние</w:t>
            </w:r>
            <w:r w:rsidRPr="00337ED1">
              <w:t xml:space="preserve"> здания Дома культуры, переданное в 2012 году Министерством обороны РФ в муниципальную собственность. Здание требует капитального ремонта отдельных конструктивных элементов, внутренних помещений, систем электроснабжения, вентиляции, водоотведения, водоснабжения, системы теплоснабжения, необходимо материально-техническое оснащение учреждения</w:t>
            </w:r>
          </w:p>
        </w:tc>
      </w:tr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1.5.5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Проведение проектно – изыскательских работ и разработка проектно-сметной документации на реконструкцию (капитальный ремонт)  здания Дома культуры, млн. рублей*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1,0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2373" w:type="dxa"/>
            <w:vMerge w:val="restart"/>
          </w:tcPr>
          <w:p w:rsidR="0052559A" w:rsidRPr="00337ED1" w:rsidRDefault="0052559A" w:rsidP="00AB5822">
            <w:pPr>
              <w:jc w:val="center"/>
            </w:pPr>
            <w:r>
              <w:t>У</w:t>
            </w:r>
            <w:r w:rsidRPr="00337ED1">
              <w:t>правление образование, культуры, спорта и молодежной политики</w:t>
            </w:r>
          </w:p>
        </w:tc>
      </w:tr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1.5.6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Реконструкция здания Дома культуры, млн. рублей*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194,0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1.5.7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Капитальный ремонт здания Дома культуры, млн. рублей</w:t>
            </w:r>
            <w:r>
              <w:t>*</w:t>
            </w:r>
            <w:r w:rsidRPr="006507E4">
              <w:rPr>
                <w:vertAlign w:val="superscript"/>
              </w:rPr>
              <w:t>,</w:t>
            </w:r>
            <w:r>
              <w:t>**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>
              <w:t>0,03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30,0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5,0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5,0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3,0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17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1.5.8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Укрепление материально-технической базы МУК «Дом культуры», млн. рублей</w:t>
            </w:r>
            <w:r>
              <w:t>*</w:t>
            </w:r>
            <w:r w:rsidRPr="006507E4">
              <w:rPr>
                <w:vertAlign w:val="superscript"/>
              </w:rPr>
              <w:t>,</w:t>
            </w:r>
            <w:r>
              <w:t>**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>
              <w:t>0,06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1,0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1,5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1,5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4,0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6,0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c>
          <w:tcPr>
            <w:tcW w:w="1287" w:type="dxa"/>
          </w:tcPr>
          <w:p w:rsidR="0052559A" w:rsidRPr="003D45BE" w:rsidRDefault="0052559A" w:rsidP="00AB5822">
            <w:pPr>
              <w:jc w:val="center"/>
              <w:rPr>
                <w:b/>
                <w:bCs/>
              </w:rPr>
            </w:pPr>
            <w:r w:rsidRPr="003D45BE">
              <w:rPr>
                <w:b/>
                <w:bCs/>
              </w:rPr>
              <w:t>1.6</w:t>
            </w:r>
          </w:p>
        </w:tc>
        <w:tc>
          <w:tcPr>
            <w:tcW w:w="14398" w:type="dxa"/>
            <w:gridSpan w:val="8"/>
          </w:tcPr>
          <w:p w:rsidR="0052559A" w:rsidRPr="003D45BE" w:rsidRDefault="0052559A" w:rsidP="00AB5822">
            <w:pPr>
              <w:jc w:val="center"/>
              <w:rPr>
                <w:b/>
                <w:bCs/>
              </w:rPr>
            </w:pPr>
            <w:r w:rsidRPr="003D45BE">
              <w:rPr>
                <w:b/>
                <w:bCs/>
              </w:rPr>
              <w:t>Цель: удовлетворение потребностей молодых семей в доступном и комфортном жилье</w:t>
            </w:r>
          </w:p>
        </w:tc>
      </w:tr>
      <w:tr w:rsidR="0052559A" w:rsidRPr="00337ED1" w:rsidTr="00AB5822">
        <w:tc>
          <w:tcPr>
            <w:tcW w:w="15685" w:type="dxa"/>
            <w:gridSpan w:val="9"/>
          </w:tcPr>
          <w:p w:rsidR="0052559A" w:rsidRPr="003D45BE" w:rsidRDefault="0052559A" w:rsidP="00AB5822">
            <w:pPr>
              <w:pStyle w:val="Default"/>
              <w:rPr>
                <w:rFonts w:ascii="Times New Roman" w:hAnsi="Times New Roman" w:cs="Times New Roman"/>
              </w:rPr>
            </w:pPr>
            <w:r w:rsidRPr="003D45BE">
              <w:rPr>
                <w:rFonts w:ascii="Times New Roman" w:hAnsi="Times New Roman" w:cs="Times New Roman"/>
              </w:rPr>
              <w:t xml:space="preserve">Приоритетные направления:   </w:t>
            </w:r>
          </w:p>
          <w:p w:rsidR="0052559A" w:rsidRPr="00337ED1" w:rsidRDefault="0052559A" w:rsidP="00AB5822">
            <w:pPr>
              <w:autoSpaceDE w:val="0"/>
              <w:autoSpaceDN w:val="0"/>
              <w:adjustRightInd w:val="0"/>
            </w:pPr>
            <w:r w:rsidRPr="00337ED1">
              <w:t xml:space="preserve">создание условий для улучшения жилищных условий молодой семьи; </w:t>
            </w:r>
          </w:p>
          <w:p w:rsidR="0052559A" w:rsidRPr="003D45BE" w:rsidRDefault="0052559A" w:rsidP="00AB58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45B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молодой семье – участнице муниципальной программы субсидии на приобретение жилья; </w:t>
            </w:r>
          </w:p>
          <w:p w:rsidR="0052559A" w:rsidRPr="00337ED1" w:rsidRDefault="0052559A" w:rsidP="00AB5822">
            <w:pPr>
              <w:jc w:val="both"/>
            </w:pPr>
            <w:r w:rsidRPr="00337ED1">
              <w:t>создание условий для привлечения молодой семьей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жилья;</w:t>
            </w:r>
          </w:p>
          <w:p w:rsidR="0052559A" w:rsidRPr="00337ED1" w:rsidRDefault="0052559A" w:rsidP="00AB5822">
            <w:pPr>
              <w:jc w:val="both"/>
            </w:pPr>
            <w:r w:rsidRPr="00337ED1">
              <w:t>разработка и внедрение финансовых и организационных механизмов оказания муниципальной поддержки молодой семье,  нуждающейся в улучшении жилищных условий</w:t>
            </w:r>
          </w:p>
        </w:tc>
      </w:tr>
      <w:tr w:rsidR="0052559A" w:rsidRPr="00337ED1" w:rsidTr="00AB5822">
        <w:tc>
          <w:tcPr>
            <w:tcW w:w="15685" w:type="dxa"/>
            <w:gridSpan w:val="9"/>
          </w:tcPr>
          <w:p w:rsidR="0052559A" w:rsidRPr="00337ED1" w:rsidRDefault="0052559A" w:rsidP="00AB5822">
            <w:r w:rsidRPr="00337ED1">
              <w:t>Ожидаемые результаты:</w:t>
            </w:r>
          </w:p>
          <w:p w:rsidR="0052559A" w:rsidRPr="003D45BE" w:rsidRDefault="0052559A" w:rsidP="00AB58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5B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уровня обеспеченности жильем одной молодой семьи – участницы муниципальной программы;</w:t>
            </w:r>
          </w:p>
          <w:p w:rsidR="0052559A" w:rsidRPr="003D45BE" w:rsidRDefault="0052559A" w:rsidP="00AB58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5BE">
              <w:rPr>
                <w:rFonts w:ascii="Times New Roman" w:hAnsi="Times New Roman" w:cs="Times New Roman"/>
                <w:sz w:val="24"/>
                <w:szCs w:val="24"/>
              </w:rPr>
              <w:t>привлечение в жилищную сферу дополнительных финансовых средств;</w:t>
            </w:r>
          </w:p>
          <w:p w:rsidR="0052559A" w:rsidRPr="00337ED1" w:rsidRDefault="0052559A" w:rsidP="00AB5822">
            <w:r w:rsidRPr="00337ED1">
              <w:t>укрепление семейных отношений и снижение уровня социальной напряженности</w:t>
            </w:r>
          </w:p>
        </w:tc>
      </w:tr>
    </w:tbl>
    <w:p w:rsidR="00AB5822" w:rsidRDefault="00AB5822" w:rsidP="0052559A">
      <w:pPr>
        <w:jc w:val="center"/>
        <w:rPr>
          <w:rStyle w:val="9"/>
        </w:rPr>
      </w:pPr>
    </w:p>
    <w:p w:rsidR="00C94A6C" w:rsidRDefault="00C94A6C" w:rsidP="0052559A">
      <w:pPr>
        <w:jc w:val="center"/>
        <w:rPr>
          <w:rStyle w:val="9"/>
          <w:sz w:val="28"/>
          <w:szCs w:val="28"/>
        </w:rPr>
      </w:pPr>
    </w:p>
    <w:p w:rsidR="0052559A" w:rsidRPr="00AB5822" w:rsidRDefault="0052559A" w:rsidP="0052559A">
      <w:pPr>
        <w:jc w:val="center"/>
        <w:rPr>
          <w:rStyle w:val="9"/>
          <w:sz w:val="28"/>
          <w:szCs w:val="28"/>
        </w:rPr>
      </w:pPr>
      <w:r w:rsidRPr="00AB5822">
        <w:rPr>
          <w:rStyle w:val="9"/>
          <w:sz w:val="28"/>
          <w:szCs w:val="28"/>
        </w:rPr>
        <w:lastRenderedPageBreak/>
        <w:t>14</w:t>
      </w:r>
    </w:p>
    <w:p w:rsidR="0052559A" w:rsidRPr="00AB5822" w:rsidRDefault="0052559A" w:rsidP="0052559A">
      <w:pPr>
        <w:jc w:val="center"/>
        <w:rPr>
          <w:rStyle w:val="9"/>
          <w:sz w:val="28"/>
          <w:szCs w:val="28"/>
        </w:rPr>
      </w:pPr>
    </w:p>
    <w:tbl>
      <w:tblPr>
        <w:tblW w:w="15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7"/>
        <w:gridCol w:w="3728"/>
        <w:gridCol w:w="1403"/>
        <w:gridCol w:w="1337"/>
        <w:gridCol w:w="1403"/>
        <w:gridCol w:w="1354"/>
        <w:gridCol w:w="1400"/>
        <w:gridCol w:w="1400"/>
        <w:gridCol w:w="2373"/>
      </w:tblGrid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52559A" w:rsidRPr="00337ED1" w:rsidRDefault="0052559A" w:rsidP="00AB5822">
            <w:pPr>
              <w:jc w:val="center"/>
            </w:pPr>
            <w:r w:rsidRPr="00337ED1">
              <w:t>2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3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52559A" w:rsidRPr="00337ED1" w:rsidRDefault="0052559A" w:rsidP="00AB5822">
            <w:pPr>
              <w:jc w:val="center"/>
            </w:pPr>
            <w:r w:rsidRPr="00337ED1">
              <w:t>9</w:t>
            </w:r>
          </w:p>
        </w:tc>
      </w:tr>
      <w:tr w:rsidR="0052559A" w:rsidRPr="00337ED1" w:rsidTr="00AB5822">
        <w:tc>
          <w:tcPr>
            <w:tcW w:w="15685" w:type="dxa"/>
            <w:gridSpan w:val="9"/>
          </w:tcPr>
          <w:p w:rsidR="0052559A" w:rsidRPr="00337ED1" w:rsidRDefault="0052559A" w:rsidP="00AB5822">
            <w:pPr>
              <w:jc w:val="center"/>
            </w:pPr>
            <w:r w:rsidRPr="00337ED1">
              <w:rPr>
                <w:rStyle w:val="9"/>
              </w:rPr>
              <w:t>Для достижения указанной цели и выполнения поставленных задач предусмотрена реализация мероприятий муниципальной программы «Обеспечение жильем молодых семей» на 2016 – 2020 годы</w:t>
            </w:r>
          </w:p>
        </w:tc>
      </w:tr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1.6.1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Количество молодых семей, улучшивших жилищные условия в год, единиц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1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>
              <w:t>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1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1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1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1</w:t>
            </w:r>
          </w:p>
        </w:tc>
        <w:tc>
          <w:tcPr>
            <w:tcW w:w="2373" w:type="dxa"/>
          </w:tcPr>
          <w:p w:rsidR="0052559A" w:rsidRPr="00337ED1" w:rsidRDefault="0052559A" w:rsidP="00AB5822">
            <w:pPr>
              <w:jc w:val="center"/>
            </w:pPr>
            <w:r>
              <w:t>У</w:t>
            </w:r>
            <w:r w:rsidRPr="00337ED1">
              <w:t xml:space="preserve">правление финансов, экономического развития и муниципального имущества администрации городского </w:t>
            </w:r>
            <w:proofErr w:type="gramStart"/>
            <w:r w:rsidRPr="00337ED1">
              <w:t>округа</w:t>
            </w:r>
            <w:proofErr w:type="gramEnd"/>
            <w:r w:rsidRPr="00337ED1">
              <w:t xml:space="preserve"> ЗАТО Светлый (далее – управление финансов, экономического развития и муниципального имущества)</w:t>
            </w:r>
          </w:p>
        </w:tc>
      </w:tr>
      <w:tr w:rsidR="0052559A" w:rsidRPr="00337ED1" w:rsidTr="00AB5822">
        <w:tc>
          <w:tcPr>
            <w:tcW w:w="15685" w:type="dxa"/>
            <w:gridSpan w:val="9"/>
          </w:tcPr>
          <w:p w:rsidR="0052559A" w:rsidRPr="003D45BE" w:rsidRDefault="0052559A" w:rsidP="00AB5822">
            <w:pPr>
              <w:jc w:val="center"/>
              <w:rPr>
                <w:b/>
                <w:bCs/>
              </w:rPr>
            </w:pPr>
            <w:r w:rsidRPr="003D45BE">
              <w:rPr>
                <w:b/>
                <w:bCs/>
              </w:rPr>
              <w:t>2. Стратегический приоритет: экономическое развитие</w:t>
            </w:r>
          </w:p>
        </w:tc>
      </w:tr>
      <w:tr w:rsidR="0052559A" w:rsidRPr="00337ED1" w:rsidTr="00AB5822">
        <w:tc>
          <w:tcPr>
            <w:tcW w:w="1287" w:type="dxa"/>
            <w:vMerge w:val="restart"/>
          </w:tcPr>
          <w:p w:rsidR="0052559A" w:rsidRPr="00337ED1" w:rsidRDefault="0052559A" w:rsidP="00AB5822">
            <w:pPr>
              <w:jc w:val="center"/>
            </w:pPr>
            <w:r w:rsidRPr="00337ED1">
              <w:t>2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Среднесписочная численность работающих в экономике, человек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4191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4191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4191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4191</w:t>
            </w:r>
          </w:p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4212</w:t>
            </w:r>
          </w:p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4237</w:t>
            </w:r>
          </w:p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3" w:type="dxa"/>
            <w:vMerge w:val="restart"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c>
          <w:tcPr>
            <w:tcW w:w="1287" w:type="dxa"/>
            <w:vMerge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Среднемесячная номинальная начисленная заработная плата работников предприятий и организаций, рублей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>
              <w:t>18706,1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>
              <w:t>19419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20963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21172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22032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23387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c>
          <w:tcPr>
            <w:tcW w:w="1287" w:type="dxa"/>
            <w:vMerge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Среднемесячные денежные доходы на душу населения, рублей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>
              <w:t>12158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>
              <w:t>12670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13745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14124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14916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17977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c>
          <w:tcPr>
            <w:tcW w:w="1287" w:type="dxa"/>
            <w:vMerge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Уровень зарегистрированной безработицы, процент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0,</w:t>
            </w:r>
            <w:r>
              <w:t>52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0,6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0,6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0,6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0,6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0,6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</w:tbl>
    <w:p w:rsidR="0052559A" w:rsidRDefault="0052559A" w:rsidP="0052559A">
      <w:r>
        <w:br w:type="page"/>
      </w:r>
    </w:p>
    <w:p w:rsidR="0052559A" w:rsidRPr="00AB5822" w:rsidRDefault="0052559A" w:rsidP="0052559A">
      <w:pPr>
        <w:jc w:val="center"/>
        <w:rPr>
          <w:sz w:val="28"/>
          <w:szCs w:val="28"/>
        </w:rPr>
      </w:pPr>
      <w:r w:rsidRPr="00AB5822">
        <w:rPr>
          <w:sz w:val="28"/>
          <w:szCs w:val="28"/>
        </w:rPr>
        <w:lastRenderedPageBreak/>
        <w:t>15</w:t>
      </w:r>
    </w:p>
    <w:p w:rsidR="0052559A" w:rsidRPr="00AB5822" w:rsidRDefault="0052559A" w:rsidP="0052559A">
      <w:pPr>
        <w:jc w:val="center"/>
        <w:rPr>
          <w:sz w:val="28"/>
          <w:szCs w:val="28"/>
        </w:rPr>
      </w:pPr>
    </w:p>
    <w:tbl>
      <w:tblPr>
        <w:tblW w:w="15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87"/>
        <w:gridCol w:w="3728"/>
        <w:gridCol w:w="1403"/>
        <w:gridCol w:w="1337"/>
        <w:gridCol w:w="1403"/>
        <w:gridCol w:w="1354"/>
        <w:gridCol w:w="1400"/>
        <w:gridCol w:w="1400"/>
        <w:gridCol w:w="2373"/>
      </w:tblGrid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52559A" w:rsidRPr="00337ED1" w:rsidRDefault="0052559A" w:rsidP="00AB5822">
            <w:pPr>
              <w:jc w:val="center"/>
            </w:pPr>
            <w:r w:rsidRPr="00337ED1">
              <w:t>2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3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52559A" w:rsidRPr="00337ED1" w:rsidRDefault="0052559A" w:rsidP="00AB5822">
            <w:pPr>
              <w:jc w:val="center"/>
            </w:pPr>
            <w:r w:rsidRPr="00337ED1">
              <w:t>9</w:t>
            </w: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  <w:vMerge w:val="restart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Численность безработных, зарегистрированных в службе занятости, человек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>
              <w:t>45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50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50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50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50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50</w:t>
            </w:r>
          </w:p>
        </w:tc>
        <w:tc>
          <w:tcPr>
            <w:tcW w:w="2373" w:type="dxa"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  <w:vMerge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4398" w:type="dxa"/>
            <w:gridSpan w:val="8"/>
          </w:tcPr>
          <w:p w:rsidR="0052559A" w:rsidRPr="00337ED1" w:rsidRDefault="0052559A" w:rsidP="00AB5822">
            <w:r w:rsidRPr="00337ED1">
              <w:t>Среднемесячная номинальная начисленная заработная плата работников:</w:t>
            </w: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  <w:vMerge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3728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</w:pPr>
            <w:r w:rsidRPr="00337ED1">
              <w:t>муниципальных дошкольных образовательных учреждений, рублей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>
              <w:t>20953,3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>
              <w:t>20900,0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>
              <w:t>20900,0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>
              <w:t>20900,0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>
              <w:t>20900,0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>
              <w:t>20900,0</w:t>
            </w:r>
          </w:p>
        </w:tc>
        <w:tc>
          <w:tcPr>
            <w:tcW w:w="2373" w:type="dxa"/>
            <w:vMerge w:val="restart"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  <w:vMerge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3728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</w:pPr>
            <w:r w:rsidRPr="00337ED1">
              <w:t>муниципальных общеобразовательных учреждений, рублей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ind w:right="-108"/>
              <w:jc w:val="center"/>
            </w:pPr>
            <w:r>
              <w:t>26474,8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>
              <w:t>26474,8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>
              <w:t>26474,8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>
              <w:t>26474,8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>
              <w:t>26474,8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>
              <w:t>26474,8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  <w:vMerge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3728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</w:pPr>
            <w:r w:rsidRPr="00337ED1">
              <w:t>муниципальных учреждений культуры и искусства, рублей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>
              <w:t>20497,0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>
              <w:t>23400,0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>
              <w:t>23400,0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>
              <w:t>23400,0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>
              <w:t>23400,0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>
              <w:t>23400,0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D45BE" w:rsidRDefault="0052559A" w:rsidP="00AB5822">
            <w:pPr>
              <w:jc w:val="center"/>
              <w:rPr>
                <w:b/>
                <w:bCs/>
              </w:rPr>
            </w:pPr>
            <w:r w:rsidRPr="003D45BE">
              <w:rPr>
                <w:b/>
                <w:bCs/>
              </w:rPr>
              <w:t>2.1</w:t>
            </w:r>
          </w:p>
        </w:tc>
        <w:tc>
          <w:tcPr>
            <w:tcW w:w="14398" w:type="dxa"/>
            <w:gridSpan w:val="8"/>
          </w:tcPr>
          <w:p w:rsidR="0052559A" w:rsidRPr="003D45BE" w:rsidRDefault="0052559A" w:rsidP="00AB5822">
            <w:pPr>
              <w:jc w:val="center"/>
              <w:rPr>
                <w:b/>
                <w:bCs/>
              </w:rPr>
            </w:pPr>
            <w:r w:rsidRPr="003D45BE">
              <w:rPr>
                <w:b/>
                <w:bCs/>
              </w:rPr>
              <w:t>Цель: Создание условий для стабильного экономического роста в соответствии со стандартами качества, повышение эффективности, устойчивости и надежности функционирования систем жизнеобеспечения населения</w:t>
            </w:r>
          </w:p>
        </w:tc>
      </w:tr>
      <w:tr w:rsidR="0052559A" w:rsidRPr="00337ED1" w:rsidTr="00AB5822">
        <w:tblPrEx>
          <w:tblLook w:val="01E0"/>
        </w:tblPrEx>
        <w:tc>
          <w:tcPr>
            <w:tcW w:w="15685" w:type="dxa"/>
            <w:gridSpan w:val="9"/>
          </w:tcPr>
          <w:p w:rsidR="0052559A" w:rsidRPr="00337ED1" w:rsidRDefault="0052559A" w:rsidP="00AB5822">
            <w:pPr>
              <w:jc w:val="both"/>
            </w:pPr>
            <w:r w:rsidRPr="00337ED1">
              <w:t>Приоритетные направления:</w:t>
            </w:r>
          </w:p>
          <w:p w:rsidR="0052559A" w:rsidRPr="00337ED1" w:rsidRDefault="0052559A" w:rsidP="00AB5822">
            <w:pPr>
              <w:jc w:val="both"/>
            </w:pPr>
            <w:r w:rsidRPr="00337ED1">
              <w:t xml:space="preserve">увеличение объема отгруженных товаров собственного производства, выполненных работ и оказанных услуг в 1,1 раза относительно 2017 года, что составит в 2030 году не менее 127,42 млн. рублей; </w:t>
            </w:r>
          </w:p>
          <w:p w:rsidR="0052559A" w:rsidRPr="00337ED1" w:rsidRDefault="0052559A" w:rsidP="00AB5822">
            <w:r w:rsidRPr="00337ED1">
              <w:t>обеспечение среднегодового значения индекса промышленного производства не ниже 100,8 процента;</w:t>
            </w:r>
          </w:p>
          <w:p w:rsidR="0052559A" w:rsidRPr="00337ED1" w:rsidRDefault="0052559A" w:rsidP="00AB5822">
            <w:r w:rsidRPr="00337ED1">
              <w:t>расширение рынка сбыта производимой продукции;</w:t>
            </w:r>
          </w:p>
          <w:p w:rsidR="0052559A" w:rsidRPr="00337ED1" w:rsidRDefault="0052559A" w:rsidP="00AB5822">
            <w:r w:rsidRPr="00337ED1">
              <w:t>участие в выставках и ярмарках с целью продвижения продукции на областном рынке</w:t>
            </w: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2.1.1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Объем отгруженных товаров собственного производства, выполненных работ и оказанных услуг, млн. рублей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10</w:t>
            </w:r>
            <w:r>
              <w:t>9</w:t>
            </w:r>
            <w:r w:rsidRPr="00337ED1">
              <w:t>,</w:t>
            </w:r>
            <w:r>
              <w:t>64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113,96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117,41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121,13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123,44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127,42</w:t>
            </w:r>
          </w:p>
        </w:tc>
        <w:tc>
          <w:tcPr>
            <w:tcW w:w="2373" w:type="dxa"/>
            <w:vMerge w:val="restart"/>
          </w:tcPr>
          <w:p w:rsidR="0052559A" w:rsidRPr="00337ED1" w:rsidRDefault="0052559A" w:rsidP="00AB5822">
            <w:pPr>
              <w:jc w:val="center"/>
            </w:pPr>
            <w:r>
              <w:t>У</w:t>
            </w:r>
            <w:r w:rsidRPr="00337ED1">
              <w:t>правление финансов, экономического развития и муниципального имущества</w:t>
            </w: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2.1.2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Индекс промышленного производства, % к предыдущему году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100,</w:t>
            </w:r>
            <w:r>
              <w:t>1</w:t>
            </w:r>
            <w:r w:rsidRPr="00337ED1">
              <w:t>4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100,15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100,09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100,07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100,90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102,10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</w:tbl>
    <w:p w:rsidR="0052559A" w:rsidRDefault="0052559A" w:rsidP="0052559A">
      <w:pPr>
        <w:jc w:val="center"/>
        <w:rPr>
          <w:b/>
          <w:bCs/>
        </w:rPr>
      </w:pPr>
    </w:p>
    <w:p w:rsidR="00AB5822" w:rsidRDefault="00AB5822" w:rsidP="0052559A">
      <w:pPr>
        <w:jc w:val="center"/>
        <w:rPr>
          <w:b/>
          <w:bCs/>
        </w:rPr>
      </w:pPr>
    </w:p>
    <w:p w:rsidR="00AB5822" w:rsidRDefault="00AB5822" w:rsidP="0052559A">
      <w:pPr>
        <w:jc w:val="center"/>
        <w:rPr>
          <w:b/>
          <w:bCs/>
        </w:rPr>
      </w:pPr>
    </w:p>
    <w:p w:rsidR="00AB5822" w:rsidRDefault="00AB5822" w:rsidP="0052559A">
      <w:pPr>
        <w:jc w:val="center"/>
        <w:rPr>
          <w:b/>
          <w:bCs/>
        </w:rPr>
      </w:pPr>
    </w:p>
    <w:p w:rsidR="00C94A6C" w:rsidRDefault="00C94A6C" w:rsidP="0052559A">
      <w:pPr>
        <w:jc w:val="center"/>
        <w:rPr>
          <w:b/>
          <w:bCs/>
        </w:rPr>
      </w:pPr>
    </w:p>
    <w:p w:rsidR="0052559A" w:rsidRPr="00AB5822" w:rsidRDefault="0052559A" w:rsidP="0052559A">
      <w:pPr>
        <w:jc w:val="center"/>
        <w:rPr>
          <w:sz w:val="28"/>
          <w:szCs w:val="28"/>
        </w:rPr>
      </w:pPr>
      <w:r w:rsidRPr="00AB5822">
        <w:rPr>
          <w:sz w:val="28"/>
          <w:szCs w:val="28"/>
        </w:rPr>
        <w:lastRenderedPageBreak/>
        <w:t>16</w:t>
      </w:r>
    </w:p>
    <w:p w:rsidR="00AB5822" w:rsidRPr="00AB5822" w:rsidRDefault="00AB5822" w:rsidP="0052559A">
      <w:pPr>
        <w:jc w:val="center"/>
        <w:rPr>
          <w:sz w:val="28"/>
          <w:szCs w:val="28"/>
        </w:rPr>
      </w:pPr>
    </w:p>
    <w:tbl>
      <w:tblPr>
        <w:tblW w:w="15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7"/>
        <w:gridCol w:w="3728"/>
        <w:gridCol w:w="1403"/>
        <w:gridCol w:w="1337"/>
        <w:gridCol w:w="1403"/>
        <w:gridCol w:w="1354"/>
        <w:gridCol w:w="1400"/>
        <w:gridCol w:w="1400"/>
        <w:gridCol w:w="2373"/>
      </w:tblGrid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52559A" w:rsidRPr="00337ED1" w:rsidRDefault="0052559A" w:rsidP="00AB5822">
            <w:pPr>
              <w:jc w:val="center"/>
            </w:pPr>
            <w:r w:rsidRPr="00337ED1">
              <w:t>2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3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52559A" w:rsidRPr="00337ED1" w:rsidRDefault="0052559A" w:rsidP="00AB5822">
            <w:pPr>
              <w:jc w:val="center"/>
            </w:pPr>
            <w:r w:rsidRPr="00337ED1">
              <w:t>9</w:t>
            </w:r>
          </w:p>
        </w:tc>
      </w:tr>
      <w:tr w:rsidR="0052559A" w:rsidRPr="00337ED1" w:rsidTr="00AB5822">
        <w:tc>
          <w:tcPr>
            <w:tcW w:w="1287" w:type="dxa"/>
          </w:tcPr>
          <w:p w:rsidR="0052559A" w:rsidRPr="003D45BE" w:rsidRDefault="0052559A" w:rsidP="00AB5822">
            <w:pPr>
              <w:jc w:val="center"/>
              <w:rPr>
                <w:b/>
                <w:bCs/>
              </w:rPr>
            </w:pPr>
            <w:r w:rsidRPr="003D45BE">
              <w:rPr>
                <w:b/>
                <w:bCs/>
              </w:rPr>
              <w:t>2.2</w:t>
            </w:r>
          </w:p>
        </w:tc>
        <w:tc>
          <w:tcPr>
            <w:tcW w:w="14398" w:type="dxa"/>
            <w:gridSpan w:val="8"/>
          </w:tcPr>
          <w:p w:rsidR="0052559A" w:rsidRPr="003D45BE" w:rsidRDefault="0052559A" w:rsidP="00AB5822">
            <w:pPr>
              <w:jc w:val="center"/>
              <w:rPr>
                <w:b/>
                <w:bCs/>
              </w:rPr>
            </w:pPr>
            <w:r w:rsidRPr="003D45BE">
              <w:rPr>
                <w:b/>
                <w:bCs/>
              </w:rPr>
              <w:t xml:space="preserve">Цель: создание условий для обеспечения жителей городского </w:t>
            </w:r>
            <w:proofErr w:type="gramStart"/>
            <w:r w:rsidRPr="003D45BE">
              <w:rPr>
                <w:b/>
                <w:bCs/>
              </w:rPr>
              <w:t>округа</w:t>
            </w:r>
            <w:proofErr w:type="gramEnd"/>
            <w:r w:rsidRPr="003D45BE">
              <w:rPr>
                <w:b/>
                <w:bCs/>
              </w:rPr>
              <w:t xml:space="preserve"> ЗАТО Светлый услугами торговли, </w:t>
            </w:r>
            <w:r w:rsidRPr="003D45BE">
              <w:rPr>
                <w:b/>
                <w:bCs/>
              </w:rPr>
              <w:br/>
              <w:t>общественного питания,  бытовыми услугами</w:t>
            </w:r>
          </w:p>
        </w:tc>
      </w:tr>
      <w:tr w:rsidR="0052559A" w:rsidRPr="00337ED1" w:rsidTr="00AB5822">
        <w:tc>
          <w:tcPr>
            <w:tcW w:w="15685" w:type="dxa"/>
            <w:gridSpan w:val="9"/>
          </w:tcPr>
          <w:p w:rsidR="0052559A" w:rsidRPr="00337ED1" w:rsidRDefault="0052559A" w:rsidP="00AB5822">
            <w:pPr>
              <w:jc w:val="both"/>
            </w:pPr>
            <w:r w:rsidRPr="00337ED1">
              <w:t xml:space="preserve">Приоритетным </w:t>
            </w:r>
            <w:proofErr w:type="gramStart"/>
            <w:r w:rsidRPr="00337ED1">
              <w:t>направлением</w:t>
            </w:r>
            <w:proofErr w:type="gramEnd"/>
            <w:r w:rsidRPr="00337ED1">
              <w:t xml:space="preserve"> </w:t>
            </w:r>
            <w:r w:rsidRPr="003D45BE">
              <w:rPr>
                <w:color w:val="000000"/>
              </w:rPr>
              <w:t>стоящим перед отраслью, является сохранение темпов роста товарооборота, обеспечение  шаговой  доступности объектов торговли, общественного питания и услуг, повышение культуры обслуживания за счет предоставления качественных и разнообразных товаров и услуг, улучшение внешнего облика объектов потребительского рынка,  увеличение количества объектов, конкурентоспособных и соответствующих современным требованиям</w:t>
            </w:r>
          </w:p>
        </w:tc>
      </w:tr>
      <w:tr w:rsidR="0052559A" w:rsidRPr="00337ED1" w:rsidTr="00AB5822">
        <w:tc>
          <w:tcPr>
            <w:tcW w:w="15685" w:type="dxa"/>
            <w:gridSpan w:val="9"/>
          </w:tcPr>
          <w:p w:rsidR="0052559A" w:rsidRPr="00337ED1" w:rsidRDefault="0052559A" w:rsidP="00AB5822">
            <w:pPr>
              <w:jc w:val="center"/>
            </w:pPr>
            <w:r w:rsidRPr="00337ED1">
              <w:t xml:space="preserve">Для достижения указанной цели и выполнения поставленных задач предусмотрена реализация мероприятий муниципальной программы: «Развитие малого и среднего предпринимательства городского </w:t>
            </w:r>
            <w:proofErr w:type="gramStart"/>
            <w:r w:rsidRPr="00337ED1">
              <w:t>округа</w:t>
            </w:r>
            <w:proofErr w:type="gramEnd"/>
            <w:r w:rsidRPr="00337ED1">
              <w:t xml:space="preserve"> ЗАТО Светлый» на 2014 – 2020 годы</w:t>
            </w:r>
          </w:p>
        </w:tc>
      </w:tr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2.2.1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Оборот розничной торговли, млн. рублей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>
              <w:t>818,90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949,80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1010,9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1074,90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1118,60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1187,40</w:t>
            </w:r>
          </w:p>
        </w:tc>
        <w:tc>
          <w:tcPr>
            <w:tcW w:w="2373" w:type="dxa"/>
            <w:vMerge w:val="restart"/>
          </w:tcPr>
          <w:p w:rsidR="0052559A" w:rsidRPr="00337ED1" w:rsidRDefault="0052559A" w:rsidP="00AB5822">
            <w:pPr>
              <w:jc w:val="center"/>
            </w:pPr>
            <w:r>
              <w:t>У</w:t>
            </w:r>
            <w:r w:rsidRPr="00337ED1">
              <w:t>правление финансов, экономического развития и муниципального имущества</w:t>
            </w:r>
          </w:p>
        </w:tc>
      </w:tr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2.2.2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Оборот общественного питания, млн. рублей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>
              <w:t>11,85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17,17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18,28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19,44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20,23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21,47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2.2.3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Объем платных услуг населению, млн. рублей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>
              <w:t>171,00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204,73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218,86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234,10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243,60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258,60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c>
          <w:tcPr>
            <w:tcW w:w="1287" w:type="dxa"/>
          </w:tcPr>
          <w:p w:rsidR="0052559A" w:rsidRPr="003D45BE" w:rsidRDefault="0052559A" w:rsidP="00AB5822">
            <w:pPr>
              <w:jc w:val="center"/>
              <w:rPr>
                <w:b/>
                <w:bCs/>
              </w:rPr>
            </w:pPr>
            <w:r w:rsidRPr="003D45BE">
              <w:rPr>
                <w:b/>
                <w:bCs/>
              </w:rPr>
              <w:t>2.3</w:t>
            </w:r>
          </w:p>
        </w:tc>
        <w:tc>
          <w:tcPr>
            <w:tcW w:w="14398" w:type="dxa"/>
            <w:gridSpan w:val="8"/>
          </w:tcPr>
          <w:p w:rsidR="0052559A" w:rsidRPr="003D45BE" w:rsidRDefault="0052559A" w:rsidP="00AB5822">
            <w:pPr>
              <w:jc w:val="center"/>
              <w:rPr>
                <w:b/>
                <w:bCs/>
              </w:rPr>
            </w:pPr>
            <w:r w:rsidRPr="003D45BE">
              <w:rPr>
                <w:b/>
                <w:bCs/>
              </w:rPr>
              <w:t xml:space="preserve">Цель: формирование благоприятных условий для развития  субъектов малого и среднего предпринимательства, способствующих созданию новых рабочих мест, развитию реального сектора экономики и повышению предпринимательской активности на территории городского </w:t>
            </w:r>
            <w:proofErr w:type="gramStart"/>
            <w:r w:rsidRPr="003D45BE">
              <w:rPr>
                <w:b/>
                <w:bCs/>
              </w:rPr>
              <w:t>округа</w:t>
            </w:r>
            <w:proofErr w:type="gramEnd"/>
            <w:r w:rsidRPr="003D45BE">
              <w:rPr>
                <w:b/>
                <w:bCs/>
              </w:rPr>
              <w:t xml:space="preserve"> ЗАТО Светлый</w:t>
            </w:r>
          </w:p>
        </w:tc>
      </w:tr>
      <w:tr w:rsidR="0052559A" w:rsidRPr="00337ED1" w:rsidTr="00AB5822">
        <w:tc>
          <w:tcPr>
            <w:tcW w:w="15685" w:type="dxa"/>
            <w:gridSpan w:val="9"/>
          </w:tcPr>
          <w:p w:rsidR="0052559A" w:rsidRPr="009C5E87" w:rsidRDefault="0052559A" w:rsidP="00AB5822">
            <w:pPr>
              <w:pStyle w:val="ConsPlusNormal"/>
              <w:keepNext/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E87">
              <w:rPr>
                <w:rFonts w:ascii="Times New Roman" w:hAnsi="Times New Roman" w:cs="Times New Roman"/>
                <w:sz w:val="24"/>
                <w:szCs w:val="24"/>
              </w:rPr>
              <w:t>Приоритетные направления:</w:t>
            </w:r>
          </w:p>
          <w:p w:rsidR="0052559A" w:rsidRPr="00337ED1" w:rsidRDefault="0052559A" w:rsidP="00AB5822">
            <w:pPr>
              <w:widowControl w:val="0"/>
              <w:autoSpaceDE w:val="0"/>
              <w:autoSpaceDN w:val="0"/>
              <w:adjustRightInd w:val="0"/>
            </w:pPr>
            <w:r w:rsidRPr="00337ED1">
              <w:t>совершенствование нормативно-правовой базы в области поддержки субъектов малого и среднего предпринимательства;</w:t>
            </w:r>
          </w:p>
          <w:p w:rsidR="0052559A" w:rsidRPr="00337ED1" w:rsidRDefault="0052559A" w:rsidP="00AB5822">
            <w:pPr>
              <w:widowControl w:val="0"/>
              <w:autoSpaceDE w:val="0"/>
              <w:autoSpaceDN w:val="0"/>
              <w:adjustRightInd w:val="0"/>
            </w:pPr>
            <w:r w:rsidRPr="00337ED1">
              <w:t xml:space="preserve">обеспечение и развитие механизмов информационно-консультационной и финансовой поддержки; </w:t>
            </w:r>
          </w:p>
          <w:p w:rsidR="0052559A" w:rsidRPr="003D45BE" w:rsidRDefault="0052559A" w:rsidP="00AB582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37ED1">
              <w:t xml:space="preserve">создание новых рабочих мест, </w:t>
            </w:r>
            <w:proofErr w:type="spellStart"/>
            <w:r w:rsidRPr="00337ED1">
              <w:t>самозанятость</w:t>
            </w:r>
            <w:proofErr w:type="spellEnd"/>
            <w:r w:rsidRPr="00337ED1">
              <w:t xml:space="preserve"> населения городского округа;</w:t>
            </w:r>
          </w:p>
          <w:p w:rsidR="0052559A" w:rsidRPr="003D45BE" w:rsidRDefault="0052559A" w:rsidP="00AB582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D45BE">
              <w:t>пропаганда предпринимательской деятельности в городском округе;</w:t>
            </w:r>
          </w:p>
          <w:p w:rsidR="0052559A" w:rsidRPr="003D45BE" w:rsidRDefault="0052559A" w:rsidP="00AB582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37ED1">
              <w:t xml:space="preserve">создание условий для повышения уровня квалификации субъектов малого и среднего предпринимательства; </w:t>
            </w:r>
          </w:p>
          <w:p w:rsidR="0052559A" w:rsidRPr="00337ED1" w:rsidRDefault="0052559A" w:rsidP="00AB5822">
            <w:r w:rsidRPr="00337ED1">
              <w:t xml:space="preserve">развитие </w:t>
            </w:r>
            <w:r w:rsidRPr="00337ED1">
              <w:rPr>
                <w:rStyle w:val="hl0"/>
              </w:rPr>
              <w:t xml:space="preserve">инфраструктуры </w:t>
            </w:r>
            <w:r w:rsidRPr="00337ED1">
              <w:t>поддержки субъектов малого и среднего предпринимательства</w:t>
            </w:r>
          </w:p>
        </w:tc>
      </w:tr>
      <w:tr w:rsidR="0052559A" w:rsidRPr="00337ED1" w:rsidTr="00AB5822">
        <w:tc>
          <w:tcPr>
            <w:tcW w:w="15685" w:type="dxa"/>
            <w:gridSpan w:val="9"/>
          </w:tcPr>
          <w:p w:rsidR="0052559A" w:rsidRPr="00337ED1" w:rsidRDefault="0052559A" w:rsidP="00AB5822">
            <w:pPr>
              <w:jc w:val="both"/>
            </w:pPr>
            <w:r w:rsidRPr="00337ED1">
              <w:t xml:space="preserve">Приоритетными видами деятельности на территории городского </w:t>
            </w:r>
            <w:proofErr w:type="gramStart"/>
            <w:r w:rsidRPr="00337ED1">
              <w:t>округа</w:t>
            </w:r>
            <w:proofErr w:type="gramEnd"/>
            <w:r w:rsidRPr="00337ED1">
              <w:t xml:space="preserve"> ЗАТО Светлый в развитии поддержки малого и среднего предпринимательства в городском округе ЗАТО Светлый являются:</w:t>
            </w:r>
          </w:p>
          <w:p w:rsidR="0052559A" w:rsidRPr="00337ED1" w:rsidRDefault="0052559A" w:rsidP="00AB5822">
            <w:pPr>
              <w:jc w:val="both"/>
            </w:pPr>
            <w:r w:rsidRPr="00337ED1">
              <w:t>инновационная деятельность;</w:t>
            </w:r>
          </w:p>
          <w:p w:rsidR="0052559A" w:rsidRPr="00337ED1" w:rsidRDefault="0052559A" w:rsidP="00AB5822">
            <w:pPr>
              <w:jc w:val="both"/>
            </w:pPr>
            <w:r w:rsidRPr="00337ED1">
              <w:t xml:space="preserve">обрабатывающие производства; </w:t>
            </w:r>
          </w:p>
          <w:p w:rsidR="0052559A" w:rsidRPr="00337ED1" w:rsidRDefault="0052559A" w:rsidP="00AB5822">
            <w:pPr>
              <w:jc w:val="both"/>
            </w:pPr>
            <w:r w:rsidRPr="00337ED1">
              <w:t>деятельность гостиниц и предприятий общественного питания;</w:t>
            </w:r>
          </w:p>
          <w:p w:rsidR="0052559A" w:rsidRPr="009C5E87" w:rsidRDefault="0052559A" w:rsidP="00AB5822">
            <w:pPr>
              <w:pStyle w:val="ConsPlusNormal"/>
              <w:keepNext/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A">
              <w:t xml:space="preserve">строительство; </w:t>
            </w:r>
            <w:r w:rsidRPr="009C5E87"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видов услуг</w:t>
            </w:r>
          </w:p>
        </w:tc>
      </w:tr>
    </w:tbl>
    <w:p w:rsidR="0052559A" w:rsidRDefault="0052559A" w:rsidP="0052559A">
      <w:pPr>
        <w:jc w:val="center"/>
      </w:pPr>
    </w:p>
    <w:p w:rsidR="00C94A6C" w:rsidRDefault="00C94A6C" w:rsidP="0052559A">
      <w:pPr>
        <w:jc w:val="center"/>
      </w:pPr>
    </w:p>
    <w:p w:rsidR="0052559A" w:rsidRPr="00AB5822" w:rsidRDefault="0052559A" w:rsidP="0052559A">
      <w:pPr>
        <w:jc w:val="center"/>
        <w:rPr>
          <w:sz w:val="28"/>
          <w:szCs w:val="28"/>
        </w:rPr>
      </w:pPr>
      <w:r w:rsidRPr="00AB5822">
        <w:rPr>
          <w:sz w:val="28"/>
          <w:szCs w:val="28"/>
        </w:rPr>
        <w:lastRenderedPageBreak/>
        <w:t>17</w:t>
      </w:r>
    </w:p>
    <w:p w:rsidR="0052559A" w:rsidRPr="00AB5822" w:rsidRDefault="0052559A" w:rsidP="0052559A">
      <w:pPr>
        <w:jc w:val="center"/>
        <w:rPr>
          <w:sz w:val="28"/>
          <w:szCs w:val="28"/>
        </w:rPr>
      </w:pPr>
    </w:p>
    <w:tbl>
      <w:tblPr>
        <w:tblW w:w="15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7"/>
        <w:gridCol w:w="3728"/>
        <w:gridCol w:w="1403"/>
        <w:gridCol w:w="1337"/>
        <w:gridCol w:w="1403"/>
        <w:gridCol w:w="1354"/>
        <w:gridCol w:w="1400"/>
        <w:gridCol w:w="1400"/>
        <w:gridCol w:w="2373"/>
      </w:tblGrid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52559A" w:rsidRPr="00337ED1" w:rsidRDefault="0052559A" w:rsidP="00AB5822">
            <w:pPr>
              <w:jc w:val="center"/>
            </w:pPr>
            <w:r w:rsidRPr="00337ED1">
              <w:t>2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3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52559A" w:rsidRPr="00337ED1" w:rsidRDefault="0052559A" w:rsidP="00AB5822">
            <w:pPr>
              <w:jc w:val="center"/>
            </w:pPr>
            <w:r w:rsidRPr="00337ED1">
              <w:t>9</w:t>
            </w:r>
          </w:p>
        </w:tc>
      </w:tr>
      <w:tr w:rsidR="0052559A" w:rsidRPr="00337ED1" w:rsidTr="00AB5822">
        <w:tc>
          <w:tcPr>
            <w:tcW w:w="15685" w:type="dxa"/>
            <w:gridSpan w:val="9"/>
          </w:tcPr>
          <w:p w:rsidR="0052559A" w:rsidRPr="00337ED1" w:rsidRDefault="0052559A" w:rsidP="00AB5822">
            <w:pPr>
              <w:jc w:val="center"/>
            </w:pPr>
            <w:r w:rsidRPr="00337ED1">
              <w:t xml:space="preserve">Для достижения указанной цели и выполнения поставленных задач предусмотрена реализация мероприятий муниципальной программы: </w:t>
            </w:r>
            <w:r>
              <w:br/>
            </w:r>
            <w:r w:rsidRPr="00337ED1">
              <w:t xml:space="preserve">«Развитие малого и среднего предпринимательства городского </w:t>
            </w:r>
            <w:proofErr w:type="gramStart"/>
            <w:r w:rsidRPr="00337ED1">
              <w:t>округа</w:t>
            </w:r>
            <w:proofErr w:type="gramEnd"/>
            <w:r w:rsidRPr="00337ED1">
              <w:t xml:space="preserve"> ЗАТО Светлый» на 2014 – 2020 годы</w:t>
            </w:r>
          </w:p>
        </w:tc>
      </w:tr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2.3.1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Число субъектов малого и среднего предпринимательства, единиц</w:t>
            </w:r>
          </w:p>
        </w:tc>
        <w:tc>
          <w:tcPr>
            <w:tcW w:w="1403" w:type="dxa"/>
          </w:tcPr>
          <w:p w:rsidR="0052559A" w:rsidRPr="00161405" w:rsidRDefault="0052559A" w:rsidP="00AB5822">
            <w:pPr>
              <w:jc w:val="center"/>
            </w:pPr>
            <w:r w:rsidRPr="00161405">
              <w:t>168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172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177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179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190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210</w:t>
            </w:r>
          </w:p>
        </w:tc>
        <w:tc>
          <w:tcPr>
            <w:tcW w:w="2373" w:type="dxa"/>
            <w:vMerge w:val="restart"/>
          </w:tcPr>
          <w:p w:rsidR="0052559A" w:rsidRPr="00337ED1" w:rsidRDefault="0052559A" w:rsidP="00AB5822">
            <w:pPr>
              <w:jc w:val="center"/>
            </w:pPr>
            <w:r>
              <w:t>У</w:t>
            </w:r>
            <w:r w:rsidRPr="00337ED1">
              <w:t>правление финансов, экономического развития и муниципального имущества</w:t>
            </w:r>
          </w:p>
        </w:tc>
      </w:tr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2.3.2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Число субъектов малого и среднего предпринимательства, человек на 10 тыс. населения</w:t>
            </w:r>
          </w:p>
        </w:tc>
        <w:tc>
          <w:tcPr>
            <w:tcW w:w="1403" w:type="dxa"/>
          </w:tcPr>
          <w:p w:rsidR="0052559A" w:rsidRPr="00161405" w:rsidRDefault="0052559A" w:rsidP="00AB5822">
            <w:pPr>
              <w:jc w:val="center"/>
            </w:pPr>
            <w:r w:rsidRPr="00161405">
              <w:t>132,3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135,3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139,0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140,4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148,2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162,5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2.3.3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населения, процентов</w:t>
            </w:r>
          </w:p>
        </w:tc>
        <w:tc>
          <w:tcPr>
            <w:tcW w:w="1403" w:type="dxa"/>
          </w:tcPr>
          <w:p w:rsidR="0052559A" w:rsidRPr="00161405" w:rsidRDefault="0052559A" w:rsidP="00AB5822">
            <w:pPr>
              <w:jc w:val="center"/>
            </w:pPr>
            <w:r w:rsidRPr="00161405">
              <w:t>13,8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14,0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14,2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14,4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14,8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15,2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2.3.4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Количество вновь зарегистрированных субъектов малого и среднего предпринимательства, единиц</w:t>
            </w:r>
          </w:p>
        </w:tc>
        <w:tc>
          <w:tcPr>
            <w:tcW w:w="1403" w:type="dxa"/>
          </w:tcPr>
          <w:p w:rsidR="0052559A" w:rsidRPr="00161405" w:rsidRDefault="0052559A" w:rsidP="00AB5822">
            <w:pPr>
              <w:jc w:val="center"/>
            </w:pPr>
            <w:r w:rsidRPr="00161405">
              <w:t>12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15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17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18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20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20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2.3.5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Объем налоговых поступлений от субъектов малого и среднего предпринимательства, применяющих специальные режимы налогообложения, млн. рублей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>
              <w:t>2,6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>
              <w:t>2,6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>
              <w:t>2,6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>
              <w:t>2,6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>
              <w:t>2,6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>
              <w:t>2,6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2.3.6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Средняя заработная плата в субъектах малого предпринимательства, тыс. рублей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65DA1">
              <w:t>9,8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10,1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10,6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11,0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11,4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12,0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</w:tbl>
    <w:p w:rsidR="0052559A" w:rsidRDefault="0052559A" w:rsidP="0052559A">
      <w:pPr>
        <w:jc w:val="center"/>
        <w:rPr>
          <w:b/>
          <w:bCs/>
        </w:rPr>
      </w:pPr>
    </w:p>
    <w:p w:rsidR="00AB5822" w:rsidRDefault="00AB5822" w:rsidP="0052559A">
      <w:pPr>
        <w:jc w:val="center"/>
        <w:rPr>
          <w:b/>
          <w:bCs/>
        </w:rPr>
      </w:pPr>
    </w:p>
    <w:p w:rsidR="00C94A6C" w:rsidRDefault="00C94A6C" w:rsidP="0052559A">
      <w:pPr>
        <w:jc w:val="center"/>
        <w:rPr>
          <w:b/>
          <w:bCs/>
        </w:rPr>
      </w:pPr>
    </w:p>
    <w:p w:rsidR="0052559A" w:rsidRPr="00AB5822" w:rsidRDefault="0052559A" w:rsidP="0052559A">
      <w:pPr>
        <w:jc w:val="center"/>
        <w:rPr>
          <w:sz w:val="28"/>
          <w:szCs w:val="28"/>
        </w:rPr>
      </w:pPr>
      <w:r w:rsidRPr="00AB5822">
        <w:rPr>
          <w:sz w:val="28"/>
          <w:szCs w:val="28"/>
        </w:rPr>
        <w:lastRenderedPageBreak/>
        <w:t>18</w:t>
      </w:r>
    </w:p>
    <w:p w:rsidR="0052559A" w:rsidRPr="00AB5822" w:rsidRDefault="0052559A" w:rsidP="0052559A">
      <w:pPr>
        <w:jc w:val="center"/>
        <w:rPr>
          <w:b/>
          <w:bCs/>
          <w:sz w:val="28"/>
          <w:szCs w:val="28"/>
        </w:rPr>
      </w:pPr>
    </w:p>
    <w:tbl>
      <w:tblPr>
        <w:tblW w:w="15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7"/>
        <w:gridCol w:w="3728"/>
        <w:gridCol w:w="1403"/>
        <w:gridCol w:w="1337"/>
        <w:gridCol w:w="1403"/>
        <w:gridCol w:w="1354"/>
        <w:gridCol w:w="1400"/>
        <w:gridCol w:w="1400"/>
        <w:gridCol w:w="2373"/>
      </w:tblGrid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52559A" w:rsidRPr="00337ED1" w:rsidRDefault="0052559A" w:rsidP="00AB5822">
            <w:pPr>
              <w:jc w:val="center"/>
            </w:pPr>
            <w:r w:rsidRPr="00337ED1">
              <w:t>2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3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52559A" w:rsidRPr="00337ED1" w:rsidRDefault="0052559A" w:rsidP="00AB5822">
            <w:pPr>
              <w:jc w:val="center"/>
            </w:pPr>
            <w:r w:rsidRPr="00337ED1">
              <w:t>9</w:t>
            </w:r>
          </w:p>
        </w:tc>
      </w:tr>
      <w:tr w:rsidR="0052559A" w:rsidRPr="00337ED1" w:rsidTr="00AB5822">
        <w:tc>
          <w:tcPr>
            <w:tcW w:w="1287" w:type="dxa"/>
          </w:tcPr>
          <w:p w:rsidR="0052559A" w:rsidRPr="003D45BE" w:rsidRDefault="0052559A" w:rsidP="00AB5822">
            <w:pPr>
              <w:jc w:val="center"/>
              <w:rPr>
                <w:b/>
                <w:bCs/>
              </w:rPr>
            </w:pPr>
            <w:r w:rsidRPr="003D45BE">
              <w:rPr>
                <w:b/>
                <w:bCs/>
              </w:rPr>
              <w:t>2.4</w:t>
            </w:r>
          </w:p>
        </w:tc>
        <w:tc>
          <w:tcPr>
            <w:tcW w:w="14398" w:type="dxa"/>
            <w:gridSpan w:val="8"/>
          </w:tcPr>
          <w:p w:rsidR="0052559A" w:rsidRPr="003D45BE" w:rsidRDefault="0052559A" w:rsidP="00AB5822">
            <w:pPr>
              <w:jc w:val="center"/>
              <w:rPr>
                <w:b/>
                <w:bCs/>
              </w:rPr>
            </w:pPr>
            <w:r w:rsidRPr="003D45BE">
              <w:rPr>
                <w:b/>
                <w:bCs/>
              </w:rPr>
              <w:t xml:space="preserve">Цель: развитие инвестиционной политики на территории городского </w:t>
            </w:r>
            <w:proofErr w:type="gramStart"/>
            <w:r w:rsidRPr="003D45BE">
              <w:rPr>
                <w:b/>
                <w:bCs/>
              </w:rPr>
              <w:t>округа</w:t>
            </w:r>
            <w:proofErr w:type="gramEnd"/>
            <w:r w:rsidRPr="003D45BE">
              <w:rPr>
                <w:b/>
                <w:bCs/>
              </w:rPr>
              <w:t xml:space="preserve"> ЗАТО Светлый</w:t>
            </w:r>
          </w:p>
        </w:tc>
      </w:tr>
      <w:tr w:rsidR="0052559A" w:rsidRPr="00337ED1" w:rsidTr="00AB5822">
        <w:tc>
          <w:tcPr>
            <w:tcW w:w="15685" w:type="dxa"/>
            <w:gridSpan w:val="9"/>
          </w:tcPr>
          <w:p w:rsidR="0052559A" w:rsidRPr="003D45BE" w:rsidRDefault="0052559A" w:rsidP="00AB5822">
            <w:pPr>
              <w:pStyle w:val="ConsCell"/>
              <w:keepNext/>
              <w:widowControl/>
              <w:tabs>
                <w:tab w:val="left" w:pos="990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3D45BE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Приоритетные направления: </w:t>
            </w:r>
          </w:p>
          <w:p w:rsidR="0052559A" w:rsidRPr="00337ED1" w:rsidRDefault="0052559A" w:rsidP="00AB5822">
            <w:pPr>
              <w:jc w:val="both"/>
            </w:pPr>
            <w:r w:rsidRPr="003D45BE">
              <w:t xml:space="preserve">создание условий для активизации развития экономики городского </w:t>
            </w:r>
            <w:proofErr w:type="gramStart"/>
            <w:r w:rsidRPr="003D45BE">
              <w:t>округа</w:t>
            </w:r>
            <w:proofErr w:type="gramEnd"/>
            <w:r w:rsidRPr="003D45BE">
              <w:t xml:space="preserve"> ЗАТО Светлый и стимулирование инвестиционной активности путем выделения до 10 инвестиционных площадок</w:t>
            </w:r>
          </w:p>
        </w:tc>
      </w:tr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2.4.1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Объем инвестиций в основной капитал (за исключением бюджетных средств) в расчете на 1 жителя, рублей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223,70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222,89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223,59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223,59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234,77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248,86</w:t>
            </w:r>
          </w:p>
        </w:tc>
        <w:tc>
          <w:tcPr>
            <w:tcW w:w="2373" w:type="dxa"/>
            <w:vMerge w:val="restart"/>
          </w:tcPr>
          <w:p w:rsidR="0052559A" w:rsidRPr="00337ED1" w:rsidRDefault="0052559A" w:rsidP="00AB5822">
            <w:pPr>
              <w:jc w:val="center"/>
            </w:pPr>
            <w:r>
              <w:t>У</w:t>
            </w:r>
            <w:r w:rsidRPr="00337ED1">
              <w:t>правление финансов, экономического развития и муниципального имущества</w:t>
            </w:r>
          </w:p>
        </w:tc>
      </w:tr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2.4.2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Строительство объекта бытового обслуживания (банно-прачечный комплекс с химчисткой) и проведение ПИР, разработка ПСД, млн. рублей****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354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1,2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60,0</w:t>
            </w:r>
          </w:p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 xml:space="preserve">начало </w:t>
            </w:r>
            <w:proofErr w:type="spellStart"/>
            <w:proofErr w:type="gramStart"/>
            <w:r w:rsidRPr="00337ED1">
              <w:t>строитель</w:t>
            </w:r>
            <w:r>
              <w:t>-</w:t>
            </w:r>
            <w:r w:rsidRPr="00337ED1">
              <w:t>ства</w:t>
            </w:r>
            <w:proofErr w:type="spellEnd"/>
            <w:proofErr w:type="gramEnd"/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337ED1">
              <w:t xml:space="preserve">вод в </w:t>
            </w:r>
            <w:proofErr w:type="spellStart"/>
            <w:proofErr w:type="gramStart"/>
            <w:r w:rsidRPr="00337ED1">
              <w:t>эксплуата</w:t>
            </w:r>
            <w:r>
              <w:t>-</w:t>
            </w:r>
            <w:r w:rsidRPr="00337ED1">
              <w:t>цию</w:t>
            </w:r>
            <w:proofErr w:type="spellEnd"/>
            <w:proofErr w:type="gramEnd"/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2.4.3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Строительство СТО и проведение ПИР, разработка ПСД****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337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4,0</w:t>
            </w:r>
          </w:p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 xml:space="preserve">ввод в </w:t>
            </w:r>
            <w:proofErr w:type="spellStart"/>
            <w:proofErr w:type="gramStart"/>
            <w:r w:rsidRPr="00337ED1">
              <w:t>эксплуата</w:t>
            </w:r>
            <w:r>
              <w:t>-</w:t>
            </w:r>
            <w:r w:rsidRPr="00337ED1">
              <w:t>цию</w:t>
            </w:r>
            <w:proofErr w:type="spellEnd"/>
            <w:proofErr w:type="gramEnd"/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354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2.4.4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Строительство объекта общественного питания (кафе) и проведение ПИР, разработка ПСД, млн. рублей ****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1,0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8,0</w:t>
            </w:r>
          </w:p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 xml:space="preserve">ввод в </w:t>
            </w:r>
            <w:proofErr w:type="spellStart"/>
            <w:proofErr w:type="gramStart"/>
            <w:r w:rsidRPr="00337ED1">
              <w:t>эксплуата</w:t>
            </w:r>
            <w:r>
              <w:t>-</w:t>
            </w:r>
            <w:r w:rsidRPr="00337ED1">
              <w:t>цию</w:t>
            </w:r>
            <w:proofErr w:type="spellEnd"/>
            <w:proofErr w:type="gramEnd"/>
          </w:p>
        </w:tc>
        <w:tc>
          <w:tcPr>
            <w:tcW w:w="1354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2.4.5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Строительство ветеринарной аптеки и проведение ПИР, разработка ПСД, млн. рублей****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354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0,5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1,5</w:t>
            </w:r>
          </w:p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 xml:space="preserve">ввод в </w:t>
            </w:r>
            <w:proofErr w:type="spellStart"/>
            <w:proofErr w:type="gramStart"/>
            <w:r w:rsidRPr="00337ED1">
              <w:t>эксплуата</w:t>
            </w:r>
            <w:r>
              <w:t>-</w:t>
            </w:r>
            <w:r w:rsidRPr="00337ED1">
              <w:t>цию</w:t>
            </w:r>
            <w:proofErr w:type="spellEnd"/>
            <w:proofErr w:type="gramEnd"/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2.4.6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Строительство торгово-остановочного комплекса и проведение ПИР, разработка ПСД, млн. рублей ****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354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0,5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1,5</w:t>
            </w:r>
          </w:p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 xml:space="preserve">ввод в </w:t>
            </w:r>
            <w:proofErr w:type="spellStart"/>
            <w:proofErr w:type="gramStart"/>
            <w:r w:rsidRPr="00337ED1">
              <w:t>эксплуата</w:t>
            </w:r>
            <w:r>
              <w:t>-</w:t>
            </w:r>
            <w:r w:rsidRPr="00337ED1">
              <w:t>цию</w:t>
            </w:r>
            <w:proofErr w:type="spellEnd"/>
            <w:proofErr w:type="gramEnd"/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</w:tbl>
    <w:p w:rsidR="0052559A" w:rsidRDefault="0052559A" w:rsidP="0052559A">
      <w:pPr>
        <w:jc w:val="center"/>
      </w:pPr>
    </w:p>
    <w:p w:rsidR="0052559A" w:rsidRDefault="0052559A" w:rsidP="0052559A">
      <w:pPr>
        <w:jc w:val="center"/>
      </w:pPr>
    </w:p>
    <w:p w:rsidR="00C94A6C" w:rsidRDefault="00C94A6C" w:rsidP="0052559A">
      <w:pPr>
        <w:jc w:val="center"/>
      </w:pPr>
    </w:p>
    <w:p w:rsidR="0052559A" w:rsidRPr="00AB5822" w:rsidRDefault="0052559A" w:rsidP="0052559A">
      <w:pPr>
        <w:jc w:val="center"/>
        <w:rPr>
          <w:sz w:val="28"/>
          <w:szCs w:val="28"/>
        </w:rPr>
      </w:pPr>
      <w:r w:rsidRPr="00AB5822">
        <w:rPr>
          <w:sz w:val="28"/>
          <w:szCs w:val="28"/>
        </w:rPr>
        <w:lastRenderedPageBreak/>
        <w:t>19</w:t>
      </w:r>
    </w:p>
    <w:p w:rsidR="0052559A" w:rsidRPr="00AB5822" w:rsidRDefault="0052559A" w:rsidP="0052559A">
      <w:pPr>
        <w:jc w:val="center"/>
        <w:rPr>
          <w:sz w:val="28"/>
          <w:szCs w:val="28"/>
        </w:rPr>
      </w:pPr>
    </w:p>
    <w:tbl>
      <w:tblPr>
        <w:tblW w:w="15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87"/>
        <w:gridCol w:w="3728"/>
        <w:gridCol w:w="1403"/>
        <w:gridCol w:w="1337"/>
        <w:gridCol w:w="1403"/>
        <w:gridCol w:w="1354"/>
        <w:gridCol w:w="1400"/>
        <w:gridCol w:w="1400"/>
        <w:gridCol w:w="2373"/>
      </w:tblGrid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52559A" w:rsidRPr="00337ED1" w:rsidRDefault="0052559A" w:rsidP="00AB5822">
            <w:pPr>
              <w:jc w:val="center"/>
            </w:pPr>
            <w:r w:rsidRPr="00337ED1">
              <w:t>2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3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52559A" w:rsidRPr="00337ED1" w:rsidRDefault="0052559A" w:rsidP="00AB5822">
            <w:pPr>
              <w:jc w:val="center"/>
            </w:pPr>
            <w:r w:rsidRPr="00337ED1">
              <w:t>9</w:t>
            </w: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2.4.7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Строительство кинотеатра и проведение ПИР, разработка ПСД, млн. рублей ****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354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4,5</w:t>
            </w:r>
          </w:p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 xml:space="preserve">ввод в </w:t>
            </w:r>
            <w:proofErr w:type="spellStart"/>
            <w:proofErr w:type="gramStart"/>
            <w:r w:rsidRPr="00337ED1">
              <w:t>эксплуата</w:t>
            </w:r>
            <w:r>
              <w:t>-</w:t>
            </w:r>
            <w:r w:rsidRPr="00337ED1">
              <w:t>цию</w:t>
            </w:r>
            <w:proofErr w:type="spellEnd"/>
            <w:proofErr w:type="gramEnd"/>
          </w:p>
        </w:tc>
        <w:tc>
          <w:tcPr>
            <w:tcW w:w="2373" w:type="dxa"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D45BE" w:rsidRDefault="0052559A" w:rsidP="00AB5822">
            <w:pPr>
              <w:jc w:val="center"/>
              <w:rPr>
                <w:b/>
                <w:bCs/>
              </w:rPr>
            </w:pPr>
            <w:r w:rsidRPr="003D45BE">
              <w:rPr>
                <w:b/>
                <w:bCs/>
              </w:rPr>
              <w:t>2.5</w:t>
            </w:r>
          </w:p>
        </w:tc>
        <w:tc>
          <w:tcPr>
            <w:tcW w:w="14398" w:type="dxa"/>
            <w:gridSpan w:val="8"/>
          </w:tcPr>
          <w:p w:rsidR="0052559A" w:rsidRPr="003D45BE" w:rsidRDefault="0052559A" w:rsidP="00AB5822">
            <w:pPr>
              <w:jc w:val="center"/>
              <w:rPr>
                <w:b/>
                <w:bCs/>
              </w:rPr>
            </w:pPr>
            <w:r w:rsidRPr="003D45BE">
              <w:rPr>
                <w:b/>
                <w:bCs/>
              </w:rPr>
              <w:t xml:space="preserve">Цель: повышение эффективности и надежности функционирования жилищно-коммунального хозяйства и систем </w:t>
            </w:r>
            <w:proofErr w:type="gramStart"/>
            <w:r w:rsidRPr="003D45BE">
              <w:rPr>
                <w:b/>
                <w:bCs/>
              </w:rPr>
              <w:t>жизнеобеспечения</w:t>
            </w:r>
            <w:proofErr w:type="gramEnd"/>
            <w:r w:rsidRPr="003D45BE">
              <w:rPr>
                <w:b/>
                <w:bCs/>
              </w:rPr>
              <w:t xml:space="preserve"> ЗАТО Светлый </w:t>
            </w:r>
          </w:p>
        </w:tc>
      </w:tr>
      <w:tr w:rsidR="0052559A" w:rsidRPr="00337ED1" w:rsidTr="00AB5822">
        <w:tblPrEx>
          <w:tblLook w:val="01E0"/>
        </w:tblPrEx>
        <w:tc>
          <w:tcPr>
            <w:tcW w:w="15685" w:type="dxa"/>
            <w:gridSpan w:val="9"/>
          </w:tcPr>
          <w:p w:rsidR="0052559A" w:rsidRPr="003D45BE" w:rsidRDefault="0052559A" w:rsidP="00AB5822">
            <w:pPr>
              <w:pStyle w:val="ac"/>
              <w:ind w:left="0"/>
              <w:rPr>
                <w:b/>
                <w:bCs/>
                <w:sz w:val="24"/>
                <w:szCs w:val="24"/>
              </w:rPr>
            </w:pPr>
            <w:r w:rsidRPr="003D45BE">
              <w:rPr>
                <w:sz w:val="24"/>
                <w:szCs w:val="24"/>
              </w:rPr>
              <w:t>Приоритетные направления:</w:t>
            </w:r>
          </w:p>
          <w:p w:rsidR="0052559A" w:rsidRPr="00337ED1" w:rsidRDefault="0052559A" w:rsidP="00AB5822">
            <w:r w:rsidRPr="00337ED1">
              <w:t xml:space="preserve">совершенствование системы управления жилищно-коммунальным </w:t>
            </w:r>
            <w:proofErr w:type="gramStart"/>
            <w:r w:rsidRPr="00337ED1">
              <w:t>хозяйством</w:t>
            </w:r>
            <w:proofErr w:type="gramEnd"/>
            <w:r w:rsidRPr="00337ED1">
              <w:t xml:space="preserve"> ЗАТО Светлый;</w:t>
            </w:r>
          </w:p>
          <w:p w:rsidR="0052559A" w:rsidRPr="00337ED1" w:rsidRDefault="0052559A" w:rsidP="00AB5822">
            <w:r w:rsidRPr="00337ED1">
              <w:t>повышение надежности коммунальной инфраструктуры;</w:t>
            </w:r>
          </w:p>
          <w:p w:rsidR="0052559A" w:rsidRPr="00337ED1" w:rsidRDefault="0052559A" w:rsidP="00AB5822">
            <w:r w:rsidRPr="00337ED1">
              <w:t>модернизация жилищно-коммунального хозяйства, снижение издержек производства жилищно-коммунальных услуг;</w:t>
            </w:r>
          </w:p>
          <w:p w:rsidR="0052559A" w:rsidRPr="00337ED1" w:rsidRDefault="0052559A" w:rsidP="00AB5822">
            <w:r w:rsidRPr="00337ED1">
              <w:t>создание условий для обеспечения энергосбережения и повышения энергетической эффективности в жилищном фонде и системах коммунальной инфраструктуры;</w:t>
            </w:r>
          </w:p>
          <w:p w:rsidR="0052559A" w:rsidRPr="00337ED1" w:rsidRDefault="0052559A" w:rsidP="00AB5822">
            <w:r w:rsidRPr="00337ED1">
              <w:t xml:space="preserve">повышение уровня комфортности и качества проживания населения, </w:t>
            </w:r>
          </w:p>
          <w:p w:rsidR="0052559A" w:rsidRPr="00337ED1" w:rsidRDefault="0052559A" w:rsidP="00AB5822">
            <w:r w:rsidRPr="00337ED1">
              <w:t>улучшение экологической обстановки;</w:t>
            </w:r>
          </w:p>
          <w:p w:rsidR="0052559A" w:rsidRPr="00337ED1" w:rsidRDefault="0052559A" w:rsidP="00AB5822">
            <w:r w:rsidRPr="00337ED1">
              <w:t>повышение уровня жизнеобеспечения граждан</w:t>
            </w:r>
          </w:p>
        </w:tc>
      </w:tr>
      <w:tr w:rsidR="0052559A" w:rsidRPr="00337ED1" w:rsidTr="00AB5822">
        <w:tblPrEx>
          <w:tblLook w:val="01E0"/>
        </w:tblPrEx>
        <w:tc>
          <w:tcPr>
            <w:tcW w:w="15685" w:type="dxa"/>
            <w:gridSpan w:val="9"/>
          </w:tcPr>
          <w:p w:rsidR="0052559A" w:rsidRPr="00337ED1" w:rsidRDefault="0052559A" w:rsidP="00AB5822">
            <w:r w:rsidRPr="00337ED1">
              <w:t xml:space="preserve">Ожидаемые результаты: </w:t>
            </w:r>
          </w:p>
          <w:p w:rsidR="0052559A" w:rsidRPr="00337ED1" w:rsidRDefault="0052559A" w:rsidP="00AB5822">
            <w:r w:rsidRPr="00337ED1">
              <w:t xml:space="preserve">повышение уровня  комфортности жилья для всех категорий </w:t>
            </w:r>
            <w:proofErr w:type="gramStart"/>
            <w:r w:rsidRPr="00337ED1">
              <w:t>населения</w:t>
            </w:r>
            <w:proofErr w:type="gramEnd"/>
            <w:r w:rsidRPr="00337ED1">
              <w:t xml:space="preserve"> ЗАТО Светлый;</w:t>
            </w:r>
          </w:p>
          <w:p w:rsidR="0052559A" w:rsidRPr="00337ED1" w:rsidRDefault="0052559A" w:rsidP="00AB5822">
            <w:pPr>
              <w:jc w:val="both"/>
            </w:pPr>
            <w:r w:rsidRPr="00337ED1">
              <w:t xml:space="preserve">рост эффективности и надежности функционирования жилищно-коммунального хозяйства и систем </w:t>
            </w:r>
            <w:proofErr w:type="gramStart"/>
            <w:r w:rsidRPr="00337ED1">
              <w:t>жизнеобеспечения</w:t>
            </w:r>
            <w:proofErr w:type="gramEnd"/>
            <w:r w:rsidRPr="00337ED1">
              <w:t xml:space="preserve"> ЗАТО Светлый;</w:t>
            </w:r>
          </w:p>
          <w:p w:rsidR="0052559A" w:rsidRPr="00337ED1" w:rsidRDefault="0052559A" w:rsidP="00AB5822">
            <w:r w:rsidRPr="00337ED1">
              <w:t>улучшение качества услуг ЖКХ;</w:t>
            </w:r>
          </w:p>
          <w:p w:rsidR="0052559A" w:rsidRPr="00337ED1" w:rsidRDefault="0052559A" w:rsidP="00AB5822">
            <w:r w:rsidRPr="00337ED1">
              <w:t>обеспечение финансовой стабильности организаций жилищно-коммунального комплекса;</w:t>
            </w:r>
          </w:p>
          <w:p w:rsidR="0052559A" w:rsidRPr="00337ED1" w:rsidRDefault="0052559A" w:rsidP="00AB5822">
            <w:r w:rsidRPr="00337ED1">
              <w:t>повышение надежности коммунальных сетей и сооружений, снижение количества потерь и аварийности на сетях</w:t>
            </w:r>
          </w:p>
        </w:tc>
      </w:tr>
      <w:tr w:rsidR="0052559A" w:rsidRPr="00337ED1" w:rsidTr="00AB5822">
        <w:tblPrEx>
          <w:tblLook w:val="01E0"/>
        </w:tblPrEx>
        <w:tc>
          <w:tcPr>
            <w:tcW w:w="15685" w:type="dxa"/>
            <w:gridSpan w:val="9"/>
          </w:tcPr>
          <w:p w:rsidR="0052559A" w:rsidRPr="00337ED1" w:rsidRDefault="0052559A" w:rsidP="00AB5822">
            <w:pPr>
              <w:jc w:val="center"/>
            </w:pPr>
            <w:r w:rsidRPr="00337ED1">
              <w:t xml:space="preserve">Для достижения указанной цели и выполнения поставленных задач предусмотрена реализация мероприятий муниципальных программ: «Энергосбережение и повышение энергетической эффективности городского </w:t>
            </w:r>
            <w:proofErr w:type="gramStart"/>
            <w:r w:rsidRPr="00337ED1">
              <w:t>округа</w:t>
            </w:r>
            <w:proofErr w:type="gramEnd"/>
            <w:r w:rsidRPr="00337ED1">
              <w:t xml:space="preserve"> ЗАТО Светлый» на 2016 – 2020 годы, «Капитальный ремонт инженерной инфраструктуры городского округа ЗАТО Светлый» на 2016 – 2018 годы и «Повышение качества водоснабжения в городском округе ЗАТО Светлый» на 2016 – 2018 годы</w:t>
            </w:r>
          </w:p>
        </w:tc>
      </w:tr>
    </w:tbl>
    <w:p w:rsidR="0052559A" w:rsidRDefault="0052559A" w:rsidP="0052559A">
      <w:pPr>
        <w:jc w:val="center"/>
      </w:pPr>
    </w:p>
    <w:p w:rsidR="0052559A" w:rsidRDefault="0052559A" w:rsidP="0052559A">
      <w:pPr>
        <w:jc w:val="center"/>
      </w:pPr>
    </w:p>
    <w:p w:rsidR="00AB5822" w:rsidRDefault="00AB5822" w:rsidP="0052559A">
      <w:pPr>
        <w:jc w:val="center"/>
      </w:pPr>
    </w:p>
    <w:p w:rsidR="00AB5822" w:rsidRDefault="00AB5822" w:rsidP="0052559A">
      <w:pPr>
        <w:jc w:val="center"/>
      </w:pPr>
    </w:p>
    <w:p w:rsidR="00AB5822" w:rsidRDefault="00AB5822" w:rsidP="0052559A">
      <w:pPr>
        <w:jc w:val="center"/>
      </w:pPr>
    </w:p>
    <w:p w:rsidR="00AB5822" w:rsidRDefault="00AB5822" w:rsidP="0052559A">
      <w:pPr>
        <w:jc w:val="center"/>
      </w:pPr>
    </w:p>
    <w:p w:rsidR="00C94A6C" w:rsidRDefault="00C94A6C" w:rsidP="0052559A">
      <w:pPr>
        <w:jc w:val="center"/>
      </w:pPr>
    </w:p>
    <w:p w:rsidR="0052559A" w:rsidRPr="00AB5822" w:rsidRDefault="0052559A" w:rsidP="0052559A">
      <w:pPr>
        <w:jc w:val="center"/>
        <w:rPr>
          <w:sz w:val="28"/>
          <w:szCs w:val="28"/>
        </w:rPr>
      </w:pPr>
      <w:r w:rsidRPr="00AB5822">
        <w:rPr>
          <w:sz w:val="28"/>
          <w:szCs w:val="28"/>
        </w:rPr>
        <w:lastRenderedPageBreak/>
        <w:t>20</w:t>
      </w:r>
    </w:p>
    <w:p w:rsidR="0052559A" w:rsidRPr="00AB5822" w:rsidRDefault="0052559A" w:rsidP="0052559A">
      <w:pPr>
        <w:jc w:val="center"/>
        <w:rPr>
          <w:sz w:val="28"/>
          <w:szCs w:val="28"/>
        </w:rPr>
      </w:pPr>
    </w:p>
    <w:tbl>
      <w:tblPr>
        <w:tblW w:w="15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7"/>
        <w:gridCol w:w="3728"/>
        <w:gridCol w:w="1403"/>
        <w:gridCol w:w="1337"/>
        <w:gridCol w:w="1403"/>
        <w:gridCol w:w="1354"/>
        <w:gridCol w:w="1400"/>
        <w:gridCol w:w="1400"/>
        <w:gridCol w:w="2373"/>
      </w:tblGrid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52559A" w:rsidRPr="00337ED1" w:rsidRDefault="0052559A" w:rsidP="00AB5822">
            <w:pPr>
              <w:jc w:val="center"/>
            </w:pPr>
            <w:r w:rsidRPr="00337ED1">
              <w:t>2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3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52559A" w:rsidRPr="00337ED1" w:rsidRDefault="0052559A" w:rsidP="00AB5822">
            <w:pPr>
              <w:jc w:val="center"/>
            </w:pPr>
            <w:r w:rsidRPr="00337ED1">
              <w:t>9</w:t>
            </w:r>
          </w:p>
        </w:tc>
      </w:tr>
      <w:tr w:rsidR="0052559A" w:rsidRPr="00337ED1" w:rsidTr="00AB5822">
        <w:tc>
          <w:tcPr>
            <w:tcW w:w="1287" w:type="dxa"/>
            <w:vMerge w:val="restart"/>
          </w:tcPr>
          <w:p w:rsidR="0052559A" w:rsidRPr="00337ED1" w:rsidRDefault="0052559A" w:rsidP="00AB5822">
            <w:pPr>
              <w:jc w:val="center"/>
            </w:pPr>
            <w:r w:rsidRPr="00337ED1">
              <w:t>2.5.1</w:t>
            </w:r>
          </w:p>
        </w:tc>
        <w:tc>
          <w:tcPr>
            <w:tcW w:w="14398" w:type="dxa"/>
            <w:gridSpan w:val="8"/>
          </w:tcPr>
          <w:p w:rsidR="0052559A" w:rsidRPr="00337ED1" w:rsidRDefault="0052559A" w:rsidP="00AB5822">
            <w:r w:rsidRPr="00337ED1">
              <w:t>Удельная величина потребления энергетических ресурсов в многоквартирных домах:</w:t>
            </w:r>
          </w:p>
        </w:tc>
      </w:tr>
      <w:tr w:rsidR="0052559A" w:rsidRPr="00337ED1" w:rsidTr="00AB5822">
        <w:tc>
          <w:tcPr>
            <w:tcW w:w="1287" w:type="dxa"/>
            <w:vMerge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 xml:space="preserve">электрическая энергия, кВт/ч </w:t>
            </w:r>
            <w:proofErr w:type="gramStart"/>
            <w:r w:rsidRPr="00337ED1">
              <w:t>на</w:t>
            </w:r>
            <w:proofErr w:type="gramEnd"/>
            <w:r w:rsidRPr="00337ED1">
              <w:t xml:space="preserve"> </w:t>
            </w:r>
          </w:p>
          <w:p w:rsidR="0052559A" w:rsidRPr="00337ED1" w:rsidRDefault="0052559A" w:rsidP="00AB5822">
            <w:r w:rsidRPr="00337ED1">
              <w:t>1 человека населения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424,83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412,08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399,72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399,60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399,12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398,40</w:t>
            </w:r>
          </w:p>
        </w:tc>
        <w:tc>
          <w:tcPr>
            <w:tcW w:w="2373" w:type="dxa"/>
            <w:vMerge w:val="restart"/>
          </w:tcPr>
          <w:p w:rsidR="0052559A" w:rsidRPr="00337ED1" w:rsidRDefault="0052559A" w:rsidP="00AB5822">
            <w:pPr>
              <w:jc w:val="center"/>
            </w:pPr>
            <w:r w:rsidRPr="00337ED1">
              <w:t xml:space="preserve">МУ «Управление муниципальным имуществом» администрации городского </w:t>
            </w:r>
            <w:proofErr w:type="gramStart"/>
            <w:r w:rsidRPr="00337ED1">
              <w:t>округа</w:t>
            </w:r>
            <w:proofErr w:type="gramEnd"/>
            <w:r w:rsidRPr="00337ED1">
              <w:t xml:space="preserve"> ЗАТО Светлый (далее – управление муниципальным хозяйством)</w:t>
            </w:r>
          </w:p>
        </w:tc>
      </w:tr>
      <w:tr w:rsidR="0052559A" w:rsidRPr="00337ED1" w:rsidTr="00AB5822">
        <w:tc>
          <w:tcPr>
            <w:tcW w:w="1287" w:type="dxa"/>
            <w:vMerge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 xml:space="preserve">тепловая энергия, Гкал </w:t>
            </w:r>
            <w:proofErr w:type="gramStart"/>
            <w:r w:rsidRPr="00337ED1">
              <w:t>на</w:t>
            </w:r>
            <w:proofErr w:type="gramEnd"/>
            <w:r w:rsidRPr="00337ED1">
              <w:t xml:space="preserve"> </w:t>
            </w:r>
          </w:p>
          <w:p w:rsidR="0052559A" w:rsidRPr="00337ED1" w:rsidRDefault="0052559A" w:rsidP="00AB5822">
            <w:r w:rsidRPr="00337ED1">
              <w:t>1 кв. метр общей площади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0,166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0,161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0,156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0,156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0,150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0,141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c>
          <w:tcPr>
            <w:tcW w:w="1287" w:type="dxa"/>
            <w:vMerge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 xml:space="preserve">горячая вода, куб. метров на 1 </w:t>
            </w:r>
            <w:proofErr w:type="gramStart"/>
            <w:r w:rsidRPr="00337ED1">
              <w:t>проживающего</w:t>
            </w:r>
            <w:proofErr w:type="gramEnd"/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18,26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17,71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17,18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17,01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16,34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15,38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c>
          <w:tcPr>
            <w:tcW w:w="1287" w:type="dxa"/>
            <w:vMerge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 xml:space="preserve">холодная вода, куб. метров на 1 </w:t>
            </w:r>
            <w:proofErr w:type="gramStart"/>
            <w:r w:rsidRPr="00337ED1">
              <w:t>проживающего</w:t>
            </w:r>
            <w:proofErr w:type="gramEnd"/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19,71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19,12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18,56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18,37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17,65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16,62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c>
          <w:tcPr>
            <w:tcW w:w="1287" w:type="dxa"/>
            <w:vMerge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 xml:space="preserve">природный газ, куб. метров на 1 </w:t>
            </w:r>
            <w:proofErr w:type="gramStart"/>
            <w:r w:rsidRPr="00337ED1">
              <w:t>проживающего</w:t>
            </w:r>
            <w:proofErr w:type="gramEnd"/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65,13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63,18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61,28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61,24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61,13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60,94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c>
          <w:tcPr>
            <w:tcW w:w="1287" w:type="dxa"/>
            <w:vMerge w:val="restart"/>
          </w:tcPr>
          <w:p w:rsidR="0052559A" w:rsidRPr="00337ED1" w:rsidRDefault="0052559A" w:rsidP="00AB5822">
            <w:pPr>
              <w:jc w:val="center"/>
            </w:pPr>
            <w:r w:rsidRPr="00337ED1">
              <w:t>2.5.2</w:t>
            </w:r>
          </w:p>
        </w:tc>
        <w:tc>
          <w:tcPr>
            <w:tcW w:w="14398" w:type="dxa"/>
            <w:gridSpan w:val="8"/>
          </w:tcPr>
          <w:p w:rsidR="0052559A" w:rsidRPr="00337ED1" w:rsidRDefault="0052559A" w:rsidP="00AB5822">
            <w:r w:rsidRPr="00337ED1">
              <w:t>Удельная величина потребления энергетических ресурсов муниципальными бюджетными учреждениями:</w:t>
            </w:r>
          </w:p>
        </w:tc>
      </w:tr>
      <w:tr w:rsidR="0052559A" w:rsidRPr="00337ED1" w:rsidTr="00AB5822">
        <w:tc>
          <w:tcPr>
            <w:tcW w:w="1287" w:type="dxa"/>
            <w:vMerge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электрическая энергия, кВт/</w:t>
            </w:r>
            <w:proofErr w:type="gramStart"/>
            <w:r w:rsidRPr="00337ED1">
              <w:t>ч</w:t>
            </w:r>
            <w:proofErr w:type="gramEnd"/>
            <w:r w:rsidRPr="00337ED1">
              <w:t xml:space="preserve"> на </w:t>
            </w:r>
            <w:r w:rsidRPr="00337ED1">
              <w:br/>
              <w:t>1 человека населения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49,46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48,46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47,00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46,86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46,82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46,75</w:t>
            </w:r>
          </w:p>
        </w:tc>
        <w:tc>
          <w:tcPr>
            <w:tcW w:w="2373" w:type="dxa"/>
            <w:vMerge w:val="restart"/>
          </w:tcPr>
          <w:p w:rsidR="0052559A" w:rsidRPr="00337ED1" w:rsidRDefault="0052559A" w:rsidP="00AB5822">
            <w:pPr>
              <w:jc w:val="center"/>
            </w:pPr>
            <w:r>
              <w:t>У</w:t>
            </w:r>
            <w:r w:rsidRPr="00337ED1">
              <w:t>правление муниципальным хозяйством</w:t>
            </w:r>
          </w:p>
        </w:tc>
      </w:tr>
      <w:tr w:rsidR="0052559A" w:rsidRPr="00337ED1" w:rsidTr="00AB5822">
        <w:tc>
          <w:tcPr>
            <w:tcW w:w="1287" w:type="dxa"/>
            <w:vMerge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 xml:space="preserve">тепловая энергия, Гкал </w:t>
            </w:r>
            <w:proofErr w:type="gramStart"/>
            <w:r w:rsidRPr="00337ED1">
              <w:t>на</w:t>
            </w:r>
            <w:proofErr w:type="gramEnd"/>
            <w:r w:rsidRPr="00337ED1">
              <w:t xml:space="preserve"> </w:t>
            </w:r>
          </w:p>
          <w:p w:rsidR="0052559A" w:rsidRPr="00337ED1" w:rsidRDefault="0052559A" w:rsidP="00AB5822">
            <w:r w:rsidRPr="00337ED1">
              <w:t>1 кв. метр общей площади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0,21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0,20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0,20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0,20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0,19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0,18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c>
          <w:tcPr>
            <w:tcW w:w="1287" w:type="dxa"/>
            <w:vMerge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 xml:space="preserve">горячая вода, куб. метров на 1 </w:t>
            </w:r>
            <w:proofErr w:type="gramStart"/>
            <w:r w:rsidRPr="00337ED1">
              <w:t>проживающего</w:t>
            </w:r>
            <w:proofErr w:type="gramEnd"/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0,033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0,032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0,031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0,031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0,029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0,028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c>
          <w:tcPr>
            <w:tcW w:w="1287" w:type="dxa"/>
            <w:vMerge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 xml:space="preserve">холодная вода, куб. метров на 1 </w:t>
            </w:r>
            <w:proofErr w:type="gramStart"/>
            <w:r w:rsidRPr="00337ED1">
              <w:t>проживающего</w:t>
            </w:r>
            <w:proofErr w:type="gramEnd"/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0,77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0,74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0,72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0,71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0,69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0,65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2.5.3</w:t>
            </w:r>
          </w:p>
        </w:tc>
        <w:tc>
          <w:tcPr>
            <w:tcW w:w="3728" w:type="dxa"/>
          </w:tcPr>
          <w:p w:rsidR="0052559A" w:rsidRPr="003D45BE" w:rsidRDefault="0052559A" w:rsidP="00AB5822">
            <w:r w:rsidRPr="003D45BE">
              <w:t>Проведение мероприятий, направленных на энергосбережение и повышение энергетической эффективности многоквартирных домов, находящихся в собственности городского округа (в том числе уличное освещение),</w:t>
            </w:r>
          </w:p>
          <w:p w:rsidR="0052559A" w:rsidRPr="00337ED1" w:rsidRDefault="0052559A" w:rsidP="00AB5822">
            <w:r w:rsidRPr="003D45BE">
              <w:t>млн. рублей*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>
              <w:t>0,9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3,0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5,0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5,0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20,0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20,0</w:t>
            </w:r>
          </w:p>
        </w:tc>
        <w:tc>
          <w:tcPr>
            <w:tcW w:w="2373" w:type="dxa"/>
          </w:tcPr>
          <w:p w:rsidR="0052559A" w:rsidRPr="00337ED1" w:rsidRDefault="0052559A" w:rsidP="00AB5822">
            <w:pPr>
              <w:jc w:val="center"/>
            </w:pPr>
            <w:r>
              <w:t>У</w:t>
            </w:r>
            <w:r w:rsidRPr="00337ED1">
              <w:t>правление муниципальным хозяйством</w:t>
            </w:r>
          </w:p>
        </w:tc>
      </w:tr>
    </w:tbl>
    <w:p w:rsidR="00AB5822" w:rsidRDefault="00AB5822" w:rsidP="0052559A">
      <w:pPr>
        <w:jc w:val="center"/>
      </w:pPr>
    </w:p>
    <w:p w:rsidR="00AB5822" w:rsidRDefault="00AB5822" w:rsidP="0052559A">
      <w:pPr>
        <w:jc w:val="center"/>
      </w:pPr>
    </w:p>
    <w:p w:rsidR="00C94A6C" w:rsidRDefault="00C94A6C" w:rsidP="0052559A">
      <w:pPr>
        <w:jc w:val="center"/>
      </w:pPr>
    </w:p>
    <w:p w:rsidR="00AB5822" w:rsidRPr="00AB5822" w:rsidRDefault="00AB5822" w:rsidP="0052559A">
      <w:pPr>
        <w:jc w:val="center"/>
        <w:rPr>
          <w:sz w:val="28"/>
          <w:szCs w:val="28"/>
        </w:rPr>
      </w:pPr>
      <w:r w:rsidRPr="00AB5822">
        <w:rPr>
          <w:sz w:val="28"/>
          <w:szCs w:val="28"/>
        </w:rPr>
        <w:lastRenderedPageBreak/>
        <w:t>21</w:t>
      </w:r>
    </w:p>
    <w:p w:rsidR="0052559A" w:rsidRPr="00AB5822" w:rsidRDefault="0052559A" w:rsidP="0052559A">
      <w:pPr>
        <w:jc w:val="center"/>
        <w:rPr>
          <w:sz w:val="28"/>
          <w:szCs w:val="28"/>
        </w:rPr>
      </w:pPr>
    </w:p>
    <w:tbl>
      <w:tblPr>
        <w:tblW w:w="15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87"/>
        <w:gridCol w:w="3728"/>
        <w:gridCol w:w="1403"/>
        <w:gridCol w:w="1337"/>
        <w:gridCol w:w="1403"/>
        <w:gridCol w:w="1354"/>
        <w:gridCol w:w="1400"/>
        <w:gridCol w:w="1400"/>
        <w:gridCol w:w="2373"/>
      </w:tblGrid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52559A" w:rsidRPr="00337ED1" w:rsidRDefault="0052559A" w:rsidP="00AB5822">
            <w:pPr>
              <w:jc w:val="center"/>
            </w:pPr>
            <w:r w:rsidRPr="00337ED1">
              <w:t>2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3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52559A" w:rsidRPr="00337ED1" w:rsidRDefault="0052559A" w:rsidP="00AB5822">
            <w:pPr>
              <w:jc w:val="center"/>
            </w:pPr>
            <w:r w:rsidRPr="00337ED1">
              <w:t>9</w:t>
            </w: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2.5.4</w:t>
            </w:r>
          </w:p>
        </w:tc>
        <w:tc>
          <w:tcPr>
            <w:tcW w:w="3728" w:type="dxa"/>
          </w:tcPr>
          <w:p w:rsidR="0052559A" w:rsidRPr="003D45BE" w:rsidRDefault="0052559A" w:rsidP="00AB5822">
            <w:r w:rsidRPr="00337ED1">
              <w:t>Реконструкция электрохозяйства, млн. рублей*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20,0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20,0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60,0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3" w:type="dxa"/>
            <w:vMerge w:val="restart"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2.5.5</w:t>
            </w:r>
          </w:p>
        </w:tc>
        <w:tc>
          <w:tcPr>
            <w:tcW w:w="3728" w:type="dxa"/>
          </w:tcPr>
          <w:p w:rsidR="0052559A" w:rsidRPr="003D45BE" w:rsidRDefault="0052559A" w:rsidP="00AB5822">
            <w:r w:rsidRPr="00337ED1">
              <w:t>Капитальный ремонт объектов электрохозяйства, млн. рублей</w:t>
            </w:r>
            <w:r>
              <w:t>*</w:t>
            </w:r>
            <w:r w:rsidRPr="006507E4">
              <w:rPr>
                <w:vertAlign w:val="superscript"/>
              </w:rPr>
              <w:t>,</w:t>
            </w:r>
            <w:r>
              <w:t>**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4,0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10,0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10,0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26,0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15,0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blPrEx>
          <w:tblLook w:val="01E0"/>
        </w:tblPrEx>
        <w:tc>
          <w:tcPr>
            <w:tcW w:w="15685" w:type="dxa"/>
            <w:gridSpan w:val="9"/>
          </w:tcPr>
          <w:p w:rsidR="0052559A" w:rsidRPr="00337ED1" w:rsidRDefault="0052559A" w:rsidP="00AB5822">
            <w:pPr>
              <w:jc w:val="center"/>
            </w:pPr>
            <w:r w:rsidRPr="003D45BE">
              <w:t xml:space="preserve">Обеспечение </w:t>
            </w:r>
            <w:proofErr w:type="gramStart"/>
            <w:r w:rsidRPr="003D45BE">
              <w:t>жителей</w:t>
            </w:r>
            <w:proofErr w:type="gramEnd"/>
            <w:r w:rsidRPr="003D45BE">
              <w:t xml:space="preserve"> ЗАТО Светлый питьевой водой</w:t>
            </w: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2.5.6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Внесение изменений в проектно-сметную документацию на реконструкцию водозабора,</w:t>
            </w:r>
          </w:p>
          <w:p w:rsidR="0052559A" w:rsidRPr="003D45BE" w:rsidRDefault="0052559A" w:rsidP="00AB5822">
            <w:pPr>
              <w:rPr>
                <w:color w:val="000000"/>
              </w:rPr>
            </w:pPr>
            <w:r w:rsidRPr="00337ED1">
              <w:t>млн. рублей*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ind w:left="-108"/>
              <w:jc w:val="center"/>
              <w:outlineLvl w:val="4"/>
            </w:pPr>
            <w:r>
              <w:t>3,8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ind w:left="-108"/>
              <w:jc w:val="center"/>
              <w:outlineLvl w:val="4"/>
            </w:pPr>
            <w:r>
              <w:t>8,0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ind w:left="-108"/>
              <w:jc w:val="center"/>
              <w:outlineLvl w:val="4"/>
            </w:pPr>
          </w:p>
        </w:tc>
        <w:tc>
          <w:tcPr>
            <w:tcW w:w="1354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ind w:left="-108"/>
              <w:jc w:val="center"/>
              <w:outlineLvl w:val="4"/>
            </w:pP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3" w:type="dxa"/>
            <w:vMerge w:val="restart"/>
          </w:tcPr>
          <w:p w:rsidR="0052559A" w:rsidRPr="00337ED1" w:rsidRDefault="0052559A" w:rsidP="00AB5822">
            <w:pPr>
              <w:jc w:val="center"/>
            </w:pPr>
            <w:r>
              <w:t>У</w:t>
            </w:r>
            <w:r w:rsidRPr="00337ED1">
              <w:t>правление муниципальным хозяйством</w:t>
            </w: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2.5.7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Реконструкция водозабора,</w:t>
            </w:r>
          </w:p>
          <w:p w:rsidR="0052559A" w:rsidRPr="00337ED1" w:rsidRDefault="0052559A" w:rsidP="00AB5822">
            <w:r w:rsidRPr="00337ED1">
              <w:t>млн. рублей*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740084">
              <w:t>4,6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15,0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15,0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15,0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23,0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2.5.8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Проведение проектно – изыскательских работ и разработка проектно-сметной документации на реконструкцию водопроводных сетей,</w:t>
            </w:r>
          </w:p>
          <w:p w:rsidR="0052559A" w:rsidRPr="00337ED1" w:rsidRDefault="0052559A" w:rsidP="00AB5822">
            <w:r w:rsidRPr="00337ED1">
              <w:t>млн. рублей*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8,0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354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2.5.8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Реконструкция водопроводных сетей, млн. рублей*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11,0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11,0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28,0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30,0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2.5.9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Капитальный ремонт объектов водоснабжения и сетей водопровода, млн. рублей*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>
              <w:t>2,0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354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blPrEx>
          <w:tblLook w:val="01E0"/>
        </w:tblPrEx>
        <w:tc>
          <w:tcPr>
            <w:tcW w:w="15685" w:type="dxa"/>
            <w:gridSpan w:val="9"/>
          </w:tcPr>
          <w:p w:rsidR="0052559A" w:rsidRPr="00337ED1" w:rsidRDefault="0052559A" w:rsidP="00AB5822">
            <w:pPr>
              <w:jc w:val="center"/>
            </w:pPr>
            <w:r w:rsidRPr="003D45BE">
              <w:t xml:space="preserve">Стабильное обеспечение </w:t>
            </w:r>
            <w:proofErr w:type="gramStart"/>
            <w:r w:rsidRPr="003D45BE">
              <w:t>жителей</w:t>
            </w:r>
            <w:proofErr w:type="gramEnd"/>
            <w:r w:rsidRPr="003D45BE">
              <w:t xml:space="preserve"> ЗАТО Светлый теплом</w:t>
            </w: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2.5.10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 xml:space="preserve">Внесение изменений в проектно-сметную документацию на реконструкцию котельной, </w:t>
            </w:r>
          </w:p>
          <w:p w:rsidR="0052559A" w:rsidRPr="00337ED1" w:rsidRDefault="0052559A" w:rsidP="00AB5822">
            <w:r w:rsidRPr="00337ED1">
              <w:t>млн. рублей*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6,0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3" w:type="dxa"/>
            <w:vMerge w:val="restart"/>
          </w:tcPr>
          <w:p w:rsidR="0052559A" w:rsidRPr="00337ED1" w:rsidRDefault="0052559A" w:rsidP="00AB5822">
            <w:pPr>
              <w:jc w:val="center"/>
            </w:pPr>
            <w:r>
              <w:t>У</w:t>
            </w:r>
            <w:r w:rsidRPr="00337ED1">
              <w:t>правление муниципальным хозяйством</w:t>
            </w: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2.5.11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 xml:space="preserve">Реконструкция котельной, </w:t>
            </w:r>
          </w:p>
          <w:p w:rsidR="0052559A" w:rsidRPr="00337ED1" w:rsidRDefault="0052559A" w:rsidP="00AB5822">
            <w:r w:rsidRPr="00337ED1">
              <w:t>млн. рублей*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50,0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50,0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74,3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</w:tbl>
    <w:p w:rsidR="0052559A" w:rsidRDefault="0052559A" w:rsidP="0052559A">
      <w:pPr>
        <w:jc w:val="center"/>
      </w:pPr>
    </w:p>
    <w:p w:rsidR="00C94A6C" w:rsidRDefault="00C94A6C" w:rsidP="0052559A">
      <w:pPr>
        <w:jc w:val="center"/>
      </w:pPr>
    </w:p>
    <w:p w:rsidR="0052559A" w:rsidRPr="00AB5822" w:rsidRDefault="0052559A" w:rsidP="0052559A">
      <w:pPr>
        <w:jc w:val="center"/>
        <w:rPr>
          <w:sz w:val="28"/>
          <w:szCs w:val="28"/>
        </w:rPr>
      </w:pPr>
      <w:r w:rsidRPr="00AB5822">
        <w:rPr>
          <w:sz w:val="28"/>
          <w:szCs w:val="28"/>
        </w:rPr>
        <w:lastRenderedPageBreak/>
        <w:t>22</w:t>
      </w:r>
    </w:p>
    <w:p w:rsidR="0052559A" w:rsidRPr="00AB5822" w:rsidRDefault="0052559A" w:rsidP="0052559A">
      <w:pPr>
        <w:jc w:val="center"/>
        <w:rPr>
          <w:sz w:val="28"/>
          <w:szCs w:val="28"/>
        </w:rPr>
      </w:pPr>
    </w:p>
    <w:tbl>
      <w:tblPr>
        <w:tblW w:w="15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87"/>
        <w:gridCol w:w="3728"/>
        <w:gridCol w:w="1403"/>
        <w:gridCol w:w="1337"/>
        <w:gridCol w:w="1403"/>
        <w:gridCol w:w="1354"/>
        <w:gridCol w:w="1400"/>
        <w:gridCol w:w="1400"/>
        <w:gridCol w:w="2373"/>
      </w:tblGrid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52559A" w:rsidRPr="00337ED1" w:rsidRDefault="0052559A" w:rsidP="00AB5822">
            <w:pPr>
              <w:jc w:val="center"/>
            </w:pPr>
            <w:r w:rsidRPr="00337ED1">
              <w:t>2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3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52559A" w:rsidRPr="00337ED1" w:rsidRDefault="0052559A" w:rsidP="00AB5822">
            <w:pPr>
              <w:jc w:val="center"/>
            </w:pPr>
            <w:r w:rsidRPr="00337ED1">
              <w:t>9</w:t>
            </w: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2.5.12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Капитальный ремонт котельной, млн. рублей</w:t>
            </w:r>
            <w:r>
              <w:t>*</w:t>
            </w:r>
            <w:r w:rsidRPr="006507E4">
              <w:rPr>
                <w:vertAlign w:val="superscript"/>
              </w:rPr>
              <w:t>,</w:t>
            </w:r>
            <w:r>
              <w:t>**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>
              <w:t>10,0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15,0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15,0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15,0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50,0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60,0</w:t>
            </w:r>
          </w:p>
        </w:tc>
        <w:tc>
          <w:tcPr>
            <w:tcW w:w="2373" w:type="dxa"/>
            <w:vMerge w:val="restart"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2.5.13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Капитальный ремонт сетей теплоснабжения, млн. рублей</w:t>
            </w:r>
            <w:r>
              <w:t>*</w:t>
            </w:r>
            <w:r w:rsidRPr="006507E4">
              <w:rPr>
                <w:vertAlign w:val="superscript"/>
              </w:rPr>
              <w:t>,</w:t>
            </w:r>
            <w:r>
              <w:t>**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10,0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10,0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10,0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31,0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30,0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2.5.14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Проведение проектно – изыскательских работ и разработка проектно-сметной документации на реконструкцию теплосетей, млн. рублей*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8,0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2.5.15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Реконструкция теплосетей,</w:t>
            </w:r>
          </w:p>
          <w:p w:rsidR="0052559A" w:rsidRPr="00337ED1" w:rsidRDefault="0052559A" w:rsidP="00AB5822">
            <w:r w:rsidRPr="00337ED1">
              <w:t>млн. рублей*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25,0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25,0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50,0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blPrEx>
          <w:tblLook w:val="01E0"/>
        </w:tblPrEx>
        <w:tc>
          <w:tcPr>
            <w:tcW w:w="15685" w:type="dxa"/>
            <w:gridSpan w:val="9"/>
          </w:tcPr>
          <w:p w:rsidR="0052559A" w:rsidRPr="00337ED1" w:rsidRDefault="0052559A" w:rsidP="00AB5822">
            <w:pPr>
              <w:jc w:val="center"/>
            </w:pPr>
            <w:proofErr w:type="gramStart"/>
            <w:r w:rsidRPr="003D45BE">
              <w:t>Стабильное</w:t>
            </w:r>
            <w:proofErr w:type="gramEnd"/>
            <w:r w:rsidRPr="003D45BE">
              <w:t xml:space="preserve"> функционирования системы очистных сооружений и канализационных сетей</w:t>
            </w: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2.5.16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Внесение изменений в проектно-сметную документацию на реконструкцию очистных сооружений*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8,0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3" w:type="dxa"/>
            <w:vMerge w:val="restart"/>
          </w:tcPr>
          <w:p w:rsidR="0052559A" w:rsidRPr="00337ED1" w:rsidRDefault="0052559A" w:rsidP="00AB5822">
            <w:pPr>
              <w:jc w:val="center"/>
            </w:pPr>
            <w:r>
              <w:t>У</w:t>
            </w:r>
            <w:r w:rsidRPr="00337ED1">
              <w:t>правление муниципальным хозяйством</w:t>
            </w: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2.5.17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Реконструкция очистных сооружений, млн. рублей*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100,0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100,0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89,4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2.5.18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Капитальный ремонт очистных сооружений и канализационных сетей, млн. рублей*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4,0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4,0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5,0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20,0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30,0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blPrEx>
          <w:tblLook w:val="01E0"/>
        </w:tblPrEx>
        <w:tc>
          <w:tcPr>
            <w:tcW w:w="15685" w:type="dxa"/>
            <w:gridSpan w:val="9"/>
          </w:tcPr>
          <w:p w:rsidR="0052559A" w:rsidRPr="003D45BE" w:rsidRDefault="0052559A" w:rsidP="00AB5822">
            <w:pPr>
              <w:jc w:val="center"/>
              <w:rPr>
                <w:b/>
                <w:bCs/>
              </w:rPr>
            </w:pPr>
            <w:r w:rsidRPr="003D45BE">
              <w:rPr>
                <w:b/>
                <w:bCs/>
              </w:rPr>
              <w:t>3. Стратегический приоритет: территориальное развитие</w:t>
            </w:r>
          </w:p>
        </w:tc>
      </w:tr>
      <w:tr w:rsidR="0052559A" w:rsidRPr="00337ED1" w:rsidTr="00AB5822">
        <w:tblPrEx>
          <w:tblLook w:val="01E0"/>
        </w:tblPrEx>
        <w:tc>
          <w:tcPr>
            <w:tcW w:w="15685" w:type="dxa"/>
            <w:gridSpan w:val="9"/>
          </w:tcPr>
          <w:p w:rsidR="0052559A" w:rsidRPr="003D45BE" w:rsidRDefault="0052559A" w:rsidP="00AB5822">
            <w:pPr>
              <w:jc w:val="center"/>
              <w:rPr>
                <w:b/>
                <w:bCs/>
              </w:rPr>
            </w:pPr>
            <w:r w:rsidRPr="003D45BE">
              <w:rPr>
                <w:b/>
                <w:bCs/>
              </w:rPr>
              <w:t>3.1. Цель: обеспечение доступности жилья для всех категорий населения, а также соответствия объемов комфортного жилищного фонда потребностям населения</w:t>
            </w:r>
          </w:p>
        </w:tc>
      </w:tr>
      <w:tr w:rsidR="0052559A" w:rsidRPr="00337ED1" w:rsidTr="00AB5822">
        <w:tblPrEx>
          <w:tblLook w:val="01E0"/>
        </w:tblPrEx>
        <w:tc>
          <w:tcPr>
            <w:tcW w:w="15685" w:type="dxa"/>
            <w:gridSpan w:val="9"/>
          </w:tcPr>
          <w:p w:rsidR="0052559A" w:rsidRPr="003D45BE" w:rsidRDefault="0052559A" w:rsidP="00AB5822">
            <w:pPr>
              <w:pStyle w:val="Default"/>
              <w:rPr>
                <w:rFonts w:ascii="Times New Roman" w:hAnsi="Times New Roman" w:cs="Times New Roman"/>
              </w:rPr>
            </w:pPr>
            <w:r w:rsidRPr="003D45BE">
              <w:rPr>
                <w:rFonts w:ascii="Times New Roman" w:hAnsi="Times New Roman" w:cs="Times New Roman"/>
              </w:rPr>
              <w:t xml:space="preserve">Приоритетные направления:   </w:t>
            </w:r>
          </w:p>
          <w:p w:rsidR="0052559A" w:rsidRPr="003D45BE" w:rsidRDefault="0052559A" w:rsidP="00AB5822">
            <w:pPr>
              <w:rPr>
                <w:b/>
                <w:bCs/>
              </w:rPr>
            </w:pPr>
            <w:r w:rsidRPr="00337ED1">
              <w:t>повышение уровня жизни населения путем предоставления нового жилья</w:t>
            </w:r>
          </w:p>
        </w:tc>
      </w:tr>
    </w:tbl>
    <w:p w:rsidR="00AB5822" w:rsidRDefault="00AB5822" w:rsidP="0052559A">
      <w:pPr>
        <w:jc w:val="center"/>
      </w:pPr>
    </w:p>
    <w:p w:rsidR="00AB5822" w:rsidRDefault="00AB5822" w:rsidP="0052559A">
      <w:pPr>
        <w:jc w:val="center"/>
      </w:pPr>
    </w:p>
    <w:p w:rsidR="00AB5822" w:rsidRDefault="00AB5822" w:rsidP="0052559A">
      <w:pPr>
        <w:jc w:val="center"/>
      </w:pPr>
    </w:p>
    <w:p w:rsidR="00AB5822" w:rsidRDefault="00AB5822" w:rsidP="0052559A">
      <w:pPr>
        <w:jc w:val="center"/>
      </w:pPr>
    </w:p>
    <w:p w:rsidR="00C94A6C" w:rsidRDefault="00C94A6C" w:rsidP="0052559A">
      <w:pPr>
        <w:jc w:val="center"/>
      </w:pPr>
    </w:p>
    <w:p w:rsidR="00AB5822" w:rsidRDefault="00AB5822" w:rsidP="0052559A">
      <w:pPr>
        <w:jc w:val="center"/>
      </w:pPr>
    </w:p>
    <w:p w:rsidR="0052559A" w:rsidRPr="00AB5822" w:rsidRDefault="0052559A" w:rsidP="0052559A">
      <w:pPr>
        <w:jc w:val="center"/>
        <w:rPr>
          <w:sz w:val="28"/>
          <w:szCs w:val="28"/>
        </w:rPr>
      </w:pPr>
      <w:r w:rsidRPr="00AB5822">
        <w:rPr>
          <w:sz w:val="28"/>
          <w:szCs w:val="28"/>
        </w:rPr>
        <w:lastRenderedPageBreak/>
        <w:t>23</w:t>
      </w:r>
    </w:p>
    <w:p w:rsidR="0052559A" w:rsidRPr="00AB5822" w:rsidRDefault="0052559A" w:rsidP="0052559A">
      <w:pPr>
        <w:jc w:val="center"/>
        <w:rPr>
          <w:sz w:val="28"/>
          <w:szCs w:val="28"/>
        </w:rPr>
      </w:pPr>
    </w:p>
    <w:tbl>
      <w:tblPr>
        <w:tblW w:w="15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87"/>
        <w:gridCol w:w="3728"/>
        <w:gridCol w:w="1403"/>
        <w:gridCol w:w="1337"/>
        <w:gridCol w:w="1403"/>
        <w:gridCol w:w="1354"/>
        <w:gridCol w:w="1400"/>
        <w:gridCol w:w="1400"/>
        <w:gridCol w:w="2373"/>
      </w:tblGrid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52559A" w:rsidRPr="00337ED1" w:rsidRDefault="0052559A" w:rsidP="00AB5822">
            <w:pPr>
              <w:jc w:val="center"/>
            </w:pPr>
            <w:r w:rsidRPr="00337ED1">
              <w:t>2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3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52559A" w:rsidRPr="00337ED1" w:rsidRDefault="0052559A" w:rsidP="00AB5822">
            <w:pPr>
              <w:jc w:val="center"/>
            </w:pPr>
            <w:r w:rsidRPr="00337ED1">
              <w:t>9</w:t>
            </w: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3.1.1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Общая площадь жилых помещений, приходящаяся в среднем на одного жителя, - всего, кв. метров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12,1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12,7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13,1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13,1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13,1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13,1</w:t>
            </w:r>
          </w:p>
        </w:tc>
        <w:tc>
          <w:tcPr>
            <w:tcW w:w="2373" w:type="dxa"/>
            <w:vMerge w:val="restart"/>
          </w:tcPr>
          <w:p w:rsidR="0052559A" w:rsidRPr="00337ED1" w:rsidRDefault="0052559A" w:rsidP="00AB5822">
            <w:pPr>
              <w:jc w:val="center"/>
            </w:pPr>
            <w:r>
              <w:t>У</w:t>
            </w:r>
            <w:r w:rsidRPr="00337ED1">
              <w:t>правление финансов, экономического развития и муниципального имущества</w:t>
            </w: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3.1.2</w:t>
            </w:r>
          </w:p>
        </w:tc>
        <w:tc>
          <w:tcPr>
            <w:tcW w:w="3728" w:type="dxa"/>
          </w:tcPr>
          <w:p w:rsidR="0052559A" w:rsidRPr="00337ED1" w:rsidRDefault="0052559A" w:rsidP="00AB5822">
            <w:proofErr w:type="gramStart"/>
            <w:r w:rsidRPr="00337ED1"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процентов</w:t>
            </w:r>
            <w:proofErr w:type="gramEnd"/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>
              <w:t>15,6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>
              <w:t>15,6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>
              <w:t>15,6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>
              <w:t>15,6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>
              <w:t>15,6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>
              <w:t>15,6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3.1.3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D45BE">
              <w:t>Капитальный ремонт общего имущества многоквартирных домов, находящегося в собственности городского округа (взносы), млн. рублей***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>
              <w:t>3,7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4,0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5,0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6,0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34,0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95,0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3.1.4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Строительство многоквартирных жилых домов общей площадью 18072 кв. м., проведение ПИР и разработка ПСД, млн. рублей ****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385,0</w:t>
            </w:r>
          </w:p>
          <w:p w:rsidR="0052559A" w:rsidRPr="00337ED1" w:rsidRDefault="0052559A" w:rsidP="00AB5822">
            <w:pPr>
              <w:jc w:val="center"/>
            </w:pPr>
            <w:r w:rsidRPr="00337ED1">
              <w:t>начало строительства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370,0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ввод в эксплуатацию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blPrEx>
          <w:tblLook w:val="01E0"/>
        </w:tblPrEx>
        <w:tc>
          <w:tcPr>
            <w:tcW w:w="15685" w:type="dxa"/>
            <w:gridSpan w:val="9"/>
          </w:tcPr>
          <w:p w:rsidR="0052559A" w:rsidRPr="00337ED1" w:rsidRDefault="0052559A" w:rsidP="00AB5822">
            <w:pPr>
              <w:jc w:val="center"/>
            </w:pPr>
            <w:r w:rsidRPr="003D45BE">
              <w:rPr>
                <w:b/>
                <w:bCs/>
              </w:rPr>
              <w:t xml:space="preserve">3.2 Цель: повышение качества дорожных работ </w:t>
            </w:r>
          </w:p>
        </w:tc>
      </w:tr>
      <w:tr w:rsidR="0052559A" w:rsidRPr="00337ED1" w:rsidTr="00AB5822">
        <w:tblPrEx>
          <w:tblLook w:val="01E0"/>
        </w:tblPrEx>
        <w:tc>
          <w:tcPr>
            <w:tcW w:w="15685" w:type="dxa"/>
            <w:gridSpan w:val="9"/>
          </w:tcPr>
          <w:p w:rsidR="0052559A" w:rsidRPr="003D45BE" w:rsidRDefault="0052559A" w:rsidP="00AB5822">
            <w:pPr>
              <w:pStyle w:val="Default"/>
              <w:rPr>
                <w:rFonts w:ascii="Times New Roman" w:hAnsi="Times New Roman" w:cs="Times New Roman"/>
              </w:rPr>
            </w:pPr>
            <w:r w:rsidRPr="003D45BE">
              <w:rPr>
                <w:rFonts w:ascii="Times New Roman" w:hAnsi="Times New Roman" w:cs="Times New Roman"/>
              </w:rPr>
              <w:t xml:space="preserve">Приоритетные направления:   </w:t>
            </w:r>
          </w:p>
          <w:p w:rsidR="0052559A" w:rsidRPr="00337ED1" w:rsidRDefault="0052559A" w:rsidP="00AB5822">
            <w:r w:rsidRPr="00337ED1">
              <w:t>повышение качества дорожных работ на основе внедрения новых материалов, технологий;</w:t>
            </w:r>
          </w:p>
          <w:p w:rsidR="0052559A" w:rsidRPr="00337ED1" w:rsidRDefault="0052559A" w:rsidP="00AB5822">
            <w:r w:rsidRPr="00337ED1">
              <w:t xml:space="preserve">реализация мероприятий по ремонту и содержанию </w:t>
            </w:r>
            <w:proofErr w:type="spellStart"/>
            <w:proofErr w:type="gramStart"/>
            <w:r w:rsidRPr="00337ED1">
              <w:t>улично</w:t>
            </w:r>
            <w:proofErr w:type="spellEnd"/>
            <w:r w:rsidRPr="00337ED1">
              <w:t>- дорожной</w:t>
            </w:r>
            <w:proofErr w:type="gramEnd"/>
            <w:r w:rsidRPr="00337ED1">
              <w:t xml:space="preserve"> сети</w:t>
            </w:r>
            <w:r w:rsidRPr="003D45BE">
              <w:rPr>
                <w:color w:val="FF0000"/>
              </w:rPr>
              <w:t xml:space="preserve"> </w:t>
            </w:r>
          </w:p>
        </w:tc>
      </w:tr>
      <w:tr w:rsidR="0052559A" w:rsidRPr="00337ED1" w:rsidTr="00AB5822">
        <w:tblPrEx>
          <w:tblLook w:val="01E0"/>
        </w:tblPrEx>
        <w:tc>
          <w:tcPr>
            <w:tcW w:w="15685" w:type="dxa"/>
            <w:gridSpan w:val="9"/>
          </w:tcPr>
          <w:p w:rsidR="0052559A" w:rsidRPr="00337ED1" w:rsidRDefault="0052559A" w:rsidP="00AB5822">
            <w:r w:rsidRPr="00337ED1">
              <w:t>Основные проблемы:</w:t>
            </w:r>
          </w:p>
          <w:p w:rsidR="0052559A" w:rsidRPr="00337ED1" w:rsidRDefault="0052559A" w:rsidP="00AB5822">
            <w:r w:rsidRPr="00337ED1">
              <w:t xml:space="preserve">неудовлетворительное состояние </w:t>
            </w:r>
            <w:proofErr w:type="spellStart"/>
            <w:proofErr w:type="gramStart"/>
            <w:r w:rsidRPr="00337ED1">
              <w:t>улично</w:t>
            </w:r>
            <w:proofErr w:type="spellEnd"/>
            <w:r w:rsidRPr="00337ED1">
              <w:t>- дорожной</w:t>
            </w:r>
            <w:proofErr w:type="gramEnd"/>
            <w:r w:rsidRPr="00337ED1">
              <w:t xml:space="preserve"> сети</w:t>
            </w:r>
          </w:p>
        </w:tc>
      </w:tr>
      <w:tr w:rsidR="0052559A" w:rsidRPr="00337ED1" w:rsidTr="00AB5822">
        <w:tblPrEx>
          <w:tblLook w:val="01E0"/>
        </w:tblPrEx>
        <w:tc>
          <w:tcPr>
            <w:tcW w:w="15685" w:type="dxa"/>
            <w:gridSpan w:val="9"/>
          </w:tcPr>
          <w:p w:rsidR="0052559A" w:rsidRPr="00337ED1" w:rsidRDefault="0052559A" w:rsidP="00AB5822">
            <w:r w:rsidRPr="00337ED1">
              <w:t>Ожидаемые результаты:</w:t>
            </w:r>
          </w:p>
          <w:p w:rsidR="0052559A" w:rsidRPr="00337ED1" w:rsidRDefault="0052559A" w:rsidP="00AB5822">
            <w:r w:rsidRPr="00337ED1">
              <w:t xml:space="preserve">проведение качественного ремонта </w:t>
            </w:r>
            <w:proofErr w:type="spellStart"/>
            <w:proofErr w:type="gramStart"/>
            <w:r w:rsidRPr="00337ED1">
              <w:t>улично</w:t>
            </w:r>
            <w:proofErr w:type="spellEnd"/>
            <w:r w:rsidRPr="00337ED1">
              <w:t>- дорожной</w:t>
            </w:r>
            <w:proofErr w:type="gramEnd"/>
            <w:r w:rsidRPr="00337ED1">
              <w:t xml:space="preserve"> сети</w:t>
            </w:r>
          </w:p>
        </w:tc>
      </w:tr>
    </w:tbl>
    <w:p w:rsidR="0052559A" w:rsidRDefault="0052559A" w:rsidP="0052559A">
      <w:pPr>
        <w:jc w:val="center"/>
      </w:pPr>
    </w:p>
    <w:p w:rsidR="00C94A6C" w:rsidRDefault="00C94A6C" w:rsidP="0052559A">
      <w:pPr>
        <w:jc w:val="center"/>
      </w:pPr>
    </w:p>
    <w:p w:rsidR="0052559A" w:rsidRPr="00C94A6C" w:rsidRDefault="0052559A" w:rsidP="0052559A">
      <w:pPr>
        <w:jc w:val="center"/>
        <w:rPr>
          <w:sz w:val="28"/>
          <w:szCs w:val="28"/>
        </w:rPr>
      </w:pPr>
      <w:r w:rsidRPr="00C94A6C">
        <w:rPr>
          <w:sz w:val="28"/>
          <w:szCs w:val="28"/>
        </w:rPr>
        <w:lastRenderedPageBreak/>
        <w:t>24</w:t>
      </w:r>
    </w:p>
    <w:p w:rsidR="00C94A6C" w:rsidRPr="00C94A6C" w:rsidRDefault="00C94A6C" w:rsidP="0052559A">
      <w:pPr>
        <w:jc w:val="center"/>
        <w:rPr>
          <w:sz w:val="28"/>
          <w:szCs w:val="28"/>
        </w:rPr>
      </w:pPr>
    </w:p>
    <w:tbl>
      <w:tblPr>
        <w:tblW w:w="15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7"/>
        <w:gridCol w:w="3728"/>
        <w:gridCol w:w="1403"/>
        <w:gridCol w:w="1337"/>
        <w:gridCol w:w="1403"/>
        <w:gridCol w:w="1354"/>
        <w:gridCol w:w="1400"/>
        <w:gridCol w:w="1400"/>
        <w:gridCol w:w="2373"/>
      </w:tblGrid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52559A" w:rsidRPr="00337ED1" w:rsidRDefault="0052559A" w:rsidP="00AB5822">
            <w:pPr>
              <w:jc w:val="center"/>
            </w:pPr>
            <w:r w:rsidRPr="00337ED1">
              <w:t>2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3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52559A" w:rsidRPr="00337ED1" w:rsidRDefault="0052559A" w:rsidP="00AB5822">
            <w:pPr>
              <w:jc w:val="center"/>
            </w:pPr>
            <w:r w:rsidRPr="00337ED1">
              <w:t>9</w:t>
            </w:r>
          </w:p>
        </w:tc>
      </w:tr>
      <w:tr w:rsidR="0052559A" w:rsidRPr="00337ED1" w:rsidTr="00AB5822">
        <w:tc>
          <w:tcPr>
            <w:tcW w:w="15685" w:type="dxa"/>
            <w:gridSpan w:val="9"/>
          </w:tcPr>
          <w:p w:rsidR="0052559A" w:rsidRPr="00337ED1" w:rsidRDefault="0052559A" w:rsidP="00AB5822">
            <w:pPr>
              <w:jc w:val="center"/>
            </w:pPr>
            <w:r w:rsidRPr="00337ED1">
              <w:t>Для достижения указанной цели и выполнения поставленных задач предусмотрена реализация мероприятий муниципальной программы: «</w:t>
            </w:r>
            <w:r w:rsidRPr="003D45BE">
              <w:t xml:space="preserve">Повышение безопасности дорожного движения в городском </w:t>
            </w:r>
            <w:proofErr w:type="gramStart"/>
            <w:r w:rsidRPr="003D45BE">
              <w:t>округе</w:t>
            </w:r>
            <w:proofErr w:type="gramEnd"/>
            <w:r w:rsidRPr="003D45BE">
              <w:t xml:space="preserve"> ЗАТО Светлый» на 2016 – 2018 годы</w:t>
            </w:r>
          </w:p>
        </w:tc>
      </w:tr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3.2.1</w:t>
            </w:r>
          </w:p>
        </w:tc>
        <w:tc>
          <w:tcPr>
            <w:tcW w:w="3728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</w:pPr>
            <w:r w:rsidRPr="00337ED1">
              <w:t xml:space="preserve">Протяженность </w:t>
            </w:r>
            <w:proofErr w:type="spellStart"/>
            <w:proofErr w:type="gramStart"/>
            <w:r w:rsidRPr="00337ED1">
              <w:t>улично</w:t>
            </w:r>
            <w:proofErr w:type="spellEnd"/>
            <w:r w:rsidRPr="00337ED1">
              <w:t>- дорожной</w:t>
            </w:r>
            <w:proofErr w:type="gramEnd"/>
            <w:r w:rsidRPr="00337ED1">
              <w:t xml:space="preserve"> сети, км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12,5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12,5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12,5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12,5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12,5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12,5</w:t>
            </w:r>
          </w:p>
        </w:tc>
        <w:tc>
          <w:tcPr>
            <w:tcW w:w="2373" w:type="dxa"/>
            <w:vMerge w:val="restart"/>
          </w:tcPr>
          <w:p w:rsidR="0052559A" w:rsidRPr="00337ED1" w:rsidRDefault="0052559A" w:rsidP="00AB5822">
            <w:pPr>
              <w:jc w:val="center"/>
            </w:pPr>
            <w:r>
              <w:t>У</w:t>
            </w:r>
            <w:r w:rsidRPr="00337ED1">
              <w:t>правление муниципальным хозяйством</w:t>
            </w:r>
          </w:p>
        </w:tc>
      </w:tr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3.2.2</w:t>
            </w:r>
          </w:p>
        </w:tc>
        <w:tc>
          <w:tcPr>
            <w:tcW w:w="3728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</w:pPr>
            <w:r w:rsidRPr="00337ED1">
              <w:t>Снижение количества дорожно-транспортных происшествий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>
              <w:t>20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61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61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61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61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61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3.2.3</w:t>
            </w:r>
          </w:p>
        </w:tc>
        <w:tc>
          <w:tcPr>
            <w:tcW w:w="3728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</w:pPr>
            <w:r w:rsidRPr="003D45BE">
              <w:t xml:space="preserve">Капитальный ремонт и ремонт </w:t>
            </w:r>
            <w:r w:rsidRPr="00337ED1">
              <w:t xml:space="preserve">улично-дорожной сети </w:t>
            </w:r>
            <w:r w:rsidRPr="003D45BE">
              <w:t xml:space="preserve">и придомовой территории городского </w:t>
            </w:r>
            <w:proofErr w:type="gramStart"/>
            <w:r w:rsidRPr="003D45BE">
              <w:t>округа</w:t>
            </w:r>
            <w:proofErr w:type="gramEnd"/>
            <w:r w:rsidRPr="003D45BE">
              <w:t xml:space="preserve"> ЗАТО Светлый, млн. рублей*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>
              <w:t>4,4</w:t>
            </w:r>
          </w:p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 xml:space="preserve">ввод в </w:t>
            </w:r>
            <w:proofErr w:type="spellStart"/>
            <w:r w:rsidRPr="00337ED1">
              <w:t>эксплуата</w:t>
            </w:r>
            <w:proofErr w:type="spellEnd"/>
          </w:p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37ED1">
              <w:t>цию</w:t>
            </w:r>
            <w:proofErr w:type="spellEnd"/>
          </w:p>
        </w:tc>
        <w:tc>
          <w:tcPr>
            <w:tcW w:w="1337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6,0</w:t>
            </w:r>
          </w:p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 xml:space="preserve">ввод в </w:t>
            </w:r>
            <w:proofErr w:type="spellStart"/>
            <w:r w:rsidRPr="00337ED1">
              <w:t>эксплуата</w:t>
            </w:r>
            <w:proofErr w:type="spellEnd"/>
          </w:p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37ED1">
              <w:t>цию</w:t>
            </w:r>
            <w:proofErr w:type="spellEnd"/>
          </w:p>
        </w:tc>
        <w:tc>
          <w:tcPr>
            <w:tcW w:w="1403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10,0</w:t>
            </w:r>
          </w:p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 xml:space="preserve">ввод в </w:t>
            </w:r>
            <w:proofErr w:type="spellStart"/>
            <w:r w:rsidRPr="00337ED1">
              <w:t>эксплуата</w:t>
            </w:r>
            <w:proofErr w:type="spellEnd"/>
          </w:p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37ED1">
              <w:t>цию</w:t>
            </w:r>
            <w:proofErr w:type="spellEnd"/>
          </w:p>
        </w:tc>
        <w:tc>
          <w:tcPr>
            <w:tcW w:w="1354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2,0</w:t>
            </w:r>
          </w:p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 xml:space="preserve">ввод в </w:t>
            </w:r>
            <w:proofErr w:type="spellStart"/>
            <w:r w:rsidRPr="00337ED1">
              <w:t>эксплуата</w:t>
            </w:r>
            <w:proofErr w:type="spellEnd"/>
          </w:p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37ED1">
              <w:t>цию</w:t>
            </w:r>
            <w:proofErr w:type="spellEnd"/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20,0</w:t>
            </w:r>
          </w:p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 xml:space="preserve">ввод в </w:t>
            </w:r>
            <w:proofErr w:type="spellStart"/>
            <w:r w:rsidRPr="00337ED1">
              <w:t>эксплуата</w:t>
            </w:r>
            <w:proofErr w:type="spellEnd"/>
          </w:p>
          <w:p w:rsidR="0052559A" w:rsidRPr="00337ED1" w:rsidRDefault="0052559A" w:rsidP="00AB5822">
            <w:pPr>
              <w:jc w:val="center"/>
            </w:pPr>
            <w:proofErr w:type="spellStart"/>
            <w:r w:rsidRPr="00337ED1">
              <w:t>цию</w:t>
            </w:r>
            <w:proofErr w:type="spellEnd"/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32,0</w:t>
            </w:r>
          </w:p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 xml:space="preserve">ввод в </w:t>
            </w:r>
            <w:proofErr w:type="spellStart"/>
            <w:r w:rsidRPr="00337ED1">
              <w:t>эксплуата</w:t>
            </w:r>
            <w:proofErr w:type="spellEnd"/>
          </w:p>
          <w:p w:rsidR="0052559A" w:rsidRPr="00337ED1" w:rsidRDefault="0052559A" w:rsidP="00AB5822">
            <w:pPr>
              <w:jc w:val="center"/>
            </w:pPr>
            <w:proofErr w:type="spellStart"/>
            <w:r w:rsidRPr="00337ED1">
              <w:t>цию</w:t>
            </w:r>
            <w:proofErr w:type="spellEnd"/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3.2.4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37ED1">
              <w:t>Строительство автостоянок, проведение ПИР и разработка ПСД, обустройство парковочных мест, млн. рублей*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27,5</w:t>
            </w:r>
          </w:p>
          <w:p w:rsidR="0052559A" w:rsidRPr="00337ED1" w:rsidRDefault="0052559A" w:rsidP="00AB5822">
            <w:pPr>
              <w:jc w:val="center"/>
            </w:pPr>
            <w:r w:rsidRPr="00337ED1">
              <w:t>ввод в эксплуатацию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20,0</w:t>
            </w:r>
          </w:p>
          <w:p w:rsidR="0052559A" w:rsidRPr="00337ED1" w:rsidRDefault="0052559A" w:rsidP="00AB5822">
            <w:pPr>
              <w:jc w:val="center"/>
            </w:pPr>
            <w:r w:rsidRPr="00337ED1">
              <w:t>ввод в эксплуатацию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20,0</w:t>
            </w:r>
          </w:p>
          <w:p w:rsidR="0052559A" w:rsidRPr="00337ED1" w:rsidRDefault="0052559A" w:rsidP="00AB5822">
            <w:pPr>
              <w:jc w:val="center"/>
            </w:pPr>
            <w:r w:rsidRPr="00337ED1">
              <w:t>ввод в эксплуатацию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40,0</w:t>
            </w:r>
          </w:p>
          <w:p w:rsidR="0052559A" w:rsidRPr="00337ED1" w:rsidRDefault="0052559A" w:rsidP="00AB5822">
            <w:pPr>
              <w:jc w:val="center"/>
            </w:pPr>
            <w:r w:rsidRPr="00337ED1">
              <w:t>ввод в эксплуатацию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c>
          <w:tcPr>
            <w:tcW w:w="15685" w:type="dxa"/>
            <w:gridSpan w:val="9"/>
          </w:tcPr>
          <w:p w:rsidR="0052559A" w:rsidRPr="00337ED1" w:rsidRDefault="0052559A" w:rsidP="00AB5822">
            <w:pPr>
              <w:jc w:val="center"/>
            </w:pPr>
            <w:r w:rsidRPr="003D45BE">
              <w:rPr>
                <w:b/>
                <w:bCs/>
              </w:rPr>
              <w:t xml:space="preserve">3.3 Цель:  совершенствование системы комплексного благоустройства, осуществление мероприятий по поддержанию санитарного состояния </w:t>
            </w:r>
            <w:proofErr w:type="gramStart"/>
            <w:r w:rsidRPr="003D45BE">
              <w:rPr>
                <w:b/>
                <w:bCs/>
              </w:rPr>
              <w:t>территории</w:t>
            </w:r>
            <w:proofErr w:type="gramEnd"/>
            <w:r w:rsidRPr="003D45BE">
              <w:rPr>
                <w:b/>
                <w:bCs/>
              </w:rPr>
              <w:t xml:space="preserve"> ЗАТО Светлый и архитектурно-художественного оформления. Создание комфортных условий для деятельности и отдыха жителей</w:t>
            </w:r>
          </w:p>
        </w:tc>
      </w:tr>
      <w:tr w:rsidR="0052559A" w:rsidRPr="00337ED1" w:rsidTr="00AB5822">
        <w:tc>
          <w:tcPr>
            <w:tcW w:w="15685" w:type="dxa"/>
            <w:gridSpan w:val="9"/>
          </w:tcPr>
          <w:p w:rsidR="0052559A" w:rsidRPr="00D25BB7" w:rsidRDefault="0052559A" w:rsidP="00AB5822">
            <w:pPr>
              <w:pStyle w:val="Default"/>
              <w:rPr>
                <w:rFonts w:ascii="Times New Roman" w:hAnsi="Times New Roman" w:cs="Times New Roman"/>
              </w:rPr>
            </w:pPr>
            <w:r w:rsidRPr="00D25BB7">
              <w:rPr>
                <w:rFonts w:ascii="Times New Roman" w:hAnsi="Times New Roman" w:cs="Times New Roman"/>
              </w:rPr>
              <w:t xml:space="preserve">Приоритетные направления:   </w:t>
            </w:r>
          </w:p>
          <w:p w:rsidR="0052559A" w:rsidRPr="00D25BB7" w:rsidRDefault="0052559A" w:rsidP="00AB5822">
            <w:pPr>
              <w:pStyle w:val="14"/>
              <w:tabs>
                <w:tab w:val="left" w:pos="1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B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gramStart"/>
            <w:r w:rsidRPr="00D25BB7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proofErr w:type="gramEnd"/>
            <w:r w:rsidRPr="00D25BB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городского округа, включая устройство и ремонт пешеходных тротуаров и дорожек, текущий ремонт и содержание площадок для отдыха, малых архитектурных форм, зеленых зон, благоустройство рекреационных зон;</w:t>
            </w:r>
          </w:p>
          <w:p w:rsidR="0052559A" w:rsidRPr="00337ED1" w:rsidRDefault="0052559A" w:rsidP="00AB5822">
            <w:r w:rsidRPr="00D25BB7">
              <w:t xml:space="preserve">озеленение мест общего и специального пользования, благоустройство и санитарное содержание территорий общего пользования, </w:t>
            </w:r>
            <w:proofErr w:type="gramStart"/>
            <w:r w:rsidRPr="00D25BB7">
              <w:t>контроль за</w:t>
            </w:r>
            <w:proofErr w:type="gramEnd"/>
            <w:r w:rsidRPr="00D25BB7">
              <w:t xml:space="preserve"> состоянием и содержанием зеленых насаждений, обустройство парков и скверов, проведение весеннего месячника по санитарной очистке территории города</w:t>
            </w:r>
          </w:p>
        </w:tc>
      </w:tr>
      <w:tr w:rsidR="0052559A" w:rsidRPr="00337ED1" w:rsidTr="00AB5822">
        <w:tc>
          <w:tcPr>
            <w:tcW w:w="15685" w:type="dxa"/>
            <w:gridSpan w:val="9"/>
          </w:tcPr>
          <w:p w:rsidR="0052559A" w:rsidRPr="00337ED1" w:rsidRDefault="0052559A" w:rsidP="00AB5822">
            <w:r w:rsidRPr="00337ED1">
              <w:t>Ожидаемый результат:</w:t>
            </w:r>
          </w:p>
          <w:p w:rsidR="0052559A" w:rsidRPr="00337ED1" w:rsidRDefault="0052559A" w:rsidP="00AB5822">
            <w:r w:rsidRPr="00337ED1">
              <w:t xml:space="preserve">улучшение качества жизни </w:t>
            </w:r>
            <w:proofErr w:type="gramStart"/>
            <w:r w:rsidRPr="00337ED1">
              <w:t>населения</w:t>
            </w:r>
            <w:proofErr w:type="gramEnd"/>
            <w:r w:rsidRPr="00337ED1">
              <w:t xml:space="preserve"> ЗАТО Светлый;</w:t>
            </w:r>
          </w:p>
          <w:p w:rsidR="0052559A" w:rsidRPr="00337ED1" w:rsidRDefault="0052559A" w:rsidP="00AB5822">
            <w:r w:rsidRPr="00337ED1">
              <w:t>повышение культурного и духовного уровня жителей;</w:t>
            </w:r>
          </w:p>
          <w:p w:rsidR="0052559A" w:rsidRPr="00337ED1" w:rsidRDefault="0052559A" w:rsidP="00AB5822">
            <w:r w:rsidRPr="00337ED1">
              <w:t>создание условий для здорового образа жизни;</w:t>
            </w:r>
          </w:p>
          <w:p w:rsidR="0052559A" w:rsidRPr="00337ED1" w:rsidRDefault="0052559A" w:rsidP="00AB5822">
            <w:r w:rsidRPr="00337ED1">
              <w:t>инвестиционная привлекательность территории</w:t>
            </w:r>
          </w:p>
        </w:tc>
      </w:tr>
    </w:tbl>
    <w:p w:rsidR="00C94A6C" w:rsidRDefault="00C94A6C" w:rsidP="0052559A">
      <w:pPr>
        <w:jc w:val="center"/>
      </w:pPr>
    </w:p>
    <w:p w:rsidR="00C94A6C" w:rsidRDefault="00C94A6C" w:rsidP="0052559A">
      <w:pPr>
        <w:jc w:val="center"/>
      </w:pPr>
    </w:p>
    <w:p w:rsidR="00C94A6C" w:rsidRDefault="00C94A6C" w:rsidP="0052559A">
      <w:pPr>
        <w:jc w:val="center"/>
      </w:pPr>
    </w:p>
    <w:p w:rsidR="0052559A" w:rsidRPr="00C94A6C" w:rsidRDefault="0052559A" w:rsidP="0052559A">
      <w:pPr>
        <w:jc w:val="center"/>
        <w:rPr>
          <w:sz w:val="28"/>
          <w:szCs w:val="28"/>
        </w:rPr>
      </w:pPr>
      <w:r w:rsidRPr="00C94A6C">
        <w:rPr>
          <w:sz w:val="28"/>
          <w:szCs w:val="28"/>
        </w:rPr>
        <w:lastRenderedPageBreak/>
        <w:t>25</w:t>
      </w:r>
    </w:p>
    <w:p w:rsidR="0052559A" w:rsidRPr="00C94A6C" w:rsidRDefault="0052559A" w:rsidP="0052559A">
      <w:pPr>
        <w:jc w:val="center"/>
        <w:rPr>
          <w:sz w:val="28"/>
          <w:szCs w:val="28"/>
        </w:rPr>
      </w:pPr>
    </w:p>
    <w:tbl>
      <w:tblPr>
        <w:tblW w:w="15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7"/>
        <w:gridCol w:w="3728"/>
        <w:gridCol w:w="1403"/>
        <w:gridCol w:w="1337"/>
        <w:gridCol w:w="1403"/>
        <w:gridCol w:w="1354"/>
        <w:gridCol w:w="1400"/>
        <w:gridCol w:w="1400"/>
        <w:gridCol w:w="2373"/>
      </w:tblGrid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52559A" w:rsidRPr="00337ED1" w:rsidRDefault="0052559A" w:rsidP="00AB5822">
            <w:pPr>
              <w:jc w:val="center"/>
            </w:pPr>
            <w:r w:rsidRPr="00337ED1">
              <w:t>2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3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52559A" w:rsidRPr="00337ED1" w:rsidRDefault="0052559A" w:rsidP="00AB5822">
            <w:pPr>
              <w:jc w:val="center"/>
            </w:pPr>
            <w:r w:rsidRPr="00337ED1">
              <w:t>9</w:t>
            </w:r>
          </w:p>
        </w:tc>
      </w:tr>
      <w:tr w:rsidR="0052559A" w:rsidRPr="00337ED1" w:rsidTr="00AB5822">
        <w:tc>
          <w:tcPr>
            <w:tcW w:w="15685" w:type="dxa"/>
            <w:gridSpan w:val="9"/>
          </w:tcPr>
          <w:p w:rsidR="0052559A" w:rsidRPr="00337ED1" w:rsidRDefault="0052559A" w:rsidP="00AB5822">
            <w:pPr>
              <w:jc w:val="center"/>
            </w:pPr>
            <w:r w:rsidRPr="00337ED1">
              <w:t xml:space="preserve">Для достижения указанной цели и выполнения поставленных задач предусмотрена реализация мероприятий муниципальной программы: «Благоустройство территории городского </w:t>
            </w:r>
            <w:proofErr w:type="gramStart"/>
            <w:r w:rsidRPr="00337ED1">
              <w:t>округа</w:t>
            </w:r>
            <w:proofErr w:type="gramEnd"/>
            <w:r w:rsidRPr="00337ED1">
              <w:t xml:space="preserve"> ЗАТО Светлый» на 2016 – 2018 годы </w:t>
            </w:r>
          </w:p>
        </w:tc>
      </w:tr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3.3.1</w:t>
            </w:r>
          </w:p>
        </w:tc>
        <w:tc>
          <w:tcPr>
            <w:tcW w:w="3728" w:type="dxa"/>
          </w:tcPr>
          <w:p w:rsidR="0052559A" w:rsidRPr="00337ED1" w:rsidRDefault="0052559A" w:rsidP="00AB5822">
            <w:r w:rsidRPr="003D45BE">
              <w:t xml:space="preserve">Благоустройство территории городского </w:t>
            </w:r>
            <w:proofErr w:type="gramStart"/>
            <w:r w:rsidRPr="003D45BE">
              <w:t>округа</w:t>
            </w:r>
            <w:proofErr w:type="gramEnd"/>
            <w:r w:rsidRPr="003D45BE">
              <w:t xml:space="preserve"> ЗАТО Светлый, млн. рублей***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>
              <w:t>4,8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15,0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15,0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15,0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60,0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90,0</w:t>
            </w:r>
          </w:p>
        </w:tc>
        <w:tc>
          <w:tcPr>
            <w:tcW w:w="2373" w:type="dxa"/>
            <w:vMerge w:val="restart"/>
          </w:tcPr>
          <w:p w:rsidR="0052559A" w:rsidRPr="00337ED1" w:rsidRDefault="0052559A" w:rsidP="00AB5822">
            <w:pPr>
              <w:jc w:val="center"/>
            </w:pPr>
            <w:r>
              <w:t>У</w:t>
            </w:r>
            <w:r w:rsidRPr="00337ED1">
              <w:t>правление муниципальным хозяйством</w:t>
            </w:r>
          </w:p>
        </w:tc>
      </w:tr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3.3.2</w:t>
            </w:r>
          </w:p>
        </w:tc>
        <w:tc>
          <w:tcPr>
            <w:tcW w:w="3728" w:type="dxa"/>
          </w:tcPr>
          <w:p w:rsidR="0052559A" w:rsidRPr="003D45BE" w:rsidRDefault="0052559A" w:rsidP="00AB5822">
            <w:r w:rsidRPr="003D45BE">
              <w:t xml:space="preserve">Озеленение </w:t>
            </w:r>
            <w:proofErr w:type="gramStart"/>
            <w:r w:rsidRPr="003D45BE">
              <w:t>городского</w:t>
            </w:r>
            <w:proofErr w:type="gramEnd"/>
            <w:r w:rsidRPr="003D45BE">
              <w:t xml:space="preserve"> </w:t>
            </w:r>
          </w:p>
          <w:p w:rsidR="0052559A" w:rsidRPr="003D45BE" w:rsidRDefault="0052559A" w:rsidP="00AB5822">
            <w:proofErr w:type="gramStart"/>
            <w:r w:rsidRPr="003D45BE">
              <w:t>округа</w:t>
            </w:r>
            <w:proofErr w:type="gramEnd"/>
            <w:r w:rsidRPr="003D45BE">
              <w:t xml:space="preserve"> ЗАТО Светлый, млн. рублей***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>
              <w:t>1,2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>
              <w:t>3</w:t>
            </w:r>
            <w:r w:rsidRPr="00337ED1">
              <w:t>,0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>
              <w:t>3,0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>
              <w:t>3</w:t>
            </w:r>
            <w:r w:rsidRPr="00337ED1">
              <w:t>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>
              <w:t>18,0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3</w:t>
            </w:r>
            <w:r>
              <w:t>0</w:t>
            </w:r>
            <w:r w:rsidRPr="00337ED1">
              <w:t>,0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c>
          <w:tcPr>
            <w:tcW w:w="15685" w:type="dxa"/>
            <w:gridSpan w:val="9"/>
          </w:tcPr>
          <w:p w:rsidR="0052559A" w:rsidRPr="003D45BE" w:rsidRDefault="0052559A" w:rsidP="00AB5822">
            <w:pPr>
              <w:jc w:val="center"/>
              <w:rPr>
                <w:b/>
                <w:bCs/>
              </w:rPr>
            </w:pPr>
            <w:r w:rsidRPr="003D45BE">
              <w:rPr>
                <w:b/>
                <w:bCs/>
              </w:rPr>
              <w:t>4. Стратегический приоритет: муниципальное управление</w:t>
            </w:r>
          </w:p>
        </w:tc>
      </w:tr>
      <w:tr w:rsidR="0052559A" w:rsidRPr="00337ED1" w:rsidTr="00AB5822">
        <w:tc>
          <w:tcPr>
            <w:tcW w:w="1287" w:type="dxa"/>
          </w:tcPr>
          <w:p w:rsidR="0052559A" w:rsidRPr="003D45BE" w:rsidRDefault="0052559A" w:rsidP="00AB5822">
            <w:pPr>
              <w:jc w:val="center"/>
              <w:rPr>
                <w:b/>
                <w:bCs/>
              </w:rPr>
            </w:pPr>
            <w:r w:rsidRPr="003D45BE">
              <w:rPr>
                <w:b/>
                <w:bCs/>
              </w:rPr>
              <w:t>4.1</w:t>
            </w:r>
          </w:p>
        </w:tc>
        <w:tc>
          <w:tcPr>
            <w:tcW w:w="14398" w:type="dxa"/>
            <w:gridSpan w:val="8"/>
          </w:tcPr>
          <w:p w:rsidR="0052559A" w:rsidRPr="003D45BE" w:rsidRDefault="0052559A" w:rsidP="00AB5822">
            <w:pPr>
              <w:jc w:val="center"/>
              <w:rPr>
                <w:b/>
                <w:bCs/>
              </w:rPr>
            </w:pPr>
            <w:r w:rsidRPr="003D45BE">
              <w:rPr>
                <w:b/>
                <w:bCs/>
              </w:rPr>
              <w:t xml:space="preserve">Цель: обеспечение долгосрочной сбалансированности и устойчивости бюджета городского </w:t>
            </w:r>
            <w:proofErr w:type="gramStart"/>
            <w:r w:rsidRPr="003D45BE">
              <w:rPr>
                <w:b/>
                <w:bCs/>
              </w:rPr>
              <w:t>округа</w:t>
            </w:r>
            <w:proofErr w:type="gramEnd"/>
            <w:r w:rsidRPr="003D45BE">
              <w:rPr>
                <w:b/>
                <w:bCs/>
              </w:rPr>
              <w:t xml:space="preserve"> ЗАТО Светлый,  повышение качества управления муниципальными финансами</w:t>
            </w:r>
          </w:p>
        </w:tc>
      </w:tr>
      <w:tr w:rsidR="0052559A" w:rsidRPr="00337ED1" w:rsidTr="00AB5822">
        <w:tc>
          <w:tcPr>
            <w:tcW w:w="15685" w:type="dxa"/>
            <w:gridSpan w:val="9"/>
          </w:tcPr>
          <w:p w:rsidR="0052559A" w:rsidRPr="003D45BE" w:rsidRDefault="0052559A" w:rsidP="00AB5822">
            <w:pPr>
              <w:pStyle w:val="Default"/>
              <w:rPr>
                <w:rFonts w:ascii="Times New Roman" w:hAnsi="Times New Roman" w:cs="Times New Roman"/>
              </w:rPr>
            </w:pPr>
            <w:r w:rsidRPr="003D45BE">
              <w:rPr>
                <w:rFonts w:ascii="Times New Roman" w:hAnsi="Times New Roman" w:cs="Times New Roman"/>
              </w:rPr>
              <w:t xml:space="preserve">Приоритетные направления:   </w:t>
            </w:r>
          </w:p>
          <w:p w:rsidR="0052559A" w:rsidRPr="00337ED1" w:rsidRDefault="0052559A" w:rsidP="00AB5822">
            <w:pPr>
              <w:widowControl w:val="0"/>
              <w:tabs>
                <w:tab w:val="left" w:pos="332"/>
                <w:tab w:val="num" w:pos="1027"/>
              </w:tabs>
              <w:overflowPunct w:val="0"/>
              <w:autoSpaceDE w:val="0"/>
              <w:autoSpaceDN w:val="0"/>
              <w:adjustRightInd w:val="0"/>
              <w:jc w:val="both"/>
            </w:pPr>
            <w:r w:rsidRPr="00337ED1">
              <w:t xml:space="preserve">координация стратегического и бюджетного планирования; </w:t>
            </w:r>
          </w:p>
          <w:p w:rsidR="0052559A" w:rsidRPr="00337ED1" w:rsidRDefault="0052559A" w:rsidP="00AB5822">
            <w:pPr>
              <w:widowControl w:val="0"/>
              <w:tabs>
                <w:tab w:val="left" w:pos="332"/>
              </w:tabs>
              <w:overflowPunct w:val="0"/>
              <w:autoSpaceDE w:val="0"/>
              <w:autoSpaceDN w:val="0"/>
              <w:adjustRightInd w:val="0"/>
              <w:jc w:val="both"/>
            </w:pPr>
            <w:r w:rsidRPr="00337ED1">
              <w:t xml:space="preserve">качественное и своевременное нормативно-правовое обеспечение бюджетного процесса; </w:t>
            </w:r>
          </w:p>
          <w:p w:rsidR="0052559A" w:rsidRPr="00337ED1" w:rsidRDefault="0052559A" w:rsidP="00AB5822">
            <w:pPr>
              <w:widowControl w:val="0"/>
              <w:tabs>
                <w:tab w:val="left" w:pos="332"/>
              </w:tabs>
              <w:overflowPunct w:val="0"/>
              <w:autoSpaceDE w:val="0"/>
              <w:autoSpaceDN w:val="0"/>
              <w:adjustRightInd w:val="0"/>
              <w:jc w:val="both"/>
            </w:pPr>
            <w:r w:rsidRPr="00337ED1">
              <w:t xml:space="preserve">применение информационных технологий в сфере управления финансами городского </w:t>
            </w:r>
            <w:proofErr w:type="gramStart"/>
            <w:r w:rsidRPr="00337ED1">
              <w:t>округа</w:t>
            </w:r>
            <w:proofErr w:type="gramEnd"/>
            <w:r w:rsidRPr="00337ED1">
              <w:t xml:space="preserve"> ЗАТО Светлый для обеспечения открытости, прозрачности и подотчетности деятельности участников бюджетного процесса, повышения качества финансового менеджмента субъектов бюджетного планирования и создания условий для эффективного использования бюджетных средств;</w:t>
            </w:r>
          </w:p>
          <w:p w:rsidR="0052559A" w:rsidRPr="00337ED1" w:rsidRDefault="0052559A" w:rsidP="00AB5822">
            <w:r w:rsidRPr="00337ED1">
              <w:t>повышение эффективности системы внутреннего муниципального финансового контроля</w:t>
            </w:r>
          </w:p>
        </w:tc>
      </w:tr>
      <w:tr w:rsidR="0052559A" w:rsidRPr="00337ED1" w:rsidTr="00AB5822">
        <w:tc>
          <w:tcPr>
            <w:tcW w:w="15685" w:type="dxa"/>
            <w:gridSpan w:val="9"/>
          </w:tcPr>
          <w:p w:rsidR="0052559A" w:rsidRPr="003B2F29" w:rsidRDefault="0052559A" w:rsidP="00AB5822">
            <w:r w:rsidRPr="003B2F29">
              <w:t>Ожидаемые результаты:</w:t>
            </w:r>
          </w:p>
          <w:p w:rsidR="0052559A" w:rsidRPr="003B2F29" w:rsidRDefault="0052559A" w:rsidP="00AB5822">
            <w:pPr>
              <w:autoSpaceDE w:val="0"/>
              <w:autoSpaceDN w:val="0"/>
              <w:adjustRightInd w:val="0"/>
            </w:pPr>
            <w:r w:rsidRPr="003B2F29">
              <w:t xml:space="preserve">обеспечение долгосрочной сбалансированности и устойчивости бюджета городского </w:t>
            </w:r>
            <w:proofErr w:type="gramStart"/>
            <w:r w:rsidRPr="003B2F29">
              <w:t>округа</w:t>
            </w:r>
            <w:proofErr w:type="gramEnd"/>
            <w:r w:rsidRPr="003B2F29">
              <w:t xml:space="preserve"> ЗАТО Светлый; </w:t>
            </w:r>
          </w:p>
          <w:p w:rsidR="0052559A" w:rsidRPr="003B2F29" w:rsidRDefault="0052559A" w:rsidP="00AB5822">
            <w:pPr>
              <w:autoSpaceDE w:val="0"/>
              <w:autoSpaceDN w:val="0"/>
              <w:adjustRightInd w:val="0"/>
            </w:pPr>
            <w:r w:rsidRPr="003B2F29">
              <w:t>повышение качества и объективности планирования бюджетных ассигнований;</w:t>
            </w:r>
          </w:p>
          <w:p w:rsidR="0052559A" w:rsidRPr="0046665A" w:rsidRDefault="0052559A" w:rsidP="00AB5822">
            <w:pPr>
              <w:pStyle w:val="af4"/>
              <w:spacing w:before="0" w:after="0"/>
              <w:textAlignment w:val="baseline"/>
              <w:rPr>
                <w:rFonts w:ascii="Times New Roman" w:hAnsi="Times New Roman" w:cs="Times New Roman"/>
              </w:rPr>
            </w:pPr>
            <w:r w:rsidRPr="0046665A">
              <w:rPr>
                <w:rFonts w:ascii="Times New Roman" w:hAnsi="Times New Roman" w:cs="Times New Roman"/>
              </w:rPr>
              <w:t>эффективная организация внутреннего муниципального финансового контроля, осуществляемого в соответствии с Бюджетным кодексом Российской Федерации;</w:t>
            </w:r>
          </w:p>
          <w:p w:rsidR="0052559A" w:rsidRPr="00337ED1" w:rsidRDefault="0052559A" w:rsidP="00AB5822">
            <w:r w:rsidRPr="003B2F29">
              <w:t xml:space="preserve">повышение открытости и прозрачности деятельности органов местного самоуправления городского </w:t>
            </w:r>
            <w:proofErr w:type="gramStart"/>
            <w:r w:rsidRPr="003B2F29">
              <w:t>округа</w:t>
            </w:r>
            <w:proofErr w:type="gramEnd"/>
            <w:r w:rsidRPr="003B2F29">
              <w:t xml:space="preserve"> ЗАТО Светлый на всех стадиях бюджетного процесса</w:t>
            </w:r>
          </w:p>
        </w:tc>
      </w:tr>
      <w:tr w:rsidR="0052559A" w:rsidRPr="00337ED1" w:rsidTr="00AB5822">
        <w:tc>
          <w:tcPr>
            <w:tcW w:w="15685" w:type="dxa"/>
            <w:gridSpan w:val="9"/>
          </w:tcPr>
          <w:p w:rsidR="0052559A" w:rsidRPr="00337ED1" w:rsidRDefault="0052559A" w:rsidP="00AB5822">
            <w:r w:rsidRPr="00337ED1">
              <w:t xml:space="preserve">В настоящее время в этой области сохраняются проблемы, связанные </w:t>
            </w:r>
            <w:proofErr w:type="gramStart"/>
            <w:r w:rsidRPr="00337ED1">
              <w:t>с</w:t>
            </w:r>
            <w:proofErr w:type="gramEnd"/>
            <w:r w:rsidRPr="00337ED1">
              <w:t>:</w:t>
            </w:r>
          </w:p>
          <w:p w:rsidR="0052559A" w:rsidRPr="00337ED1" w:rsidRDefault="0052559A" w:rsidP="00AB5822">
            <w:r w:rsidRPr="00337ED1">
              <w:t xml:space="preserve">отсутствием оценки экономических последствий принимаемых решений; </w:t>
            </w:r>
          </w:p>
          <w:p w:rsidR="0052559A" w:rsidRPr="00337ED1" w:rsidRDefault="0052559A" w:rsidP="00AB5822">
            <w:r w:rsidRPr="00337ED1">
              <w:t>недостаточностью практики использования муниципальных программ в качестве основы для бюджетного планирования;</w:t>
            </w:r>
          </w:p>
          <w:p w:rsidR="0052559A" w:rsidRPr="00337ED1" w:rsidRDefault="0052559A" w:rsidP="00AB5822">
            <w:pPr>
              <w:jc w:val="both"/>
            </w:pPr>
            <w:r w:rsidRPr="00337ED1">
              <w:t xml:space="preserve">отсутствием единой информационной системы осуществления бюджетного процесса (планирования, исполнения, </w:t>
            </w:r>
            <w:proofErr w:type="gramStart"/>
            <w:r w:rsidRPr="00337ED1">
              <w:t>контроля за</w:t>
            </w:r>
            <w:proofErr w:type="gramEnd"/>
            <w:r w:rsidRPr="00337ED1">
              <w:t xml:space="preserve"> исполнением), интегрированной в деятельность всех участников бюджетного процесса</w:t>
            </w:r>
          </w:p>
        </w:tc>
      </w:tr>
    </w:tbl>
    <w:p w:rsidR="0052559A" w:rsidRDefault="0052559A" w:rsidP="0052559A">
      <w:pPr>
        <w:jc w:val="center"/>
      </w:pPr>
    </w:p>
    <w:p w:rsidR="00C94A6C" w:rsidRDefault="00C94A6C" w:rsidP="0052559A">
      <w:pPr>
        <w:jc w:val="center"/>
      </w:pPr>
    </w:p>
    <w:p w:rsidR="0052559A" w:rsidRPr="00C94A6C" w:rsidRDefault="0052559A" w:rsidP="0052559A">
      <w:pPr>
        <w:jc w:val="center"/>
        <w:rPr>
          <w:sz w:val="28"/>
          <w:szCs w:val="28"/>
        </w:rPr>
      </w:pPr>
      <w:r w:rsidRPr="00C94A6C">
        <w:rPr>
          <w:sz w:val="28"/>
          <w:szCs w:val="28"/>
        </w:rPr>
        <w:lastRenderedPageBreak/>
        <w:t>26</w:t>
      </w:r>
    </w:p>
    <w:p w:rsidR="0052559A" w:rsidRPr="00C94A6C" w:rsidRDefault="0052559A" w:rsidP="0052559A">
      <w:pPr>
        <w:jc w:val="center"/>
        <w:rPr>
          <w:sz w:val="28"/>
          <w:szCs w:val="28"/>
        </w:rPr>
      </w:pPr>
    </w:p>
    <w:tbl>
      <w:tblPr>
        <w:tblW w:w="15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87"/>
        <w:gridCol w:w="3728"/>
        <w:gridCol w:w="1403"/>
        <w:gridCol w:w="1337"/>
        <w:gridCol w:w="1403"/>
        <w:gridCol w:w="1354"/>
        <w:gridCol w:w="1400"/>
        <w:gridCol w:w="1400"/>
        <w:gridCol w:w="2373"/>
      </w:tblGrid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52559A" w:rsidRPr="00337ED1" w:rsidRDefault="0052559A" w:rsidP="00AB5822">
            <w:pPr>
              <w:jc w:val="center"/>
            </w:pPr>
            <w:r w:rsidRPr="00337ED1">
              <w:t>2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3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52559A" w:rsidRPr="00337ED1" w:rsidRDefault="0052559A" w:rsidP="00AB5822">
            <w:pPr>
              <w:jc w:val="center"/>
            </w:pPr>
            <w:r w:rsidRPr="00337ED1">
              <w:t>9</w:t>
            </w: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4.1.1</w:t>
            </w:r>
          </w:p>
        </w:tc>
        <w:tc>
          <w:tcPr>
            <w:tcW w:w="3728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</w:pPr>
            <w:r w:rsidRPr="00337ED1">
              <w:t xml:space="preserve">Доходы бюджета городского </w:t>
            </w:r>
            <w:proofErr w:type="gramStart"/>
            <w:r w:rsidRPr="00337ED1">
              <w:t>округа</w:t>
            </w:r>
            <w:proofErr w:type="gramEnd"/>
            <w:r w:rsidRPr="00337ED1">
              <w:t xml:space="preserve"> ЗАТО Светлый, млн. рублей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24</w:t>
            </w:r>
            <w:r>
              <w:t>2</w:t>
            </w:r>
            <w:r w:rsidRPr="00337ED1">
              <w:t>,</w:t>
            </w:r>
            <w:r>
              <w:t>4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223,9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226,6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229,3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240,5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258,3</w:t>
            </w:r>
          </w:p>
        </w:tc>
        <w:tc>
          <w:tcPr>
            <w:tcW w:w="2373" w:type="dxa"/>
            <w:vMerge w:val="restart"/>
          </w:tcPr>
          <w:p w:rsidR="0052559A" w:rsidRPr="00337ED1" w:rsidRDefault="0052559A" w:rsidP="00AB5822">
            <w:pPr>
              <w:jc w:val="center"/>
            </w:pPr>
            <w:r>
              <w:t>У</w:t>
            </w:r>
            <w:r w:rsidRPr="00337ED1">
              <w:t>правление финансов, экономического развития и муниципального имущества</w:t>
            </w: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4.1.2</w:t>
            </w:r>
          </w:p>
        </w:tc>
        <w:tc>
          <w:tcPr>
            <w:tcW w:w="3728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</w:pPr>
            <w:r w:rsidRPr="00337ED1">
              <w:t xml:space="preserve">Собственные доходы бюджета городского </w:t>
            </w:r>
            <w:proofErr w:type="gramStart"/>
            <w:r w:rsidRPr="00337ED1">
              <w:t>округа</w:t>
            </w:r>
            <w:proofErr w:type="gramEnd"/>
            <w:r w:rsidRPr="00337ED1">
              <w:t xml:space="preserve"> ЗАТО Светлый, млн. рублей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15</w:t>
            </w:r>
            <w:r>
              <w:t>3</w:t>
            </w:r>
            <w:r w:rsidRPr="00337ED1">
              <w:t>,</w:t>
            </w:r>
            <w:r>
              <w:t>5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151,5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153,4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155,2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162,8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174,9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blPrEx>
          <w:tblLook w:val="01E0"/>
        </w:tblPrEx>
        <w:tc>
          <w:tcPr>
            <w:tcW w:w="15685" w:type="dxa"/>
            <w:gridSpan w:val="9"/>
          </w:tcPr>
          <w:p w:rsidR="0052559A" w:rsidRPr="00337ED1" w:rsidRDefault="0052559A" w:rsidP="00AB5822">
            <w:pPr>
              <w:jc w:val="center"/>
            </w:pPr>
            <w:r w:rsidRPr="00337ED1">
              <w:t xml:space="preserve">Для достижения указанной цели и выполнения поставленных задач предусмотрена реализация мероприятий муниципальной программы: «Управление муниципальными финансами городского </w:t>
            </w:r>
            <w:proofErr w:type="gramStart"/>
            <w:r w:rsidRPr="00337ED1">
              <w:t>округа</w:t>
            </w:r>
            <w:proofErr w:type="gramEnd"/>
            <w:r w:rsidRPr="00337ED1">
              <w:t xml:space="preserve"> ЗАТО Светлый» на 2018 – 2020 годы</w:t>
            </w: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4.1.3</w:t>
            </w:r>
          </w:p>
        </w:tc>
        <w:tc>
          <w:tcPr>
            <w:tcW w:w="12025" w:type="dxa"/>
            <w:gridSpan w:val="7"/>
          </w:tcPr>
          <w:p w:rsidR="0052559A" w:rsidRPr="00337ED1" w:rsidRDefault="0052559A" w:rsidP="00AB5822">
            <w:r w:rsidRPr="00337ED1">
              <w:t xml:space="preserve">Оперативный контроль и систематический анализ поступления доходов в бюджет городского </w:t>
            </w:r>
            <w:proofErr w:type="gramStart"/>
            <w:r w:rsidRPr="00337ED1">
              <w:t>округа</w:t>
            </w:r>
            <w:proofErr w:type="gramEnd"/>
            <w:r w:rsidRPr="00337ED1">
              <w:t xml:space="preserve"> ЗАТО Светлый;</w:t>
            </w:r>
          </w:p>
        </w:tc>
        <w:tc>
          <w:tcPr>
            <w:tcW w:w="2373" w:type="dxa"/>
            <w:vMerge w:val="restart"/>
          </w:tcPr>
          <w:p w:rsidR="0052559A" w:rsidRPr="00337ED1" w:rsidRDefault="0052559A" w:rsidP="00AB5822">
            <w:pPr>
              <w:jc w:val="center"/>
            </w:pPr>
            <w:r>
              <w:t>У</w:t>
            </w:r>
            <w:r w:rsidRPr="00337ED1">
              <w:t>правление финансов, экономического развития и муниципального имущества</w:t>
            </w: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4.1.4</w:t>
            </w:r>
          </w:p>
        </w:tc>
        <w:tc>
          <w:tcPr>
            <w:tcW w:w="12025" w:type="dxa"/>
            <w:gridSpan w:val="7"/>
          </w:tcPr>
          <w:p w:rsidR="0052559A" w:rsidRPr="00337ED1" w:rsidRDefault="0052559A" w:rsidP="00AB5822">
            <w:r w:rsidRPr="00337ED1">
              <w:t xml:space="preserve">Детальный анализ недоимки по всем налогам бюджета городского </w:t>
            </w:r>
            <w:proofErr w:type="gramStart"/>
            <w:r w:rsidRPr="00337ED1">
              <w:t>округа</w:t>
            </w:r>
            <w:proofErr w:type="gramEnd"/>
            <w:r w:rsidRPr="00337ED1">
              <w:t xml:space="preserve"> ЗАТО Светлый;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4.1.5</w:t>
            </w:r>
          </w:p>
        </w:tc>
        <w:tc>
          <w:tcPr>
            <w:tcW w:w="12025" w:type="dxa"/>
            <w:gridSpan w:val="7"/>
          </w:tcPr>
          <w:p w:rsidR="0052559A" w:rsidRPr="00337ED1" w:rsidRDefault="0052559A" w:rsidP="00AB5822">
            <w:r w:rsidRPr="00337ED1">
              <w:t>Проведение заседаний межведомственной комиссии  по  обеспечению поступления налоговых и неналоговых доходов в бюджет;</w:t>
            </w:r>
          </w:p>
          <w:p w:rsidR="0052559A" w:rsidRPr="00337ED1" w:rsidRDefault="0052559A" w:rsidP="00AB5822">
            <w:r w:rsidRPr="00337ED1">
              <w:t>заседаний рабочей группы по снижению неформальной занятости;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4.1.6</w:t>
            </w:r>
          </w:p>
        </w:tc>
        <w:tc>
          <w:tcPr>
            <w:tcW w:w="12025" w:type="dxa"/>
            <w:gridSpan w:val="7"/>
          </w:tcPr>
          <w:p w:rsidR="0052559A" w:rsidRPr="00337ED1" w:rsidRDefault="0052559A" w:rsidP="00AB5822">
            <w:r w:rsidRPr="00337ED1">
              <w:t>Мониторинг изменений в федеральном и региональном законодательстве о налогах и сборах, которые требуют внесений изменений в муниципальные правовые акты о налогах;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4.1.7</w:t>
            </w:r>
          </w:p>
        </w:tc>
        <w:tc>
          <w:tcPr>
            <w:tcW w:w="12025" w:type="dxa"/>
            <w:gridSpan w:val="7"/>
          </w:tcPr>
          <w:p w:rsidR="0052559A" w:rsidRPr="00337ED1" w:rsidRDefault="0052559A" w:rsidP="00AB5822">
            <w:r w:rsidRPr="00337ED1">
              <w:t>Усиление работы по выявлению и пресечению теневых схем выплаты заработной платы и уклонения от уплаты налогов;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4.1.8</w:t>
            </w:r>
          </w:p>
        </w:tc>
        <w:tc>
          <w:tcPr>
            <w:tcW w:w="12025" w:type="dxa"/>
            <w:gridSpan w:val="7"/>
          </w:tcPr>
          <w:p w:rsidR="0052559A" w:rsidRPr="00337ED1" w:rsidRDefault="0052559A" w:rsidP="00AB5822">
            <w:r w:rsidRPr="00337ED1">
              <w:t>Содействие налоговым органам в контрольной работе по выявлению «теневого» бизнеса и его легализации;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4.1.9</w:t>
            </w:r>
          </w:p>
        </w:tc>
        <w:tc>
          <w:tcPr>
            <w:tcW w:w="12025" w:type="dxa"/>
            <w:gridSpan w:val="7"/>
          </w:tcPr>
          <w:p w:rsidR="0052559A" w:rsidRPr="00337ED1" w:rsidRDefault="0052559A" w:rsidP="00AB5822">
            <w:r w:rsidRPr="00337ED1">
              <w:t xml:space="preserve">Соблюдение объективно обусловленных ограничений размера дефицита бюджета городского </w:t>
            </w:r>
            <w:proofErr w:type="gramStart"/>
            <w:r w:rsidRPr="00337ED1">
              <w:t>округа</w:t>
            </w:r>
            <w:proofErr w:type="gramEnd"/>
            <w:r w:rsidRPr="00337ED1">
              <w:t xml:space="preserve"> ЗАТО Светлый;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4.1.10</w:t>
            </w:r>
          </w:p>
        </w:tc>
        <w:tc>
          <w:tcPr>
            <w:tcW w:w="12025" w:type="dxa"/>
            <w:gridSpan w:val="7"/>
          </w:tcPr>
          <w:p w:rsidR="0052559A" w:rsidRPr="00337ED1" w:rsidRDefault="0052559A" w:rsidP="00AB5822">
            <w:r w:rsidRPr="00337ED1">
              <w:t>Ведение реестров расходных обязательств;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4.1.11</w:t>
            </w:r>
          </w:p>
        </w:tc>
        <w:tc>
          <w:tcPr>
            <w:tcW w:w="12025" w:type="dxa"/>
            <w:gridSpan w:val="7"/>
          </w:tcPr>
          <w:p w:rsidR="0052559A" w:rsidRPr="00337ED1" w:rsidRDefault="0052559A" w:rsidP="00AB5822">
            <w:r w:rsidRPr="00337ED1">
              <w:t>Совершенствование механизма достоверного и объективного среднесрочного бюджетного планирования;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4.1.12</w:t>
            </w:r>
          </w:p>
        </w:tc>
        <w:tc>
          <w:tcPr>
            <w:tcW w:w="12025" w:type="dxa"/>
            <w:gridSpan w:val="7"/>
          </w:tcPr>
          <w:p w:rsidR="0052559A" w:rsidRPr="00337ED1" w:rsidRDefault="0052559A" w:rsidP="00AB5822">
            <w:r w:rsidRPr="00337ED1">
              <w:t>Проведение ревизий финансово-хозяйственной деятельности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blPrEx>
          <w:tblLook w:val="01E0"/>
        </w:tblPrEx>
        <w:tc>
          <w:tcPr>
            <w:tcW w:w="1287" w:type="dxa"/>
          </w:tcPr>
          <w:p w:rsidR="0052559A" w:rsidRPr="003D45BE" w:rsidRDefault="0052559A" w:rsidP="00AB5822">
            <w:pPr>
              <w:jc w:val="center"/>
              <w:rPr>
                <w:b/>
                <w:bCs/>
              </w:rPr>
            </w:pPr>
            <w:r w:rsidRPr="003D45BE">
              <w:rPr>
                <w:b/>
                <w:bCs/>
              </w:rPr>
              <w:t>4.2</w:t>
            </w:r>
          </w:p>
        </w:tc>
        <w:tc>
          <w:tcPr>
            <w:tcW w:w="14398" w:type="dxa"/>
            <w:gridSpan w:val="8"/>
          </w:tcPr>
          <w:p w:rsidR="0052559A" w:rsidRPr="003D45BE" w:rsidRDefault="0052559A" w:rsidP="00AB5822">
            <w:pPr>
              <w:jc w:val="center"/>
              <w:rPr>
                <w:b/>
                <w:bCs/>
                <w:highlight w:val="yellow"/>
              </w:rPr>
            </w:pPr>
            <w:r w:rsidRPr="003D45BE">
              <w:rPr>
                <w:b/>
                <w:bCs/>
              </w:rPr>
              <w:t xml:space="preserve">Цель: создание условий для развития, совершенствования и повышения эффективности деятельности органов местного самоуправления городского </w:t>
            </w:r>
            <w:proofErr w:type="gramStart"/>
            <w:r w:rsidRPr="003D45BE">
              <w:rPr>
                <w:b/>
                <w:bCs/>
              </w:rPr>
              <w:t>округа</w:t>
            </w:r>
            <w:proofErr w:type="gramEnd"/>
            <w:r w:rsidRPr="003D45BE">
              <w:rPr>
                <w:b/>
                <w:bCs/>
              </w:rPr>
              <w:t xml:space="preserve"> ЗАТО Светлый в решении вопросов местного значения, реализации отдельных государственных полномочий, развитие муниципальной службы</w:t>
            </w:r>
          </w:p>
        </w:tc>
      </w:tr>
    </w:tbl>
    <w:p w:rsidR="00C94A6C" w:rsidRDefault="00C94A6C" w:rsidP="0052559A">
      <w:pPr>
        <w:pStyle w:val="Default"/>
        <w:jc w:val="center"/>
        <w:rPr>
          <w:rFonts w:ascii="Times New Roman" w:hAnsi="Times New Roman" w:cs="Times New Roman"/>
        </w:rPr>
      </w:pPr>
    </w:p>
    <w:p w:rsidR="00C94A6C" w:rsidRDefault="00C94A6C" w:rsidP="0052559A">
      <w:pPr>
        <w:pStyle w:val="Default"/>
        <w:jc w:val="center"/>
        <w:rPr>
          <w:rFonts w:ascii="Times New Roman" w:hAnsi="Times New Roman" w:cs="Times New Roman"/>
        </w:rPr>
      </w:pPr>
    </w:p>
    <w:p w:rsidR="00C94A6C" w:rsidRDefault="00C94A6C" w:rsidP="0052559A">
      <w:pPr>
        <w:pStyle w:val="Default"/>
        <w:jc w:val="center"/>
        <w:rPr>
          <w:rFonts w:ascii="Times New Roman" w:hAnsi="Times New Roman" w:cs="Times New Roman"/>
        </w:rPr>
      </w:pPr>
    </w:p>
    <w:p w:rsidR="00C94A6C" w:rsidRDefault="00C94A6C" w:rsidP="0052559A">
      <w:pPr>
        <w:pStyle w:val="Default"/>
        <w:jc w:val="center"/>
        <w:rPr>
          <w:rFonts w:ascii="Times New Roman" w:hAnsi="Times New Roman" w:cs="Times New Roman"/>
        </w:rPr>
      </w:pPr>
    </w:p>
    <w:p w:rsidR="00C94A6C" w:rsidRDefault="00C94A6C" w:rsidP="0052559A">
      <w:pPr>
        <w:pStyle w:val="Default"/>
        <w:jc w:val="center"/>
        <w:rPr>
          <w:rFonts w:ascii="Times New Roman" w:hAnsi="Times New Roman" w:cs="Times New Roman"/>
        </w:rPr>
      </w:pPr>
    </w:p>
    <w:p w:rsidR="0052559A" w:rsidRPr="00C94A6C" w:rsidRDefault="0052559A" w:rsidP="0052559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C94A6C">
        <w:rPr>
          <w:rFonts w:ascii="Times New Roman" w:hAnsi="Times New Roman" w:cs="Times New Roman"/>
          <w:sz w:val="28"/>
          <w:szCs w:val="28"/>
        </w:rPr>
        <w:lastRenderedPageBreak/>
        <w:t>27</w:t>
      </w:r>
    </w:p>
    <w:p w:rsidR="00C94A6C" w:rsidRPr="00C94A6C" w:rsidRDefault="00C94A6C" w:rsidP="0052559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7"/>
        <w:gridCol w:w="3728"/>
        <w:gridCol w:w="1403"/>
        <w:gridCol w:w="1337"/>
        <w:gridCol w:w="1403"/>
        <w:gridCol w:w="1354"/>
        <w:gridCol w:w="1400"/>
        <w:gridCol w:w="1400"/>
        <w:gridCol w:w="2373"/>
      </w:tblGrid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52559A" w:rsidRPr="00337ED1" w:rsidRDefault="0052559A" w:rsidP="00AB5822">
            <w:pPr>
              <w:jc w:val="center"/>
            </w:pPr>
            <w:r w:rsidRPr="00337ED1">
              <w:t>2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3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52559A" w:rsidRPr="00337ED1" w:rsidRDefault="0052559A" w:rsidP="00AB5822">
            <w:pPr>
              <w:jc w:val="center"/>
            </w:pPr>
            <w:r w:rsidRPr="00337ED1">
              <w:t>9</w:t>
            </w:r>
          </w:p>
        </w:tc>
      </w:tr>
      <w:tr w:rsidR="0052559A" w:rsidRPr="00337ED1" w:rsidTr="00AB5822">
        <w:tc>
          <w:tcPr>
            <w:tcW w:w="15685" w:type="dxa"/>
            <w:gridSpan w:val="9"/>
          </w:tcPr>
          <w:p w:rsidR="0052559A" w:rsidRPr="003D45BE" w:rsidRDefault="0052559A" w:rsidP="00AB5822">
            <w:pPr>
              <w:pStyle w:val="Default"/>
              <w:rPr>
                <w:rFonts w:ascii="Times New Roman" w:hAnsi="Times New Roman" w:cs="Times New Roman"/>
              </w:rPr>
            </w:pPr>
            <w:r w:rsidRPr="003D45BE">
              <w:rPr>
                <w:rFonts w:ascii="Times New Roman" w:hAnsi="Times New Roman" w:cs="Times New Roman"/>
              </w:rPr>
              <w:t xml:space="preserve">Приоритетные направления:   </w:t>
            </w:r>
          </w:p>
          <w:p w:rsidR="0052559A" w:rsidRPr="009C5E87" w:rsidRDefault="0052559A" w:rsidP="00AB58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8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деятельности органов местного самоуправления;</w:t>
            </w:r>
          </w:p>
          <w:p w:rsidR="0052559A" w:rsidRPr="009C5E87" w:rsidRDefault="0052559A" w:rsidP="00AB58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8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социально-культурного развития и повышения имиджа городского </w:t>
            </w:r>
            <w:proofErr w:type="gramStart"/>
            <w:r w:rsidRPr="009C5E87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9C5E87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Светлый;</w:t>
            </w:r>
          </w:p>
          <w:p w:rsidR="0052559A" w:rsidRPr="00337ED1" w:rsidRDefault="0052559A" w:rsidP="00AB5822">
            <w:pPr>
              <w:widowControl w:val="0"/>
              <w:tabs>
                <w:tab w:val="left" w:pos="332"/>
              </w:tabs>
              <w:overflowPunct w:val="0"/>
              <w:autoSpaceDE w:val="0"/>
              <w:autoSpaceDN w:val="0"/>
              <w:adjustRightInd w:val="0"/>
              <w:spacing w:line="249" w:lineRule="auto"/>
              <w:ind w:right="241"/>
              <w:jc w:val="both"/>
            </w:pPr>
            <w:r w:rsidRPr="00337ED1">
              <w:t>развитие муниципальной службы;</w:t>
            </w:r>
          </w:p>
          <w:p w:rsidR="0052559A" w:rsidRPr="009C5E87" w:rsidRDefault="0052559A" w:rsidP="00AB58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87">
              <w:rPr>
                <w:rFonts w:ascii="Times New Roman" w:hAnsi="Times New Roman" w:cs="Times New Roman"/>
                <w:sz w:val="24"/>
                <w:szCs w:val="24"/>
              </w:rPr>
              <w:t>создание правовых и организационных механизмов, направленных на повышение результативности профессиональной деятельности муниципальных служащих;</w:t>
            </w:r>
          </w:p>
          <w:p w:rsidR="0052559A" w:rsidRPr="009C5E87" w:rsidRDefault="0052559A" w:rsidP="00AB58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87">
              <w:rPr>
                <w:rFonts w:ascii="Times New Roman" w:hAnsi="Times New Roman" w:cs="Times New Roman"/>
                <w:sz w:val="24"/>
                <w:szCs w:val="24"/>
              </w:rPr>
              <w:t>формирование квалифицированного кадрового состава муниципальной службы;</w:t>
            </w:r>
          </w:p>
          <w:p w:rsidR="0052559A" w:rsidRPr="003D45BE" w:rsidRDefault="0052559A" w:rsidP="00AB5822">
            <w:pPr>
              <w:jc w:val="both"/>
              <w:rPr>
                <w:highlight w:val="yellow"/>
              </w:rPr>
            </w:pPr>
            <w:r w:rsidRPr="00337ED1">
              <w:t>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</w:t>
            </w:r>
          </w:p>
        </w:tc>
      </w:tr>
      <w:tr w:rsidR="0052559A" w:rsidRPr="00337ED1" w:rsidTr="00AB5822">
        <w:tc>
          <w:tcPr>
            <w:tcW w:w="15685" w:type="dxa"/>
            <w:gridSpan w:val="9"/>
          </w:tcPr>
          <w:p w:rsidR="0052559A" w:rsidRPr="003D45BE" w:rsidRDefault="0052559A" w:rsidP="00AB58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45BE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результаты:</w:t>
            </w:r>
          </w:p>
          <w:p w:rsidR="0052559A" w:rsidRPr="003D45BE" w:rsidRDefault="0052559A" w:rsidP="00AB582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5B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муниципального управления и, как следствие, повышение степени удовлетворенности населения оказываемыми муниципальными услугами;</w:t>
            </w:r>
          </w:p>
          <w:p w:rsidR="0052559A" w:rsidRPr="003D45BE" w:rsidRDefault="0052559A" w:rsidP="00AB5822">
            <w:pPr>
              <w:rPr>
                <w:highlight w:val="yellow"/>
              </w:rPr>
            </w:pPr>
            <w:r w:rsidRPr="00337ED1">
              <w:t>повышение информационной открытости органов местного самоуправления</w:t>
            </w:r>
          </w:p>
        </w:tc>
      </w:tr>
      <w:tr w:rsidR="0052559A" w:rsidRPr="00337ED1" w:rsidTr="00AB5822">
        <w:tc>
          <w:tcPr>
            <w:tcW w:w="15685" w:type="dxa"/>
            <w:gridSpan w:val="9"/>
          </w:tcPr>
          <w:p w:rsidR="0052559A" w:rsidRPr="00337ED1" w:rsidRDefault="0052559A" w:rsidP="00AB5822">
            <w:pPr>
              <w:jc w:val="center"/>
            </w:pPr>
            <w:r w:rsidRPr="00337ED1">
              <w:t xml:space="preserve">Для достижения указанной цели и выполнения поставленных задач предусмотрена реализация мероприятий муниципальной программы: </w:t>
            </w:r>
          </w:p>
          <w:p w:rsidR="0052559A" w:rsidRPr="00337ED1" w:rsidRDefault="0052559A" w:rsidP="00AB5822">
            <w:pPr>
              <w:jc w:val="center"/>
            </w:pPr>
            <w:r w:rsidRPr="00337ED1">
              <w:t>«Развитие местного самоуправления в городском округе» на 2018 – 2020 годы</w:t>
            </w:r>
          </w:p>
        </w:tc>
      </w:tr>
      <w:tr w:rsidR="0052559A" w:rsidRPr="00337ED1" w:rsidTr="00AB5822">
        <w:tc>
          <w:tcPr>
            <w:tcW w:w="1287" w:type="dxa"/>
          </w:tcPr>
          <w:p w:rsidR="0052559A" w:rsidRPr="003D45BE" w:rsidRDefault="0052559A" w:rsidP="00AB5822">
            <w:pPr>
              <w:jc w:val="center"/>
              <w:rPr>
                <w:highlight w:val="yellow"/>
              </w:rPr>
            </w:pPr>
            <w:r w:rsidRPr="00337ED1">
              <w:t>4.2.1</w:t>
            </w:r>
          </w:p>
        </w:tc>
        <w:tc>
          <w:tcPr>
            <w:tcW w:w="3728" w:type="dxa"/>
          </w:tcPr>
          <w:p w:rsidR="0052559A" w:rsidRPr="003D45BE" w:rsidRDefault="0052559A" w:rsidP="00AB5822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337ED1">
              <w:t>Количество должностных лиц, прошедших программы повышения квалификации и профессиональной переподготовки, человек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2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3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3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5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4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5</w:t>
            </w:r>
          </w:p>
        </w:tc>
        <w:tc>
          <w:tcPr>
            <w:tcW w:w="2373" w:type="dxa"/>
          </w:tcPr>
          <w:p w:rsidR="0052559A" w:rsidRPr="00337ED1" w:rsidRDefault="0052559A" w:rsidP="00AB5822">
            <w:pPr>
              <w:jc w:val="center"/>
            </w:pPr>
            <w:r>
              <w:t>А</w:t>
            </w:r>
            <w:r w:rsidRPr="00337ED1">
              <w:t xml:space="preserve">дминистрация городского </w:t>
            </w:r>
            <w:proofErr w:type="gramStart"/>
            <w:r w:rsidRPr="00337ED1">
              <w:t>округа</w:t>
            </w:r>
            <w:proofErr w:type="gramEnd"/>
            <w:r w:rsidRPr="00337ED1">
              <w:t xml:space="preserve"> ЗАТО Светлый</w:t>
            </w:r>
          </w:p>
        </w:tc>
      </w:tr>
      <w:tr w:rsidR="0052559A" w:rsidRPr="00337ED1" w:rsidTr="00AB5822">
        <w:tc>
          <w:tcPr>
            <w:tcW w:w="1287" w:type="dxa"/>
          </w:tcPr>
          <w:p w:rsidR="0052559A" w:rsidRPr="003D45BE" w:rsidRDefault="0052559A" w:rsidP="00AB5822">
            <w:pPr>
              <w:jc w:val="center"/>
              <w:rPr>
                <w:highlight w:val="yellow"/>
              </w:rPr>
            </w:pPr>
            <w:r w:rsidRPr="00337ED1">
              <w:t>4.2.2</w:t>
            </w:r>
          </w:p>
        </w:tc>
        <w:tc>
          <w:tcPr>
            <w:tcW w:w="3728" w:type="dxa"/>
          </w:tcPr>
          <w:p w:rsidR="0052559A" w:rsidRPr="003D45BE" w:rsidRDefault="0052559A" w:rsidP="00AB5822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337ED1">
              <w:t xml:space="preserve">Доля муниципальных служащих, прошедших </w:t>
            </w:r>
            <w:proofErr w:type="gramStart"/>
            <w:r w:rsidRPr="00337ED1">
              <w:t>обучение по программам</w:t>
            </w:r>
            <w:proofErr w:type="gramEnd"/>
            <w:r w:rsidRPr="00337ED1">
              <w:t xml:space="preserve"> повышения квалификации (не реже одного раза в три года), процентов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100,0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100,0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100,0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100,0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100,0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100,0</w:t>
            </w:r>
          </w:p>
        </w:tc>
        <w:tc>
          <w:tcPr>
            <w:tcW w:w="2373" w:type="dxa"/>
          </w:tcPr>
          <w:p w:rsidR="0052559A" w:rsidRPr="00337ED1" w:rsidRDefault="0052559A" w:rsidP="00AB5822">
            <w:pPr>
              <w:jc w:val="center"/>
            </w:pPr>
            <w:r>
              <w:t>А</w:t>
            </w:r>
            <w:r w:rsidRPr="00337ED1">
              <w:t xml:space="preserve">дминистрация городского </w:t>
            </w:r>
            <w:proofErr w:type="gramStart"/>
            <w:r w:rsidRPr="00337ED1">
              <w:t>округа</w:t>
            </w:r>
            <w:proofErr w:type="gramEnd"/>
            <w:r w:rsidRPr="00337ED1">
              <w:t xml:space="preserve"> ЗАТО Светлый</w:t>
            </w:r>
          </w:p>
        </w:tc>
      </w:tr>
      <w:tr w:rsidR="0052559A" w:rsidRPr="00337ED1" w:rsidTr="00AB5822">
        <w:tc>
          <w:tcPr>
            <w:tcW w:w="1287" w:type="dxa"/>
          </w:tcPr>
          <w:p w:rsidR="0052559A" w:rsidRPr="003D45BE" w:rsidRDefault="0052559A" w:rsidP="00AB5822">
            <w:pPr>
              <w:jc w:val="center"/>
              <w:rPr>
                <w:highlight w:val="yellow"/>
              </w:rPr>
            </w:pPr>
            <w:r w:rsidRPr="00337ED1">
              <w:t>4.3</w:t>
            </w:r>
          </w:p>
        </w:tc>
        <w:tc>
          <w:tcPr>
            <w:tcW w:w="14398" w:type="dxa"/>
            <w:gridSpan w:val="8"/>
          </w:tcPr>
          <w:p w:rsidR="0052559A" w:rsidRPr="00337ED1" w:rsidRDefault="0052559A" w:rsidP="00AB5822">
            <w:pPr>
              <w:jc w:val="center"/>
            </w:pPr>
            <w:r w:rsidRPr="003D45BE">
              <w:rPr>
                <w:b/>
                <w:bCs/>
              </w:rPr>
              <w:t xml:space="preserve">Цель: повышение эффективности работы средств массовой информации, подготовка печатных публикаций, способствующих социальной, экономической и политической стабильности в обществе, консолидации населения на решение общих задач; создание в городском </w:t>
            </w:r>
            <w:proofErr w:type="gramStart"/>
            <w:r w:rsidRPr="003D45BE">
              <w:rPr>
                <w:b/>
                <w:bCs/>
              </w:rPr>
              <w:t>округе</w:t>
            </w:r>
            <w:proofErr w:type="gramEnd"/>
            <w:r w:rsidRPr="003D45BE">
              <w:rPr>
                <w:b/>
                <w:bCs/>
              </w:rPr>
              <w:t xml:space="preserve"> ЗАТО Светлый условий для развития СМИ, соответствующих по качеству, доступности и разнообразию, при выполнении принципов информационной безопасности и соответствия текущим социально-экономическим приоритетам городского округа, а также содействие формированию благоприятного имиджа СМИ, посредством проведения целенаправленной информационной политики</w:t>
            </w:r>
          </w:p>
        </w:tc>
      </w:tr>
    </w:tbl>
    <w:p w:rsidR="00C94A6C" w:rsidRDefault="00C94A6C" w:rsidP="0052559A">
      <w:pPr>
        <w:jc w:val="center"/>
        <w:rPr>
          <w:sz w:val="28"/>
          <w:szCs w:val="28"/>
        </w:rPr>
      </w:pPr>
    </w:p>
    <w:p w:rsidR="0052559A" w:rsidRPr="00C94A6C" w:rsidRDefault="0052559A" w:rsidP="0052559A">
      <w:pPr>
        <w:jc w:val="center"/>
        <w:rPr>
          <w:sz w:val="28"/>
          <w:szCs w:val="28"/>
        </w:rPr>
      </w:pPr>
      <w:r w:rsidRPr="00C94A6C">
        <w:rPr>
          <w:sz w:val="28"/>
          <w:szCs w:val="28"/>
        </w:rPr>
        <w:lastRenderedPageBreak/>
        <w:t>28</w:t>
      </w:r>
    </w:p>
    <w:p w:rsidR="0052559A" w:rsidRPr="00C94A6C" w:rsidRDefault="0052559A" w:rsidP="0052559A">
      <w:pPr>
        <w:rPr>
          <w:sz w:val="28"/>
          <w:szCs w:val="28"/>
        </w:rPr>
      </w:pPr>
    </w:p>
    <w:tbl>
      <w:tblPr>
        <w:tblW w:w="15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7"/>
        <w:gridCol w:w="3728"/>
        <w:gridCol w:w="1403"/>
        <w:gridCol w:w="1337"/>
        <w:gridCol w:w="1403"/>
        <w:gridCol w:w="1354"/>
        <w:gridCol w:w="1400"/>
        <w:gridCol w:w="1400"/>
        <w:gridCol w:w="2373"/>
      </w:tblGrid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52559A" w:rsidRPr="00337ED1" w:rsidRDefault="0052559A" w:rsidP="00AB5822">
            <w:pPr>
              <w:jc w:val="center"/>
            </w:pPr>
            <w:r w:rsidRPr="00337ED1">
              <w:t>2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3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52559A" w:rsidRPr="00337ED1" w:rsidRDefault="0052559A" w:rsidP="00AB5822">
            <w:pPr>
              <w:jc w:val="center"/>
            </w:pPr>
            <w:r w:rsidRPr="00337ED1">
              <w:t>9</w:t>
            </w:r>
          </w:p>
        </w:tc>
      </w:tr>
      <w:tr w:rsidR="0052559A" w:rsidRPr="00337ED1" w:rsidTr="00AB5822">
        <w:tc>
          <w:tcPr>
            <w:tcW w:w="15685" w:type="dxa"/>
            <w:gridSpan w:val="9"/>
          </w:tcPr>
          <w:p w:rsidR="0052559A" w:rsidRPr="003D45BE" w:rsidRDefault="0052559A" w:rsidP="00AB5822">
            <w:pPr>
              <w:pStyle w:val="Default"/>
              <w:rPr>
                <w:rFonts w:ascii="Times New Roman" w:hAnsi="Times New Roman" w:cs="Times New Roman"/>
              </w:rPr>
            </w:pPr>
            <w:r w:rsidRPr="003D45BE">
              <w:rPr>
                <w:rFonts w:ascii="Times New Roman" w:hAnsi="Times New Roman" w:cs="Times New Roman"/>
              </w:rPr>
              <w:t xml:space="preserve">Приоритетные направления:   </w:t>
            </w:r>
          </w:p>
          <w:p w:rsidR="0052559A" w:rsidRPr="003D45BE" w:rsidRDefault="0052559A" w:rsidP="00AB5822">
            <w:pPr>
              <w:textAlignment w:val="baseline"/>
              <w:rPr>
                <w:color w:val="000000"/>
              </w:rPr>
            </w:pPr>
            <w:r w:rsidRPr="003D45BE">
              <w:rPr>
                <w:color w:val="000000"/>
              </w:rPr>
              <w:t>развитие комплексной системы информирования населения о деятельности органов местного самоуправления городского округа;</w:t>
            </w:r>
          </w:p>
          <w:p w:rsidR="0052559A" w:rsidRPr="003D45BE" w:rsidRDefault="0052559A" w:rsidP="00AB5822">
            <w:pPr>
              <w:textAlignment w:val="baseline"/>
              <w:rPr>
                <w:color w:val="000000"/>
              </w:rPr>
            </w:pPr>
            <w:r w:rsidRPr="003D45BE">
              <w:rPr>
                <w:color w:val="000000"/>
              </w:rPr>
              <w:t xml:space="preserve">освещение деятельности </w:t>
            </w:r>
            <w:r w:rsidRPr="00337ED1">
              <w:t>органов местного самоуправления</w:t>
            </w:r>
            <w:r w:rsidRPr="003D45BE">
              <w:rPr>
                <w:color w:val="000000"/>
              </w:rPr>
              <w:t xml:space="preserve"> в муниципальных, региональных, федеральных СМИ, в том числе электронных;</w:t>
            </w:r>
          </w:p>
          <w:p w:rsidR="0052559A" w:rsidRPr="00337ED1" w:rsidRDefault="0052559A" w:rsidP="00AB5822">
            <w:r w:rsidRPr="00337ED1">
              <w:t>разработка и реализация новых форм и способов  информирования населения по социально значимым темам</w:t>
            </w:r>
          </w:p>
        </w:tc>
      </w:tr>
      <w:tr w:rsidR="0052559A" w:rsidRPr="00337ED1" w:rsidTr="00AB5822">
        <w:tc>
          <w:tcPr>
            <w:tcW w:w="15685" w:type="dxa"/>
            <w:gridSpan w:val="9"/>
          </w:tcPr>
          <w:p w:rsidR="0052559A" w:rsidRPr="00337ED1" w:rsidRDefault="0052559A" w:rsidP="00AB5822">
            <w:r w:rsidRPr="00337ED1">
              <w:t>Ожидаемые результаты:</w:t>
            </w:r>
          </w:p>
          <w:p w:rsidR="0052559A" w:rsidRPr="00337ED1" w:rsidRDefault="0052559A" w:rsidP="00AB5822">
            <w:pPr>
              <w:jc w:val="both"/>
            </w:pPr>
            <w:r w:rsidRPr="00337ED1">
              <w:t>выполнение мероприятий муниципальной программы будет способствовать формированию единого информационного пространства, увеличению в СМИ количества материалов, освещающих социально значимые проблемы, пути и способы их решения, а также участию органов местного самоуправления, общественных организаций и инициативных граждан в выработке эффективных механизмов информирования населения по социально значимым темам</w:t>
            </w:r>
          </w:p>
        </w:tc>
      </w:tr>
      <w:tr w:rsidR="0052559A" w:rsidRPr="00337ED1" w:rsidTr="00AB5822">
        <w:tc>
          <w:tcPr>
            <w:tcW w:w="15685" w:type="dxa"/>
            <w:gridSpan w:val="9"/>
          </w:tcPr>
          <w:p w:rsidR="0052559A" w:rsidRPr="00337ED1" w:rsidRDefault="0052559A" w:rsidP="00AB5822">
            <w:pPr>
              <w:jc w:val="center"/>
            </w:pPr>
            <w:r w:rsidRPr="00337ED1">
              <w:t>Для достижения указанной цели и выполнения поставленных задач предусмотрена реализация мероприятий муниципальной программы:</w:t>
            </w:r>
          </w:p>
          <w:p w:rsidR="0052559A" w:rsidRPr="00337ED1" w:rsidRDefault="0052559A" w:rsidP="00AB5822">
            <w:pPr>
              <w:jc w:val="center"/>
            </w:pPr>
            <w:r w:rsidRPr="00337ED1">
              <w:t xml:space="preserve">«Развитие средств массовой информации в городском </w:t>
            </w:r>
            <w:proofErr w:type="gramStart"/>
            <w:r w:rsidRPr="00337ED1">
              <w:t>округе</w:t>
            </w:r>
            <w:proofErr w:type="gramEnd"/>
            <w:r w:rsidRPr="00337ED1">
              <w:t xml:space="preserve"> ЗАТО Светлый» на 2016 – 2018 годы</w:t>
            </w:r>
          </w:p>
        </w:tc>
      </w:tr>
      <w:tr w:rsidR="0052559A" w:rsidRPr="00337ED1" w:rsidTr="00AB5822">
        <w:tc>
          <w:tcPr>
            <w:tcW w:w="1287" w:type="dxa"/>
          </w:tcPr>
          <w:p w:rsidR="0052559A" w:rsidRPr="003D45BE" w:rsidRDefault="0052559A" w:rsidP="00AB5822">
            <w:pPr>
              <w:jc w:val="center"/>
              <w:rPr>
                <w:highlight w:val="yellow"/>
              </w:rPr>
            </w:pPr>
            <w:r w:rsidRPr="00337ED1">
              <w:t>4.3.1</w:t>
            </w:r>
          </w:p>
        </w:tc>
        <w:tc>
          <w:tcPr>
            <w:tcW w:w="3728" w:type="dxa"/>
          </w:tcPr>
          <w:p w:rsidR="0052559A" w:rsidRPr="003D45BE" w:rsidRDefault="0052559A" w:rsidP="00AB5822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3D45BE">
              <w:rPr>
                <w:rStyle w:val="afb"/>
              </w:rPr>
              <w:t xml:space="preserve">Ежегодный тираж газеты </w:t>
            </w:r>
            <w:r w:rsidRPr="00337ED1">
              <w:t>«Светлые вести», экземпляров</w:t>
            </w:r>
          </w:p>
        </w:tc>
        <w:tc>
          <w:tcPr>
            <w:tcW w:w="1403" w:type="dxa"/>
          </w:tcPr>
          <w:p w:rsidR="0052559A" w:rsidRPr="003D45BE" w:rsidRDefault="0052559A" w:rsidP="00AB5822">
            <w:pPr>
              <w:pStyle w:val="33"/>
              <w:jc w:val="center"/>
              <w:rPr>
                <w:rStyle w:val="af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45B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1337" w:type="dxa"/>
          </w:tcPr>
          <w:p w:rsidR="0052559A" w:rsidRPr="003D45BE" w:rsidRDefault="0052559A" w:rsidP="00AB5822">
            <w:pPr>
              <w:pStyle w:val="33"/>
              <w:jc w:val="center"/>
              <w:rPr>
                <w:rStyle w:val="af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45B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930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930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930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950</w:t>
            </w:r>
          </w:p>
        </w:tc>
        <w:tc>
          <w:tcPr>
            <w:tcW w:w="2373" w:type="dxa"/>
            <w:vMerge w:val="restart"/>
          </w:tcPr>
          <w:p w:rsidR="0052559A" w:rsidRPr="00337ED1" w:rsidRDefault="0052559A" w:rsidP="00AB5822">
            <w:pPr>
              <w:jc w:val="center"/>
            </w:pPr>
            <w:r>
              <w:t>А</w:t>
            </w:r>
            <w:r w:rsidRPr="00337ED1">
              <w:t xml:space="preserve">дминистрация городского </w:t>
            </w:r>
            <w:proofErr w:type="gramStart"/>
            <w:r w:rsidRPr="00337ED1">
              <w:t>округа</w:t>
            </w:r>
            <w:proofErr w:type="gramEnd"/>
            <w:r w:rsidRPr="00337ED1">
              <w:t xml:space="preserve"> ЗАТО Светлый</w:t>
            </w:r>
          </w:p>
        </w:tc>
      </w:tr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4.3.2</w:t>
            </w:r>
          </w:p>
        </w:tc>
        <w:tc>
          <w:tcPr>
            <w:tcW w:w="3728" w:type="dxa"/>
          </w:tcPr>
          <w:p w:rsidR="0052559A" w:rsidRPr="003D45BE" w:rsidRDefault="0052559A" w:rsidP="00AB5822">
            <w:pPr>
              <w:autoSpaceDE w:val="0"/>
              <w:autoSpaceDN w:val="0"/>
              <w:adjustRightInd w:val="0"/>
              <w:rPr>
                <w:rStyle w:val="afb"/>
                <w:b w:val="0"/>
                <w:bCs w:val="0"/>
              </w:rPr>
            </w:pPr>
            <w:r w:rsidRPr="003D45BE">
              <w:rPr>
                <w:rStyle w:val="afb"/>
              </w:rPr>
              <w:t>Количество абонентов кабельной сети телеканала «Светлый», человек</w:t>
            </w:r>
          </w:p>
        </w:tc>
        <w:tc>
          <w:tcPr>
            <w:tcW w:w="1403" w:type="dxa"/>
          </w:tcPr>
          <w:p w:rsidR="0052559A" w:rsidRPr="003D45BE" w:rsidRDefault="0052559A" w:rsidP="00AB5822">
            <w:pPr>
              <w:pStyle w:val="33"/>
              <w:jc w:val="center"/>
              <w:rPr>
                <w:rStyle w:val="af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45B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1337" w:type="dxa"/>
          </w:tcPr>
          <w:p w:rsidR="0052559A" w:rsidRPr="003D45BE" w:rsidRDefault="0052559A" w:rsidP="00AB5822">
            <w:pPr>
              <w:pStyle w:val="33"/>
              <w:jc w:val="center"/>
              <w:rPr>
                <w:rStyle w:val="af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45B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1403" w:type="dxa"/>
          </w:tcPr>
          <w:p w:rsidR="0052559A" w:rsidRPr="003D45BE" w:rsidRDefault="0052559A" w:rsidP="00AB5822">
            <w:pPr>
              <w:pStyle w:val="33"/>
              <w:jc w:val="center"/>
              <w:rPr>
                <w:rStyle w:val="af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45B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1354" w:type="dxa"/>
          </w:tcPr>
          <w:p w:rsidR="0052559A" w:rsidRPr="003D45BE" w:rsidRDefault="0052559A" w:rsidP="00AB5822">
            <w:pPr>
              <w:pStyle w:val="33"/>
              <w:jc w:val="center"/>
              <w:rPr>
                <w:rStyle w:val="af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45B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1400" w:type="dxa"/>
          </w:tcPr>
          <w:p w:rsidR="0052559A" w:rsidRPr="003D45BE" w:rsidRDefault="0052559A" w:rsidP="00AB5822">
            <w:pPr>
              <w:pStyle w:val="33"/>
              <w:jc w:val="center"/>
              <w:rPr>
                <w:rStyle w:val="af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45B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1400" w:type="dxa"/>
          </w:tcPr>
          <w:p w:rsidR="0052559A" w:rsidRPr="003D45BE" w:rsidRDefault="0052559A" w:rsidP="00AB5822">
            <w:pPr>
              <w:pStyle w:val="33"/>
              <w:jc w:val="center"/>
              <w:rPr>
                <w:rStyle w:val="af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45B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  <w:tr w:rsidR="0052559A" w:rsidRPr="00337ED1" w:rsidTr="00AB5822">
        <w:tc>
          <w:tcPr>
            <w:tcW w:w="1287" w:type="dxa"/>
          </w:tcPr>
          <w:p w:rsidR="0052559A" w:rsidRPr="003D45BE" w:rsidRDefault="0052559A" w:rsidP="00AB5822">
            <w:pPr>
              <w:jc w:val="center"/>
              <w:rPr>
                <w:b/>
                <w:bCs/>
              </w:rPr>
            </w:pPr>
            <w:r w:rsidRPr="003D45BE">
              <w:rPr>
                <w:b/>
                <w:bCs/>
              </w:rPr>
              <w:t>4.4</w:t>
            </w:r>
          </w:p>
        </w:tc>
        <w:tc>
          <w:tcPr>
            <w:tcW w:w="14398" w:type="dxa"/>
            <w:gridSpan w:val="8"/>
          </w:tcPr>
          <w:p w:rsidR="0052559A" w:rsidRPr="003D45BE" w:rsidRDefault="0052559A" w:rsidP="00AB5822">
            <w:pPr>
              <w:jc w:val="center"/>
              <w:rPr>
                <w:b/>
                <w:bCs/>
              </w:rPr>
            </w:pPr>
            <w:r w:rsidRPr="003D45BE">
              <w:rPr>
                <w:b/>
                <w:bCs/>
                <w:color w:val="000000"/>
              </w:rPr>
              <w:t xml:space="preserve">Цель: </w:t>
            </w:r>
            <w:r w:rsidRPr="003D45BE">
              <w:rPr>
                <w:b/>
                <w:bCs/>
              </w:rPr>
              <w:t xml:space="preserve">укрепление на территории городского </w:t>
            </w:r>
            <w:proofErr w:type="gramStart"/>
            <w:r w:rsidRPr="003D45BE">
              <w:rPr>
                <w:b/>
                <w:bCs/>
              </w:rPr>
              <w:t>округа</w:t>
            </w:r>
            <w:proofErr w:type="gramEnd"/>
            <w:r w:rsidRPr="003D45BE">
              <w:rPr>
                <w:b/>
                <w:bCs/>
              </w:rPr>
              <w:t xml:space="preserve"> ЗАТО Светлый законности, правопорядка, защиты прав и свобод граждан</w:t>
            </w:r>
          </w:p>
        </w:tc>
      </w:tr>
      <w:tr w:rsidR="0052559A" w:rsidRPr="00337ED1" w:rsidTr="00AB5822">
        <w:tc>
          <w:tcPr>
            <w:tcW w:w="15685" w:type="dxa"/>
            <w:gridSpan w:val="9"/>
          </w:tcPr>
          <w:p w:rsidR="0052559A" w:rsidRPr="003D45BE" w:rsidRDefault="0052559A" w:rsidP="00AB5822">
            <w:pPr>
              <w:pStyle w:val="Default"/>
              <w:rPr>
                <w:rFonts w:ascii="Times New Roman" w:hAnsi="Times New Roman" w:cs="Times New Roman"/>
              </w:rPr>
            </w:pPr>
            <w:r w:rsidRPr="003D45BE">
              <w:rPr>
                <w:rFonts w:ascii="Times New Roman" w:hAnsi="Times New Roman" w:cs="Times New Roman"/>
              </w:rPr>
              <w:t xml:space="preserve">Приоритетные направления:   </w:t>
            </w:r>
          </w:p>
          <w:p w:rsidR="0052559A" w:rsidRPr="00337ED1" w:rsidRDefault="0052559A" w:rsidP="00AB5822">
            <w:pPr>
              <w:jc w:val="both"/>
            </w:pPr>
            <w:r w:rsidRPr="00337ED1">
              <w:t>снижение уровня преступности на территории городского округа с учетом анализа оперативной обстановки и состояния профилактики правонарушений, а также прогнозируемых тенденций развития криминогенной ситуации на территории городского округа;</w:t>
            </w:r>
          </w:p>
          <w:p w:rsidR="0052559A" w:rsidRPr="00337ED1" w:rsidRDefault="0052559A" w:rsidP="00AB5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337ED1">
              <w:t>выявление и устранение причин и условий, способствующих совершению преступлений и правонарушений в общественных местах, в сфере семейно-бытовых отношений, а также правонарушений, совершенных несовершеннолетними;</w:t>
            </w:r>
          </w:p>
          <w:p w:rsidR="0052559A" w:rsidRPr="00337ED1" w:rsidRDefault="0052559A" w:rsidP="00AB5822">
            <w:pPr>
              <w:jc w:val="both"/>
            </w:pPr>
            <w:r w:rsidRPr="00337ED1">
              <w:t>информирование населения городского округа по вопросам профилактики правонарушений</w:t>
            </w:r>
          </w:p>
        </w:tc>
      </w:tr>
      <w:tr w:rsidR="0052559A" w:rsidRPr="00337ED1" w:rsidTr="00AB5822">
        <w:tc>
          <w:tcPr>
            <w:tcW w:w="15685" w:type="dxa"/>
            <w:gridSpan w:val="9"/>
          </w:tcPr>
          <w:p w:rsidR="0052559A" w:rsidRPr="00337ED1" w:rsidRDefault="0052559A" w:rsidP="00AB5822">
            <w:r w:rsidRPr="00337ED1">
              <w:t>Ожидаемые результаты:</w:t>
            </w:r>
          </w:p>
          <w:p w:rsidR="0052559A" w:rsidRPr="00337ED1" w:rsidRDefault="0052559A" w:rsidP="00AB5822">
            <w:pPr>
              <w:ind w:right="-32"/>
              <w:jc w:val="both"/>
            </w:pPr>
            <w:r w:rsidRPr="00337ED1">
              <w:t>обеспечение эффективного реагирования на угрозы общественной безопасности;</w:t>
            </w:r>
          </w:p>
          <w:p w:rsidR="0052559A" w:rsidRPr="00337ED1" w:rsidRDefault="0052559A" w:rsidP="00AB5822">
            <w:pPr>
              <w:ind w:right="-32"/>
              <w:jc w:val="both"/>
            </w:pPr>
            <w:r w:rsidRPr="00337ED1">
              <w:t>сохранение стабильности на улицах и в других общественных местах;</w:t>
            </w:r>
          </w:p>
          <w:p w:rsidR="0052559A" w:rsidRPr="00337ED1" w:rsidRDefault="0052559A" w:rsidP="00AB5822">
            <w:pPr>
              <w:ind w:right="-32"/>
              <w:jc w:val="both"/>
            </w:pPr>
            <w:r w:rsidRPr="00337ED1">
              <w:t>улучшение межведомственного взаимодействия между правоохранительными, иными государственными органами и органами местного самоуправления;</w:t>
            </w:r>
          </w:p>
          <w:p w:rsidR="0052559A" w:rsidRPr="00337ED1" w:rsidRDefault="0052559A" w:rsidP="00AB5822">
            <w:r w:rsidRPr="00337ED1">
              <w:t>укрепления доверия населения к правоохранительным органам</w:t>
            </w:r>
          </w:p>
        </w:tc>
      </w:tr>
    </w:tbl>
    <w:p w:rsidR="0052559A" w:rsidRDefault="0052559A" w:rsidP="0052559A">
      <w:pPr>
        <w:jc w:val="center"/>
      </w:pPr>
    </w:p>
    <w:p w:rsidR="00C94A6C" w:rsidRDefault="00C94A6C" w:rsidP="0052559A">
      <w:pPr>
        <w:jc w:val="center"/>
      </w:pPr>
    </w:p>
    <w:p w:rsidR="00C94A6C" w:rsidRDefault="00C94A6C" w:rsidP="0052559A">
      <w:pPr>
        <w:jc w:val="center"/>
      </w:pPr>
    </w:p>
    <w:p w:rsidR="0052559A" w:rsidRPr="00C94A6C" w:rsidRDefault="0052559A" w:rsidP="0052559A">
      <w:pPr>
        <w:jc w:val="center"/>
        <w:rPr>
          <w:sz w:val="28"/>
          <w:szCs w:val="28"/>
        </w:rPr>
      </w:pPr>
      <w:r w:rsidRPr="00C94A6C">
        <w:rPr>
          <w:sz w:val="28"/>
          <w:szCs w:val="28"/>
        </w:rPr>
        <w:lastRenderedPageBreak/>
        <w:t>29</w:t>
      </w:r>
    </w:p>
    <w:p w:rsidR="00C94A6C" w:rsidRPr="00C94A6C" w:rsidRDefault="00C94A6C" w:rsidP="0052559A">
      <w:pPr>
        <w:jc w:val="center"/>
        <w:rPr>
          <w:sz w:val="28"/>
          <w:szCs w:val="28"/>
        </w:rPr>
      </w:pPr>
    </w:p>
    <w:tbl>
      <w:tblPr>
        <w:tblW w:w="15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7"/>
        <w:gridCol w:w="3728"/>
        <w:gridCol w:w="1403"/>
        <w:gridCol w:w="1337"/>
        <w:gridCol w:w="1403"/>
        <w:gridCol w:w="1354"/>
        <w:gridCol w:w="1400"/>
        <w:gridCol w:w="1400"/>
        <w:gridCol w:w="2373"/>
      </w:tblGrid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52559A" w:rsidRPr="00337ED1" w:rsidRDefault="0052559A" w:rsidP="00AB5822">
            <w:pPr>
              <w:jc w:val="center"/>
            </w:pPr>
            <w:r w:rsidRPr="00337ED1">
              <w:t>2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3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52559A" w:rsidRPr="00337ED1" w:rsidRDefault="0052559A" w:rsidP="00AB5822">
            <w:pPr>
              <w:jc w:val="center"/>
            </w:pPr>
            <w:r w:rsidRPr="00337ED1">
              <w:t>9</w:t>
            </w:r>
          </w:p>
        </w:tc>
      </w:tr>
      <w:tr w:rsidR="0052559A" w:rsidRPr="00337ED1" w:rsidTr="00AB5822">
        <w:tc>
          <w:tcPr>
            <w:tcW w:w="15685" w:type="dxa"/>
            <w:gridSpan w:val="9"/>
          </w:tcPr>
          <w:p w:rsidR="0052559A" w:rsidRPr="00337ED1" w:rsidRDefault="0052559A" w:rsidP="00AB5822">
            <w:pPr>
              <w:jc w:val="center"/>
            </w:pPr>
            <w:r w:rsidRPr="00337ED1">
              <w:t xml:space="preserve">Для достижения указанной цели и выполнения поставленных задач предусмотрена реализация мероприятий муниципальной программы: </w:t>
            </w:r>
          </w:p>
          <w:p w:rsidR="0052559A" w:rsidRPr="00337ED1" w:rsidRDefault="0052559A" w:rsidP="00AB5822">
            <w:pPr>
              <w:jc w:val="center"/>
            </w:pPr>
            <w:r w:rsidRPr="00337ED1">
              <w:t xml:space="preserve">« Профилактика правонарушений и усиление борьбы с преступностью на территории городского </w:t>
            </w:r>
            <w:proofErr w:type="gramStart"/>
            <w:r w:rsidRPr="00337ED1">
              <w:t>округа</w:t>
            </w:r>
            <w:proofErr w:type="gramEnd"/>
            <w:r w:rsidRPr="00337ED1">
              <w:t xml:space="preserve"> ЗАТО Светлый»</w:t>
            </w:r>
          </w:p>
          <w:p w:rsidR="0052559A" w:rsidRPr="00337ED1" w:rsidRDefault="0052559A" w:rsidP="00AB5822">
            <w:pPr>
              <w:jc w:val="center"/>
            </w:pPr>
            <w:r w:rsidRPr="00337ED1">
              <w:t xml:space="preserve"> на 2017 – 2019 годы</w:t>
            </w:r>
          </w:p>
        </w:tc>
      </w:tr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4.4.1</w:t>
            </w:r>
          </w:p>
        </w:tc>
        <w:tc>
          <w:tcPr>
            <w:tcW w:w="3728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</w:pPr>
            <w:r w:rsidRPr="00337ED1">
              <w:t>Раскрываемость преступлений, процентов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8</w:t>
            </w:r>
            <w:r>
              <w:t>1,4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89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90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90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90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90</w:t>
            </w:r>
          </w:p>
        </w:tc>
        <w:tc>
          <w:tcPr>
            <w:tcW w:w="2373" w:type="dxa"/>
          </w:tcPr>
          <w:p w:rsidR="0052559A" w:rsidRPr="00337ED1" w:rsidRDefault="0052559A" w:rsidP="00AB5822">
            <w:pPr>
              <w:jc w:val="center"/>
            </w:pPr>
            <w:r>
              <w:t>А</w:t>
            </w:r>
            <w:r w:rsidRPr="00337ED1">
              <w:t xml:space="preserve">дминистрация городского </w:t>
            </w:r>
            <w:proofErr w:type="gramStart"/>
            <w:r w:rsidRPr="00337ED1">
              <w:t>округа</w:t>
            </w:r>
            <w:proofErr w:type="gramEnd"/>
            <w:r w:rsidRPr="00337ED1">
              <w:t xml:space="preserve"> ЗАТО Светлый; </w:t>
            </w:r>
          </w:p>
          <w:p w:rsidR="0052559A" w:rsidRPr="00337ED1" w:rsidRDefault="0052559A" w:rsidP="00AB5822">
            <w:pPr>
              <w:jc w:val="center"/>
            </w:pPr>
            <w:r w:rsidRPr="00337ED1">
              <w:t xml:space="preserve">отдел МВД России </w:t>
            </w:r>
            <w:proofErr w:type="gramStart"/>
            <w:r w:rsidRPr="00337ED1">
              <w:t>по</w:t>
            </w:r>
            <w:proofErr w:type="gramEnd"/>
            <w:r w:rsidRPr="00337ED1">
              <w:t xml:space="preserve"> ЗАТО п. Светлый Саратовской области</w:t>
            </w:r>
          </w:p>
        </w:tc>
      </w:tr>
      <w:tr w:rsidR="0052559A" w:rsidRPr="00337ED1" w:rsidTr="00AB5822">
        <w:tc>
          <w:tcPr>
            <w:tcW w:w="1287" w:type="dxa"/>
          </w:tcPr>
          <w:p w:rsidR="0052559A" w:rsidRPr="003D45BE" w:rsidRDefault="0052559A" w:rsidP="00AB5822">
            <w:pPr>
              <w:jc w:val="center"/>
              <w:rPr>
                <w:b/>
                <w:bCs/>
              </w:rPr>
            </w:pPr>
            <w:r w:rsidRPr="003D45BE">
              <w:rPr>
                <w:b/>
                <w:bCs/>
              </w:rPr>
              <w:t>4.5</w:t>
            </w:r>
          </w:p>
        </w:tc>
        <w:tc>
          <w:tcPr>
            <w:tcW w:w="14398" w:type="dxa"/>
            <w:gridSpan w:val="8"/>
          </w:tcPr>
          <w:p w:rsidR="0052559A" w:rsidRPr="003D45BE" w:rsidRDefault="0052559A" w:rsidP="00AB5822">
            <w:pPr>
              <w:jc w:val="center"/>
              <w:rPr>
                <w:b/>
                <w:bCs/>
              </w:rPr>
            </w:pPr>
            <w:r w:rsidRPr="003D45BE">
              <w:rPr>
                <w:b/>
                <w:bCs/>
                <w:color w:val="000000"/>
              </w:rPr>
              <w:t>Цель:</w:t>
            </w:r>
            <w:r w:rsidRPr="003D45BE">
              <w:rPr>
                <w:b/>
                <w:bCs/>
              </w:rPr>
              <w:t xml:space="preserve"> оптимизация системы защиты жизни и здоровья населения городского округа от пожаров и их последствий путем обеспечения необходимых условий для реализации полномочий по обеспечению первичных мер пожарной безопасности</w:t>
            </w:r>
          </w:p>
        </w:tc>
      </w:tr>
      <w:tr w:rsidR="0052559A" w:rsidRPr="00337ED1" w:rsidTr="00AB5822">
        <w:tc>
          <w:tcPr>
            <w:tcW w:w="15685" w:type="dxa"/>
            <w:gridSpan w:val="9"/>
          </w:tcPr>
          <w:p w:rsidR="0052559A" w:rsidRPr="003D45BE" w:rsidRDefault="0052559A" w:rsidP="00AB5822">
            <w:pPr>
              <w:pStyle w:val="Default"/>
              <w:rPr>
                <w:rFonts w:ascii="Times New Roman" w:hAnsi="Times New Roman" w:cs="Times New Roman"/>
              </w:rPr>
            </w:pPr>
            <w:r w:rsidRPr="003D45BE">
              <w:rPr>
                <w:rFonts w:ascii="Times New Roman" w:hAnsi="Times New Roman" w:cs="Times New Roman"/>
              </w:rPr>
              <w:t xml:space="preserve">Приоритетные направления:   </w:t>
            </w:r>
          </w:p>
          <w:p w:rsidR="0052559A" w:rsidRPr="003D45BE" w:rsidRDefault="0052559A" w:rsidP="00AB5822">
            <w:pPr>
              <w:jc w:val="both"/>
              <w:rPr>
                <w:color w:val="000000"/>
              </w:rPr>
            </w:pPr>
            <w:r w:rsidRPr="00337ED1">
              <w:t>создание необходимых условий для укрепления пожарной безопасности</w:t>
            </w:r>
            <w:r w:rsidRPr="003D45BE">
              <w:rPr>
                <w:color w:val="000000"/>
              </w:rPr>
              <w:t xml:space="preserve"> муниципальных </w:t>
            </w:r>
            <w:proofErr w:type="gramStart"/>
            <w:r w:rsidRPr="003D45BE">
              <w:rPr>
                <w:color w:val="000000"/>
              </w:rPr>
              <w:t>учреждений</w:t>
            </w:r>
            <w:proofErr w:type="gramEnd"/>
            <w:r w:rsidRPr="003D45BE">
              <w:rPr>
                <w:color w:val="000000"/>
              </w:rPr>
              <w:t xml:space="preserve"> ЗАТО Светлый;</w:t>
            </w:r>
          </w:p>
          <w:p w:rsidR="0052559A" w:rsidRPr="00337ED1" w:rsidRDefault="0052559A" w:rsidP="00AB5822">
            <w:pPr>
              <w:jc w:val="both"/>
            </w:pPr>
            <w:r w:rsidRPr="00337ED1">
              <w:t xml:space="preserve">усиление работы по предупреждению пожаров, гибели, </w:t>
            </w:r>
            <w:proofErr w:type="spellStart"/>
            <w:r w:rsidRPr="00337ED1">
              <w:t>травмирования</w:t>
            </w:r>
            <w:proofErr w:type="spellEnd"/>
            <w:r w:rsidRPr="00337ED1">
              <w:t xml:space="preserve"> людей;</w:t>
            </w:r>
          </w:p>
          <w:p w:rsidR="0052559A" w:rsidRPr="00337ED1" w:rsidRDefault="0052559A" w:rsidP="00AB5822">
            <w:pPr>
              <w:jc w:val="both"/>
            </w:pPr>
            <w:r w:rsidRPr="00337ED1">
              <w:t>оперативное реагирование и сокращение времени на ликвидацию пожаров;</w:t>
            </w:r>
          </w:p>
          <w:p w:rsidR="0052559A" w:rsidRPr="003D45BE" w:rsidRDefault="0052559A" w:rsidP="00AB5822">
            <w:r w:rsidRPr="00337ED1">
              <w:t>обеспечение пожарной безопасности объектов, расположенных на территории городского округа</w:t>
            </w:r>
          </w:p>
        </w:tc>
      </w:tr>
      <w:tr w:rsidR="0052559A" w:rsidRPr="00337ED1" w:rsidTr="00AB5822">
        <w:tc>
          <w:tcPr>
            <w:tcW w:w="15685" w:type="dxa"/>
            <w:gridSpan w:val="9"/>
          </w:tcPr>
          <w:p w:rsidR="0052559A" w:rsidRPr="003D45BE" w:rsidRDefault="0052559A" w:rsidP="00AB5822">
            <w:r w:rsidRPr="003D45BE">
              <w:t>Ожидаемые результаты:</w:t>
            </w:r>
          </w:p>
          <w:p w:rsidR="0052559A" w:rsidRPr="00337ED1" w:rsidRDefault="0052559A" w:rsidP="00AB5822">
            <w:pPr>
              <w:autoSpaceDE w:val="0"/>
              <w:autoSpaceDN w:val="0"/>
              <w:adjustRightInd w:val="0"/>
              <w:ind w:right="20"/>
              <w:jc w:val="both"/>
            </w:pPr>
            <w:r w:rsidRPr="00337ED1">
              <w:t xml:space="preserve">снижение количества пожаров, гибели, </w:t>
            </w:r>
            <w:proofErr w:type="spellStart"/>
            <w:r w:rsidRPr="00337ED1">
              <w:t>травмирования</w:t>
            </w:r>
            <w:proofErr w:type="spellEnd"/>
            <w:r w:rsidRPr="00337ED1">
              <w:t xml:space="preserve"> людей при пожарах;</w:t>
            </w:r>
          </w:p>
          <w:p w:rsidR="0052559A" w:rsidRPr="00337ED1" w:rsidRDefault="0052559A" w:rsidP="00AB5822">
            <w:pPr>
              <w:autoSpaceDE w:val="0"/>
              <w:autoSpaceDN w:val="0"/>
              <w:adjustRightInd w:val="0"/>
              <w:ind w:right="20"/>
              <w:jc w:val="both"/>
            </w:pPr>
            <w:r w:rsidRPr="00337ED1">
              <w:t>относительное сокращение материального ущерба от пожаров;</w:t>
            </w:r>
          </w:p>
          <w:p w:rsidR="0052559A" w:rsidRPr="003D45BE" w:rsidRDefault="0052559A" w:rsidP="00AB5822">
            <w:r w:rsidRPr="00337ED1">
              <w:t>усиление пожарной безопасности объектов городского округа</w:t>
            </w:r>
          </w:p>
        </w:tc>
      </w:tr>
      <w:tr w:rsidR="0052559A" w:rsidRPr="00337ED1" w:rsidTr="00AB5822">
        <w:tc>
          <w:tcPr>
            <w:tcW w:w="15685" w:type="dxa"/>
            <w:gridSpan w:val="9"/>
          </w:tcPr>
          <w:p w:rsidR="0052559A" w:rsidRPr="00337ED1" w:rsidRDefault="0052559A" w:rsidP="00AB5822">
            <w:pPr>
              <w:jc w:val="center"/>
            </w:pPr>
            <w:r w:rsidRPr="00337ED1">
              <w:t>Для достижения указанной цели и выполнения поставленных задач предусмотрена реализация мероприятий муниципальной программы:</w:t>
            </w:r>
          </w:p>
          <w:p w:rsidR="0052559A" w:rsidRPr="003D45BE" w:rsidRDefault="0052559A" w:rsidP="00AB5822">
            <w:pPr>
              <w:jc w:val="center"/>
            </w:pPr>
            <w:r w:rsidRPr="003D45BE">
              <w:t xml:space="preserve">«Обеспечение пожарной безопасности объектов городского </w:t>
            </w:r>
            <w:proofErr w:type="gramStart"/>
            <w:r w:rsidRPr="003D45BE">
              <w:t>округа</w:t>
            </w:r>
            <w:proofErr w:type="gramEnd"/>
            <w:r w:rsidRPr="003D45BE">
              <w:t xml:space="preserve"> ЗАТО Светлый» на 2017 – 2019 годы</w:t>
            </w:r>
          </w:p>
        </w:tc>
      </w:tr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4.5.1</w:t>
            </w:r>
          </w:p>
        </w:tc>
        <w:tc>
          <w:tcPr>
            <w:tcW w:w="3728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</w:pPr>
            <w:r w:rsidRPr="00337ED1">
              <w:t>Уровень обеспеченности огнезащитной обработки отдельных конструкций муниципальных учреждений, процентов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100,0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100,0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100,0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100,0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100,0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100,0</w:t>
            </w:r>
          </w:p>
        </w:tc>
        <w:tc>
          <w:tcPr>
            <w:tcW w:w="2373" w:type="dxa"/>
            <w:vMerge w:val="restart"/>
          </w:tcPr>
          <w:p w:rsidR="0052559A" w:rsidRPr="00337ED1" w:rsidRDefault="0052559A" w:rsidP="00AB5822">
            <w:pPr>
              <w:jc w:val="center"/>
            </w:pPr>
            <w:r w:rsidRPr="00337ED1">
              <w:t xml:space="preserve">администрация городского </w:t>
            </w:r>
            <w:proofErr w:type="gramStart"/>
            <w:r w:rsidRPr="00337ED1">
              <w:t>округа</w:t>
            </w:r>
            <w:proofErr w:type="gramEnd"/>
            <w:r w:rsidRPr="00337ED1">
              <w:t xml:space="preserve"> ЗАТО Светлый</w:t>
            </w:r>
          </w:p>
        </w:tc>
      </w:tr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4.5.2</w:t>
            </w:r>
          </w:p>
        </w:tc>
        <w:tc>
          <w:tcPr>
            <w:tcW w:w="3728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</w:pPr>
            <w:r w:rsidRPr="00337ED1">
              <w:t>Уровень обеспеченности первичными средствами пожаротушения, процентов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100,0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100,0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100,0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100,0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100,0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100,0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</w:tbl>
    <w:p w:rsidR="00C94A6C" w:rsidRDefault="00C94A6C" w:rsidP="0052559A">
      <w:pPr>
        <w:jc w:val="center"/>
        <w:rPr>
          <w:sz w:val="28"/>
          <w:szCs w:val="28"/>
        </w:rPr>
      </w:pPr>
    </w:p>
    <w:p w:rsidR="0052559A" w:rsidRPr="00C94A6C" w:rsidRDefault="0052559A" w:rsidP="0052559A">
      <w:pPr>
        <w:jc w:val="center"/>
        <w:rPr>
          <w:sz w:val="28"/>
          <w:szCs w:val="28"/>
        </w:rPr>
      </w:pPr>
      <w:r w:rsidRPr="00C94A6C">
        <w:rPr>
          <w:sz w:val="28"/>
          <w:szCs w:val="28"/>
        </w:rPr>
        <w:lastRenderedPageBreak/>
        <w:t>30</w:t>
      </w:r>
    </w:p>
    <w:p w:rsidR="0052559A" w:rsidRPr="00C94A6C" w:rsidRDefault="0052559A" w:rsidP="0052559A">
      <w:pPr>
        <w:jc w:val="center"/>
        <w:rPr>
          <w:sz w:val="28"/>
          <w:szCs w:val="28"/>
        </w:rPr>
      </w:pPr>
    </w:p>
    <w:tbl>
      <w:tblPr>
        <w:tblW w:w="15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7"/>
        <w:gridCol w:w="3728"/>
        <w:gridCol w:w="1403"/>
        <w:gridCol w:w="1337"/>
        <w:gridCol w:w="1403"/>
        <w:gridCol w:w="1354"/>
        <w:gridCol w:w="1400"/>
        <w:gridCol w:w="1400"/>
        <w:gridCol w:w="2373"/>
      </w:tblGrid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52559A" w:rsidRPr="00337ED1" w:rsidRDefault="0052559A" w:rsidP="00AB5822">
            <w:pPr>
              <w:jc w:val="center"/>
            </w:pPr>
            <w:r w:rsidRPr="00337ED1">
              <w:t>2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3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52559A" w:rsidRPr="00337ED1" w:rsidRDefault="0052559A" w:rsidP="00AB5822">
            <w:pPr>
              <w:jc w:val="center"/>
            </w:pPr>
            <w:r w:rsidRPr="00337ED1">
              <w:t>9</w:t>
            </w:r>
          </w:p>
        </w:tc>
      </w:tr>
      <w:tr w:rsidR="0052559A" w:rsidRPr="00337ED1" w:rsidTr="00AB5822">
        <w:tc>
          <w:tcPr>
            <w:tcW w:w="1287" w:type="dxa"/>
          </w:tcPr>
          <w:p w:rsidR="0052559A" w:rsidRPr="003D45BE" w:rsidRDefault="0052559A" w:rsidP="00AB5822">
            <w:pPr>
              <w:jc w:val="center"/>
              <w:rPr>
                <w:b/>
                <w:bCs/>
              </w:rPr>
            </w:pPr>
            <w:r w:rsidRPr="003D45BE">
              <w:rPr>
                <w:b/>
                <w:bCs/>
              </w:rPr>
              <w:t>4.6</w:t>
            </w:r>
          </w:p>
        </w:tc>
        <w:tc>
          <w:tcPr>
            <w:tcW w:w="14398" w:type="dxa"/>
            <w:gridSpan w:val="8"/>
          </w:tcPr>
          <w:p w:rsidR="0052559A" w:rsidRPr="003D45BE" w:rsidRDefault="0052559A" w:rsidP="00AB5822">
            <w:pPr>
              <w:jc w:val="center"/>
              <w:rPr>
                <w:b/>
                <w:bCs/>
              </w:rPr>
            </w:pPr>
            <w:r w:rsidRPr="003D45BE">
              <w:rPr>
                <w:b/>
                <w:bCs/>
              </w:rPr>
              <w:t xml:space="preserve">Цель: противодействие терроризму и экстремизму и защита жизни граждан, проживающих на территории городского </w:t>
            </w:r>
            <w:proofErr w:type="gramStart"/>
            <w:r w:rsidRPr="003D45BE">
              <w:rPr>
                <w:b/>
                <w:bCs/>
              </w:rPr>
              <w:t>округа</w:t>
            </w:r>
            <w:proofErr w:type="gramEnd"/>
            <w:r w:rsidRPr="003D45BE">
              <w:rPr>
                <w:b/>
                <w:bCs/>
              </w:rPr>
              <w:t xml:space="preserve"> ЗАТО Светлый от террористических и экстремистских актов и совершенствование системы профилактических мер антитеррористической и экстремисткой направленности</w:t>
            </w:r>
          </w:p>
        </w:tc>
      </w:tr>
      <w:tr w:rsidR="0052559A" w:rsidRPr="00337ED1" w:rsidTr="00AB5822">
        <w:tc>
          <w:tcPr>
            <w:tcW w:w="15685" w:type="dxa"/>
            <w:gridSpan w:val="9"/>
          </w:tcPr>
          <w:p w:rsidR="0052559A" w:rsidRPr="003D45BE" w:rsidRDefault="0052559A" w:rsidP="00AB5822">
            <w:pPr>
              <w:pStyle w:val="Default"/>
              <w:rPr>
                <w:rFonts w:ascii="Times New Roman" w:hAnsi="Times New Roman" w:cs="Times New Roman"/>
              </w:rPr>
            </w:pPr>
            <w:r w:rsidRPr="003D45BE">
              <w:rPr>
                <w:rFonts w:ascii="Times New Roman" w:hAnsi="Times New Roman" w:cs="Times New Roman"/>
              </w:rPr>
              <w:t xml:space="preserve">Приоритетные направления:   </w:t>
            </w:r>
          </w:p>
          <w:p w:rsidR="0052559A" w:rsidRPr="00337ED1" w:rsidRDefault="0052559A" w:rsidP="00AB5822">
            <w:pPr>
              <w:jc w:val="both"/>
            </w:pPr>
            <w:r w:rsidRPr="00337ED1">
              <w:t>информирование населения городского округа по вопросам противодействия терроризму и экстремизму;</w:t>
            </w:r>
          </w:p>
          <w:p w:rsidR="0052559A" w:rsidRPr="00337ED1" w:rsidRDefault="0052559A" w:rsidP="00AB5822">
            <w:pPr>
              <w:jc w:val="both"/>
            </w:pPr>
            <w:r w:rsidRPr="00337ED1">
              <w:t>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52559A" w:rsidRPr="00337ED1" w:rsidRDefault="0052559A" w:rsidP="00AB5822">
            <w:r w:rsidRPr="00337ED1">
      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</w:t>
            </w:r>
          </w:p>
        </w:tc>
      </w:tr>
      <w:tr w:rsidR="0052559A" w:rsidRPr="00337ED1" w:rsidTr="00AB5822">
        <w:tc>
          <w:tcPr>
            <w:tcW w:w="15685" w:type="dxa"/>
            <w:gridSpan w:val="9"/>
          </w:tcPr>
          <w:p w:rsidR="0052559A" w:rsidRPr="003D45BE" w:rsidRDefault="0052559A" w:rsidP="00AB5822">
            <w:r w:rsidRPr="003D45BE">
              <w:t>Ожидаемые результаты:</w:t>
            </w:r>
          </w:p>
          <w:p w:rsidR="0052559A" w:rsidRPr="00337ED1" w:rsidRDefault="0052559A" w:rsidP="00AB5822">
            <w:pPr>
              <w:jc w:val="both"/>
            </w:pPr>
            <w:r w:rsidRPr="00337ED1">
              <w:t>совершенствовать формы и методы работы органов местного самоуправления по профилактике терроризма и экстремизма, проявление ксенофобии, национальной и расовой нетерпимости, противодействию этнической дискриминации на территории городского округа;</w:t>
            </w:r>
          </w:p>
          <w:p w:rsidR="0052559A" w:rsidRPr="00337ED1" w:rsidRDefault="0052559A" w:rsidP="00AB5822">
            <w:r w:rsidRPr="00337ED1">
              <w:t>не допустить создание и деятельность националистических экстремистских молодежных группировок</w:t>
            </w:r>
          </w:p>
        </w:tc>
      </w:tr>
      <w:tr w:rsidR="0052559A" w:rsidRPr="00337ED1" w:rsidTr="00AB5822">
        <w:tc>
          <w:tcPr>
            <w:tcW w:w="15685" w:type="dxa"/>
            <w:gridSpan w:val="9"/>
          </w:tcPr>
          <w:p w:rsidR="0052559A" w:rsidRPr="00337ED1" w:rsidRDefault="0052559A" w:rsidP="00AB5822">
            <w:pPr>
              <w:jc w:val="center"/>
            </w:pPr>
            <w:r w:rsidRPr="00337ED1">
              <w:t>Для достижения указанной цели и выполнения поставленных задач предусмотрена реализация мероприятий муниципальной программы:</w:t>
            </w:r>
          </w:p>
          <w:p w:rsidR="0052559A" w:rsidRPr="003D45BE" w:rsidRDefault="0052559A" w:rsidP="00AB5822">
            <w:pPr>
              <w:jc w:val="center"/>
            </w:pPr>
            <w:r w:rsidRPr="003D45BE">
              <w:t xml:space="preserve">«Профилактика терроризма и экстремизма в городском </w:t>
            </w:r>
            <w:proofErr w:type="gramStart"/>
            <w:r w:rsidRPr="003D45BE">
              <w:t>округе</w:t>
            </w:r>
            <w:proofErr w:type="gramEnd"/>
            <w:r w:rsidRPr="003D45BE">
              <w:t xml:space="preserve"> ЗАТО Светлый» на 2017 – 2019 годы</w:t>
            </w:r>
          </w:p>
        </w:tc>
      </w:tr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4.6.1</w:t>
            </w:r>
          </w:p>
        </w:tc>
        <w:tc>
          <w:tcPr>
            <w:tcW w:w="3728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</w:pPr>
            <w:r w:rsidRPr="00337ED1">
              <w:t>Организация в образовательных учреждениях профилактической работы, направленной на недопущение вовлечения детей и подростков в деятельность религиозных сект и экстремистских организаций, процентов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100,0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100,0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100,0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100,0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100,0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100,0</w:t>
            </w:r>
          </w:p>
        </w:tc>
        <w:tc>
          <w:tcPr>
            <w:tcW w:w="2373" w:type="dxa"/>
            <w:vMerge w:val="restart"/>
          </w:tcPr>
          <w:p w:rsidR="0052559A" w:rsidRPr="00337ED1" w:rsidRDefault="0052559A" w:rsidP="00AB5822">
            <w:pPr>
              <w:jc w:val="center"/>
            </w:pPr>
            <w:r>
              <w:t>А</w:t>
            </w:r>
            <w:r w:rsidRPr="00337ED1">
              <w:t xml:space="preserve">дминистрация городского </w:t>
            </w:r>
            <w:proofErr w:type="gramStart"/>
            <w:r w:rsidRPr="00337ED1">
              <w:t>округа</w:t>
            </w:r>
            <w:proofErr w:type="gramEnd"/>
            <w:r w:rsidRPr="00337ED1">
              <w:t xml:space="preserve"> ЗАТО Светлый</w:t>
            </w:r>
          </w:p>
        </w:tc>
      </w:tr>
      <w:tr w:rsidR="0052559A" w:rsidRPr="00337ED1" w:rsidTr="00AB5822">
        <w:tc>
          <w:tcPr>
            <w:tcW w:w="1287" w:type="dxa"/>
          </w:tcPr>
          <w:p w:rsidR="0052559A" w:rsidRPr="00337ED1" w:rsidRDefault="0052559A" w:rsidP="00AB5822">
            <w:pPr>
              <w:jc w:val="center"/>
            </w:pPr>
            <w:r w:rsidRPr="00337ED1">
              <w:t>4.6.2</w:t>
            </w:r>
          </w:p>
        </w:tc>
        <w:tc>
          <w:tcPr>
            <w:tcW w:w="3728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</w:pPr>
            <w:r w:rsidRPr="00337ED1">
              <w:t>Информирование населения о профилактике терроризма и экстремизма через СМИ, в том числе о наличии телефонных номеров для сообщения фактов террористической и экстремистской направленности, процентов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100,0</w:t>
            </w:r>
          </w:p>
        </w:tc>
        <w:tc>
          <w:tcPr>
            <w:tcW w:w="1337" w:type="dxa"/>
          </w:tcPr>
          <w:p w:rsidR="0052559A" w:rsidRPr="00337ED1" w:rsidRDefault="0052559A" w:rsidP="00AB5822">
            <w:pPr>
              <w:jc w:val="center"/>
            </w:pPr>
            <w:r w:rsidRPr="00337ED1">
              <w:t>100,0</w:t>
            </w:r>
          </w:p>
        </w:tc>
        <w:tc>
          <w:tcPr>
            <w:tcW w:w="1403" w:type="dxa"/>
          </w:tcPr>
          <w:p w:rsidR="0052559A" w:rsidRPr="00337ED1" w:rsidRDefault="0052559A" w:rsidP="00AB5822">
            <w:pPr>
              <w:jc w:val="center"/>
            </w:pPr>
            <w:r w:rsidRPr="00337ED1">
              <w:t>100,0</w:t>
            </w:r>
          </w:p>
        </w:tc>
        <w:tc>
          <w:tcPr>
            <w:tcW w:w="1354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100,0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100,0</w:t>
            </w:r>
          </w:p>
        </w:tc>
        <w:tc>
          <w:tcPr>
            <w:tcW w:w="1400" w:type="dxa"/>
          </w:tcPr>
          <w:p w:rsidR="0052559A" w:rsidRPr="00337ED1" w:rsidRDefault="0052559A" w:rsidP="00AB5822">
            <w:pPr>
              <w:autoSpaceDE w:val="0"/>
              <w:autoSpaceDN w:val="0"/>
              <w:adjustRightInd w:val="0"/>
              <w:jc w:val="center"/>
            </w:pPr>
            <w:r w:rsidRPr="00337ED1">
              <w:t>100,0</w:t>
            </w:r>
          </w:p>
        </w:tc>
        <w:tc>
          <w:tcPr>
            <w:tcW w:w="2373" w:type="dxa"/>
            <w:vMerge/>
          </w:tcPr>
          <w:p w:rsidR="0052559A" w:rsidRPr="00337ED1" w:rsidRDefault="0052559A" w:rsidP="00AB5822">
            <w:pPr>
              <w:jc w:val="center"/>
            </w:pPr>
          </w:p>
        </w:tc>
      </w:tr>
    </w:tbl>
    <w:p w:rsidR="0052559A" w:rsidRDefault="0052559A" w:rsidP="0052559A">
      <w:pPr>
        <w:rPr>
          <w:b/>
          <w:bCs/>
        </w:rPr>
      </w:pPr>
    </w:p>
    <w:p w:rsidR="0052559A" w:rsidRDefault="0052559A" w:rsidP="0052559A">
      <w:pPr>
        <w:rPr>
          <w:b/>
          <w:bCs/>
        </w:rPr>
      </w:pPr>
    </w:p>
    <w:p w:rsidR="0052559A" w:rsidRPr="00C94A6C" w:rsidRDefault="0052559A" w:rsidP="0052559A">
      <w:pPr>
        <w:jc w:val="center"/>
        <w:rPr>
          <w:sz w:val="28"/>
          <w:szCs w:val="28"/>
        </w:rPr>
      </w:pPr>
      <w:r w:rsidRPr="00C94A6C">
        <w:rPr>
          <w:sz w:val="28"/>
          <w:szCs w:val="28"/>
        </w:rPr>
        <w:lastRenderedPageBreak/>
        <w:t>31</w:t>
      </w:r>
    </w:p>
    <w:p w:rsidR="0052559A" w:rsidRPr="00C94A6C" w:rsidRDefault="0052559A" w:rsidP="0052559A">
      <w:pPr>
        <w:jc w:val="center"/>
        <w:rPr>
          <w:sz w:val="28"/>
          <w:szCs w:val="28"/>
        </w:rPr>
      </w:pPr>
    </w:p>
    <w:p w:rsidR="0052559A" w:rsidRPr="00337ED1" w:rsidRDefault="0052559A" w:rsidP="0052559A">
      <w:pPr>
        <w:rPr>
          <w:b/>
          <w:bCs/>
        </w:rPr>
      </w:pPr>
      <w:r w:rsidRPr="00337ED1">
        <w:rPr>
          <w:b/>
          <w:bCs/>
        </w:rPr>
        <w:t>_______________</w:t>
      </w:r>
    </w:p>
    <w:p w:rsidR="0052559A" w:rsidRPr="00337ED1" w:rsidRDefault="0052559A" w:rsidP="0052559A">
      <w:r w:rsidRPr="00337ED1">
        <w:rPr>
          <w:b/>
          <w:bCs/>
        </w:rPr>
        <w:t xml:space="preserve">* </w:t>
      </w:r>
      <w:r w:rsidRPr="00337ED1">
        <w:t>федеральный бюджет</w:t>
      </w:r>
    </w:p>
    <w:p w:rsidR="0052559A" w:rsidRPr="00337ED1" w:rsidRDefault="0052559A" w:rsidP="0052559A">
      <w:r w:rsidRPr="00337ED1">
        <w:t>** областной бюджет</w:t>
      </w:r>
    </w:p>
    <w:p w:rsidR="0052559A" w:rsidRPr="00337ED1" w:rsidRDefault="0052559A" w:rsidP="0052559A">
      <w:r w:rsidRPr="00337ED1">
        <w:t>*** местный бюджет</w:t>
      </w:r>
    </w:p>
    <w:p w:rsidR="0052559A" w:rsidRDefault="0052559A" w:rsidP="0052559A">
      <w:r w:rsidRPr="00337ED1">
        <w:t>**** внебюджетные средства</w:t>
      </w:r>
    </w:p>
    <w:p w:rsidR="0052559A" w:rsidRDefault="0052559A" w:rsidP="0052559A"/>
    <w:tbl>
      <w:tblPr>
        <w:tblW w:w="163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134"/>
        <w:gridCol w:w="851"/>
        <w:gridCol w:w="850"/>
        <w:gridCol w:w="851"/>
        <w:gridCol w:w="850"/>
        <w:gridCol w:w="851"/>
        <w:gridCol w:w="850"/>
        <w:gridCol w:w="851"/>
        <w:gridCol w:w="992"/>
        <w:gridCol w:w="851"/>
        <w:gridCol w:w="850"/>
        <w:gridCol w:w="851"/>
        <w:gridCol w:w="992"/>
        <w:gridCol w:w="850"/>
        <w:gridCol w:w="851"/>
        <w:gridCol w:w="851"/>
      </w:tblGrid>
      <w:tr w:rsidR="007C4F9C" w:rsidRPr="00337ED1" w:rsidTr="007C4F9C">
        <w:tc>
          <w:tcPr>
            <w:tcW w:w="2127" w:type="dxa"/>
          </w:tcPr>
          <w:p w:rsidR="007C4F9C" w:rsidRPr="00337ED1" w:rsidRDefault="007C4F9C" w:rsidP="00AB5822">
            <w:pPr>
              <w:jc w:val="center"/>
            </w:pPr>
            <w:r w:rsidRPr="00337ED1">
              <w:t>Наименование мероприятия</w:t>
            </w:r>
          </w:p>
        </w:tc>
        <w:tc>
          <w:tcPr>
            <w:tcW w:w="1134" w:type="dxa"/>
          </w:tcPr>
          <w:p w:rsidR="007C4F9C" w:rsidRPr="00337ED1" w:rsidRDefault="007C4F9C" w:rsidP="00AB5822">
            <w:pPr>
              <w:jc w:val="center"/>
            </w:pPr>
            <w:r w:rsidRPr="00337ED1">
              <w:t>Всего</w:t>
            </w:r>
          </w:p>
          <w:p w:rsidR="007C4F9C" w:rsidRPr="00337ED1" w:rsidRDefault="007C4F9C" w:rsidP="00AB5822">
            <w:pPr>
              <w:jc w:val="center"/>
            </w:pPr>
            <w:r w:rsidRPr="00337ED1">
              <w:t>млн. рублей</w:t>
            </w:r>
          </w:p>
        </w:tc>
        <w:tc>
          <w:tcPr>
            <w:tcW w:w="851" w:type="dxa"/>
          </w:tcPr>
          <w:p w:rsidR="007C4F9C" w:rsidRPr="00337ED1" w:rsidRDefault="007C4F9C" w:rsidP="00AB5822">
            <w:pPr>
              <w:jc w:val="center"/>
            </w:pPr>
            <w:r w:rsidRPr="00337ED1">
              <w:t>2017 год</w:t>
            </w:r>
          </w:p>
        </w:tc>
        <w:tc>
          <w:tcPr>
            <w:tcW w:w="850" w:type="dxa"/>
          </w:tcPr>
          <w:p w:rsidR="007C4F9C" w:rsidRPr="00337ED1" w:rsidRDefault="007C4F9C" w:rsidP="00AB5822">
            <w:pPr>
              <w:jc w:val="center"/>
            </w:pPr>
            <w:r w:rsidRPr="00337ED1">
              <w:t>2018 год</w:t>
            </w:r>
          </w:p>
        </w:tc>
        <w:tc>
          <w:tcPr>
            <w:tcW w:w="851" w:type="dxa"/>
          </w:tcPr>
          <w:p w:rsidR="007C4F9C" w:rsidRPr="00337ED1" w:rsidRDefault="007C4F9C" w:rsidP="00AB5822">
            <w:pPr>
              <w:jc w:val="center"/>
            </w:pPr>
            <w:r w:rsidRPr="00337ED1">
              <w:t>2019 год</w:t>
            </w:r>
          </w:p>
        </w:tc>
        <w:tc>
          <w:tcPr>
            <w:tcW w:w="850" w:type="dxa"/>
          </w:tcPr>
          <w:p w:rsidR="007C4F9C" w:rsidRPr="00337ED1" w:rsidRDefault="007C4F9C" w:rsidP="00AB5822">
            <w:pPr>
              <w:jc w:val="center"/>
            </w:pPr>
            <w:r w:rsidRPr="00337ED1">
              <w:t>2020 год</w:t>
            </w:r>
          </w:p>
        </w:tc>
        <w:tc>
          <w:tcPr>
            <w:tcW w:w="851" w:type="dxa"/>
          </w:tcPr>
          <w:p w:rsidR="007C4F9C" w:rsidRPr="00337ED1" w:rsidRDefault="007C4F9C" w:rsidP="00AB5822">
            <w:pPr>
              <w:jc w:val="center"/>
            </w:pPr>
            <w:r w:rsidRPr="00337ED1">
              <w:t>2021 год</w:t>
            </w:r>
          </w:p>
        </w:tc>
        <w:tc>
          <w:tcPr>
            <w:tcW w:w="850" w:type="dxa"/>
          </w:tcPr>
          <w:p w:rsidR="007C4F9C" w:rsidRPr="00337ED1" w:rsidRDefault="007C4F9C" w:rsidP="00AB5822">
            <w:pPr>
              <w:jc w:val="center"/>
            </w:pPr>
            <w:r w:rsidRPr="00337ED1">
              <w:t>2022 год</w:t>
            </w:r>
          </w:p>
        </w:tc>
        <w:tc>
          <w:tcPr>
            <w:tcW w:w="851" w:type="dxa"/>
          </w:tcPr>
          <w:p w:rsidR="007C4F9C" w:rsidRPr="00337ED1" w:rsidRDefault="007C4F9C" w:rsidP="00AB5822">
            <w:pPr>
              <w:jc w:val="center"/>
            </w:pPr>
            <w:r w:rsidRPr="00337ED1">
              <w:t>2023 год</w:t>
            </w:r>
          </w:p>
        </w:tc>
        <w:tc>
          <w:tcPr>
            <w:tcW w:w="992" w:type="dxa"/>
          </w:tcPr>
          <w:p w:rsidR="007C4F9C" w:rsidRPr="00337ED1" w:rsidRDefault="007C4F9C" w:rsidP="00AB5822">
            <w:pPr>
              <w:jc w:val="center"/>
            </w:pPr>
            <w:r w:rsidRPr="00337ED1">
              <w:t>2024 год</w:t>
            </w:r>
          </w:p>
        </w:tc>
        <w:tc>
          <w:tcPr>
            <w:tcW w:w="851" w:type="dxa"/>
          </w:tcPr>
          <w:p w:rsidR="007C4F9C" w:rsidRPr="00337ED1" w:rsidRDefault="007C4F9C" w:rsidP="00AB5822">
            <w:pPr>
              <w:jc w:val="center"/>
            </w:pPr>
            <w:r w:rsidRPr="00337ED1">
              <w:t>2025 год</w:t>
            </w:r>
          </w:p>
        </w:tc>
        <w:tc>
          <w:tcPr>
            <w:tcW w:w="850" w:type="dxa"/>
          </w:tcPr>
          <w:p w:rsidR="007C4F9C" w:rsidRPr="00E814C0" w:rsidRDefault="007C4F9C" w:rsidP="00AB5822">
            <w:pPr>
              <w:jc w:val="center"/>
            </w:pPr>
            <w:r w:rsidRPr="00E814C0">
              <w:t>2026 год</w:t>
            </w:r>
          </w:p>
        </w:tc>
        <w:tc>
          <w:tcPr>
            <w:tcW w:w="851" w:type="dxa"/>
          </w:tcPr>
          <w:p w:rsidR="007C4F9C" w:rsidRPr="00E814C0" w:rsidRDefault="007C4F9C" w:rsidP="00AB5822">
            <w:pPr>
              <w:jc w:val="center"/>
            </w:pPr>
            <w:r w:rsidRPr="00E814C0">
              <w:t>2027 год</w:t>
            </w:r>
          </w:p>
        </w:tc>
        <w:tc>
          <w:tcPr>
            <w:tcW w:w="992" w:type="dxa"/>
          </w:tcPr>
          <w:p w:rsidR="007C4F9C" w:rsidRPr="00E814C0" w:rsidRDefault="007C4F9C" w:rsidP="00AB5822">
            <w:pPr>
              <w:jc w:val="center"/>
            </w:pPr>
            <w:r w:rsidRPr="00E814C0">
              <w:t>2028 год</w:t>
            </w:r>
          </w:p>
        </w:tc>
        <w:tc>
          <w:tcPr>
            <w:tcW w:w="850" w:type="dxa"/>
          </w:tcPr>
          <w:p w:rsidR="007C4F9C" w:rsidRPr="00E814C0" w:rsidRDefault="007C4F9C" w:rsidP="00AB5822">
            <w:pPr>
              <w:jc w:val="center"/>
            </w:pPr>
            <w:r w:rsidRPr="00E814C0">
              <w:t>2029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4F9C" w:rsidRPr="00E814C0" w:rsidRDefault="007C4F9C" w:rsidP="00AB5822">
            <w:pPr>
              <w:jc w:val="center"/>
            </w:pPr>
            <w:r w:rsidRPr="00E814C0">
              <w:t>2030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F9C" w:rsidRPr="00E814C0" w:rsidRDefault="007C4F9C" w:rsidP="00AB5822">
            <w:pPr>
              <w:jc w:val="center"/>
            </w:pPr>
          </w:p>
        </w:tc>
      </w:tr>
      <w:tr w:rsidR="007C4F9C" w:rsidRPr="00337ED1" w:rsidTr="007C4F9C">
        <w:tc>
          <w:tcPr>
            <w:tcW w:w="2127" w:type="dxa"/>
          </w:tcPr>
          <w:p w:rsidR="007C4F9C" w:rsidRPr="00337ED1" w:rsidRDefault="007C4F9C" w:rsidP="00AB5822">
            <w:pPr>
              <w:jc w:val="center"/>
            </w:pPr>
            <w:r w:rsidRPr="00337ED1">
              <w:t>1</w:t>
            </w:r>
          </w:p>
        </w:tc>
        <w:tc>
          <w:tcPr>
            <w:tcW w:w="1134" w:type="dxa"/>
          </w:tcPr>
          <w:p w:rsidR="007C4F9C" w:rsidRPr="00337ED1" w:rsidRDefault="007C4F9C" w:rsidP="00AB5822">
            <w:pPr>
              <w:jc w:val="center"/>
            </w:pPr>
            <w:r w:rsidRPr="00337ED1">
              <w:t>2</w:t>
            </w:r>
          </w:p>
        </w:tc>
        <w:tc>
          <w:tcPr>
            <w:tcW w:w="851" w:type="dxa"/>
          </w:tcPr>
          <w:p w:rsidR="007C4F9C" w:rsidRPr="00337ED1" w:rsidRDefault="007C4F9C" w:rsidP="00AB5822">
            <w:pPr>
              <w:jc w:val="center"/>
            </w:pPr>
            <w:r w:rsidRPr="00337ED1">
              <w:t>3</w:t>
            </w:r>
          </w:p>
        </w:tc>
        <w:tc>
          <w:tcPr>
            <w:tcW w:w="850" w:type="dxa"/>
          </w:tcPr>
          <w:p w:rsidR="007C4F9C" w:rsidRPr="00337ED1" w:rsidRDefault="007C4F9C" w:rsidP="00AB5822">
            <w:pPr>
              <w:jc w:val="center"/>
            </w:pPr>
            <w:r w:rsidRPr="00337ED1">
              <w:t>4</w:t>
            </w:r>
          </w:p>
        </w:tc>
        <w:tc>
          <w:tcPr>
            <w:tcW w:w="851" w:type="dxa"/>
          </w:tcPr>
          <w:p w:rsidR="007C4F9C" w:rsidRPr="00337ED1" w:rsidRDefault="007C4F9C" w:rsidP="00AB5822">
            <w:pPr>
              <w:jc w:val="center"/>
            </w:pPr>
            <w:r w:rsidRPr="00337ED1">
              <w:t>5</w:t>
            </w:r>
          </w:p>
        </w:tc>
        <w:tc>
          <w:tcPr>
            <w:tcW w:w="850" w:type="dxa"/>
          </w:tcPr>
          <w:p w:rsidR="007C4F9C" w:rsidRPr="00337ED1" w:rsidRDefault="007C4F9C" w:rsidP="00AB5822">
            <w:pPr>
              <w:jc w:val="center"/>
            </w:pPr>
            <w:r w:rsidRPr="00337ED1">
              <w:t>6</w:t>
            </w:r>
          </w:p>
        </w:tc>
        <w:tc>
          <w:tcPr>
            <w:tcW w:w="851" w:type="dxa"/>
          </w:tcPr>
          <w:p w:rsidR="007C4F9C" w:rsidRPr="00337ED1" w:rsidRDefault="007C4F9C" w:rsidP="00AB5822">
            <w:pPr>
              <w:jc w:val="center"/>
            </w:pPr>
            <w:r w:rsidRPr="00337ED1">
              <w:t>7</w:t>
            </w:r>
          </w:p>
        </w:tc>
        <w:tc>
          <w:tcPr>
            <w:tcW w:w="850" w:type="dxa"/>
          </w:tcPr>
          <w:p w:rsidR="007C4F9C" w:rsidRPr="00337ED1" w:rsidRDefault="007C4F9C" w:rsidP="00AB5822">
            <w:pPr>
              <w:jc w:val="center"/>
            </w:pPr>
            <w:r w:rsidRPr="00337ED1">
              <w:t>8</w:t>
            </w:r>
          </w:p>
        </w:tc>
        <w:tc>
          <w:tcPr>
            <w:tcW w:w="851" w:type="dxa"/>
          </w:tcPr>
          <w:p w:rsidR="007C4F9C" w:rsidRPr="00337ED1" w:rsidRDefault="007C4F9C" w:rsidP="00AB5822">
            <w:pPr>
              <w:jc w:val="center"/>
            </w:pPr>
            <w:r w:rsidRPr="00337ED1">
              <w:t>9</w:t>
            </w:r>
          </w:p>
        </w:tc>
        <w:tc>
          <w:tcPr>
            <w:tcW w:w="992" w:type="dxa"/>
          </w:tcPr>
          <w:p w:rsidR="007C4F9C" w:rsidRPr="00337ED1" w:rsidRDefault="007C4F9C" w:rsidP="00AB5822">
            <w:pPr>
              <w:jc w:val="center"/>
            </w:pPr>
            <w:r w:rsidRPr="00337ED1">
              <w:t>10</w:t>
            </w:r>
          </w:p>
        </w:tc>
        <w:tc>
          <w:tcPr>
            <w:tcW w:w="851" w:type="dxa"/>
          </w:tcPr>
          <w:p w:rsidR="007C4F9C" w:rsidRPr="00337ED1" w:rsidRDefault="007C4F9C" w:rsidP="00AB5822">
            <w:pPr>
              <w:jc w:val="center"/>
            </w:pPr>
            <w:r w:rsidRPr="00337ED1">
              <w:t>11</w:t>
            </w:r>
          </w:p>
        </w:tc>
        <w:tc>
          <w:tcPr>
            <w:tcW w:w="850" w:type="dxa"/>
          </w:tcPr>
          <w:p w:rsidR="007C4F9C" w:rsidRPr="00337ED1" w:rsidRDefault="007C4F9C" w:rsidP="00AB5822">
            <w:pPr>
              <w:jc w:val="center"/>
            </w:pPr>
            <w:r w:rsidRPr="00337ED1">
              <w:t>12</w:t>
            </w:r>
          </w:p>
        </w:tc>
        <w:tc>
          <w:tcPr>
            <w:tcW w:w="851" w:type="dxa"/>
          </w:tcPr>
          <w:p w:rsidR="007C4F9C" w:rsidRPr="00337ED1" w:rsidRDefault="007C4F9C" w:rsidP="00AB5822">
            <w:pPr>
              <w:jc w:val="center"/>
            </w:pPr>
            <w:r w:rsidRPr="00337ED1">
              <w:t>13</w:t>
            </w:r>
          </w:p>
        </w:tc>
        <w:tc>
          <w:tcPr>
            <w:tcW w:w="992" w:type="dxa"/>
          </w:tcPr>
          <w:p w:rsidR="007C4F9C" w:rsidRPr="00337ED1" w:rsidRDefault="007C4F9C" w:rsidP="00AB5822">
            <w:pPr>
              <w:jc w:val="center"/>
            </w:pPr>
            <w:r w:rsidRPr="00337ED1">
              <w:t>14</w:t>
            </w:r>
          </w:p>
        </w:tc>
        <w:tc>
          <w:tcPr>
            <w:tcW w:w="850" w:type="dxa"/>
          </w:tcPr>
          <w:p w:rsidR="007C4F9C" w:rsidRPr="00337ED1" w:rsidRDefault="007C4F9C" w:rsidP="00AB5822">
            <w:pPr>
              <w:jc w:val="center"/>
            </w:pPr>
            <w:r w:rsidRPr="00337ED1"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4F9C" w:rsidRPr="00337ED1" w:rsidRDefault="007C4F9C" w:rsidP="00AB5822">
            <w:pPr>
              <w:jc w:val="center"/>
            </w:pPr>
            <w:r w:rsidRPr="00337ED1"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F9C" w:rsidRPr="00337ED1" w:rsidRDefault="007C4F9C" w:rsidP="00AB5822">
            <w:pPr>
              <w:jc w:val="center"/>
            </w:pPr>
          </w:p>
        </w:tc>
      </w:tr>
      <w:tr w:rsidR="007C4F9C" w:rsidRPr="00337ED1" w:rsidTr="007C4F9C">
        <w:tc>
          <w:tcPr>
            <w:tcW w:w="2127" w:type="dxa"/>
          </w:tcPr>
          <w:p w:rsidR="007C4F9C" w:rsidRPr="00337ED1" w:rsidRDefault="007C4F9C" w:rsidP="00AB5822">
            <w:pPr>
              <w:jc w:val="center"/>
              <w:rPr>
                <w:b/>
                <w:bCs/>
              </w:rPr>
            </w:pPr>
            <w:r w:rsidRPr="00337ED1">
              <w:rPr>
                <w:b/>
                <w:bCs/>
              </w:rPr>
              <w:t>Всего по годам</w:t>
            </w:r>
          </w:p>
        </w:tc>
        <w:tc>
          <w:tcPr>
            <w:tcW w:w="1134" w:type="dxa"/>
            <w:vAlign w:val="bottom"/>
          </w:tcPr>
          <w:p w:rsidR="007C4F9C" w:rsidRPr="00337ED1" w:rsidRDefault="007C4F9C" w:rsidP="00AB5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3927,19</w:t>
            </w:r>
          </w:p>
        </w:tc>
        <w:tc>
          <w:tcPr>
            <w:tcW w:w="851" w:type="dxa"/>
            <w:vAlign w:val="bottom"/>
          </w:tcPr>
          <w:p w:rsidR="007C4F9C" w:rsidRPr="00337ED1" w:rsidRDefault="007C4F9C" w:rsidP="00AB5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41,89</w:t>
            </w:r>
          </w:p>
        </w:tc>
        <w:tc>
          <w:tcPr>
            <w:tcW w:w="850" w:type="dxa"/>
            <w:vAlign w:val="bottom"/>
          </w:tcPr>
          <w:p w:rsidR="007C4F9C" w:rsidRPr="00337ED1" w:rsidRDefault="007C4F9C" w:rsidP="00AB5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614,8</w:t>
            </w:r>
          </w:p>
        </w:tc>
        <w:tc>
          <w:tcPr>
            <w:tcW w:w="851" w:type="dxa"/>
            <w:vAlign w:val="bottom"/>
          </w:tcPr>
          <w:p w:rsidR="007C4F9C" w:rsidRPr="00337ED1" w:rsidRDefault="007C4F9C" w:rsidP="00AB5822">
            <w:pPr>
              <w:jc w:val="center"/>
              <w:rPr>
                <w:b/>
                <w:bCs/>
              </w:rPr>
            </w:pPr>
            <w:r w:rsidRPr="00337ED1">
              <w:rPr>
                <w:b/>
                <w:bCs/>
              </w:rPr>
              <w:t>766,5</w:t>
            </w:r>
          </w:p>
        </w:tc>
        <w:tc>
          <w:tcPr>
            <w:tcW w:w="850" w:type="dxa"/>
            <w:vAlign w:val="bottom"/>
          </w:tcPr>
          <w:p w:rsidR="007C4F9C" w:rsidRPr="00337ED1" w:rsidRDefault="007C4F9C" w:rsidP="00AB5822">
            <w:pPr>
              <w:jc w:val="center"/>
              <w:rPr>
                <w:b/>
                <w:bCs/>
              </w:rPr>
            </w:pPr>
            <w:r w:rsidRPr="00337ED1">
              <w:rPr>
                <w:b/>
                <w:bCs/>
              </w:rPr>
              <w:t>573,6</w:t>
            </w:r>
          </w:p>
        </w:tc>
        <w:tc>
          <w:tcPr>
            <w:tcW w:w="851" w:type="dxa"/>
            <w:vAlign w:val="bottom"/>
          </w:tcPr>
          <w:p w:rsidR="007C4F9C" w:rsidRPr="00337ED1" w:rsidRDefault="007C4F9C" w:rsidP="00AB5822">
            <w:pPr>
              <w:jc w:val="center"/>
              <w:rPr>
                <w:b/>
                <w:bCs/>
              </w:rPr>
            </w:pPr>
            <w:r w:rsidRPr="00337ED1">
              <w:rPr>
                <w:b/>
                <w:bCs/>
              </w:rPr>
              <w:t>484,1</w:t>
            </w:r>
          </w:p>
        </w:tc>
        <w:tc>
          <w:tcPr>
            <w:tcW w:w="850" w:type="dxa"/>
            <w:vAlign w:val="bottom"/>
          </w:tcPr>
          <w:p w:rsidR="007C4F9C" w:rsidRPr="00337ED1" w:rsidRDefault="007C4F9C" w:rsidP="00AB5822">
            <w:pPr>
              <w:jc w:val="center"/>
              <w:rPr>
                <w:b/>
                <w:bCs/>
              </w:rPr>
            </w:pPr>
            <w:r w:rsidRPr="00337ED1">
              <w:rPr>
                <w:b/>
                <w:bCs/>
              </w:rPr>
              <w:t>245,3</w:t>
            </w:r>
          </w:p>
        </w:tc>
        <w:tc>
          <w:tcPr>
            <w:tcW w:w="851" w:type="dxa"/>
            <w:vAlign w:val="bottom"/>
          </w:tcPr>
          <w:p w:rsidR="007C4F9C" w:rsidRPr="00337ED1" w:rsidRDefault="007C4F9C" w:rsidP="00AB5822">
            <w:pPr>
              <w:jc w:val="center"/>
              <w:rPr>
                <w:b/>
                <w:bCs/>
              </w:rPr>
            </w:pPr>
            <w:r w:rsidRPr="00337ED1">
              <w:rPr>
                <w:b/>
                <w:bCs/>
              </w:rPr>
              <w:t>214,7</w:t>
            </w:r>
          </w:p>
        </w:tc>
        <w:tc>
          <w:tcPr>
            <w:tcW w:w="992" w:type="dxa"/>
            <w:vAlign w:val="bottom"/>
          </w:tcPr>
          <w:p w:rsidR="007C4F9C" w:rsidRPr="00337ED1" w:rsidRDefault="007C4F9C" w:rsidP="00AB5822">
            <w:pPr>
              <w:jc w:val="center"/>
              <w:rPr>
                <w:b/>
                <w:bCs/>
              </w:rPr>
            </w:pPr>
            <w:r w:rsidRPr="00337ED1">
              <w:rPr>
                <w:b/>
                <w:bCs/>
              </w:rPr>
              <w:t>135,0</w:t>
            </w:r>
          </w:p>
        </w:tc>
        <w:tc>
          <w:tcPr>
            <w:tcW w:w="851" w:type="dxa"/>
            <w:vAlign w:val="bottom"/>
          </w:tcPr>
          <w:p w:rsidR="007C4F9C" w:rsidRPr="00337ED1" w:rsidRDefault="007C4F9C" w:rsidP="00AB5822">
            <w:pPr>
              <w:jc w:val="center"/>
              <w:rPr>
                <w:b/>
                <w:bCs/>
              </w:rPr>
            </w:pPr>
            <w:r w:rsidRPr="00337ED1">
              <w:rPr>
                <w:b/>
                <w:bCs/>
              </w:rPr>
              <w:t>123,1</w:t>
            </w:r>
          </w:p>
        </w:tc>
        <w:tc>
          <w:tcPr>
            <w:tcW w:w="850" w:type="dxa"/>
            <w:vAlign w:val="bottom"/>
          </w:tcPr>
          <w:p w:rsidR="007C4F9C" w:rsidRPr="00337ED1" w:rsidRDefault="007C4F9C" w:rsidP="00AB5822">
            <w:pPr>
              <w:jc w:val="center"/>
              <w:rPr>
                <w:b/>
                <w:bCs/>
              </w:rPr>
            </w:pPr>
            <w:r w:rsidRPr="00337ED1">
              <w:rPr>
                <w:b/>
                <w:bCs/>
              </w:rPr>
              <w:t>157,5</w:t>
            </w:r>
          </w:p>
        </w:tc>
        <w:tc>
          <w:tcPr>
            <w:tcW w:w="851" w:type="dxa"/>
            <w:vAlign w:val="bottom"/>
          </w:tcPr>
          <w:p w:rsidR="007C4F9C" w:rsidRPr="00337ED1" w:rsidRDefault="007C4F9C" w:rsidP="00AB5822">
            <w:pPr>
              <w:jc w:val="center"/>
              <w:rPr>
                <w:b/>
                <w:bCs/>
              </w:rPr>
            </w:pPr>
            <w:r w:rsidRPr="00337ED1">
              <w:rPr>
                <w:b/>
                <w:bCs/>
              </w:rPr>
              <w:t>160,0</w:t>
            </w:r>
          </w:p>
        </w:tc>
        <w:tc>
          <w:tcPr>
            <w:tcW w:w="992" w:type="dxa"/>
            <w:vAlign w:val="bottom"/>
          </w:tcPr>
          <w:p w:rsidR="007C4F9C" w:rsidRPr="00337ED1" w:rsidRDefault="007C4F9C" w:rsidP="00AB5822">
            <w:pPr>
              <w:jc w:val="center"/>
              <w:rPr>
                <w:b/>
                <w:bCs/>
              </w:rPr>
            </w:pPr>
            <w:r w:rsidRPr="00337ED1">
              <w:rPr>
                <w:b/>
                <w:bCs/>
              </w:rPr>
              <w:t>130,6</w:t>
            </w:r>
          </w:p>
        </w:tc>
        <w:tc>
          <w:tcPr>
            <w:tcW w:w="850" w:type="dxa"/>
            <w:vAlign w:val="bottom"/>
          </w:tcPr>
          <w:p w:rsidR="007C4F9C" w:rsidRPr="00337ED1" w:rsidRDefault="007C4F9C" w:rsidP="00AB5822">
            <w:pPr>
              <w:jc w:val="center"/>
              <w:rPr>
                <w:b/>
                <w:bCs/>
              </w:rPr>
            </w:pPr>
            <w:r w:rsidRPr="00337ED1">
              <w:rPr>
                <w:b/>
                <w:bCs/>
              </w:rPr>
              <w:t>127,0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4F9C" w:rsidRPr="00337ED1" w:rsidRDefault="007C4F9C" w:rsidP="00AB5822">
            <w:pPr>
              <w:jc w:val="center"/>
              <w:rPr>
                <w:b/>
                <w:bCs/>
              </w:rPr>
            </w:pPr>
            <w:r w:rsidRPr="00337ED1">
              <w:rPr>
                <w:b/>
                <w:bCs/>
              </w:rPr>
              <w:t>153,1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F9C" w:rsidRPr="00337ED1" w:rsidRDefault="007C4F9C" w:rsidP="00AB5822">
            <w:pPr>
              <w:jc w:val="center"/>
              <w:rPr>
                <w:b/>
                <w:bCs/>
              </w:rPr>
            </w:pPr>
          </w:p>
        </w:tc>
      </w:tr>
      <w:tr w:rsidR="007C4F9C" w:rsidRPr="00337ED1" w:rsidTr="007C4F9C">
        <w:tc>
          <w:tcPr>
            <w:tcW w:w="2127" w:type="dxa"/>
            <w:vAlign w:val="bottom"/>
          </w:tcPr>
          <w:p w:rsidR="007C4F9C" w:rsidRPr="00337ED1" w:rsidRDefault="007C4F9C" w:rsidP="00AB5822">
            <w:pPr>
              <w:jc w:val="center"/>
            </w:pPr>
            <w:r w:rsidRPr="00337ED1">
              <w:t>федеральный бюджет*</w:t>
            </w:r>
          </w:p>
        </w:tc>
        <w:tc>
          <w:tcPr>
            <w:tcW w:w="1134" w:type="dxa"/>
          </w:tcPr>
          <w:p w:rsidR="007C4F9C" w:rsidRPr="00337ED1" w:rsidRDefault="007C4F9C" w:rsidP="00AB5822">
            <w:pPr>
              <w:jc w:val="center"/>
            </w:pPr>
            <w:r>
              <w:t>2613,99</w:t>
            </w:r>
          </w:p>
        </w:tc>
        <w:tc>
          <w:tcPr>
            <w:tcW w:w="851" w:type="dxa"/>
          </w:tcPr>
          <w:p w:rsidR="007C4F9C" w:rsidRPr="00337ED1" w:rsidRDefault="007C4F9C" w:rsidP="00AB5822">
            <w:pPr>
              <w:jc w:val="center"/>
            </w:pPr>
            <w:r>
              <w:t>31,09</w:t>
            </w:r>
          </w:p>
        </w:tc>
        <w:tc>
          <w:tcPr>
            <w:tcW w:w="850" w:type="dxa"/>
          </w:tcPr>
          <w:p w:rsidR="007C4F9C" w:rsidRPr="00337ED1" w:rsidRDefault="007C4F9C" w:rsidP="00AB5822">
            <w:pPr>
              <w:jc w:val="center"/>
            </w:pPr>
            <w:r>
              <w:t>171,1</w:t>
            </w:r>
          </w:p>
        </w:tc>
        <w:tc>
          <w:tcPr>
            <w:tcW w:w="851" w:type="dxa"/>
          </w:tcPr>
          <w:p w:rsidR="007C4F9C" w:rsidRPr="00337ED1" w:rsidRDefault="007C4F9C" w:rsidP="00AB5822">
            <w:pPr>
              <w:jc w:val="center"/>
            </w:pPr>
            <w:r>
              <w:t>363,5</w:t>
            </w:r>
          </w:p>
        </w:tc>
        <w:tc>
          <w:tcPr>
            <w:tcW w:w="850" w:type="dxa"/>
          </w:tcPr>
          <w:p w:rsidR="007C4F9C" w:rsidRPr="00337ED1" w:rsidRDefault="007C4F9C" w:rsidP="00AB5822">
            <w:pPr>
              <w:jc w:val="center"/>
            </w:pPr>
            <w:r w:rsidRPr="00337ED1">
              <w:t>5</w:t>
            </w:r>
            <w:r>
              <w:t>44</w:t>
            </w:r>
            <w:r w:rsidRPr="00337ED1">
              <w:t>,4</w:t>
            </w:r>
          </w:p>
        </w:tc>
        <w:tc>
          <w:tcPr>
            <w:tcW w:w="851" w:type="dxa"/>
          </w:tcPr>
          <w:p w:rsidR="007C4F9C" w:rsidRPr="00337ED1" w:rsidRDefault="007C4F9C" w:rsidP="00AB5822">
            <w:pPr>
              <w:jc w:val="center"/>
            </w:pPr>
            <w:r>
              <w:t>393</w:t>
            </w:r>
            <w:r w:rsidRPr="00337ED1">
              <w:t>,1</w:t>
            </w:r>
          </w:p>
        </w:tc>
        <w:tc>
          <w:tcPr>
            <w:tcW w:w="850" w:type="dxa"/>
          </w:tcPr>
          <w:p w:rsidR="007C4F9C" w:rsidRPr="00337ED1" w:rsidRDefault="007C4F9C" w:rsidP="00AB5822">
            <w:pPr>
              <w:jc w:val="center"/>
            </w:pPr>
            <w:r w:rsidRPr="00337ED1">
              <w:t>2</w:t>
            </w:r>
            <w:r>
              <w:t>14</w:t>
            </w:r>
            <w:r w:rsidRPr="00337ED1">
              <w:t>,3</w:t>
            </w:r>
          </w:p>
        </w:tc>
        <w:tc>
          <w:tcPr>
            <w:tcW w:w="851" w:type="dxa"/>
          </w:tcPr>
          <w:p w:rsidR="007C4F9C" w:rsidRPr="00337ED1" w:rsidRDefault="007C4F9C" w:rsidP="00AB5822">
            <w:pPr>
              <w:jc w:val="center"/>
            </w:pPr>
            <w:r w:rsidRPr="00337ED1">
              <w:t>1</w:t>
            </w:r>
            <w:r>
              <w:t>8</w:t>
            </w:r>
            <w:r w:rsidRPr="00337ED1">
              <w:t>2,7</w:t>
            </w:r>
          </w:p>
        </w:tc>
        <w:tc>
          <w:tcPr>
            <w:tcW w:w="992" w:type="dxa"/>
          </w:tcPr>
          <w:p w:rsidR="007C4F9C" w:rsidRPr="00337ED1" w:rsidRDefault="007C4F9C" w:rsidP="00AB5822">
            <w:pPr>
              <w:jc w:val="center"/>
            </w:pPr>
            <w:r w:rsidRPr="00337ED1">
              <w:t>1</w:t>
            </w:r>
            <w:r>
              <w:t>0</w:t>
            </w:r>
            <w:r w:rsidRPr="00337ED1">
              <w:t>3,0</w:t>
            </w:r>
          </w:p>
        </w:tc>
        <w:tc>
          <w:tcPr>
            <w:tcW w:w="851" w:type="dxa"/>
          </w:tcPr>
          <w:p w:rsidR="007C4F9C" w:rsidRPr="00337ED1" w:rsidRDefault="007C4F9C" w:rsidP="00AB5822">
            <w:pPr>
              <w:jc w:val="center"/>
            </w:pPr>
            <w:r>
              <w:t>85,6</w:t>
            </w:r>
          </w:p>
        </w:tc>
        <w:tc>
          <w:tcPr>
            <w:tcW w:w="850" w:type="dxa"/>
          </w:tcPr>
          <w:p w:rsidR="007C4F9C" w:rsidRPr="00337ED1" w:rsidRDefault="007C4F9C" w:rsidP="00AB5822">
            <w:pPr>
              <w:jc w:val="center"/>
            </w:pPr>
            <w:r w:rsidRPr="00337ED1">
              <w:t>1</w:t>
            </w:r>
            <w:r>
              <w:t>16</w:t>
            </w:r>
            <w:r w:rsidRPr="00337ED1">
              <w:t>,5</w:t>
            </w:r>
          </w:p>
        </w:tc>
        <w:tc>
          <w:tcPr>
            <w:tcW w:w="851" w:type="dxa"/>
          </w:tcPr>
          <w:p w:rsidR="007C4F9C" w:rsidRPr="00337ED1" w:rsidRDefault="007C4F9C" w:rsidP="00AB5822">
            <w:pPr>
              <w:jc w:val="center"/>
            </w:pPr>
            <w:r w:rsidRPr="00337ED1">
              <w:t>1</w:t>
            </w:r>
            <w:r>
              <w:t>22</w:t>
            </w:r>
            <w:r w:rsidRPr="00337ED1">
              <w:t>,0</w:t>
            </w:r>
          </w:p>
        </w:tc>
        <w:tc>
          <w:tcPr>
            <w:tcW w:w="992" w:type="dxa"/>
          </w:tcPr>
          <w:p w:rsidR="007C4F9C" w:rsidRPr="00337ED1" w:rsidRDefault="007C4F9C" w:rsidP="00AB5822">
            <w:pPr>
              <w:jc w:val="center"/>
            </w:pPr>
            <w:r>
              <w:t>92,6</w:t>
            </w:r>
          </w:p>
        </w:tc>
        <w:tc>
          <w:tcPr>
            <w:tcW w:w="850" w:type="dxa"/>
          </w:tcPr>
          <w:p w:rsidR="007C4F9C" w:rsidRPr="00337ED1" w:rsidRDefault="007C4F9C" w:rsidP="00AB5822">
            <w:pPr>
              <w:jc w:val="center"/>
            </w:pPr>
            <w:r>
              <w:t>8</w:t>
            </w:r>
            <w:r w:rsidRPr="00337ED1">
              <w:t>4,0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4F9C" w:rsidRPr="00337ED1" w:rsidRDefault="007C4F9C" w:rsidP="00AB5822">
            <w:pPr>
              <w:jc w:val="center"/>
            </w:pPr>
            <w:r w:rsidRPr="00337ED1">
              <w:t>1</w:t>
            </w:r>
            <w:r>
              <w:t>1</w:t>
            </w:r>
            <w:r w:rsidRPr="00337ED1"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F9C" w:rsidRPr="00337ED1" w:rsidRDefault="007C4F9C" w:rsidP="00AB5822">
            <w:pPr>
              <w:jc w:val="center"/>
            </w:pPr>
          </w:p>
        </w:tc>
      </w:tr>
      <w:tr w:rsidR="007C4F9C" w:rsidRPr="00337ED1" w:rsidTr="007C4F9C">
        <w:tc>
          <w:tcPr>
            <w:tcW w:w="2127" w:type="dxa"/>
            <w:vAlign w:val="bottom"/>
          </w:tcPr>
          <w:p w:rsidR="007C4F9C" w:rsidRPr="00337ED1" w:rsidRDefault="007C4F9C" w:rsidP="00AB5822">
            <w:pPr>
              <w:jc w:val="center"/>
            </w:pPr>
            <w:r w:rsidRPr="00337ED1">
              <w:t>областной бюджет**</w:t>
            </w:r>
          </w:p>
        </w:tc>
        <w:tc>
          <w:tcPr>
            <w:tcW w:w="1134" w:type="dxa"/>
          </w:tcPr>
          <w:p w:rsidR="007C4F9C" w:rsidRPr="00337ED1" w:rsidRDefault="007C4F9C" w:rsidP="00AB5822">
            <w:pPr>
              <w:jc w:val="center"/>
            </w:pPr>
            <w:r>
              <w:t>30,0</w:t>
            </w:r>
          </w:p>
        </w:tc>
        <w:tc>
          <w:tcPr>
            <w:tcW w:w="851" w:type="dxa"/>
          </w:tcPr>
          <w:p w:rsidR="007C4F9C" w:rsidRPr="00337ED1" w:rsidRDefault="007C4F9C" w:rsidP="00AB5822">
            <w:pPr>
              <w:jc w:val="center"/>
            </w:pPr>
          </w:p>
        </w:tc>
        <w:tc>
          <w:tcPr>
            <w:tcW w:w="850" w:type="dxa"/>
          </w:tcPr>
          <w:p w:rsidR="007C4F9C" w:rsidRPr="00337ED1" w:rsidRDefault="007C4F9C" w:rsidP="00AB5822">
            <w:pPr>
              <w:jc w:val="center"/>
            </w:pPr>
            <w:r>
              <w:t>30,0</w:t>
            </w:r>
          </w:p>
        </w:tc>
        <w:tc>
          <w:tcPr>
            <w:tcW w:w="851" w:type="dxa"/>
          </w:tcPr>
          <w:p w:rsidR="007C4F9C" w:rsidRPr="00337ED1" w:rsidRDefault="007C4F9C" w:rsidP="00AB5822">
            <w:pPr>
              <w:jc w:val="center"/>
            </w:pPr>
          </w:p>
        </w:tc>
        <w:tc>
          <w:tcPr>
            <w:tcW w:w="850" w:type="dxa"/>
          </w:tcPr>
          <w:p w:rsidR="007C4F9C" w:rsidRPr="00337ED1" w:rsidRDefault="007C4F9C" w:rsidP="00AB5822">
            <w:pPr>
              <w:jc w:val="center"/>
            </w:pPr>
          </w:p>
        </w:tc>
        <w:tc>
          <w:tcPr>
            <w:tcW w:w="851" w:type="dxa"/>
          </w:tcPr>
          <w:p w:rsidR="007C4F9C" w:rsidRPr="00337ED1" w:rsidRDefault="007C4F9C" w:rsidP="00AB5822">
            <w:pPr>
              <w:jc w:val="center"/>
            </w:pPr>
          </w:p>
        </w:tc>
        <w:tc>
          <w:tcPr>
            <w:tcW w:w="850" w:type="dxa"/>
          </w:tcPr>
          <w:p w:rsidR="007C4F9C" w:rsidRPr="00337ED1" w:rsidRDefault="007C4F9C" w:rsidP="00AB5822">
            <w:pPr>
              <w:jc w:val="center"/>
            </w:pPr>
          </w:p>
        </w:tc>
        <w:tc>
          <w:tcPr>
            <w:tcW w:w="851" w:type="dxa"/>
          </w:tcPr>
          <w:p w:rsidR="007C4F9C" w:rsidRPr="00337ED1" w:rsidRDefault="007C4F9C" w:rsidP="00AB5822">
            <w:pPr>
              <w:jc w:val="center"/>
            </w:pPr>
          </w:p>
        </w:tc>
        <w:tc>
          <w:tcPr>
            <w:tcW w:w="992" w:type="dxa"/>
          </w:tcPr>
          <w:p w:rsidR="007C4F9C" w:rsidRPr="00337ED1" w:rsidRDefault="007C4F9C" w:rsidP="00AB5822">
            <w:pPr>
              <w:jc w:val="center"/>
            </w:pPr>
          </w:p>
        </w:tc>
        <w:tc>
          <w:tcPr>
            <w:tcW w:w="851" w:type="dxa"/>
          </w:tcPr>
          <w:p w:rsidR="007C4F9C" w:rsidRPr="00337ED1" w:rsidRDefault="007C4F9C" w:rsidP="00AB5822">
            <w:pPr>
              <w:jc w:val="center"/>
            </w:pPr>
          </w:p>
        </w:tc>
        <w:tc>
          <w:tcPr>
            <w:tcW w:w="850" w:type="dxa"/>
          </w:tcPr>
          <w:p w:rsidR="007C4F9C" w:rsidRPr="00337ED1" w:rsidRDefault="007C4F9C" w:rsidP="00AB5822">
            <w:pPr>
              <w:jc w:val="center"/>
            </w:pPr>
          </w:p>
        </w:tc>
        <w:tc>
          <w:tcPr>
            <w:tcW w:w="851" w:type="dxa"/>
          </w:tcPr>
          <w:p w:rsidR="007C4F9C" w:rsidRPr="00337ED1" w:rsidRDefault="007C4F9C" w:rsidP="00AB5822">
            <w:pPr>
              <w:jc w:val="center"/>
            </w:pPr>
          </w:p>
        </w:tc>
        <w:tc>
          <w:tcPr>
            <w:tcW w:w="992" w:type="dxa"/>
          </w:tcPr>
          <w:p w:rsidR="007C4F9C" w:rsidRPr="00337ED1" w:rsidRDefault="007C4F9C" w:rsidP="00AB5822">
            <w:pPr>
              <w:jc w:val="center"/>
            </w:pPr>
          </w:p>
        </w:tc>
        <w:tc>
          <w:tcPr>
            <w:tcW w:w="850" w:type="dxa"/>
          </w:tcPr>
          <w:p w:rsidR="007C4F9C" w:rsidRPr="00337ED1" w:rsidRDefault="007C4F9C" w:rsidP="00AB5822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4F9C" w:rsidRPr="00337ED1" w:rsidRDefault="007C4F9C" w:rsidP="00AB582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F9C" w:rsidRPr="00337ED1" w:rsidRDefault="007C4F9C" w:rsidP="00AB5822">
            <w:pPr>
              <w:jc w:val="center"/>
            </w:pPr>
          </w:p>
        </w:tc>
      </w:tr>
      <w:tr w:rsidR="007C4F9C" w:rsidRPr="00337ED1" w:rsidTr="007C4F9C">
        <w:tc>
          <w:tcPr>
            <w:tcW w:w="2127" w:type="dxa"/>
            <w:vAlign w:val="bottom"/>
          </w:tcPr>
          <w:p w:rsidR="007C4F9C" w:rsidRPr="00337ED1" w:rsidRDefault="007C4F9C" w:rsidP="00AB5822">
            <w:pPr>
              <w:jc w:val="center"/>
            </w:pPr>
            <w:r w:rsidRPr="00337ED1">
              <w:t>местный бюджет***</w:t>
            </w:r>
          </w:p>
        </w:tc>
        <w:tc>
          <w:tcPr>
            <w:tcW w:w="1134" w:type="dxa"/>
          </w:tcPr>
          <w:p w:rsidR="007C4F9C" w:rsidRPr="00337ED1" w:rsidRDefault="007C4F9C" w:rsidP="00AB5822">
            <w:pPr>
              <w:jc w:val="center"/>
            </w:pPr>
            <w:r>
              <w:t>445,5</w:t>
            </w:r>
          </w:p>
        </w:tc>
        <w:tc>
          <w:tcPr>
            <w:tcW w:w="851" w:type="dxa"/>
          </w:tcPr>
          <w:p w:rsidR="007C4F9C" w:rsidRPr="00337ED1" w:rsidRDefault="007C4F9C" w:rsidP="00AB5822">
            <w:pPr>
              <w:jc w:val="center"/>
            </w:pPr>
            <w:r>
              <w:t>10,8</w:t>
            </w:r>
          </w:p>
        </w:tc>
        <w:tc>
          <w:tcPr>
            <w:tcW w:w="850" w:type="dxa"/>
          </w:tcPr>
          <w:p w:rsidR="007C4F9C" w:rsidRPr="00337ED1" w:rsidRDefault="007C4F9C" w:rsidP="00AB5822">
            <w:pPr>
              <w:jc w:val="center"/>
            </w:pPr>
            <w:r>
              <w:t>23,7</w:t>
            </w:r>
          </w:p>
        </w:tc>
        <w:tc>
          <w:tcPr>
            <w:tcW w:w="851" w:type="dxa"/>
          </w:tcPr>
          <w:p w:rsidR="007C4F9C" w:rsidRPr="00337ED1" w:rsidRDefault="007C4F9C" w:rsidP="00AB5822">
            <w:pPr>
              <w:jc w:val="center"/>
            </w:pPr>
            <w:r w:rsidRPr="00337ED1">
              <w:t>2</w:t>
            </w:r>
            <w:r>
              <w:t>5</w:t>
            </w:r>
            <w:r w:rsidRPr="00337ED1">
              <w:t>,0</w:t>
            </w:r>
          </w:p>
        </w:tc>
        <w:tc>
          <w:tcPr>
            <w:tcW w:w="850" w:type="dxa"/>
          </w:tcPr>
          <w:p w:rsidR="007C4F9C" w:rsidRPr="00337ED1" w:rsidRDefault="007C4F9C" w:rsidP="00AB5822">
            <w:pPr>
              <w:jc w:val="center"/>
            </w:pPr>
            <w:r w:rsidRPr="00337ED1">
              <w:t>2</w:t>
            </w:r>
            <w:r>
              <w:t>7</w:t>
            </w:r>
            <w:r w:rsidRPr="00337ED1">
              <w:t>,0</w:t>
            </w:r>
          </w:p>
        </w:tc>
        <w:tc>
          <w:tcPr>
            <w:tcW w:w="851" w:type="dxa"/>
          </w:tcPr>
          <w:p w:rsidR="007C4F9C" w:rsidRPr="00337ED1" w:rsidRDefault="007C4F9C" w:rsidP="00AB5822">
            <w:pPr>
              <w:jc w:val="center"/>
            </w:pPr>
            <w:r w:rsidRPr="00337ED1">
              <w:t>2</w:t>
            </w:r>
            <w:r>
              <w:t>8</w:t>
            </w:r>
            <w:r w:rsidRPr="00337ED1">
              <w:t>,0</w:t>
            </w:r>
          </w:p>
        </w:tc>
        <w:tc>
          <w:tcPr>
            <w:tcW w:w="850" w:type="dxa"/>
          </w:tcPr>
          <w:p w:rsidR="007C4F9C" w:rsidRPr="00337ED1" w:rsidRDefault="007C4F9C" w:rsidP="00AB5822">
            <w:pPr>
              <w:jc w:val="center"/>
            </w:pPr>
            <w:r>
              <w:t>31</w:t>
            </w:r>
            <w:r w:rsidRPr="00337ED1">
              <w:t>,0</w:t>
            </w:r>
          </w:p>
        </w:tc>
        <w:tc>
          <w:tcPr>
            <w:tcW w:w="851" w:type="dxa"/>
          </w:tcPr>
          <w:p w:rsidR="007C4F9C" w:rsidRPr="00337ED1" w:rsidRDefault="007C4F9C" w:rsidP="00AB5822">
            <w:pPr>
              <w:jc w:val="center"/>
            </w:pPr>
            <w:r>
              <w:t>3</w:t>
            </w:r>
            <w:r w:rsidRPr="00337ED1">
              <w:t>2,0</w:t>
            </w:r>
          </w:p>
        </w:tc>
        <w:tc>
          <w:tcPr>
            <w:tcW w:w="992" w:type="dxa"/>
          </w:tcPr>
          <w:p w:rsidR="007C4F9C" w:rsidRPr="00337ED1" w:rsidRDefault="007C4F9C" w:rsidP="00AB5822">
            <w:pPr>
              <w:jc w:val="center"/>
            </w:pPr>
            <w:r>
              <w:t>3</w:t>
            </w:r>
            <w:r w:rsidRPr="00337ED1">
              <w:t>2,0</w:t>
            </w:r>
          </w:p>
        </w:tc>
        <w:tc>
          <w:tcPr>
            <w:tcW w:w="851" w:type="dxa"/>
          </w:tcPr>
          <w:p w:rsidR="007C4F9C" w:rsidRPr="00337ED1" w:rsidRDefault="007C4F9C" w:rsidP="00AB5822">
            <w:pPr>
              <w:jc w:val="center"/>
            </w:pPr>
            <w:r>
              <w:t>37</w:t>
            </w:r>
            <w:r w:rsidRPr="00337ED1">
              <w:t>,0</w:t>
            </w:r>
          </w:p>
        </w:tc>
        <w:tc>
          <w:tcPr>
            <w:tcW w:w="850" w:type="dxa"/>
          </w:tcPr>
          <w:p w:rsidR="007C4F9C" w:rsidRPr="00337ED1" w:rsidRDefault="007C4F9C" w:rsidP="00AB5822">
            <w:pPr>
              <w:jc w:val="center"/>
            </w:pPr>
            <w:r>
              <w:t>37</w:t>
            </w:r>
            <w:r w:rsidRPr="00337ED1">
              <w:t>,0</w:t>
            </w:r>
          </w:p>
        </w:tc>
        <w:tc>
          <w:tcPr>
            <w:tcW w:w="851" w:type="dxa"/>
          </w:tcPr>
          <w:p w:rsidR="007C4F9C" w:rsidRPr="00337ED1" w:rsidRDefault="007C4F9C" w:rsidP="00AB5822">
            <w:pPr>
              <w:jc w:val="center"/>
            </w:pPr>
            <w:r>
              <w:t>38</w:t>
            </w:r>
            <w:r w:rsidRPr="00337ED1">
              <w:t>,0</w:t>
            </w:r>
          </w:p>
        </w:tc>
        <w:tc>
          <w:tcPr>
            <w:tcW w:w="992" w:type="dxa"/>
          </w:tcPr>
          <w:p w:rsidR="007C4F9C" w:rsidRPr="00337ED1" w:rsidRDefault="007C4F9C" w:rsidP="00AB5822">
            <w:pPr>
              <w:jc w:val="center"/>
            </w:pPr>
            <w:r>
              <w:t>38</w:t>
            </w:r>
            <w:r w:rsidRPr="00337ED1">
              <w:t>,0</w:t>
            </w:r>
          </w:p>
        </w:tc>
        <w:tc>
          <w:tcPr>
            <w:tcW w:w="850" w:type="dxa"/>
          </w:tcPr>
          <w:p w:rsidR="007C4F9C" w:rsidRPr="00337ED1" w:rsidRDefault="007C4F9C" w:rsidP="00AB5822">
            <w:pPr>
              <w:jc w:val="center"/>
            </w:pPr>
            <w:r>
              <w:t>4</w:t>
            </w:r>
            <w:r w:rsidRPr="00337ED1">
              <w:t>3,0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4F9C" w:rsidRPr="00337ED1" w:rsidRDefault="007C4F9C" w:rsidP="00AB5822">
            <w:pPr>
              <w:jc w:val="center"/>
            </w:pPr>
            <w:r>
              <w:t>43</w:t>
            </w:r>
            <w:r w:rsidRPr="00337ED1"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F9C" w:rsidRDefault="007C4F9C" w:rsidP="00AB5822">
            <w:pPr>
              <w:jc w:val="center"/>
            </w:pPr>
          </w:p>
        </w:tc>
      </w:tr>
      <w:tr w:rsidR="007C4F9C" w:rsidRPr="00337ED1" w:rsidTr="007C4F9C">
        <w:tc>
          <w:tcPr>
            <w:tcW w:w="2127" w:type="dxa"/>
            <w:vAlign w:val="bottom"/>
          </w:tcPr>
          <w:p w:rsidR="007C4F9C" w:rsidRPr="00337ED1" w:rsidRDefault="007C4F9C" w:rsidP="00AB5822">
            <w:pPr>
              <w:jc w:val="center"/>
            </w:pPr>
            <w:r w:rsidRPr="00337ED1">
              <w:t>внебюджетные средства****</w:t>
            </w:r>
          </w:p>
        </w:tc>
        <w:tc>
          <w:tcPr>
            <w:tcW w:w="1134" w:type="dxa"/>
          </w:tcPr>
          <w:p w:rsidR="007C4F9C" w:rsidRPr="00337ED1" w:rsidRDefault="007C4F9C" w:rsidP="00AB5822">
            <w:pPr>
              <w:jc w:val="center"/>
            </w:pPr>
            <w:r w:rsidRPr="00337ED1">
              <w:t>837,7</w:t>
            </w:r>
          </w:p>
        </w:tc>
        <w:tc>
          <w:tcPr>
            <w:tcW w:w="851" w:type="dxa"/>
          </w:tcPr>
          <w:p w:rsidR="007C4F9C" w:rsidRPr="00337ED1" w:rsidRDefault="007C4F9C" w:rsidP="00AB5822">
            <w:pPr>
              <w:jc w:val="center"/>
            </w:pPr>
          </w:p>
        </w:tc>
        <w:tc>
          <w:tcPr>
            <w:tcW w:w="850" w:type="dxa"/>
          </w:tcPr>
          <w:p w:rsidR="007C4F9C" w:rsidRPr="00337ED1" w:rsidRDefault="007C4F9C" w:rsidP="00AB5822">
            <w:pPr>
              <w:jc w:val="center"/>
            </w:pPr>
            <w:r w:rsidRPr="00337ED1">
              <w:t>390,0</w:t>
            </w:r>
          </w:p>
        </w:tc>
        <w:tc>
          <w:tcPr>
            <w:tcW w:w="851" w:type="dxa"/>
          </w:tcPr>
          <w:p w:rsidR="007C4F9C" w:rsidRPr="00337ED1" w:rsidRDefault="007C4F9C" w:rsidP="00AB5822">
            <w:pPr>
              <w:jc w:val="center"/>
            </w:pPr>
            <w:r w:rsidRPr="00337ED1">
              <w:t>378,0</w:t>
            </w:r>
          </w:p>
        </w:tc>
        <w:tc>
          <w:tcPr>
            <w:tcW w:w="850" w:type="dxa"/>
          </w:tcPr>
          <w:p w:rsidR="007C4F9C" w:rsidRPr="00337ED1" w:rsidRDefault="007C4F9C" w:rsidP="00AB5822">
            <w:pPr>
              <w:jc w:val="center"/>
            </w:pPr>
            <w:r w:rsidRPr="00337ED1">
              <w:t>2,2</w:t>
            </w:r>
          </w:p>
        </w:tc>
        <w:tc>
          <w:tcPr>
            <w:tcW w:w="851" w:type="dxa"/>
          </w:tcPr>
          <w:p w:rsidR="007C4F9C" w:rsidRPr="00337ED1" w:rsidRDefault="007C4F9C" w:rsidP="00AB5822">
            <w:pPr>
              <w:jc w:val="center"/>
            </w:pPr>
            <w:r w:rsidRPr="00337ED1">
              <w:t>63,0</w:t>
            </w:r>
          </w:p>
        </w:tc>
        <w:tc>
          <w:tcPr>
            <w:tcW w:w="850" w:type="dxa"/>
          </w:tcPr>
          <w:p w:rsidR="007C4F9C" w:rsidRPr="00337ED1" w:rsidRDefault="007C4F9C" w:rsidP="00AB5822">
            <w:pPr>
              <w:jc w:val="center"/>
            </w:pPr>
          </w:p>
        </w:tc>
        <w:tc>
          <w:tcPr>
            <w:tcW w:w="851" w:type="dxa"/>
          </w:tcPr>
          <w:p w:rsidR="007C4F9C" w:rsidRPr="00337ED1" w:rsidRDefault="007C4F9C" w:rsidP="00AB5822">
            <w:pPr>
              <w:jc w:val="center"/>
            </w:pPr>
          </w:p>
        </w:tc>
        <w:tc>
          <w:tcPr>
            <w:tcW w:w="992" w:type="dxa"/>
          </w:tcPr>
          <w:p w:rsidR="007C4F9C" w:rsidRPr="00337ED1" w:rsidRDefault="007C4F9C" w:rsidP="00AB5822">
            <w:pPr>
              <w:jc w:val="center"/>
            </w:pPr>
          </w:p>
        </w:tc>
        <w:tc>
          <w:tcPr>
            <w:tcW w:w="851" w:type="dxa"/>
          </w:tcPr>
          <w:p w:rsidR="007C4F9C" w:rsidRPr="00337ED1" w:rsidRDefault="007C4F9C" w:rsidP="00AB5822">
            <w:pPr>
              <w:jc w:val="center"/>
            </w:pPr>
            <w:r w:rsidRPr="00337ED1">
              <w:t>0,5</w:t>
            </w:r>
          </w:p>
        </w:tc>
        <w:tc>
          <w:tcPr>
            <w:tcW w:w="850" w:type="dxa"/>
          </w:tcPr>
          <w:p w:rsidR="007C4F9C" w:rsidRPr="00337ED1" w:rsidRDefault="007C4F9C" w:rsidP="00AB5822">
            <w:pPr>
              <w:jc w:val="center"/>
            </w:pPr>
            <w:r w:rsidRPr="00337ED1">
              <w:t>4,0</w:t>
            </w:r>
          </w:p>
        </w:tc>
        <w:tc>
          <w:tcPr>
            <w:tcW w:w="851" w:type="dxa"/>
          </w:tcPr>
          <w:p w:rsidR="007C4F9C" w:rsidRPr="00337ED1" w:rsidRDefault="007C4F9C" w:rsidP="00AB5822">
            <w:pPr>
              <w:jc w:val="center"/>
            </w:pPr>
          </w:p>
        </w:tc>
        <w:tc>
          <w:tcPr>
            <w:tcW w:w="992" w:type="dxa"/>
          </w:tcPr>
          <w:p w:rsidR="007C4F9C" w:rsidRPr="00337ED1" w:rsidRDefault="007C4F9C" w:rsidP="00AB5822">
            <w:pPr>
              <w:jc w:val="center"/>
            </w:pPr>
          </w:p>
        </w:tc>
        <w:tc>
          <w:tcPr>
            <w:tcW w:w="850" w:type="dxa"/>
          </w:tcPr>
          <w:p w:rsidR="007C4F9C" w:rsidRPr="00337ED1" w:rsidRDefault="007C4F9C" w:rsidP="00AB5822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4F9C" w:rsidRPr="00337ED1" w:rsidRDefault="007C4F9C" w:rsidP="00AB582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F9C" w:rsidRPr="007C4F9C" w:rsidRDefault="007C4F9C" w:rsidP="00AB5822">
            <w:pPr>
              <w:jc w:val="center"/>
              <w:rPr>
                <w:sz w:val="28"/>
                <w:szCs w:val="28"/>
              </w:rPr>
            </w:pPr>
            <w:r w:rsidRPr="007C4F9C">
              <w:rPr>
                <w:sz w:val="28"/>
                <w:szCs w:val="28"/>
              </w:rPr>
              <w:t>»</w:t>
            </w:r>
          </w:p>
        </w:tc>
      </w:tr>
    </w:tbl>
    <w:p w:rsidR="0052559A" w:rsidRPr="004055DC" w:rsidRDefault="0052559A" w:rsidP="0052559A">
      <w:pPr>
        <w:rPr>
          <w:sz w:val="28"/>
          <w:szCs w:val="28"/>
        </w:rPr>
      </w:pPr>
    </w:p>
    <w:p w:rsidR="0052559A" w:rsidRDefault="0052559A" w:rsidP="00324716">
      <w:pPr>
        <w:rPr>
          <w:b/>
          <w:sz w:val="28"/>
          <w:szCs w:val="28"/>
        </w:rPr>
      </w:pPr>
    </w:p>
    <w:sectPr w:rsidR="0052559A" w:rsidSect="00C94A6C">
      <w:headerReference w:type="first" r:id="rId8"/>
      <w:pgSz w:w="16838" w:h="11906" w:orient="landscape"/>
      <w:pgMar w:top="692" w:right="425" w:bottom="1134" w:left="851" w:header="284" w:footer="255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E2A" w:rsidRDefault="00860E2A">
      <w:r>
        <w:separator/>
      </w:r>
    </w:p>
  </w:endnote>
  <w:endnote w:type="continuationSeparator" w:id="1">
    <w:p w:rsidR="00860E2A" w:rsidRDefault="00860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E2A" w:rsidRDefault="00860E2A">
      <w:r>
        <w:separator/>
      </w:r>
    </w:p>
  </w:footnote>
  <w:footnote w:type="continuationSeparator" w:id="1">
    <w:p w:rsidR="00860E2A" w:rsidRDefault="00860E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822" w:rsidRPr="006A239C" w:rsidRDefault="00AB5822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5822" w:rsidRDefault="00AB5822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AB5822" w:rsidRDefault="00AB5822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</w:t>
    </w:r>
    <w:proofErr w:type="gramStart"/>
    <w:r>
      <w:rPr>
        <w:b/>
        <w:spacing w:val="24"/>
      </w:rPr>
      <w:t>ОКРУГА</w:t>
    </w:r>
    <w:proofErr w:type="gramEnd"/>
    <w:r>
      <w:rPr>
        <w:b/>
        <w:spacing w:val="24"/>
      </w:rPr>
      <w:t xml:space="preserve"> ЗАТО СВЕТЛЫЙ </w:t>
    </w:r>
  </w:p>
  <w:p w:rsidR="00AB5822" w:rsidRDefault="00AB5822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AB5822" w:rsidRDefault="00AB5822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AB5822" w:rsidRDefault="00AB5822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AB5822" w:rsidRPr="00EF2F52" w:rsidTr="00EF2F52">
      <w:tc>
        <w:tcPr>
          <w:tcW w:w="4643" w:type="dxa"/>
        </w:tcPr>
        <w:p w:rsidR="00AB5822" w:rsidRPr="00FE6B31" w:rsidRDefault="00AB5822" w:rsidP="005C2582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27.03.2019</w:t>
          </w:r>
        </w:p>
      </w:tc>
      <w:tc>
        <w:tcPr>
          <w:tcW w:w="4643" w:type="dxa"/>
        </w:tcPr>
        <w:p w:rsidR="00AB5822" w:rsidRPr="00FE6B31" w:rsidRDefault="00AB5822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80</w:t>
          </w:r>
        </w:p>
      </w:tc>
    </w:tr>
  </w:tbl>
  <w:p w:rsidR="00AB5822" w:rsidRPr="00BD4B4D" w:rsidRDefault="00AB5822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AB5822" w:rsidRPr="002B6446" w:rsidRDefault="00AB5822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7770C09"/>
    <w:multiLevelType w:val="hybridMultilevel"/>
    <w:tmpl w:val="0BFE49DA"/>
    <w:lvl w:ilvl="0" w:tplc="1D5CC4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C0DFB"/>
    <w:multiLevelType w:val="hybridMultilevel"/>
    <w:tmpl w:val="BE9ACED0"/>
    <w:lvl w:ilvl="0" w:tplc="01CEA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C0671"/>
    <w:multiLevelType w:val="multilevel"/>
    <w:tmpl w:val="DCE6F83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BAA107C"/>
    <w:multiLevelType w:val="hybridMultilevel"/>
    <w:tmpl w:val="7026ECBC"/>
    <w:lvl w:ilvl="0" w:tplc="C9348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177EF8"/>
    <w:multiLevelType w:val="hybridMultilevel"/>
    <w:tmpl w:val="688671E8"/>
    <w:lvl w:ilvl="0" w:tplc="B1743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DCA24AB"/>
    <w:multiLevelType w:val="hybridMultilevel"/>
    <w:tmpl w:val="A2226860"/>
    <w:lvl w:ilvl="0" w:tplc="5FCEE4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sz w:val="28"/>
        <w:szCs w:val="28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6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9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>
    <w:nsid w:val="546C7A7D"/>
    <w:multiLevelType w:val="hybridMultilevel"/>
    <w:tmpl w:val="74D46144"/>
    <w:lvl w:ilvl="0" w:tplc="D372734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32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707547"/>
    <w:multiLevelType w:val="hybridMultilevel"/>
    <w:tmpl w:val="2F66A09E"/>
    <w:lvl w:ilvl="0" w:tplc="A552A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  <w:lvlOverride w:ilvl="0">
      <w:startOverride w:val="1"/>
    </w:lvlOverride>
  </w:num>
  <w:num w:numId="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</w:num>
  <w:num w:numId="5">
    <w:abstractNumId w:val="13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</w:num>
  <w:num w:numId="8">
    <w:abstractNumId w:val="15"/>
  </w:num>
  <w:num w:numId="9">
    <w:abstractNumId w:val="7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7"/>
  </w:num>
  <w:num w:numId="13">
    <w:abstractNumId w:val="32"/>
  </w:num>
  <w:num w:numId="14">
    <w:abstractNumId w:val="0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9"/>
  </w:num>
  <w:num w:numId="19">
    <w:abstractNumId w:val="26"/>
  </w:num>
  <w:num w:numId="20">
    <w:abstractNumId w:val="38"/>
  </w:num>
  <w:num w:numId="21">
    <w:abstractNumId w:val="20"/>
  </w:num>
  <w:num w:numId="22">
    <w:abstractNumId w:val="19"/>
  </w:num>
  <w:num w:numId="23">
    <w:abstractNumId w:val="41"/>
  </w:num>
  <w:num w:numId="24">
    <w:abstractNumId w:val="29"/>
  </w:num>
  <w:num w:numId="25">
    <w:abstractNumId w:val="37"/>
  </w:num>
  <w:num w:numId="26">
    <w:abstractNumId w:val="24"/>
  </w:num>
  <w:num w:numId="27">
    <w:abstractNumId w:val="34"/>
  </w:num>
  <w:num w:numId="28">
    <w:abstractNumId w:val="16"/>
  </w:num>
  <w:num w:numId="29">
    <w:abstractNumId w:val="10"/>
  </w:num>
  <w:num w:numId="30">
    <w:abstractNumId w:val="21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33"/>
  </w:num>
  <w:num w:numId="34">
    <w:abstractNumId w:val="2"/>
  </w:num>
  <w:num w:numId="35">
    <w:abstractNumId w:val="8"/>
  </w:num>
  <w:num w:numId="36">
    <w:abstractNumId w:val="14"/>
  </w:num>
  <w:num w:numId="37">
    <w:abstractNumId w:val="35"/>
  </w:num>
  <w:num w:numId="38">
    <w:abstractNumId w:val="30"/>
  </w:num>
  <w:num w:numId="39">
    <w:abstractNumId w:val="22"/>
  </w:num>
  <w:num w:numId="40">
    <w:abstractNumId w:val="4"/>
  </w:num>
  <w:num w:numId="41">
    <w:abstractNumId w:val="12"/>
  </w:num>
  <w:num w:numId="42">
    <w:abstractNumId w:val="36"/>
  </w:num>
  <w:num w:numId="43">
    <w:abstractNumId w:val="5"/>
  </w:num>
  <w:num w:numId="44">
    <w:abstractNumId w:val="23"/>
  </w:num>
  <w:num w:numId="45">
    <w:abstractNumId w:val="31"/>
  </w:num>
  <w:num w:numId="46">
    <w:abstractNumId w:val="18"/>
  </w:num>
  <w:num w:numId="47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C13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3B70"/>
    <w:rsid w:val="0007418D"/>
    <w:rsid w:val="00075ACD"/>
    <w:rsid w:val="000761A9"/>
    <w:rsid w:val="000800F3"/>
    <w:rsid w:val="0008081C"/>
    <w:rsid w:val="0008115F"/>
    <w:rsid w:val="000829B4"/>
    <w:rsid w:val="00084DEC"/>
    <w:rsid w:val="00091117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D6F67"/>
    <w:rsid w:val="000E0064"/>
    <w:rsid w:val="000E00B0"/>
    <w:rsid w:val="000E0D43"/>
    <w:rsid w:val="000E463E"/>
    <w:rsid w:val="000E673E"/>
    <w:rsid w:val="000F2C2C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32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01"/>
    <w:rsid w:val="001528EB"/>
    <w:rsid w:val="001544E2"/>
    <w:rsid w:val="00155C6C"/>
    <w:rsid w:val="0015616B"/>
    <w:rsid w:val="00157C40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00B"/>
    <w:rsid w:val="0019131F"/>
    <w:rsid w:val="001927DD"/>
    <w:rsid w:val="001937F0"/>
    <w:rsid w:val="0019443B"/>
    <w:rsid w:val="00194CA0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075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038D8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4A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554"/>
    <w:rsid w:val="00251770"/>
    <w:rsid w:val="00255EE6"/>
    <w:rsid w:val="0025740C"/>
    <w:rsid w:val="00257EC7"/>
    <w:rsid w:val="002603C2"/>
    <w:rsid w:val="002613B7"/>
    <w:rsid w:val="0026231A"/>
    <w:rsid w:val="00262FD7"/>
    <w:rsid w:val="0026312B"/>
    <w:rsid w:val="0026330A"/>
    <w:rsid w:val="002635D9"/>
    <w:rsid w:val="00263CE6"/>
    <w:rsid w:val="00263F84"/>
    <w:rsid w:val="00264533"/>
    <w:rsid w:val="00264E47"/>
    <w:rsid w:val="00265019"/>
    <w:rsid w:val="00265D73"/>
    <w:rsid w:val="002673BA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258A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0F97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10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716"/>
    <w:rsid w:val="00324C65"/>
    <w:rsid w:val="00326390"/>
    <w:rsid w:val="00326B05"/>
    <w:rsid w:val="00327403"/>
    <w:rsid w:val="00327C4B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962"/>
    <w:rsid w:val="00356A82"/>
    <w:rsid w:val="00356AB8"/>
    <w:rsid w:val="0036159D"/>
    <w:rsid w:val="00362BEF"/>
    <w:rsid w:val="0036351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3F71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6B6F"/>
    <w:rsid w:val="00447B1A"/>
    <w:rsid w:val="00450D2E"/>
    <w:rsid w:val="0045180B"/>
    <w:rsid w:val="00452A14"/>
    <w:rsid w:val="00453298"/>
    <w:rsid w:val="00454247"/>
    <w:rsid w:val="004542ED"/>
    <w:rsid w:val="00454709"/>
    <w:rsid w:val="00455EFD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C23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66B1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07753"/>
    <w:rsid w:val="00507D54"/>
    <w:rsid w:val="00510D69"/>
    <w:rsid w:val="00511525"/>
    <w:rsid w:val="00514535"/>
    <w:rsid w:val="00514826"/>
    <w:rsid w:val="00514F48"/>
    <w:rsid w:val="00515853"/>
    <w:rsid w:val="00516717"/>
    <w:rsid w:val="005171DF"/>
    <w:rsid w:val="00517E07"/>
    <w:rsid w:val="005233A9"/>
    <w:rsid w:val="00523B41"/>
    <w:rsid w:val="0052559A"/>
    <w:rsid w:val="005312B0"/>
    <w:rsid w:val="005317D4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1E8A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2582"/>
    <w:rsid w:val="005C32BB"/>
    <w:rsid w:val="005C4733"/>
    <w:rsid w:val="005C6621"/>
    <w:rsid w:val="005C6793"/>
    <w:rsid w:val="005C7270"/>
    <w:rsid w:val="005C78F2"/>
    <w:rsid w:val="005C7D2C"/>
    <w:rsid w:val="005D0213"/>
    <w:rsid w:val="005D0940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2D23"/>
    <w:rsid w:val="006345F0"/>
    <w:rsid w:val="006354AC"/>
    <w:rsid w:val="006357C0"/>
    <w:rsid w:val="00637C42"/>
    <w:rsid w:val="00641C49"/>
    <w:rsid w:val="00641E02"/>
    <w:rsid w:val="00642087"/>
    <w:rsid w:val="006435BC"/>
    <w:rsid w:val="00643E5D"/>
    <w:rsid w:val="00645611"/>
    <w:rsid w:val="0065032C"/>
    <w:rsid w:val="00651C70"/>
    <w:rsid w:val="0065344E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5E0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4F8D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30E5"/>
    <w:rsid w:val="006A39C0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5E74"/>
    <w:rsid w:val="00701F94"/>
    <w:rsid w:val="007022F2"/>
    <w:rsid w:val="00702E1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021C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3AE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4F9C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0199"/>
    <w:rsid w:val="008038D3"/>
    <w:rsid w:val="00805A15"/>
    <w:rsid w:val="00807C77"/>
    <w:rsid w:val="008101AF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0E2A"/>
    <w:rsid w:val="008612F2"/>
    <w:rsid w:val="00861D12"/>
    <w:rsid w:val="00862690"/>
    <w:rsid w:val="00863F11"/>
    <w:rsid w:val="00864778"/>
    <w:rsid w:val="00871331"/>
    <w:rsid w:val="00871387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D58"/>
    <w:rsid w:val="008D25EB"/>
    <w:rsid w:val="008D6317"/>
    <w:rsid w:val="008D7AAB"/>
    <w:rsid w:val="008E049F"/>
    <w:rsid w:val="008E2972"/>
    <w:rsid w:val="008E5B38"/>
    <w:rsid w:val="008E7452"/>
    <w:rsid w:val="008F247D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2D4"/>
    <w:rsid w:val="00926CE7"/>
    <w:rsid w:val="00927560"/>
    <w:rsid w:val="0093023C"/>
    <w:rsid w:val="00931316"/>
    <w:rsid w:val="009339BB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CBB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18C2"/>
    <w:rsid w:val="00995D03"/>
    <w:rsid w:val="009A090F"/>
    <w:rsid w:val="009A446E"/>
    <w:rsid w:val="009A5232"/>
    <w:rsid w:val="009A5563"/>
    <w:rsid w:val="009A59C2"/>
    <w:rsid w:val="009A636D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2A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9F578C"/>
    <w:rsid w:val="00A00969"/>
    <w:rsid w:val="00A00DC9"/>
    <w:rsid w:val="00A01C96"/>
    <w:rsid w:val="00A01D1C"/>
    <w:rsid w:val="00A03120"/>
    <w:rsid w:val="00A06338"/>
    <w:rsid w:val="00A075A8"/>
    <w:rsid w:val="00A12946"/>
    <w:rsid w:val="00A155A8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20DC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3875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4E73"/>
    <w:rsid w:val="00A6557F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5822"/>
    <w:rsid w:val="00AB602E"/>
    <w:rsid w:val="00AB65D1"/>
    <w:rsid w:val="00AB6B6E"/>
    <w:rsid w:val="00AB6E81"/>
    <w:rsid w:val="00AC334D"/>
    <w:rsid w:val="00AC5E74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1252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4948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2ACB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942"/>
    <w:rsid w:val="00C16DC9"/>
    <w:rsid w:val="00C16FC8"/>
    <w:rsid w:val="00C175BF"/>
    <w:rsid w:val="00C17872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3E8A"/>
    <w:rsid w:val="00C67744"/>
    <w:rsid w:val="00C677A4"/>
    <w:rsid w:val="00C7096A"/>
    <w:rsid w:val="00C71FFB"/>
    <w:rsid w:val="00C739C8"/>
    <w:rsid w:val="00C7599A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4A6C"/>
    <w:rsid w:val="00C9534E"/>
    <w:rsid w:val="00C95FE3"/>
    <w:rsid w:val="00C96C56"/>
    <w:rsid w:val="00CA2AA4"/>
    <w:rsid w:val="00CA364E"/>
    <w:rsid w:val="00CA5A94"/>
    <w:rsid w:val="00CA6604"/>
    <w:rsid w:val="00CB0A55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561B"/>
    <w:rsid w:val="00CD66B0"/>
    <w:rsid w:val="00CE07DF"/>
    <w:rsid w:val="00CE2A27"/>
    <w:rsid w:val="00CE2D2A"/>
    <w:rsid w:val="00CE3382"/>
    <w:rsid w:val="00CE45DE"/>
    <w:rsid w:val="00CE4CCD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6690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CFA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278"/>
    <w:rsid w:val="00D81D6D"/>
    <w:rsid w:val="00D81DCC"/>
    <w:rsid w:val="00D8351D"/>
    <w:rsid w:val="00D8441C"/>
    <w:rsid w:val="00D8523A"/>
    <w:rsid w:val="00D86E46"/>
    <w:rsid w:val="00D92049"/>
    <w:rsid w:val="00D93D4B"/>
    <w:rsid w:val="00D95C5E"/>
    <w:rsid w:val="00DA0705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D0351"/>
    <w:rsid w:val="00DD051B"/>
    <w:rsid w:val="00DD2ECF"/>
    <w:rsid w:val="00DD4E3D"/>
    <w:rsid w:val="00DD5C65"/>
    <w:rsid w:val="00DD686D"/>
    <w:rsid w:val="00DD73ED"/>
    <w:rsid w:val="00DE29E7"/>
    <w:rsid w:val="00DE32F8"/>
    <w:rsid w:val="00DE46FC"/>
    <w:rsid w:val="00DE4798"/>
    <w:rsid w:val="00DE50B7"/>
    <w:rsid w:val="00DF1C36"/>
    <w:rsid w:val="00DF35C4"/>
    <w:rsid w:val="00DF5D99"/>
    <w:rsid w:val="00DF6945"/>
    <w:rsid w:val="00DF6EF7"/>
    <w:rsid w:val="00DF6F97"/>
    <w:rsid w:val="00DF75EF"/>
    <w:rsid w:val="00DF7BA5"/>
    <w:rsid w:val="00E013FD"/>
    <w:rsid w:val="00E03A31"/>
    <w:rsid w:val="00E04771"/>
    <w:rsid w:val="00E0702E"/>
    <w:rsid w:val="00E075FB"/>
    <w:rsid w:val="00E10589"/>
    <w:rsid w:val="00E1333A"/>
    <w:rsid w:val="00E14264"/>
    <w:rsid w:val="00E1452F"/>
    <w:rsid w:val="00E167D6"/>
    <w:rsid w:val="00E16A4A"/>
    <w:rsid w:val="00E20489"/>
    <w:rsid w:val="00E208D0"/>
    <w:rsid w:val="00E2246E"/>
    <w:rsid w:val="00E23500"/>
    <w:rsid w:val="00E24225"/>
    <w:rsid w:val="00E2445F"/>
    <w:rsid w:val="00E258AD"/>
    <w:rsid w:val="00E268BE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75D5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0A2A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5F3D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622F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2804"/>
    <w:rsid w:val="00F93050"/>
    <w:rsid w:val="00F93D24"/>
    <w:rsid w:val="00F94249"/>
    <w:rsid w:val="00F94CA9"/>
    <w:rsid w:val="00FA3FA6"/>
    <w:rsid w:val="00FA4CE3"/>
    <w:rsid w:val="00FA6E44"/>
    <w:rsid w:val="00FB06C7"/>
    <w:rsid w:val="00FB11AC"/>
    <w:rsid w:val="00FB1822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E1370"/>
    <w:rsid w:val="00FE1D07"/>
    <w:rsid w:val="00FE248F"/>
    <w:rsid w:val="00FE2856"/>
    <w:rsid w:val="00FE293F"/>
    <w:rsid w:val="00FE2D4F"/>
    <w:rsid w:val="00FE4B83"/>
    <w:rsid w:val="00FE5179"/>
    <w:rsid w:val="00FE6B31"/>
    <w:rsid w:val="00FE7E2F"/>
    <w:rsid w:val="00FF0E32"/>
    <w:rsid w:val="00FF0F06"/>
    <w:rsid w:val="00FF105D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 Знак Знак Знак,Знак Знак Знак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aliases w:val="Основной текст Знак Знак Знак Знак,Знак Знак Знак Знак1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9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uiPriority w:val="99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uiPriority w:val="99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link w:val="30"/>
    <w:uiPriority w:val="99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Знак Знак3,Обычный (Web)"/>
    <w:basedOn w:val="a"/>
    <w:link w:val="af5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6">
    <w:name w:val="Title"/>
    <w:basedOn w:val="a"/>
    <w:link w:val="af7"/>
    <w:uiPriority w:val="99"/>
    <w:qFormat/>
    <w:rsid w:val="004E05B7"/>
    <w:pPr>
      <w:jc w:val="center"/>
    </w:pPr>
    <w:rPr>
      <w:b/>
      <w:bCs/>
    </w:rPr>
  </w:style>
  <w:style w:type="character" w:customStyle="1" w:styleId="af7">
    <w:name w:val="Название Знак"/>
    <w:basedOn w:val="a0"/>
    <w:link w:val="af6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8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9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8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a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uiPriority w:val="99"/>
    <w:rsid w:val="00AB5022"/>
  </w:style>
  <w:style w:type="character" w:styleId="afb">
    <w:name w:val="Strong"/>
    <w:basedOn w:val="a0"/>
    <w:uiPriority w:val="99"/>
    <w:qFormat/>
    <w:rsid w:val="00593E41"/>
    <w:rPr>
      <w:b/>
      <w:bCs/>
    </w:rPr>
  </w:style>
  <w:style w:type="paragraph" w:customStyle="1" w:styleId="ConsTitle">
    <w:name w:val="ConsTitle"/>
    <w:uiPriority w:val="99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uiPriority w:val="99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uiPriority w:val="99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uiPriority w:val="99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uiPriority w:val="99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uiPriority w:val="99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1">
    <w:name w:val="Body Text Indent 3"/>
    <w:basedOn w:val="a"/>
    <w:link w:val="32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99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uiPriority w:val="99"/>
    <w:rsid w:val="002D5302"/>
    <w:pPr>
      <w:spacing w:before="100" w:beforeAutospacing="1" w:after="100" w:afterAutospacing="1"/>
    </w:pPr>
    <w:rPr>
      <w:rFonts w:eastAsia="Calibri"/>
    </w:rPr>
  </w:style>
  <w:style w:type="paragraph" w:styleId="afc">
    <w:name w:val="Document Map"/>
    <w:basedOn w:val="a"/>
    <w:link w:val="afd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52559A"/>
    <w:rPr>
      <w:rFonts w:ascii="Times New Roman" w:eastAsia="Times New Roman" w:hAnsi="Times New Roman"/>
      <w:sz w:val="16"/>
      <w:szCs w:val="16"/>
    </w:rPr>
  </w:style>
  <w:style w:type="character" w:customStyle="1" w:styleId="hl0">
    <w:name w:val="hl0"/>
    <w:basedOn w:val="a0"/>
    <w:uiPriority w:val="99"/>
    <w:rsid w:val="0052559A"/>
  </w:style>
  <w:style w:type="paragraph" w:customStyle="1" w:styleId="ConsCell">
    <w:name w:val="ConsCell"/>
    <w:uiPriority w:val="99"/>
    <w:rsid w:val="0052559A"/>
    <w:pPr>
      <w:widowControl w:val="0"/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paragraph" w:customStyle="1" w:styleId="Default">
    <w:name w:val="Default"/>
    <w:uiPriority w:val="99"/>
    <w:rsid w:val="005255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9">
    <w:name w:val="Знак Знак9"/>
    <w:uiPriority w:val="99"/>
    <w:locked/>
    <w:rsid w:val="0052559A"/>
    <w:rPr>
      <w:sz w:val="24"/>
      <w:szCs w:val="24"/>
      <w:lang w:val="ru-RU" w:eastAsia="ru-RU"/>
    </w:rPr>
  </w:style>
  <w:style w:type="paragraph" w:customStyle="1" w:styleId="afe">
    <w:name w:val="Базовый"/>
    <w:uiPriority w:val="99"/>
    <w:semiHidden/>
    <w:rsid w:val="0052559A"/>
    <w:pPr>
      <w:suppressAutoHyphens/>
      <w:spacing w:line="100" w:lineRule="atLeast"/>
    </w:pPr>
    <w:rPr>
      <w:rFonts w:ascii="Times New Roman" w:hAnsi="Times New Roman"/>
      <w:sz w:val="24"/>
      <w:szCs w:val="24"/>
    </w:rPr>
  </w:style>
  <w:style w:type="character" w:customStyle="1" w:styleId="af5">
    <w:name w:val="Обычный (веб) Знак"/>
    <w:aliases w:val="Знак Знак3 Знак,Обычный (Web) Знак"/>
    <w:link w:val="af4"/>
    <w:uiPriority w:val="99"/>
    <w:locked/>
    <w:rsid w:val="0052559A"/>
    <w:rPr>
      <w:rFonts w:ascii="Arial" w:eastAsia="Times New Roman" w:hAnsi="Arial" w:cs="Arial"/>
      <w:color w:val="332E2D"/>
      <w:spacing w:val="2"/>
      <w:sz w:val="24"/>
      <w:szCs w:val="24"/>
      <w:lang w:eastAsia="zh-CN"/>
    </w:rPr>
  </w:style>
  <w:style w:type="paragraph" w:customStyle="1" w:styleId="33">
    <w:name w:val="Без интервала3"/>
    <w:uiPriority w:val="99"/>
    <w:rsid w:val="0052559A"/>
    <w:rPr>
      <w:rFonts w:eastAsia="Times New Roman" w:cs="Calibri"/>
      <w:sz w:val="22"/>
      <w:szCs w:val="22"/>
      <w:lang w:eastAsia="en-US"/>
    </w:rPr>
  </w:style>
  <w:style w:type="character" w:customStyle="1" w:styleId="ListParagraphChar">
    <w:name w:val="List Paragraph Char"/>
    <w:link w:val="14"/>
    <w:uiPriority w:val="99"/>
    <w:locked/>
    <w:rsid w:val="0052559A"/>
    <w:rPr>
      <w:rFonts w:cs="Calibri"/>
    </w:rPr>
  </w:style>
  <w:style w:type="paragraph" w:customStyle="1" w:styleId="14">
    <w:name w:val="Абзац списка1"/>
    <w:basedOn w:val="a"/>
    <w:link w:val="ListParagraphChar"/>
    <w:uiPriority w:val="99"/>
    <w:rsid w:val="0052559A"/>
    <w:pPr>
      <w:ind w:left="720"/>
    </w:pPr>
    <w:rPr>
      <w:rFonts w:ascii="Calibri" w:eastAsia="Calibri" w:hAnsi="Calibri" w:cs="Calibri"/>
      <w:sz w:val="20"/>
      <w:szCs w:val="20"/>
    </w:rPr>
  </w:style>
  <w:style w:type="character" w:styleId="aff">
    <w:name w:val="page number"/>
    <w:basedOn w:val="a0"/>
    <w:uiPriority w:val="99"/>
    <w:rsid w:val="00525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E1709-655E-41ED-8E11-1A70DF7A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7565</Words>
  <Characters>43122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delo03</cp:lastModifiedBy>
  <cp:revision>3</cp:revision>
  <cp:lastPrinted>2019-04-03T15:07:00Z</cp:lastPrinted>
  <dcterms:created xsi:type="dcterms:W3CDTF">2019-04-03T15:09:00Z</dcterms:created>
  <dcterms:modified xsi:type="dcterms:W3CDTF">2019-04-03T15:09:00Z</dcterms:modified>
</cp:coreProperties>
</file>