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8" w:rsidRDefault="001D7008" w:rsidP="00F06AB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06AB8">
        <w:rPr>
          <w:sz w:val="28"/>
          <w:szCs w:val="28"/>
        </w:rPr>
        <w:t xml:space="preserve"> № 1</w:t>
      </w:r>
    </w:p>
    <w:p w:rsidR="00F06AB8" w:rsidRDefault="00F06AB8" w:rsidP="00F06AB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06AB8" w:rsidRDefault="00F06AB8" w:rsidP="00F06AB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</w:p>
    <w:p w:rsidR="00F06AB8" w:rsidRDefault="00F06AB8" w:rsidP="00F06AB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D7008">
        <w:rPr>
          <w:sz w:val="28"/>
          <w:szCs w:val="28"/>
        </w:rPr>
        <w:t>т 22.03.2019 № 70</w:t>
      </w:r>
    </w:p>
    <w:p w:rsidR="00F06AB8" w:rsidRPr="00FD36C7" w:rsidRDefault="00F06AB8" w:rsidP="00F06AB8">
      <w:pPr>
        <w:ind w:left="10490"/>
        <w:jc w:val="center"/>
        <w:rPr>
          <w:sz w:val="28"/>
          <w:szCs w:val="28"/>
        </w:rPr>
      </w:pPr>
    </w:p>
    <w:p w:rsidR="00F06AB8" w:rsidRPr="00FD36C7" w:rsidRDefault="00F06AB8" w:rsidP="00F06AB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F06AB8" w:rsidRDefault="00F06AB8" w:rsidP="00F06AB8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</w:t>
      </w:r>
    </w:p>
    <w:p w:rsidR="00F06AB8" w:rsidRPr="00FD36C7" w:rsidRDefault="00F06AB8" w:rsidP="00F06AB8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«Развитие культуры в городском </w:t>
      </w:r>
      <w:proofErr w:type="gramStart"/>
      <w:r w:rsidRPr="00FD36C7">
        <w:rPr>
          <w:sz w:val="28"/>
          <w:szCs w:val="28"/>
        </w:rPr>
        <w:t>округе</w:t>
      </w:r>
      <w:proofErr w:type="gramEnd"/>
      <w:r w:rsidRPr="00FD36C7">
        <w:rPr>
          <w:sz w:val="28"/>
          <w:szCs w:val="28"/>
        </w:rPr>
        <w:t xml:space="preserve"> ЗАТО Светлый» на 2017 – 2019 годы</w:t>
      </w:r>
    </w:p>
    <w:p w:rsidR="00F06AB8" w:rsidRDefault="00F06AB8" w:rsidP="00F06AB8">
      <w:pPr>
        <w:widowControl w:val="0"/>
        <w:tabs>
          <w:tab w:val="left" w:pos="555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F06AB8" w:rsidRDefault="00F06AB8" w:rsidP="00F06AB8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AB8" w:rsidRPr="00CB4226" w:rsidRDefault="00F06AB8" w:rsidP="00F06AB8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>ПЛАН-ГРАФИК</w:t>
      </w:r>
    </w:p>
    <w:p w:rsidR="00F06AB8" w:rsidRDefault="00F06AB8" w:rsidP="00F06AB8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 xml:space="preserve">реализации муниципальной программы «Развитие культуры </w:t>
      </w:r>
    </w:p>
    <w:p w:rsidR="00F06AB8" w:rsidRPr="00CB4226" w:rsidRDefault="00F06AB8" w:rsidP="00F06AB8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 xml:space="preserve">в городском </w:t>
      </w:r>
      <w:proofErr w:type="gramStart"/>
      <w:r w:rsidRPr="00CB4226">
        <w:rPr>
          <w:b/>
          <w:sz w:val="28"/>
          <w:szCs w:val="28"/>
        </w:rPr>
        <w:t>округе</w:t>
      </w:r>
      <w:proofErr w:type="gramEnd"/>
      <w:r w:rsidRPr="00CB4226">
        <w:rPr>
          <w:b/>
          <w:sz w:val="28"/>
          <w:szCs w:val="28"/>
        </w:rPr>
        <w:t xml:space="preserve"> ЗАТО Светлый»</w:t>
      </w:r>
      <w:r>
        <w:rPr>
          <w:b/>
          <w:sz w:val="28"/>
          <w:szCs w:val="28"/>
        </w:rPr>
        <w:t xml:space="preserve"> </w:t>
      </w:r>
      <w:r w:rsidRPr="00CB4226">
        <w:rPr>
          <w:b/>
          <w:sz w:val="28"/>
          <w:szCs w:val="28"/>
        </w:rPr>
        <w:t>на 2017</w:t>
      </w:r>
      <w:r w:rsidRPr="00CB4226">
        <w:rPr>
          <w:sz w:val="28"/>
          <w:szCs w:val="28"/>
        </w:rPr>
        <w:t xml:space="preserve"> – </w:t>
      </w:r>
      <w:r w:rsidRPr="00CB4226">
        <w:rPr>
          <w:b/>
          <w:sz w:val="28"/>
          <w:szCs w:val="28"/>
        </w:rPr>
        <w:t>2019 годы</w:t>
      </w:r>
    </w:p>
    <w:p w:rsidR="00F06AB8" w:rsidRPr="00CB4226" w:rsidRDefault="00F06AB8" w:rsidP="00F06AB8">
      <w:pPr>
        <w:pStyle w:val="a3"/>
        <w:jc w:val="center"/>
        <w:rPr>
          <w:spacing w:val="22"/>
          <w:sz w:val="28"/>
          <w:szCs w:val="28"/>
        </w:rPr>
      </w:pPr>
    </w:p>
    <w:tbl>
      <w:tblPr>
        <w:tblStyle w:val="a9"/>
        <w:tblW w:w="15681" w:type="dxa"/>
        <w:tblInd w:w="150" w:type="dxa"/>
        <w:tblLayout w:type="fixed"/>
        <w:tblLook w:val="04A0"/>
      </w:tblPr>
      <w:tblGrid>
        <w:gridCol w:w="666"/>
        <w:gridCol w:w="2281"/>
        <w:gridCol w:w="1955"/>
        <w:gridCol w:w="2880"/>
        <w:gridCol w:w="1555"/>
        <w:gridCol w:w="1423"/>
        <w:gridCol w:w="1832"/>
        <w:gridCol w:w="1026"/>
        <w:gridCol w:w="1035"/>
        <w:gridCol w:w="1028"/>
      </w:tblGrid>
      <w:tr w:rsidR="00F06AB8" w:rsidRPr="00CB4226" w:rsidTr="00F06AB8">
        <w:trPr>
          <w:trHeight w:val="814"/>
        </w:trPr>
        <w:tc>
          <w:tcPr>
            <w:tcW w:w="666" w:type="dxa"/>
            <w:vMerge w:val="restart"/>
          </w:tcPr>
          <w:p w:rsidR="00F06AB8" w:rsidRDefault="00F06AB8" w:rsidP="00F06AB8">
            <w:pPr>
              <w:ind w:left="-56" w:right="-107" w:hanging="14"/>
              <w:jc w:val="center"/>
            </w:pPr>
            <w:r w:rsidRPr="00CB4226">
              <w:t xml:space="preserve">№ </w:t>
            </w:r>
          </w:p>
          <w:p w:rsidR="00F06AB8" w:rsidRPr="00CB4226" w:rsidRDefault="00F06AB8" w:rsidP="00F06AB8">
            <w:pPr>
              <w:ind w:left="-56" w:right="-107" w:hanging="14"/>
              <w:jc w:val="center"/>
            </w:pPr>
            <w:r w:rsidRPr="00CB4226">
              <w:t>п/п</w:t>
            </w:r>
          </w:p>
        </w:tc>
        <w:tc>
          <w:tcPr>
            <w:tcW w:w="2281" w:type="dxa"/>
            <w:vMerge w:val="restart"/>
          </w:tcPr>
          <w:p w:rsidR="00F06AB8" w:rsidRPr="00CB4226" w:rsidRDefault="00F06AB8" w:rsidP="00F06AB8">
            <w:pPr>
              <w:ind w:right="-107"/>
              <w:jc w:val="center"/>
            </w:pPr>
            <w:r w:rsidRPr="00CB4226">
              <w:t>Наименование</w:t>
            </w:r>
          </w:p>
        </w:tc>
        <w:tc>
          <w:tcPr>
            <w:tcW w:w="1955" w:type="dxa"/>
            <w:vMerge w:val="restart"/>
          </w:tcPr>
          <w:p w:rsidR="00F06AB8" w:rsidRPr="00CB4226" w:rsidRDefault="00F06AB8" w:rsidP="00F06AB8">
            <w:pPr>
              <w:jc w:val="center"/>
            </w:pPr>
            <w:r w:rsidRPr="00CB4226">
              <w:t>Ответственный исполнитель и ответственный сотрудник</w:t>
            </w:r>
          </w:p>
        </w:tc>
        <w:tc>
          <w:tcPr>
            <w:tcW w:w="2880" w:type="dxa"/>
            <w:vMerge w:val="restart"/>
          </w:tcPr>
          <w:p w:rsidR="00F06AB8" w:rsidRPr="00CB4226" w:rsidRDefault="00F06AB8" w:rsidP="00F06AB8">
            <w:pPr>
              <w:jc w:val="center"/>
            </w:pPr>
            <w:r w:rsidRPr="00CB4226">
              <w:t>Ожидаемый результат реализации мероприятия</w:t>
            </w:r>
          </w:p>
        </w:tc>
        <w:tc>
          <w:tcPr>
            <w:tcW w:w="1555" w:type="dxa"/>
            <w:vMerge w:val="restart"/>
          </w:tcPr>
          <w:p w:rsidR="00F06AB8" w:rsidRPr="00CB4226" w:rsidRDefault="00F06AB8" w:rsidP="00F06AB8">
            <w:pPr>
              <w:jc w:val="center"/>
            </w:pPr>
            <w:r w:rsidRPr="00CB4226">
              <w:t>Срок начала реализации</w:t>
            </w:r>
          </w:p>
        </w:tc>
        <w:tc>
          <w:tcPr>
            <w:tcW w:w="1423" w:type="dxa"/>
            <w:vMerge w:val="restart"/>
          </w:tcPr>
          <w:p w:rsidR="00F06AB8" w:rsidRPr="00CB4226" w:rsidRDefault="00F06AB8" w:rsidP="00F06AB8">
            <w:pPr>
              <w:jc w:val="center"/>
            </w:pPr>
            <w:r w:rsidRPr="00CB4226">
              <w:t xml:space="preserve">Срок окончания реализации (дата </w:t>
            </w:r>
            <w:proofErr w:type="spellStart"/>
            <w:proofErr w:type="gramStart"/>
            <w:r w:rsidRPr="00CB4226">
              <w:t>конт</w:t>
            </w:r>
            <w:r>
              <w:t>-</w:t>
            </w:r>
            <w:r w:rsidRPr="00CB4226">
              <w:t>рольного</w:t>
            </w:r>
            <w:proofErr w:type="spellEnd"/>
            <w:proofErr w:type="gramEnd"/>
            <w:r w:rsidRPr="00CB4226">
              <w:t xml:space="preserve"> события)</w:t>
            </w:r>
          </w:p>
        </w:tc>
        <w:tc>
          <w:tcPr>
            <w:tcW w:w="1832" w:type="dxa"/>
            <w:vMerge w:val="restart"/>
          </w:tcPr>
          <w:p w:rsidR="00F06AB8" w:rsidRPr="00CB4226" w:rsidRDefault="00F06AB8" w:rsidP="00F06AB8">
            <w:pPr>
              <w:jc w:val="center"/>
            </w:pPr>
            <w:r w:rsidRPr="00CB4226">
              <w:t>Источник финансового обеспечения</w:t>
            </w:r>
          </w:p>
        </w:tc>
        <w:tc>
          <w:tcPr>
            <w:tcW w:w="3089" w:type="dxa"/>
            <w:gridSpan w:val="3"/>
          </w:tcPr>
          <w:p w:rsidR="00F06AB8" w:rsidRPr="00CB4226" w:rsidRDefault="00F06AB8" w:rsidP="00F06AB8">
            <w:pPr>
              <w:jc w:val="center"/>
            </w:pPr>
            <w:r w:rsidRPr="00CB4226">
              <w:t>Объем финансового обеспечения (тыс. рублей)</w:t>
            </w:r>
          </w:p>
        </w:tc>
      </w:tr>
      <w:tr w:rsidR="00F06AB8" w:rsidRPr="00CB4226" w:rsidTr="00F06AB8">
        <w:trPr>
          <w:trHeight w:val="142"/>
        </w:trPr>
        <w:tc>
          <w:tcPr>
            <w:tcW w:w="666" w:type="dxa"/>
            <w:vMerge/>
            <w:vAlign w:val="center"/>
          </w:tcPr>
          <w:p w:rsidR="00F06AB8" w:rsidRPr="00CB4226" w:rsidRDefault="00F06AB8" w:rsidP="00F06AB8"/>
        </w:tc>
        <w:tc>
          <w:tcPr>
            <w:tcW w:w="2281" w:type="dxa"/>
            <w:vMerge/>
            <w:vAlign w:val="center"/>
          </w:tcPr>
          <w:p w:rsidR="00F06AB8" w:rsidRPr="00CB4226" w:rsidRDefault="00F06AB8" w:rsidP="00F06AB8"/>
        </w:tc>
        <w:tc>
          <w:tcPr>
            <w:tcW w:w="1955" w:type="dxa"/>
            <w:vMerge/>
          </w:tcPr>
          <w:p w:rsidR="00F06AB8" w:rsidRPr="00CB4226" w:rsidRDefault="00F06AB8" w:rsidP="00F06AB8">
            <w:pPr>
              <w:jc w:val="center"/>
            </w:pPr>
          </w:p>
        </w:tc>
        <w:tc>
          <w:tcPr>
            <w:tcW w:w="2880" w:type="dxa"/>
            <w:vMerge/>
          </w:tcPr>
          <w:p w:rsidR="00F06AB8" w:rsidRPr="00CB4226" w:rsidRDefault="00F06AB8" w:rsidP="00F06AB8">
            <w:pPr>
              <w:jc w:val="center"/>
            </w:pPr>
          </w:p>
        </w:tc>
        <w:tc>
          <w:tcPr>
            <w:tcW w:w="1555" w:type="dxa"/>
            <w:vMerge/>
          </w:tcPr>
          <w:p w:rsidR="00F06AB8" w:rsidRPr="00CB4226" w:rsidRDefault="00F06AB8" w:rsidP="00F06AB8">
            <w:pPr>
              <w:jc w:val="center"/>
            </w:pPr>
          </w:p>
        </w:tc>
        <w:tc>
          <w:tcPr>
            <w:tcW w:w="1423" w:type="dxa"/>
            <w:vMerge/>
          </w:tcPr>
          <w:p w:rsidR="00F06AB8" w:rsidRPr="00CB4226" w:rsidRDefault="00F06AB8" w:rsidP="00F06AB8">
            <w:pPr>
              <w:jc w:val="center"/>
            </w:pPr>
          </w:p>
        </w:tc>
        <w:tc>
          <w:tcPr>
            <w:tcW w:w="1832" w:type="dxa"/>
            <w:vMerge/>
          </w:tcPr>
          <w:p w:rsidR="00F06AB8" w:rsidRPr="00CB4226" w:rsidRDefault="00F06AB8" w:rsidP="00F06AB8">
            <w:pPr>
              <w:jc w:val="center"/>
            </w:pPr>
          </w:p>
        </w:tc>
        <w:tc>
          <w:tcPr>
            <w:tcW w:w="1026" w:type="dxa"/>
          </w:tcPr>
          <w:p w:rsidR="00F06AB8" w:rsidRPr="00CB4226" w:rsidRDefault="00F06AB8" w:rsidP="00F06AB8">
            <w:pPr>
              <w:jc w:val="center"/>
            </w:pPr>
            <w:r w:rsidRPr="00CB4226">
              <w:t>2017 г</w:t>
            </w:r>
            <w:r>
              <w:t>.</w:t>
            </w:r>
          </w:p>
        </w:tc>
        <w:tc>
          <w:tcPr>
            <w:tcW w:w="1035" w:type="dxa"/>
          </w:tcPr>
          <w:p w:rsidR="00F06AB8" w:rsidRPr="00CB4226" w:rsidRDefault="00F06AB8" w:rsidP="00F06AB8">
            <w:pPr>
              <w:jc w:val="center"/>
            </w:pPr>
            <w:r>
              <w:t>2018 г.</w:t>
            </w:r>
          </w:p>
        </w:tc>
        <w:tc>
          <w:tcPr>
            <w:tcW w:w="1028" w:type="dxa"/>
          </w:tcPr>
          <w:p w:rsidR="00F06AB8" w:rsidRPr="00CB4226" w:rsidRDefault="00F06AB8" w:rsidP="00F06AB8">
            <w:pPr>
              <w:jc w:val="center"/>
            </w:pPr>
            <w:r w:rsidRPr="00CB4226">
              <w:t>2019</w:t>
            </w:r>
            <w:r>
              <w:t xml:space="preserve"> г.</w:t>
            </w:r>
          </w:p>
        </w:tc>
      </w:tr>
      <w:tr w:rsidR="00F06AB8" w:rsidRPr="00CB4226" w:rsidTr="00F06AB8">
        <w:trPr>
          <w:trHeight w:val="266"/>
        </w:trPr>
        <w:tc>
          <w:tcPr>
            <w:tcW w:w="666" w:type="dxa"/>
            <w:vAlign w:val="center"/>
          </w:tcPr>
          <w:p w:rsidR="00F06AB8" w:rsidRPr="00CB4226" w:rsidRDefault="00F06AB8" w:rsidP="00F06AB8">
            <w:pPr>
              <w:jc w:val="center"/>
            </w:pPr>
            <w:r>
              <w:t>1</w:t>
            </w:r>
          </w:p>
        </w:tc>
        <w:tc>
          <w:tcPr>
            <w:tcW w:w="2281" w:type="dxa"/>
            <w:vAlign w:val="center"/>
          </w:tcPr>
          <w:p w:rsidR="00F06AB8" w:rsidRPr="00CB4226" w:rsidRDefault="00F06AB8" w:rsidP="00F06AB8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F06AB8" w:rsidRPr="00CB4226" w:rsidRDefault="00F06AB8" w:rsidP="00F06AB8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F06AB8" w:rsidRPr="00CB4226" w:rsidRDefault="00F06AB8" w:rsidP="00F06AB8">
            <w:pPr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F06AB8" w:rsidRPr="00CB4226" w:rsidRDefault="00F06AB8" w:rsidP="00F06AB8">
            <w:pPr>
              <w:jc w:val="center"/>
            </w:pPr>
            <w:r>
              <w:t>5</w:t>
            </w:r>
          </w:p>
        </w:tc>
        <w:tc>
          <w:tcPr>
            <w:tcW w:w="1423" w:type="dxa"/>
          </w:tcPr>
          <w:p w:rsidR="00F06AB8" w:rsidRPr="00CB4226" w:rsidRDefault="00F06AB8" w:rsidP="00F06AB8">
            <w:pPr>
              <w:jc w:val="center"/>
            </w:pPr>
            <w:r>
              <w:t>6</w:t>
            </w:r>
          </w:p>
        </w:tc>
        <w:tc>
          <w:tcPr>
            <w:tcW w:w="1832" w:type="dxa"/>
          </w:tcPr>
          <w:p w:rsidR="00F06AB8" w:rsidRPr="00CB4226" w:rsidRDefault="00F06AB8" w:rsidP="00F06AB8">
            <w:pPr>
              <w:jc w:val="center"/>
            </w:pPr>
            <w:r>
              <w:t>7</w:t>
            </w:r>
          </w:p>
        </w:tc>
        <w:tc>
          <w:tcPr>
            <w:tcW w:w="1026" w:type="dxa"/>
          </w:tcPr>
          <w:p w:rsidR="00F06AB8" w:rsidRPr="00CB4226" w:rsidRDefault="00F06AB8" w:rsidP="00F06AB8">
            <w:pPr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F06AB8" w:rsidRPr="00CB4226" w:rsidRDefault="00F06AB8" w:rsidP="00F06AB8">
            <w:pPr>
              <w:jc w:val="center"/>
            </w:pPr>
            <w:r>
              <w:t>9</w:t>
            </w:r>
          </w:p>
        </w:tc>
        <w:tc>
          <w:tcPr>
            <w:tcW w:w="1028" w:type="dxa"/>
          </w:tcPr>
          <w:p w:rsidR="00F06AB8" w:rsidRPr="00CB4226" w:rsidRDefault="00F06AB8" w:rsidP="00F06AB8">
            <w:pPr>
              <w:jc w:val="center"/>
            </w:pPr>
            <w:r>
              <w:t>10</w:t>
            </w:r>
          </w:p>
        </w:tc>
      </w:tr>
      <w:tr w:rsidR="00F06AB8" w:rsidRPr="00CB4226" w:rsidTr="00F06AB8">
        <w:trPr>
          <w:trHeight w:val="548"/>
        </w:trPr>
        <w:tc>
          <w:tcPr>
            <w:tcW w:w="15681" w:type="dxa"/>
            <w:gridSpan w:val="10"/>
          </w:tcPr>
          <w:p w:rsidR="00F06AB8" w:rsidRDefault="00F06AB8" w:rsidP="00F06AB8">
            <w:pPr>
              <w:jc w:val="center"/>
            </w:pPr>
            <w:r w:rsidRPr="00CA7389">
              <w:t xml:space="preserve">Основное мероприятие </w:t>
            </w:r>
            <w:r>
              <w:t xml:space="preserve">1. </w:t>
            </w:r>
            <w:r w:rsidRPr="00CB4226">
              <w:t>Создание условий для развития культуры, искусства,</w:t>
            </w:r>
            <w:r>
              <w:t xml:space="preserve"> </w:t>
            </w:r>
            <w:r w:rsidRPr="00CB4226">
              <w:t>сохранения и популяризации</w:t>
            </w:r>
          </w:p>
          <w:p w:rsidR="00F06AB8" w:rsidRPr="00CB4226" w:rsidRDefault="00F06AB8" w:rsidP="00F06AB8">
            <w:pPr>
              <w:jc w:val="center"/>
              <w:rPr>
                <w:spacing w:val="22"/>
              </w:rPr>
            </w:pPr>
            <w:r w:rsidRPr="00CB4226">
              <w:t xml:space="preserve">историко-культурного наследия городского </w:t>
            </w:r>
            <w:proofErr w:type="gramStart"/>
            <w:r w:rsidRPr="00CB4226">
              <w:t>округа</w:t>
            </w:r>
            <w:proofErr w:type="gramEnd"/>
            <w:r w:rsidRPr="00CB4226">
              <w:t xml:space="preserve"> ЗАТО Светлый</w:t>
            </w:r>
          </w:p>
        </w:tc>
      </w:tr>
      <w:tr w:rsidR="00F06AB8" w:rsidRPr="00CB4226" w:rsidTr="00F06AB8">
        <w:trPr>
          <w:trHeight w:val="420"/>
        </w:trPr>
        <w:tc>
          <w:tcPr>
            <w:tcW w:w="666" w:type="dxa"/>
          </w:tcPr>
          <w:p w:rsidR="00F06AB8" w:rsidRPr="00CB4226" w:rsidRDefault="00F06AB8" w:rsidP="00F06AB8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1</w:t>
            </w:r>
            <w:r>
              <w:rPr>
                <w:spacing w:val="22"/>
              </w:rPr>
              <w:t>.1</w:t>
            </w:r>
          </w:p>
        </w:tc>
        <w:tc>
          <w:tcPr>
            <w:tcW w:w="2281" w:type="dxa"/>
          </w:tcPr>
          <w:p w:rsidR="00F06AB8" w:rsidRPr="00CB4226" w:rsidRDefault="00F06AB8" w:rsidP="00F06AB8">
            <w:pPr>
              <w:pStyle w:val="a3"/>
              <w:rPr>
                <w:spacing w:val="22"/>
              </w:rPr>
            </w:pPr>
            <w:r w:rsidRPr="00CB4226">
              <w:t xml:space="preserve">Организация </w:t>
            </w:r>
            <w:proofErr w:type="spellStart"/>
            <w:proofErr w:type="gramStart"/>
            <w:r w:rsidRPr="00CB4226">
              <w:t>рабо</w:t>
            </w:r>
            <w:r>
              <w:t>-</w:t>
            </w:r>
            <w:r w:rsidRPr="00CB4226">
              <w:t>ты</w:t>
            </w:r>
            <w:proofErr w:type="spellEnd"/>
            <w:proofErr w:type="gramEnd"/>
            <w:r w:rsidRPr="00CB4226">
              <w:t xml:space="preserve"> со средствами массовой </w:t>
            </w:r>
            <w:proofErr w:type="spellStart"/>
            <w:r w:rsidRPr="00CB4226">
              <w:t>информа</w:t>
            </w:r>
            <w:r>
              <w:t>-</w:t>
            </w:r>
            <w:r w:rsidRPr="00CB4226">
              <w:t>ции</w:t>
            </w:r>
            <w:proofErr w:type="spellEnd"/>
            <w:r w:rsidRPr="00CB4226">
              <w:t>, направленные на популяризацию деятельности М</w:t>
            </w:r>
            <w:r>
              <w:t>УК</w:t>
            </w:r>
            <w:r w:rsidRPr="00CB4226">
              <w:t xml:space="preserve"> «Дом культуры»</w:t>
            </w:r>
          </w:p>
        </w:tc>
        <w:tc>
          <w:tcPr>
            <w:tcW w:w="1955" w:type="dxa"/>
          </w:tcPr>
          <w:p w:rsidR="00F06AB8" w:rsidRPr="00CB4226" w:rsidRDefault="00F06AB8" w:rsidP="00F06AB8">
            <w:pPr>
              <w:pStyle w:val="a3"/>
              <w:jc w:val="center"/>
              <w:rPr>
                <w:spacing w:val="22"/>
              </w:rPr>
            </w:pPr>
            <w:r w:rsidRPr="00CB4226">
              <w:t>Управление образования</w:t>
            </w:r>
          </w:p>
        </w:tc>
        <w:tc>
          <w:tcPr>
            <w:tcW w:w="2880" w:type="dxa"/>
          </w:tcPr>
          <w:p w:rsidR="00F06AB8" w:rsidRPr="00CB4226" w:rsidRDefault="00F06AB8" w:rsidP="00F06AB8">
            <w:pPr>
              <w:rPr>
                <w:spacing w:val="22"/>
              </w:rPr>
            </w:pPr>
            <w:r>
              <w:t>П</w:t>
            </w:r>
            <w:r w:rsidRPr="00CB4226">
              <w:t>овышение прозрачности и открытости деятельности М</w:t>
            </w:r>
            <w:r>
              <w:t>УК</w:t>
            </w:r>
            <w:r w:rsidRPr="00CB4226">
              <w:t xml:space="preserve"> «Дом культуры», улучшение культурно-образовательного уровня населения</w:t>
            </w:r>
          </w:p>
        </w:tc>
        <w:tc>
          <w:tcPr>
            <w:tcW w:w="1555" w:type="dxa"/>
          </w:tcPr>
          <w:p w:rsidR="00F06AB8" w:rsidRPr="00CB4226" w:rsidRDefault="00F06AB8" w:rsidP="00F06AB8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</w:t>
            </w:r>
            <w:r>
              <w:rPr>
                <w:spacing w:val="22"/>
              </w:rPr>
              <w:t>7 г.</w:t>
            </w:r>
          </w:p>
        </w:tc>
        <w:tc>
          <w:tcPr>
            <w:tcW w:w="1423" w:type="dxa"/>
          </w:tcPr>
          <w:p w:rsidR="00F06AB8" w:rsidRPr="00CB4226" w:rsidRDefault="00F06AB8" w:rsidP="00F06AB8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2019</w:t>
            </w:r>
            <w:r>
              <w:rPr>
                <w:spacing w:val="22"/>
              </w:rPr>
              <w:t xml:space="preserve"> г.</w:t>
            </w:r>
          </w:p>
        </w:tc>
        <w:tc>
          <w:tcPr>
            <w:tcW w:w="1832" w:type="dxa"/>
          </w:tcPr>
          <w:p w:rsidR="00F06AB8" w:rsidRPr="00CB4226" w:rsidRDefault="00F06AB8" w:rsidP="00F06AB8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  <w:tc>
          <w:tcPr>
            <w:tcW w:w="1026" w:type="dxa"/>
          </w:tcPr>
          <w:p w:rsidR="00F06AB8" w:rsidRPr="00CB4226" w:rsidRDefault="00F06AB8" w:rsidP="00F06AB8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  <w:tc>
          <w:tcPr>
            <w:tcW w:w="1035" w:type="dxa"/>
          </w:tcPr>
          <w:p w:rsidR="00F06AB8" w:rsidRPr="00CB4226" w:rsidRDefault="00F06AB8" w:rsidP="00F06AB8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  <w:tc>
          <w:tcPr>
            <w:tcW w:w="1028" w:type="dxa"/>
          </w:tcPr>
          <w:p w:rsidR="00F06AB8" w:rsidRPr="00CB4226" w:rsidRDefault="00F06AB8" w:rsidP="00F06AB8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-</w:t>
            </w:r>
          </w:p>
        </w:tc>
      </w:tr>
    </w:tbl>
    <w:p w:rsidR="00F06AB8" w:rsidRDefault="00F06AB8" w:rsidP="00F06AB8">
      <w:pPr>
        <w:rPr>
          <w:sz w:val="2"/>
        </w:rPr>
      </w:pPr>
      <w:r w:rsidRPr="00D1109B">
        <w:rPr>
          <w:sz w:val="2"/>
        </w:rPr>
        <w:br w:type="page"/>
      </w:r>
    </w:p>
    <w:p w:rsidR="00F06AB8" w:rsidRPr="001D7008" w:rsidRDefault="00F06AB8" w:rsidP="00F06AB8">
      <w:pPr>
        <w:jc w:val="center"/>
        <w:rPr>
          <w:sz w:val="28"/>
          <w:szCs w:val="28"/>
        </w:rPr>
      </w:pPr>
      <w:r w:rsidRPr="001D7008">
        <w:rPr>
          <w:sz w:val="28"/>
          <w:szCs w:val="28"/>
        </w:rPr>
        <w:lastRenderedPageBreak/>
        <w:t>2</w:t>
      </w:r>
    </w:p>
    <w:p w:rsidR="00F06AB8" w:rsidRPr="001D7008" w:rsidRDefault="00F06AB8" w:rsidP="00F06AB8">
      <w:pPr>
        <w:jc w:val="center"/>
        <w:rPr>
          <w:sz w:val="28"/>
          <w:szCs w:val="28"/>
        </w:rPr>
      </w:pPr>
    </w:p>
    <w:tbl>
      <w:tblPr>
        <w:tblStyle w:val="a9"/>
        <w:tblW w:w="15693" w:type="dxa"/>
        <w:tblInd w:w="150" w:type="dxa"/>
        <w:tblLayout w:type="fixed"/>
        <w:tblLook w:val="04A0"/>
      </w:tblPr>
      <w:tblGrid>
        <w:gridCol w:w="672"/>
        <w:gridCol w:w="1696"/>
        <w:gridCol w:w="2268"/>
        <w:gridCol w:w="2410"/>
        <w:gridCol w:w="1134"/>
        <w:gridCol w:w="1134"/>
        <w:gridCol w:w="850"/>
        <w:gridCol w:w="1843"/>
        <w:gridCol w:w="1276"/>
        <w:gridCol w:w="1134"/>
        <w:gridCol w:w="1276"/>
      </w:tblGrid>
      <w:tr w:rsidR="00F06AB8" w:rsidRPr="00CB4226" w:rsidTr="009A5FBB">
        <w:trPr>
          <w:trHeight w:val="142"/>
        </w:trPr>
        <w:tc>
          <w:tcPr>
            <w:tcW w:w="672" w:type="dxa"/>
          </w:tcPr>
          <w:p w:rsidR="00F06AB8" w:rsidRDefault="00F06AB8" w:rsidP="00F06AB8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1</w:t>
            </w:r>
          </w:p>
        </w:tc>
        <w:tc>
          <w:tcPr>
            <w:tcW w:w="1696" w:type="dxa"/>
          </w:tcPr>
          <w:p w:rsidR="00F06AB8" w:rsidRPr="00CB4226" w:rsidRDefault="00F06AB8" w:rsidP="00F06AB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06AB8" w:rsidRPr="00CB4226" w:rsidRDefault="00F06AB8" w:rsidP="00F06AB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F06AB8" w:rsidRDefault="00F06AB8" w:rsidP="00F06AB8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</w:tcPr>
          <w:p w:rsidR="00F06AB8" w:rsidRPr="00CB4226" w:rsidRDefault="00F06AB8" w:rsidP="00F06AB8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06AB8" w:rsidRPr="00CB4226" w:rsidRDefault="00F06AB8" w:rsidP="00F06AB8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06AB8" w:rsidRDefault="00F06AB8" w:rsidP="00F06AB8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F06AB8" w:rsidRDefault="00F06AB8" w:rsidP="00F06AB8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06AB8" w:rsidRPr="00CB4226" w:rsidRDefault="00F06AB8" w:rsidP="00F06AB8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F06AB8" w:rsidRPr="00CB4226" w:rsidRDefault="00F06AB8" w:rsidP="00F06AB8">
            <w:pPr>
              <w:jc w:val="center"/>
            </w:pPr>
            <w:r>
              <w:t>10</w:t>
            </w:r>
          </w:p>
        </w:tc>
      </w:tr>
      <w:tr w:rsidR="00F06AB8" w:rsidRPr="00CB4226" w:rsidTr="009A5FBB">
        <w:trPr>
          <w:trHeight w:val="142"/>
        </w:trPr>
        <w:tc>
          <w:tcPr>
            <w:tcW w:w="672" w:type="dxa"/>
          </w:tcPr>
          <w:p w:rsidR="00F06AB8" w:rsidRPr="00CB4226" w:rsidRDefault="00F06AB8" w:rsidP="00F06AB8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1.</w:t>
            </w:r>
            <w:r w:rsidRPr="00CB4226">
              <w:rPr>
                <w:spacing w:val="22"/>
              </w:rPr>
              <w:t>2</w:t>
            </w:r>
          </w:p>
        </w:tc>
        <w:tc>
          <w:tcPr>
            <w:tcW w:w="1696" w:type="dxa"/>
          </w:tcPr>
          <w:p w:rsidR="00F06AB8" w:rsidRPr="00CB4226" w:rsidRDefault="00F06AB8" w:rsidP="00F06AB8">
            <w:r w:rsidRPr="00CB4226">
              <w:t>Расширение сети кружков, клубов по интересам</w:t>
            </w:r>
          </w:p>
        </w:tc>
        <w:tc>
          <w:tcPr>
            <w:tcW w:w="2268" w:type="dxa"/>
          </w:tcPr>
          <w:p w:rsidR="00F06AB8" w:rsidRPr="00CB4226" w:rsidRDefault="00F06AB8" w:rsidP="00F06AB8">
            <w:pPr>
              <w:jc w:val="center"/>
            </w:pPr>
            <w:r w:rsidRPr="00CB4226">
              <w:t>М</w:t>
            </w:r>
            <w:r>
              <w:t>УК</w:t>
            </w:r>
            <w:r w:rsidRPr="00CB4226">
              <w:t xml:space="preserve"> «Дом культуры»</w:t>
            </w:r>
          </w:p>
        </w:tc>
        <w:tc>
          <w:tcPr>
            <w:tcW w:w="2410" w:type="dxa"/>
          </w:tcPr>
          <w:p w:rsidR="00F06AB8" w:rsidRPr="00CB4226" w:rsidRDefault="00F06AB8" w:rsidP="00F06AB8">
            <w:r>
              <w:t>У</w:t>
            </w:r>
            <w:r w:rsidRPr="00CB4226">
              <w:t xml:space="preserve">величение посещаемости клубных формирований </w:t>
            </w:r>
          </w:p>
        </w:tc>
        <w:tc>
          <w:tcPr>
            <w:tcW w:w="2268" w:type="dxa"/>
            <w:gridSpan w:val="2"/>
          </w:tcPr>
          <w:p w:rsidR="00F06AB8" w:rsidRPr="00CB4226" w:rsidRDefault="00F06AB8" w:rsidP="00F06AB8">
            <w:pPr>
              <w:jc w:val="center"/>
            </w:pPr>
            <w:r w:rsidRPr="00CB4226">
              <w:t>201</w:t>
            </w:r>
            <w:r>
              <w:t xml:space="preserve">7 </w:t>
            </w:r>
            <w:r>
              <w:rPr>
                <w:spacing w:val="22"/>
              </w:rPr>
              <w:t>г.</w:t>
            </w:r>
          </w:p>
        </w:tc>
        <w:tc>
          <w:tcPr>
            <w:tcW w:w="850" w:type="dxa"/>
          </w:tcPr>
          <w:p w:rsidR="00F06AB8" w:rsidRPr="00CB4226" w:rsidRDefault="00F06AB8" w:rsidP="00F06AB8">
            <w:pPr>
              <w:jc w:val="center"/>
            </w:pPr>
            <w:r w:rsidRPr="00CB4226">
              <w:t>2019</w:t>
            </w:r>
            <w:r>
              <w:t xml:space="preserve"> </w:t>
            </w:r>
            <w:r>
              <w:rPr>
                <w:spacing w:val="22"/>
              </w:rPr>
              <w:t>г.</w:t>
            </w:r>
          </w:p>
        </w:tc>
        <w:tc>
          <w:tcPr>
            <w:tcW w:w="1843" w:type="dxa"/>
          </w:tcPr>
          <w:p w:rsidR="00F06AB8" w:rsidRPr="00CB4226" w:rsidRDefault="00F06AB8" w:rsidP="00F06AB8">
            <w:pPr>
              <w:jc w:val="center"/>
            </w:pPr>
            <w:r>
              <w:t>В</w:t>
            </w:r>
            <w:r w:rsidRPr="00CB4226">
              <w:t>небюджетные средства</w:t>
            </w:r>
          </w:p>
        </w:tc>
        <w:tc>
          <w:tcPr>
            <w:tcW w:w="1276" w:type="dxa"/>
          </w:tcPr>
          <w:p w:rsidR="00F06AB8" w:rsidRPr="00CB4226" w:rsidRDefault="00F06AB8" w:rsidP="00F06AB8">
            <w:pPr>
              <w:jc w:val="center"/>
            </w:pPr>
            <w:r>
              <w:t>60,0</w:t>
            </w:r>
          </w:p>
        </w:tc>
        <w:tc>
          <w:tcPr>
            <w:tcW w:w="1134" w:type="dxa"/>
          </w:tcPr>
          <w:p w:rsidR="00F06AB8" w:rsidRPr="00CB4226" w:rsidRDefault="00F06AB8" w:rsidP="00F06AB8">
            <w:pPr>
              <w:jc w:val="center"/>
            </w:pPr>
            <w:r>
              <w:t>78,4</w:t>
            </w:r>
          </w:p>
        </w:tc>
        <w:tc>
          <w:tcPr>
            <w:tcW w:w="1276" w:type="dxa"/>
          </w:tcPr>
          <w:p w:rsidR="00F06AB8" w:rsidRPr="00CB4226" w:rsidRDefault="00F06AB8" w:rsidP="00F06AB8">
            <w:pPr>
              <w:jc w:val="center"/>
            </w:pPr>
            <w:r>
              <w:t>25,0</w:t>
            </w:r>
          </w:p>
        </w:tc>
      </w:tr>
      <w:tr w:rsidR="00F06AB8" w:rsidRPr="00F02AF6" w:rsidTr="001D7008">
        <w:trPr>
          <w:trHeight w:val="142"/>
        </w:trPr>
        <w:tc>
          <w:tcPr>
            <w:tcW w:w="15693" w:type="dxa"/>
            <w:gridSpan w:val="11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t>Основное мероприятие 2. Проведение культурно-массовых мероприятий</w:t>
            </w:r>
          </w:p>
        </w:tc>
      </w:tr>
      <w:tr w:rsidR="00F06AB8" w:rsidRPr="00F02AF6" w:rsidTr="009A5FBB">
        <w:trPr>
          <w:trHeight w:val="142"/>
        </w:trPr>
        <w:tc>
          <w:tcPr>
            <w:tcW w:w="672" w:type="dxa"/>
            <w:vMerge w:val="restart"/>
          </w:tcPr>
          <w:p w:rsidR="00F06AB8" w:rsidRPr="00F02AF6" w:rsidRDefault="00F06AB8" w:rsidP="00F06AB8">
            <w:pPr>
              <w:rPr>
                <w:spacing w:val="22"/>
              </w:rPr>
            </w:pPr>
            <w:r w:rsidRPr="00F02AF6">
              <w:rPr>
                <w:spacing w:val="22"/>
              </w:rPr>
              <w:t>2.1</w:t>
            </w:r>
          </w:p>
        </w:tc>
        <w:tc>
          <w:tcPr>
            <w:tcW w:w="1696" w:type="dxa"/>
            <w:vMerge w:val="restart"/>
          </w:tcPr>
          <w:p w:rsidR="00F06AB8" w:rsidRPr="00F02AF6" w:rsidRDefault="00F06AB8" w:rsidP="00F06AB8">
            <w:r w:rsidRPr="00F02AF6">
              <w:t>Проведение мероприятий общегородского характера</w:t>
            </w:r>
          </w:p>
        </w:tc>
        <w:tc>
          <w:tcPr>
            <w:tcW w:w="2268" w:type="dxa"/>
          </w:tcPr>
          <w:p w:rsidR="00F06AB8" w:rsidRPr="00F02AF6" w:rsidRDefault="00F06AB8" w:rsidP="00F06AB8">
            <w:pPr>
              <w:jc w:val="center"/>
            </w:pPr>
            <w:r w:rsidRPr="00F02AF6">
              <w:t>Администрация городского округа</w:t>
            </w:r>
          </w:p>
        </w:tc>
        <w:tc>
          <w:tcPr>
            <w:tcW w:w="2410" w:type="dxa"/>
          </w:tcPr>
          <w:p w:rsidR="00F06AB8" w:rsidRPr="00F02AF6" w:rsidRDefault="00F06AB8" w:rsidP="00F06AB8">
            <w:r w:rsidRPr="00F02AF6">
              <w:rPr>
                <w:bCs/>
              </w:rPr>
              <w:t xml:space="preserve">Организация досуга, улучшение уровня проведения общегородских мероприятий </w:t>
            </w:r>
          </w:p>
        </w:tc>
        <w:tc>
          <w:tcPr>
            <w:tcW w:w="2268" w:type="dxa"/>
            <w:gridSpan w:val="2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</w:t>
            </w:r>
            <w:r>
              <w:rPr>
                <w:spacing w:val="22"/>
              </w:rPr>
              <w:t>7 г.</w:t>
            </w:r>
          </w:p>
        </w:tc>
        <w:tc>
          <w:tcPr>
            <w:tcW w:w="850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>
              <w:rPr>
                <w:spacing w:val="22"/>
              </w:rPr>
              <w:t xml:space="preserve"> г.</w:t>
            </w:r>
          </w:p>
        </w:tc>
        <w:tc>
          <w:tcPr>
            <w:tcW w:w="1843" w:type="dxa"/>
          </w:tcPr>
          <w:p w:rsidR="00F06AB8" w:rsidRPr="00F02AF6" w:rsidRDefault="00F06AB8" w:rsidP="00F06AB8">
            <w:pPr>
              <w:jc w:val="center"/>
            </w:pPr>
            <w:r w:rsidRPr="00F02AF6">
              <w:t>Средства бюджета городского округа</w:t>
            </w:r>
          </w:p>
        </w:tc>
        <w:tc>
          <w:tcPr>
            <w:tcW w:w="1276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500,0</w:t>
            </w:r>
          </w:p>
        </w:tc>
        <w:tc>
          <w:tcPr>
            <w:tcW w:w="1134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500</w:t>
            </w:r>
            <w:r w:rsidRPr="00F02AF6">
              <w:rPr>
                <w:spacing w:val="22"/>
              </w:rPr>
              <w:t>,0</w:t>
            </w:r>
          </w:p>
        </w:tc>
        <w:tc>
          <w:tcPr>
            <w:tcW w:w="1276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312</w:t>
            </w:r>
            <w:r w:rsidRPr="00F02AF6">
              <w:rPr>
                <w:spacing w:val="22"/>
              </w:rPr>
              <w:t>,0</w:t>
            </w:r>
          </w:p>
        </w:tc>
      </w:tr>
      <w:tr w:rsidR="00F06AB8" w:rsidRPr="00F02AF6" w:rsidTr="009A5FBB">
        <w:trPr>
          <w:trHeight w:val="142"/>
        </w:trPr>
        <w:tc>
          <w:tcPr>
            <w:tcW w:w="672" w:type="dxa"/>
            <w:vMerge/>
          </w:tcPr>
          <w:p w:rsidR="00F06AB8" w:rsidRPr="00F02AF6" w:rsidRDefault="00F06AB8" w:rsidP="00F06AB8">
            <w:pPr>
              <w:rPr>
                <w:spacing w:val="22"/>
              </w:rPr>
            </w:pPr>
          </w:p>
        </w:tc>
        <w:tc>
          <w:tcPr>
            <w:tcW w:w="1696" w:type="dxa"/>
            <w:vMerge/>
          </w:tcPr>
          <w:p w:rsidR="00F06AB8" w:rsidRPr="00F02AF6" w:rsidRDefault="00F06AB8" w:rsidP="00F06AB8"/>
        </w:tc>
        <w:tc>
          <w:tcPr>
            <w:tcW w:w="2268" w:type="dxa"/>
          </w:tcPr>
          <w:p w:rsidR="00F06AB8" w:rsidRPr="00F02AF6" w:rsidRDefault="00F06AB8" w:rsidP="00F06AB8">
            <w:pPr>
              <w:jc w:val="center"/>
            </w:pPr>
            <w:r w:rsidRPr="00CB4226">
              <w:t>М</w:t>
            </w:r>
            <w:r>
              <w:t>УК</w:t>
            </w:r>
            <w:r w:rsidRPr="00CB4226">
              <w:t xml:space="preserve"> «Дом культуры»</w:t>
            </w:r>
          </w:p>
        </w:tc>
        <w:tc>
          <w:tcPr>
            <w:tcW w:w="2410" w:type="dxa"/>
          </w:tcPr>
          <w:p w:rsidR="00F06AB8" w:rsidRPr="00F02AF6" w:rsidRDefault="00F06AB8" w:rsidP="00F06AB8">
            <w:pPr>
              <w:rPr>
                <w:bCs/>
              </w:rPr>
            </w:pPr>
            <w:r>
              <w:rPr>
                <w:bCs/>
              </w:rPr>
              <w:t>Организация и проведение развлекательных программ</w:t>
            </w:r>
          </w:p>
        </w:tc>
        <w:tc>
          <w:tcPr>
            <w:tcW w:w="2268" w:type="dxa"/>
            <w:gridSpan w:val="2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</w:t>
            </w:r>
            <w:r>
              <w:rPr>
                <w:spacing w:val="22"/>
              </w:rPr>
              <w:t>7 г.</w:t>
            </w:r>
          </w:p>
        </w:tc>
        <w:tc>
          <w:tcPr>
            <w:tcW w:w="850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>
              <w:rPr>
                <w:spacing w:val="22"/>
              </w:rPr>
              <w:t xml:space="preserve"> г.</w:t>
            </w:r>
          </w:p>
        </w:tc>
        <w:tc>
          <w:tcPr>
            <w:tcW w:w="1843" w:type="dxa"/>
          </w:tcPr>
          <w:p w:rsidR="00F06AB8" w:rsidRPr="00F02AF6" w:rsidRDefault="00F06AB8" w:rsidP="00F06AB8">
            <w:pPr>
              <w:jc w:val="center"/>
            </w:pPr>
            <w:r>
              <w:t>Внебюджетные средства</w:t>
            </w:r>
          </w:p>
        </w:tc>
        <w:tc>
          <w:tcPr>
            <w:tcW w:w="1276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0,0</w:t>
            </w:r>
          </w:p>
        </w:tc>
        <w:tc>
          <w:tcPr>
            <w:tcW w:w="1134" w:type="dxa"/>
          </w:tcPr>
          <w:p w:rsidR="00F06AB8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0,0</w:t>
            </w:r>
          </w:p>
        </w:tc>
        <w:tc>
          <w:tcPr>
            <w:tcW w:w="1276" w:type="dxa"/>
          </w:tcPr>
          <w:p w:rsidR="00F06AB8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25,0</w:t>
            </w:r>
          </w:p>
        </w:tc>
      </w:tr>
      <w:tr w:rsidR="00F06AB8" w:rsidRPr="00F02AF6" w:rsidTr="001D7008">
        <w:trPr>
          <w:trHeight w:val="142"/>
        </w:trPr>
        <w:tc>
          <w:tcPr>
            <w:tcW w:w="15693" w:type="dxa"/>
            <w:gridSpan w:val="11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t>Основное мероприятие 3. Обеспечение реализации муниципальной программы</w:t>
            </w:r>
          </w:p>
        </w:tc>
      </w:tr>
      <w:tr w:rsidR="009A5FBB" w:rsidRPr="00F02AF6" w:rsidTr="009A5FBB">
        <w:trPr>
          <w:trHeight w:val="142"/>
        </w:trPr>
        <w:tc>
          <w:tcPr>
            <w:tcW w:w="672" w:type="dxa"/>
            <w:vMerge w:val="restart"/>
          </w:tcPr>
          <w:p w:rsidR="00F06AB8" w:rsidRPr="00F02AF6" w:rsidRDefault="00F06AB8" w:rsidP="00F06AB8">
            <w:pPr>
              <w:rPr>
                <w:spacing w:val="22"/>
              </w:rPr>
            </w:pPr>
            <w:r w:rsidRPr="00F02AF6">
              <w:rPr>
                <w:spacing w:val="22"/>
              </w:rPr>
              <w:t>3.1</w:t>
            </w:r>
          </w:p>
        </w:tc>
        <w:tc>
          <w:tcPr>
            <w:tcW w:w="1696" w:type="dxa"/>
            <w:vMerge w:val="restart"/>
          </w:tcPr>
          <w:p w:rsidR="00F06AB8" w:rsidRPr="00F02AF6" w:rsidRDefault="00F06AB8" w:rsidP="00F06AB8">
            <w:r w:rsidRPr="00F02AF6">
              <w:t xml:space="preserve">Обеспечение деятельности </w:t>
            </w:r>
          </w:p>
          <w:p w:rsidR="00F06AB8" w:rsidRPr="00F02AF6" w:rsidRDefault="00F06AB8" w:rsidP="00F06AB8">
            <w:r w:rsidRPr="00F02AF6">
              <w:t>МУК «Дом культуры»</w:t>
            </w:r>
          </w:p>
        </w:tc>
        <w:tc>
          <w:tcPr>
            <w:tcW w:w="2268" w:type="dxa"/>
            <w:vMerge w:val="restart"/>
          </w:tcPr>
          <w:p w:rsidR="00F06AB8" w:rsidRPr="00F02AF6" w:rsidRDefault="00F06AB8" w:rsidP="00F06AB8">
            <w:pPr>
              <w:jc w:val="center"/>
            </w:pPr>
            <w:r w:rsidRPr="00F02AF6">
              <w:t>Администрация городского округа</w:t>
            </w:r>
          </w:p>
        </w:tc>
        <w:tc>
          <w:tcPr>
            <w:tcW w:w="2410" w:type="dxa"/>
            <w:vMerge w:val="restart"/>
          </w:tcPr>
          <w:p w:rsidR="00F06AB8" w:rsidRPr="00F02AF6" w:rsidRDefault="00F06AB8" w:rsidP="00F06AB8">
            <w:r w:rsidRPr="00F02AF6">
              <w:t>Улучшение качества муниципальных услуг, оказываемых МУК «Дом культуры»</w:t>
            </w:r>
          </w:p>
        </w:tc>
        <w:tc>
          <w:tcPr>
            <w:tcW w:w="1134" w:type="dxa"/>
            <w:vMerge w:val="restart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</w:t>
            </w:r>
            <w:r>
              <w:rPr>
                <w:spacing w:val="22"/>
              </w:rPr>
              <w:t>7 г.</w:t>
            </w:r>
          </w:p>
        </w:tc>
        <w:tc>
          <w:tcPr>
            <w:tcW w:w="1134" w:type="dxa"/>
            <w:vMerge w:val="restart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</w:t>
            </w:r>
            <w:r>
              <w:rPr>
                <w:spacing w:val="22"/>
              </w:rPr>
              <w:t>7 г.</w:t>
            </w:r>
          </w:p>
        </w:tc>
        <w:tc>
          <w:tcPr>
            <w:tcW w:w="2693" w:type="dxa"/>
            <w:gridSpan w:val="2"/>
          </w:tcPr>
          <w:p w:rsidR="00F06AB8" w:rsidRPr="00F02AF6" w:rsidRDefault="00F06AB8" w:rsidP="00F06AB8">
            <w:pPr>
              <w:jc w:val="center"/>
            </w:pPr>
            <w:r w:rsidRPr="00F02AF6">
              <w:t>Средства бюджета городского округа</w:t>
            </w:r>
          </w:p>
        </w:tc>
        <w:tc>
          <w:tcPr>
            <w:tcW w:w="1276" w:type="dxa"/>
          </w:tcPr>
          <w:p w:rsidR="00F06AB8" w:rsidRPr="00F02AF6" w:rsidRDefault="00F06AB8" w:rsidP="00F06AB8">
            <w:pPr>
              <w:ind w:left="-118"/>
              <w:jc w:val="center"/>
              <w:rPr>
                <w:spacing w:val="22"/>
                <w:sz w:val="22"/>
                <w:szCs w:val="22"/>
              </w:rPr>
            </w:pPr>
            <w:r>
              <w:rPr>
                <w:spacing w:val="22"/>
                <w:sz w:val="22"/>
                <w:szCs w:val="22"/>
              </w:rPr>
              <w:t>10094,9</w:t>
            </w:r>
          </w:p>
        </w:tc>
        <w:tc>
          <w:tcPr>
            <w:tcW w:w="1134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0,0</w:t>
            </w:r>
          </w:p>
        </w:tc>
        <w:tc>
          <w:tcPr>
            <w:tcW w:w="1276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0,0</w:t>
            </w:r>
          </w:p>
        </w:tc>
      </w:tr>
      <w:tr w:rsidR="009A5FBB" w:rsidRPr="00F02AF6" w:rsidTr="009A5FBB">
        <w:trPr>
          <w:trHeight w:val="142"/>
        </w:trPr>
        <w:tc>
          <w:tcPr>
            <w:tcW w:w="672" w:type="dxa"/>
            <w:vMerge/>
          </w:tcPr>
          <w:p w:rsidR="00F06AB8" w:rsidRPr="00F02AF6" w:rsidRDefault="00F06AB8" w:rsidP="00F06AB8">
            <w:pPr>
              <w:rPr>
                <w:spacing w:val="22"/>
              </w:rPr>
            </w:pPr>
          </w:p>
        </w:tc>
        <w:tc>
          <w:tcPr>
            <w:tcW w:w="1696" w:type="dxa"/>
            <w:vMerge/>
          </w:tcPr>
          <w:p w:rsidR="00F06AB8" w:rsidRPr="00F02AF6" w:rsidRDefault="00F06AB8" w:rsidP="00F06AB8"/>
        </w:tc>
        <w:tc>
          <w:tcPr>
            <w:tcW w:w="2268" w:type="dxa"/>
            <w:vMerge/>
          </w:tcPr>
          <w:p w:rsidR="00F06AB8" w:rsidRPr="00F02AF6" w:rsidRDefault="00F06AB8" w:rsidP="00F06AB8">
            <w:pPr>
              <w:jc w:val="center"/>
            </w:pPr>
          </w:p>
        </w:tc>
        <w:tc>
          <w:tcPr>
            <w:tcW w:w="2410" w:type="dxa"/>
            <w:vMerge/>
          </w:tcPr>
          <w:p w:rsidR="00F06AB8" w:rsidRPr="00F02AF6" w:rsidRDefault="00F06AB8" w:rsidP="00F06AB8"/>
        </w:tc>
        <w:tc>
          <w:tcPr>
            <w:tcW w:w="1134" w:type="dxa"/>
            <w:vMerge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</w:p>
        </w:tc>
        <w:tc>
          <w:tcPr>
            <w:tcW w:w="1134" w:type="dxa"/>
            <w:vMerge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</w:p>
        </w:tc>
        <w:tc>
          <w:tcPr>
            <w:tcW w:w="2693" w:type="dxa"/>
            <w:gridSpan w:val="2"/>
          </w:tcPr>
          <w:p w:rsidR="00F06AB8" w:rsidRPr="00F02AF6" w:rsidRDefault="00F06AB8" w:rsidP="00F06AB8">
            <w:pPr>
              <w:jc w:val="center"/>
            </w:pPr>
            <w:r w:rsidRPr="00F02AF6">
              <w:t xml:space="preserve">Средства бюджета </w:t>
            </w:r>
            <w:r>
              <w:t>Саратовской области</w:t>
            </w:r>
          </w:p>
        </w:tc>
        <w:tc>
          <w:tcPr>
            <w:tcW w:w="1276" w:type="dxa"/>
          </w:tcPr>
          <w:p w:rsidR="00F06AB8" w:rsidRDefault="00F06AB8" w:rsidP="00F06AB8">
            <w:pPr>
              <w:ind w:left="-118"/>
              <w:jc w:val="center"/>
              <w:rPr>
                <w:spacing w:val="22"/>
                <w:sz w:val="22"/>
                <w:szCs w:val="22"/>
              </w:rPr>
            </w:pPr>
            <w:r>
              <w:rPr>
                <w:spacing w:val="22"/>
              </w:rPr>
              <w:t>231</w:t>
            </w:r>
            <w:r w:rsidRPr="00F02AF6">
              <w:rPr>
                <w:spacing w:val="22"/>
              </w:rPr>
              <w:t>,0</w:t>
            </w:r>
          </w:p>
        </w:tc>
        <w:tc>
          <w:tcPr>
            <w:tcW w:w="1134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0,0</w:t>
            </w:r>
          </w:p>
        </w:tc>
        <w:tc>
          <w:tcPr>
            <w:tcW w:w="1276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0,0</w:t>
            </w:r>
          </w:p>
        </w:tc>
      </w:tr>
      <w:tr w:rsidR="009A5FBB" w:rsidRPr="00F02AF6" w:rsidTr="009A5FBB">
        <w:trPr>
          <w:trHeight w:val="142"/>
        </w:trPr>
        <w:tc>
          <w:tcPr>
            <w:tcW w:w="672" w:type="dxa"/>
            <w:vMerge/>
          </w:tcPr>
          <w:p w:rsidR="00F06AB8" w:rsidRPr="00F02AF6" w:rsidRDefault="00F06AB8" w:rsidP="00F06AB8">
            <w:pPr>
              <w:rPr>
                <w:spacing w:val="22"/>
              </w:rPr>
            </w:pPr>
          </w:p>
        </w:tc>
        <w:tc>
          <w:tcPr>
            <w:tcW w:w="1696" w:type="dxa"/>
            <w:vMerge/>
          </w:tcPr>
          <w:p w:rsidR="00F06AB8" w:rsidRPr="00F02AF6" w:rsidRDefault="00F06AB8" w:rsidP="00F06AB8"/>
        </w:tc>
        <w:tc>
          <w:tcPr>
            <w:tcW w:w="2268" w:type="dxa"/>
            <w:vMerge w:val="restart"/>
          </w:tcPr>
          <w:p w:rsidR="00F06AB8" w:rsidRPr="00F02AF6" w:rsidRDefault="00F06AB8" w:rsidP="00F06AB8">
            <w:pPr>
              <w:jc w:val="center"/>
            </w:pPr>
            <w:r>
              <w:t>МУК «Дом культуры»</w:t>
            </w:r>
          </w:p>
        </w:tc>
        <w:tc>
          <w:tcPr>
            <w:tcW w:w="2410" w:type="dxa"/>
            <w:vMerge w:val="restart"/>
          </w:tcPr>
          <w:p w:rsidR="00F06AB8" w:rsidRPr="00F02AF6" w:rsidRDefault="00F06AB8" w:rsidP="00F06AB8"/>
        </w:tc>
        <w:tc>
          <w:tcPr>
            <w:tcW w:w="1134" w:type="dxa"/>
            <w:vMerge w:val="restart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</w:t>
            </w:r>
            <w:r>
              <w:rPr>
                <w:spacing w:val="22"/>
              </w:rPr>
              <w:t>8 г.</w:t>
            </w:r>
          </w:p>
        </w:tc>
        <w:tc>
          <w:tcPr>
            <w:tcW w:w="1134" w:type="dxa"/>
            <w:vMerge w:val="restart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>
              <w:rPr>
                <w:spacing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F06AB8" w:rsidRPr="00F02AF6" w:rsidRDefault="00F06AB8" w:rsidP="00F06AB8">
            <w:pPr>
              <w:jc w:val="center"/>
            </w:pPr>
            <w:r w:rsidRPr="00F02AF6">
              <w:t>Средства бюджета городского округа</w:t>
            </w:r>
          </w:p>
        </w:tc>
        <w:tc>
          <w:tcPr>
            <w:tcW w:w="1276" w:type="dxa"/>
          </w:tcPr>
          <w:p w:rsidR="00F06AB8" w:rsidRDefault="00F06AB8" w:rsidP="00F06AB8">
            <w:pPr>
              <w:ind w:left="-118"/>
              <w:jc w:val="center"/>
              <w:rPr>
                <w:spacing w:val="22"/>
              </w:rPr>
            </w:pPr>
            <w:r>
              <w:rPr>
                <w:spacing w:val="22"/>
              </w:rPr>
              <w:t>0,0</w:t>
            </w:r>
          </w:p>
        </w:tc>
        <w:tc>
          <w:tcPr>
            <w:tcW w:w="1134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9832,4</w:t>
            </w:r>
          </w:p>
        </w:tc>
        <w:tc>
          <w:tcPr>
            <w:tcW w:w="1276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11542,4</w:t>
            </w:r>
          </w:p>
        </w:tc>
      </w:tr>
      <w:tr w:rsidR="009A5FBB" w:rsidRPr="00F02AF6" w:rsidTr="009A5FBB">
        <w:trPr>
          <w:trHeight w:val="142"/>
        </w:trPr>
        <w:tc>
          <w:tcPr>
            <w:tcW w:w="672" w:type="dxa"/>
            <w:vMerge/>
          </w:tcPr>
          <w:p w:rsidR="00F06AB8" w:rsidRPr="00F02AF6" w:rsidRDefault="00F06AB8" w:rsidP="00F06AB8">
            <w:pPr>
              <w:rPr>
                <w:spacing w:val="22"/>
              </w:rPr>
            </w:pPr>
          </w:p>
        </w:tc>
        <w:tc>
          <w:tcPr>
            <w:tcW w:w="1696" w:type="dxa"/>
            <w:vMerge/>
          </w:tcPr>
          <w:p w:rsidR="00F06AB8" w:rsidRPr="00F02AF6" w:rsidRDefault="00F06AB8" w:rsidP="00F06AB8"/>
        </w:tc>
        <w:tc>
          <w:tcPr>
            <w:tcW w:w="2268" w:type="dxa"/>
            <w:vMerge/>
          </w:tcPr>
          <w:p w:rsidR="00F06AB8" w:rsidRPr="00F02AF6" w:rsidRDefault="00F06AB8" w:rsidP="00F06AB8">
            <w:pPr>
              <w:jc w:val="center"/>
            </w:pPr>
          </w:p>
        </w:tc>
        <w:tc>
          <w:tcPr>
            <w:tcW w:w="2410" w:type="dxa"/>
            <w:vMerge/>
          </w:tcPr>
          <w:p w:rsidR="00F06AB8" w:rsidRPr="00F02AF6" w:rsidRDefault="00F06AB8" w:rsidP="00F06AB8"/>
        </w:tc>
        <w:tc>
          <w:tcPr>
            <w:tcW w:w="1134" w:type="dxa"/>
            <w:vMerge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</w:p>
        </w:tc>
        <w:tc>
          <w:tcPr>
            <w:tcW w:w="1134" w:type="dxa"/>
            <w:vMerge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</w:p>
        </w:tc>
        <w:tc>
          <w:tcPr>
            <w:tcW w:w="2693" w:type="dxa"/>
            <w:gridSpan w:val="2"/>
          </w:tcPr>
          <w:p w:rsidR="00F06AB8" w:rsidRDefault="00F06AB8" w:rsidP="00F06AB8">
            <w:pPr>
              <w:jc w:val="center"/>
            </w:pPr>
            <w:r w:rsidRPr="00F02AF6">
              <w:t xml:space="preserve">Средства бюджета </w:t>
            </w:r>
            <w:r>
              <w:t>Саратовской области</w:t>
            </w:r>
          </w:p>
          <w:p w:rsidR="00F06AB8" w:rsidRPr="00F02AF6" w:rsidRDefault="00F06AB8" w:rsidP="00F06AB8">
            <w:pPr>
              <w:jc w:val="center"/>
            </w:pPr>
          </w:p>
        </w:tc>
        <w:tc>
          <w:tcPr>
            <w:tcW w:w="1276" w:type="dxa"/>
          </w:tcPr>
          <w:p w:rsidR="00F06AB8" w:rsidRDefault="00F06AB8" w:rsidP="00F06AB8">
            <w:pPr>
              <w:ind w:left="-118"/>
              <w:jc w:val="center"/>
              <w:rPr>
                <w:spacing w:val="22"/>
              </w:rPr>
            </w:pPr>
            <w:r>
              <w:rPr>
                <w:spacing w:val="22"/>
              </w:rPr>
              <w:t>0,0</w:t>
            </w:r>
          </w:p>
        </w:tc>
        <w:tc>
          <w:tcPr>
            <w:tcW w:w="1134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65,0</w:t>
            </w:r>
          </w:p>
        </w:tc>
        <w:tc>
          <w:tcPr>
            <w:tcW w:w="1276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0,0</w:t>
            </w:r>
          </w:p>
        </w:tc>
      </w:tr>
    </w:tbl>
    <w:p w:rsidR="001D7008" w:rsidRDefault="001D7008"/>
    <w:p w:rsidR="001D7008" w:rsidRDefault="001D7008"/>
    <w:p w:rsidR="001D7008" w:rsidRDefault="001D7008"/>
    <w:p w:rsidR="001D7008" w:rsidRDefault="001D7008" w:rsidP="001D7008">
      <w:pPr>
        <w:jc w:val="center"/>
        <w:rPr>
          <w:sz w:val="28"/>
          <w:szCs w:val="28"/>
        </w:rPr>
      </w:pPr>
    </w:p>
    <w:p w:rsidR="009A5FBB" w:rsidRDefault="009A5FBB" w:rsidP="001D7008">
      <w:pPr>
        <w:jc w:val="center"/>
        <w:rPr>
          <w:sz w:val="28"/>
          <w:szCs w:val="28"/>
        </w:rPr>
      </w:pPr>
    </w:p>
    <w:p w:rsidR="009A5FBB" w:rsidRDefault="009A5FBB" w:rsidP="001D7008">
      <w:pPr>
        <w:jc w:val="center"/>
        <w:rPr>
          <w:sz w:val="28"/>
          <w:szCs w:val="28"/>
        </w:rPr>
      </w:pPr>
    </w:p>
    <w:p w:rsidR="009A5FBB" w:rsidRDefault="009A5FBB" w:rsidP="001D7008">
      <w:pPr>
        <w:jc w:val="center"/>
        <w:rPr>
          <w:sz w:val="28"/>
          <w:szCs w:val="28"/>
        </w:rPr>
      </w:pPr>
    </w:p>
    <w:p w:rsidR="009A5FBB" w:rsidRDefault="009A5FBB" w:rsidP="001D7008">
      <w:pPr>
        <w:jc w:val="center"/>
        <w:rPr>
          <w:sz w:val="28"/>
          <w:szCs w:val="28"/>
        </w:rPr>
      </w:pPr>
    </w:p>
    <w:p w:rsidR="009A5FBB" w:rsidRDefault="009A5FBB" w:rsidP="001D7008">
      <w:pPr>
        <w:jc w:val="center"/>
        <w:rPr>
          <w:sz w:val="28"/>
          <w:szCs w:val="28"/>
        </w:rPr>
      </w:pPr>
    </w:p>
    <w:p w:rsidR="001D7008" w:rsidRDefault="001D7008" w:rsidP="001D7008">
      <w:pPr>
        <w:jc w:val="center"/>
        <w:rPr>
          <w:sz w:val="28"/>
          <w:szCs w:val="28"/>
        </w:rPr>
      </w:pPr>
    </w:p>
    <w:p w:rsidR="001D7008" w:rsidRPr="001D7008" w:rsidRDefault="001D7008" w:rsidP="001D70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D7008" w:rsidRPr="001D7008" w:rsidRDefault="001D7008" w:rsidP="001D7008">
      <w:pPr>
        <w:jc w:val="center"/>
        <w:rPr>
          <w:sz w:val="28"/>
          <w:szCs w:val="28"/>
        </w:rPr>
      </w:pPr>
    </w:p>
    <w:tbl>
      <w:tblPr>
        <w:tblStyle w:val="a9"/>
        <w:tblW w:w="15693" w:type="dxa"/>
        <w:tblInd w:w="150" w:type="dxa"/>
        <w:tblLayout w:type="fixed"/>
        <w:tblLook w:val="04A0"/>
      </w:tblPr>
      <w:tblGrid>
        <w:gridCol w:w="672"/>
        <w:gridCol w:w="2301"/>
        <w:gridCol w:w="1983"/>
        <w:gridCol w:w="2896"/>
        <w:gridCol w:w="1569"/>
        <w:gridCol w:w="1427"/>
        <w:gridCol w:w="1849"/>
        <w:gridCol w:w="1043"/>
        <w:gridCol w:w="1044"/>
        <w:gridCol w:w="909"/>
      </w:tblGrid>
      <w:tr w:rsidR="001D7008" w:rsidRPr="00F02AF6" w:rsidTr="001D7008">
        <w:trPr>
          <w:trHeight w:val="142"/>
        </w:trPr>
        <w:tc>
          <w:tcPr>
            <w:tcW w:w="672" w:type="dxa"/>
          </w:tcPr>
          <w:p w:rsidR="001D7008" w:rsidRPr="00F02AF6" w:rsidRDefault="001D7008" w:rsidP="00F06AB8">
            <w:pPr>
              <w:rPr>
                <w:spacing w:val="22"/>
              </w:rPr>
            </w:pPr>
            <w:r>
              <w:rPr>
                <w:spacing w:val="22"/>
              </w:rPr>
              <w:t>1</w:t>
            </w:r>
          </w:p>
        </w:tc>
        <w:tc>
          <w:tcPr>
            <w:tcW w:w="2301" w:type="dxa"/>
          </w:tcPr>
          <w:p w:rsidR="001D7008" w:rsidRPr="00F02AF6" w:rsidRDefault="001D7008" w:rsidP="00F06AB8">
            <w:r>
              <w:t>2</w:t>
            </w:r>
          </w:p>
        </w:tc>
        <w:tc>
          <w:tcPr>
            <w:tcW w:w="1983" w:type="dxa"/>
          </w:tcPr>
          <w:p w:rsidR="001D7008" w:rsidRPr="00F02AF6" w:rsidRDefault="001D7008" w:rsidP="00F06AB8">
            <w:pPr>
              <w:jc w:val="center"/>
            </w:pPr>
            <w:r>
              <w:t>3</w:t>
            </w:r>
          </w:p>
        </w:tc>
        <w:tc>
          <w:tcPr>
            <w:tcW w:w="2896" w:type="dxa"/>
          </w:tcPr>
          <w:p w:rsidR="001D7008" w:rsidRPr="00F02AF6" w:rsidRDefault="001D7008" w:rsidP="00F06AB8">
            <w:r>
              <w:t>4</w:t>
            </w:r>
          </w:p>
        </w:tc>
        <w:tc>
          <w:tcPr>
            <w:tcW w:w="1569" w:type="dxa"/>
          </w:tcPr>
          <w:p w:rsidR="001D7008" w:rsidRPr="00F02AF6" w:rsidRDefault="001D700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5</w:t>
            </w:r>
          </w:p>
        </w:tc>
        <w:tc>
          <w:tcPr>
            <w:tcW w:w="1427" w:type="dxa"/>
          </w:tcPr>
          <w:p w:rsidR="001D7008" w:rsidRPr="00F02AF6" w:rsidRDefault="001D700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6</w:t>
            </w:r>
          </w:p>
        </w:tc>
        <w:tc>
          <w:tcPr>
            <w:tcW w:w="1849" w:type="dxa"/>
          </w:tcPr>
          <w:p w:rsidR="001D7008" w:rsidRPr="00F02AF6" w:rsidRDefault="001D7008" w:rsidP="00F06AB8">
            <w:pPr>
              <w:jc w:val="center"/>
            </w:pPr>
            <w:r>
              <w:t>7</w:t>
            </w:r>
          </w:p>
        </w:tc>
        <w:tc>
          <w:tcPr>
            <w:tcW w:w="1043" w:type="dxa"/>
          </w:tcPr>
          <w:p w:rsidR="001D7008" w:rsidRDefault="001D700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8</w:t>
            </w:r>
          </w:p>
        </w:tc>
        <w:tc>
          <w:tcPr>
            <w:tcW w:w="1044" w:type="dxa"/>
          </w:tcPr>
          <w:p w:rsidR="001D7008" w:rsidRDefault="001D700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9</w:t>
            </w:r>
          </w:p>
        </w:tc>
        <w:tc>
          <w:tcPr>
            <w:tcW w:w="909" w:type="dxa"/>
          </w:tcPr>
          <w:p w:rsidR="001D7008" w:rsidRDefault="001D7008" w:rsidP="001D700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10</w:t>
            </w:r>
          </w:p>
        </w:tc>
      </w:tr>
      <w:tr w:rsidR="00F06AB8" w:rsidRPr="00F02AF6" w:rsidTr="001D7008">
        <w:trPr>
          <w:trHeight w:val="142"/>
        </w:trPr>
        <w:tc>
          <w:tcPr>
            <w:tcW w:w="672" w:type="dxa"/>
          </w:tcPr>
          <w:p w:rsidR="00F06AB8" w:rsidRPr="00F02AF6" w:rsidRDefault="00F06AB8" w:rsidP="00F06AB8">
            <w:pPr>
              <w:rPr>
                <w:spacing w:val="22"/>
              </w:rPr>
            </w:pPr>
            <w:r w:rsidRPr="00F02AF6">
              <w:rPr>
                <w:spacing w:val="22"/>
              </w:rPr>
              <w:t>3.2</w:t>
            </w:r>
          </w:p>
        </w:tc>
        <w:tc>
          <w:tcPr>
            <w:tcW w:w="2301" w:type="dxa"/>
          </w:tcPr>
          <w:p w:rsidR="00F06AB8" w:rsidRPr="00F02AF6" w:rsidRDefault="00F06AB8" w:rsidP="00F06AB8">
            <w:r w:rsidRPr="00F02AF6">
              <w:t>Показ концертов и концертных программ</w:t>
            </w:r>
          </w:p>
        </w:tc>
        <w:tc>
          <w:tcPr>
            <w:tcW w:w="1983" w:type="dxa"/>
          </w:tcPr>
          <w:p w:rsidR="00F06AB8" w:rsidRPr="00F02AF6" w:rsidRDefault="00F06AB8" w:rsidP="00F06AB8">
            <w:pPr>
              <w:jc w:val="center"/>
            </w:pPr>
            <w:r w:rsidRPr="00F02AF6">
              <w:t>МУК «Дом культуры»</w:t>
            </w:r>
          </w:p>
        </w:tc>
        <w:tc>
          <w:tcPr>
            <w:tcW w:w="2896" w:type="dxa"/>
          </w:tcPr>
          <w:p w:rsidR="00F06AB8" w:rsidRPr="00F02AF6" w:rsidRDefault="00F06AB8" w:rsidP="00F06AB8">
            <w:r w:rsidRPr="00F02AF6">
              <w:t>Увеличение количества мероприятий, направленных на удовлетворение эстетических и культурных потребностей населения городского округа</w:t>
            </w:r>
          </w:p>
        </w:tc>
        <w:tc>
          <w:tcPr>
            <w:tcW w:w="1569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</w:t>
            </w:r>
            <w:r>
              <w:rPr>
                <w:spacing w:val="22"/>
              </w:rPr>
              <w:t>7 г.</w:t>
            </w:r>
          </w:p>
        </w:tc>
        <w:tc>
          <w:tcPr>
            <w:tcW w:w="1427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 w:rsidRPr="00F02AF6">
              <w:rPr>
                <w:spacing w:val="22"/>
              </w:rPr>
              <w:t>2019</w:t>
            </w:r>
            <w:r>
              <w:rPr>
                <w:spacing w:val="22"/>
              </w:rPr>
              <w:t xml:space="preserve"> г.</w:t>
            </w:r>
          </w:p>
        </w:tc>
        <w:tc>
          <w:tcPr>
            <w:tcW w:w="1849" w:type="dxa"/>
          </w:tcPr>
          <w:p w:rsidR="00F06AB8" w:rsidRPr="00F02AF6" w:rsidRDefault="00F06AB8" w:rsidP="00F06AB8">
            <w:pPr>
              <w:jc w:val="center"/>
            </w:pPr>
            <w:r w:rsidRPr="00F02AF6">
              <w:t>Внебюджетные средства</w:t>
            </w:r>
          </w:p>
        </w:tc>
        <w:tc>
          <w:tcPr>
            <w:tcW w:w="1043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60,0</w:t>
            </w:r>
          </w:p>
        </w:tc>
        <w:tc>
          <w:tcPr>
            <w:tcW w:w="1044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1</w:t>
            </w:r>
            <w:r w:rsidRPr="00F02AF6">
              <w:rPr>
                <w:spacing w:val="22"/>
              </w:rPr>
              <w:t>00,0</w:t>
            </w:r>
          </w:p>
        </w:tc>
        <w:tc>
          <w:tcPr>
            <w:tcW w:w="909" w:type="dxa"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  <w:r>
              <w:rPr>
                <w:spacing w:val="22"/>
              </w:rPr>
              <w:t>120,0</w:t>
            </w:r>
          </w:p>
        </w:tc>
      </w:tr>
      <w:tr w:rsidR="00F06AB8" w:rsidRPr="00F02AF6" w:rsidTr="001D7008">
        <w:trPr>
          <w:trHeight w:val="142"/>
        </w:trPr>
        <w:tc>
          <w:tcPr>
            <w:tcW w:w="15693" w:type="dxa"/>
            <w:gridSpan w:val="10"/>
          </w:tcPr>
          <w:p w:rsidR="00F06AB8" w:rsidRDefault="00F06AB8" w:rsidP="00F06AB8">
            <w:pPr>
              <w:jc w:val="center"/>
            </w:pPr>
            <w:r w:rsidRPr="00CA7389">
              <w:t xml:space="preserve">Основное мероприятие 4. «Повышение оплаты труда отдельным категориям работников бюджетной сферы в целях реализации указов </w:t>
            </w:r>
            <w:r>
              <w:br/>
            </w:r>
            <w:r w:rsidRPr="00CA7389">
              <w:t>Прези</w:t>
            </w:r>
            <w:r>
              <w:t>дента Российской Федерации от 07.05.</w:t>
            </w:r>
            <w:r w:rsidRPr="00CA7389">
              <w:t>2012 № 597 «О мероприятиях по реализации государственной социальной политики»</w:t>
            </w:r>
          </w:p>
          <w:p w:rsidR="00F06AB8" w:rsidRDefault="00F06AB8" w:rsidP="00F06AB8">
            <w:pPr>
              <w:jc w:val="center"/>
              <w:rPr>
                <w:spacing w:val="22"/>
              </w:rPr>
            </w:pPr>
            <w:r w:rsidRPr="00CA7389">
              <w:t xml:space="preserve">и от </w:t>
            </w:r>
            <w:r>
              <w:t>0</w:t>
            </w:r>
            <w:r w:rsidRPr="00CA7389">
              <w:t>1</w:t>
            </w:r>
            <w:r>
              <w:t>.06.</w:t>
            </w:r>
            <w:r w:rsidRPr="00CA7389">
              <w:t>2012 № 761 «О Национальной стратегии дей</w:t>
            </w:r>
            <w:r>
              <w:t xml:space="preserve">ствий в интересах детей на 2012 – </w:t>
            </w:r>
            <w:r w:rsidRPr="00CA7389">
              <w:t>2017 годы»</w:t>
            </w:r>
          </w:p>
        </w:tc>
      </w:tr>
      <w:tr w:rsidR="00F06AB8" w:rsidRPr="00F02AF6" w:rsidTr="001D7008">
        <w:trPr>
          <w:trHeight w:val="142"/>
        </w:trPr>
        <w:tc>
          <w:tcPr>
            <w:tcW w:w="672" w:type="dxa"/>
            <w:vMerge w:val="restart"/>
          </w:tcPr>
          <w:p w:rsidR="00F06AB8" w:rsidRPr="00F02AF6" w:rsidRDefault="00F06AB8" w:rsidP="00F06AB8">
            <w:pPr>
              <w:rPr>
                <w:spacing w:val="22"/>
              </w:rPr>
            </w:pPr>
            <w:r>
              <w:t>4</w:t>
            </w:r>
            <w:r w:rsidRPr="003517E7">
              <w:t>.1</w:t>
            </w:r>
          </w:p>
        </w:tc>
        <w:tc>
          <w:tcPr>
            <w:tcW w:w="2301" w:type="dxa"/>
            <w:vMerge w:val="restart"/>
          </w:tcPr>
          <w:p w:rsidR="00F06AB8" w:rsidRPr="00F02AF6" w:rsidRDefault="00F06AB8" w:rsidP="00F06AB8">
            <w:r w:rsidRPr="003517E7">
              <w:t>Обеспечение повышения оплаты труда отдельным категориям работников муниципальных учреждений культуры</w:t>
            </w:r>
          </w:p>
        </w:tc>
        <w:tc>
          <w:tcPr>
            <w:tcW w:w="1983" w:type="dxa"/>
            <w:vMerge w:val="restart"/>
          </w:tcPr>
          <w:p w:rsidR="00F06AB8" w:rsidRPr="00CB4226" w:rsidRDefault="00F06AB8" w:rsidP="00F06AB8">
            <w:pPr>
              <w:pStyle w:val="a3"/>
              <w:jc w:val="center"/>
            </w:pPr>
            <w:r w:rsidRPr="008602FB">
              <w:t>Администрация городского округа</w:t>
            </w:r>
          </w:p>
        </w:tc>
        <w:tc>
          <w:tcPr>
            <w:tcW w:w="2896" w:type="dxa"/>
            <w:vMerge w:val="restart"/>
          </w:tcPr>
          <w:p w:rsidR="00F06AB8" w:rsidRDefault="00F06AB8" w:rsidP="00F06AB8">
            <w:r>
              <w:t>С</w:t>
            </w:r>
            <w:r w:rsidRPr="008602FB">
              <w:t xml:space="preserve">облюдение соотношения среднемесячной заработной платы работников учреждения культуры к среднемесячной заработной плате работников </w:t>
            </w:r>
          </w:p>
          <w:p w:rsidR="00F06AB8" w:rsidRPr="00F02AF6" w:rsidRDefault="00F06AB8" w:rsidP="00F06AB8">
            <w:r w:rsidRPr="008602FB">
              <w:t>в</w:t>
            </w:r>
            <w:r>
              <w:t xml:space="preserve"> </w:t>
            </w:r>
            <w:r w:rsidRPr="008602FB">
              <w:t>Саратовской области</w:t>
            </w:r>
          </w:p>
        </w:tc>
        <w:tc>
          <w:tcPr>
            <w:tcW w:w="1569" w:type="dxa"/>
            <w:vMerge w:val="restart"/>
          </w:tcPr>
          <w:p w:rsidR="00F06AB8" w:rsidRPr="003517E7" w:rsidRDefault="00F06AB8" w:rsidP="00F06AB8">
            <w:pPr>
              <w:jc w:val="center"/>
            </w:pPr>
            <w:r w:rsidRPr="003517E7">
              <w:t>201</w:t>
            </w:r>
            <w:r>
              <w:t xml:space="preserve">7 </w:t>
            </w:r>
            <w:r>
              <w:rPr>
                <w:spacing w:val="22"/>
              </w:rPr>
              <w:t>г.</w:t>
            </w:r>
          </w:p>
        </w:tc>
        <w:tc>
          <w:tcPr>
            <w:tcW w:w="1427" w:type="dxa"/>
            <w:vMerge w:val="restart"/>
          </w:tcPr>
          <w:p w:rsidR="00F06AB8" w:rsidRPr="003517E7" w:rsidRDefault="00F06AB8" w:rsidP="00F06AB8">
            <w:pPr>
              <w:jc w:val="center"/>
            </w:pPr>
            <w:r w:rsidRPr="003517E7">
              <w:t>201</w:t>
            </w:r>
            <w:r>
              <w:t xml:space="preserve">7 </w:t>
            </w:r>
            <w:r>
              <w:rPr>
                <w:spacing w:val="22"/>
              </w:rPr>
              <w:t>г.</w:t>
            </w:r>
          </w:p>
        </w:tc>
        <w:tc>
          <w:tcPr>
            <w:tcW w:w="1849" w:type="dxa"/>
          </w:tcPr>
          <w:p w:rsidR="00F06AB8" w:rsidRPr="003517E7" w:rsidRDefault="00F06AB8" w:rsidP="00F06AB8">
            <w:pPr>
              <w:jc w:val="center"/>
            </w:pPr>
            <w:r w:rsidRPr="008602FB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043" w:type="dxa"/>
          </w:tcPr>
          <w:p w:rsidR="00F06AB8" w:rsidRPr="003517E7" w:rsidRDefault="00F06AB8" w:rsidP="00F06AB8">
            <w:pPr>
              <w:jc w:val="center"/>
            </w:pPr>
            <w:r w:rsidRPr="003517E7">
              <w:t>86,9</w:t>
            </w:r>
          </w:p>
        </w:tc>
        <w:tc>
          <w:tcPr>
            <w:tcW w:w="1044" w:type="dxa"/>
          </w:tcPr>
          <w:p w:rsidR="00F06AB8" w:rsidRPr="003517E7" w:rsidRDefault="00F06AB8" w:rsidP="00F06AB8">
            <w:pPr>
              <w:jc w:val="center"/>
            </w:pPr>
            <w:r w:rsidRPr="003517E7">
              <w:t>0,0</w:t>
            </w:r>
          </w:p>
        </w:tc>
        <w:tc>
          <w:tcPr>
            <w:tcW w:w="909" w:type="dxa"/>
          </w:tcPr>
          <w:p w:rsidR="00F06AB8" w:rsidRPr="003517E7" w:rsidRDefault="00F06AB8" w:rsidP="00F06AB8">
            <w:pPr>
              <w:jc w:val="center"/>
            </w:pPr>
            <w:r w:rsidRPr="003517E7">
              <w:t>0,0</w:t>
            </w:r>
          </w:p>
        </w:tc>
      </w:tr>
      <w:tr w:rsidR="00F06AB8" w:rsidRPr="00F02AF6" w:rsidTr="001D7008">
        <w:trPr>
          <w:trHeight w:val="142"/>
        </w:trPr>
        <w:tc>
          <w:tcPr>
            <w:tcW w:w="672" w:type="dxa"/>
            <w:vMerge/>
          </w:tcPr>
          <w:p w:rsidR="00F06AB8" w:rsidRPr="00F02AF6" w:rsidRDefault="00F06AB8" w:rsidP="00F06AB8">
            <w:pPr>
              <w:rPr>
                <w:spacing w:val="22"/>
              </w:rPr>
            </w:pPr>
          </w:p>
        </w:tc>
        <w:tc>
          <w:tcPr>
            <w:tcW w:w="2301" w:type="dxa"/>
            <w:vMerge/>
          </w:tcPr>
          <w:p w:rsidR="00F06AB8" w:rsidRPr="00F02AF6" w:rsidRDefault="00F06AB8" w:rsidP="00F06AB8"/>
        </w:tc>
        <w:tc>
          <w:tcPr>
            <w:tcW w:w="1983" w:type="dxa"/>
            <w:vMerge/>
          </w:tcPr>
          <w:p w:rsidR="00F06AB8" w:rsidRPr="00F02AF6" w:rsidRDefault="00F06AB8" w:rsidP="00F06AB8">
            <w:pPr>
              <w:jc w:val="center"/>
            </w:pPr>
          </w:p>
        </w:tc>
        <w:tc>
          <w:tcPr>
            <w:tcW w:w="2896" w:type="dxa"/>
            <w:vMerge/>
          </w:tcPr>
          <w:p w:rsidR="00F06AB8" w:rsidRPr="00F02AF6" w:rsidRDefault="00F06AB8" w:rsidP="00F06AB8"/>
        </w:tc>
        <w:tc>
          <w:tcPr>
            <w:tcW w:w="1569" w:type="dxa"/>
            <w:vMerge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</w:p>
        </w:tc>
        <w:tc>
          <w:tcPr>
            <w:tcW w:w="1427" w:type="dxa"/>
            <w:vMerge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</w:p>
        </w:tc>
        <w:tc>
          <w:tcPr>
            <w:tcW w:w="1849" w:type="dxa"/>
          </w:tcPr>
          <w:p w:rsidR="00F06AB8" w:rsidRPr="003517E7" w:rsidRDefault="00F06AB8" w:rsidP="00F06AB8">
            <w:pPr>
              <w:jc w:val="center"/>
            </w:pPr>
            <w:r w:rsidRPr="008602FB">
              <w:t xml:space="preserve">Средства бюджета </w:t>
            </w:r>
            <w:r>
              <w:t>Саратовской области</w:t>
            </w:r>
          </w:p>
        </w:tc>
        <w:tc>
          <w:tcPr>
            <w:tcW w:w="1043" w:type="dxa"/>
          </w:tcPr>
          <w:p w:rsidR="00F06AB8" w:rsidRPr="003517E7" w:rsidRDefault="00F06AB8" w:rsidP="00F06AB8">
            <w:pPr>
              <w:jc w:val="center"/>
            </w:pPr>
            <w:r w:rsidRPr="003517E7">
              <w:t>2412,4</w:t>
            </w:r>
            <w:r>
              <w:t xml:space="preserve"> </w:t>
            </w:r>
          </w:p>
        </w:tc>
        <w:tc>
          <w:tcPr>
            <w:tcW w:w="1044" w:type="dxa"/>
          </w:tcPr>
          <w:p w:rsidR="00F06AB8" w:rsidRPr="003517E7" w:rsidRDefault="00F06AB8" w:rsidP="00F06AB8">
            <w:pPr>
              <w:jc w:val="center"/>
            </w:pPr>
            <w:r w:rsidRPr="003517E7">
              <w:t>0,0</w:t>
            </w:r>
          </w:p>
        </w:tc>
        <w:tc>
          <w:tcPr>
            <w:tcW w:w="909" w:type="dxa"/>
          </w:tcPr>
          <w:p w:rsidR="00F06AB8" w:rsidRPr="003517E7" w:rsidRDefault="00F06AB8" w:rsidP="00F06AB8">
            <w:pPr>
              <w:jc w:val="center"/>
            </w:pPr>
            <w:r w:rsidRPr="003517E7">
              <w:t>0,0</w:t>
            </w:r>
          </w:p>
        </w:tc>
      </w:tr>
      <w:tr w:rsidR="00F06AB8" w:rsidRPr="00F02AF6" w:rsidTr="001D7008">
        <w:trPr>
          <w:trHeight w:val="142"/>
        </w:trPr>
        <w:tc>
          <w:tcPr>
            <w:tcW w:w="672" w:type="dxa"/>
            <w:vMerge/>
          </w:tcPr>
          <w:p w:rsidR="00F06AB8" w:rsidRPr="00F02AF6" w:rsidRDefault="00F06AB8" w:rsidP="00F06AB8">
            <w:pPr>
              <w:rPr>
                <w:spacing w:val="22"/>
              </w:rPr>
            </w:pPr>
          </w:p>
        </w:tc>
        <w:tc>
          <w:tcPr>
            <w:tcW w:w="2301" w:type="dxa"/>
            <w:vMerge/>
          </w:tcPr>
          <w:p w:rsidR="00F06AB8" w:rsidRPr="00F02AF6" w:rsidRDefault="00F06AB8" w:rsidP="00F06AB8"/>
        </w:tc>
        <w:tc>
          <w:tcPr>
            <w:tcW w:w="1983" w:type="dxa"/>
            <w:vMerge w:val="restart"/>
          </w:tcPr>
          <w:p w:rsidR="00F06AB8" w:rsidRPr="00CB4226" w:rsidRDefault="00F06AB8" w:rsidP="00F06AB8">
            <w:pPr>
              <w:pStyle w:val="a3"/>
              <w:jc w:val="center"/>
            </w:pPr>
            <w:r>
              <w:t>МУК «Дом культуры»</w:t>
            </w:r>
          </w:p>
        </w:tc>
        <w:tc>
          <w:tcPr>
            <w:tcW w:w="2896" w:type="dxa"/>
            <w:vMerge/>
          </w:tcPr>
          <w:p w:rsidR="00F06AB8" w:rsidRPr="00F02AF6" w:rsidRDefault="00F06AB8" w:rsidP="00F06AB8"/>
        </w:tc>
        <w:tc>
          <w:tcPr>
            <w:tcW w:w="1569" w:type="dxa"/>
            <w:vMerge w:val="restart"/>
          </w:tcPr>
          <w:p w:rsidR="00F06AB8" w:rsidRPr="003517E7" w:rsidRDefault="00F06AB8" w:rsidP="00F06AB8">
            <w:pPr>
              <w:jc w:val="center"/>
            </w:pPr>
            <w:r>
              <w:t>2018</w:t>
            </w:r>
          </w:p>
        </w:tc>
        <w:tc>
          <w:tcPr>
            <w:tcW w:w="1427" w:type="dxa"/>
            <w:vMerge w:val="restart"/>
          </w:tcPr>
          <w:p w:rsidR="00F06AB8" w:rsidRPr="003517E7" w:rsidRDefault="00F06AB8" w:rsidP="00F06AB8">
            <w:pPr>
              <w:jc w:val="center"/>
            </w:pPr>
            <w:r>
              <w:t>2019</w:t>
            </w:r>
          </w:p>
        </w:tc>
        <w:tc>
          <w:tcPr>
            <w:tcW w:w="1849" w:type="dxa"/>
          </w:tcPr>
          <w:p w:rsidR="00F06AB8" w:rsidRPr="003517E7" w:rsidRDefault="00F06AB8" w:rsidP="00F06AB8">
            <w:pPr>
              <w:jc w:val="center"/>
            </w:pPr>
            <w:r w:rsidRPr="008602FB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043" w:type="dxa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044" w:type="dxa"/>
          </w:tcPr>
          <w:p w:rsidR="00F06AB8" w:rsidRPr="003517E7" w:rsidRDefault="00F06AB8" w:rsidP="00F06AB8">
            <w:pPr>
              <w:jc w:val="center"/>
            </w:pPr>
            <w:r>
              <w:t>833,9</w:t>
            </w:r>
          </w:p>
        </w:tc>
        <w:tc>
          <w:tcPr>
            <w:tcW w:w="909" w:type="dxa"/>
          </w:tcPr>
          <w:p w:rsidR="00F06AB8" w:rsidRPr="003517E7" w:rsidRDefault="00F06AB8" w:rsidP="00F06AB8">
            <w:pPr>
              <w:jc w:val="center"/>
            </w:pPr>
            <w:r>
              <w:t>69,4</w:t>
            </w:r>
          </w:p>
        </w:tc>
      </w:tr>
      <w:tr w:rsidR="00F06AB8" w:rsidRPr="00F02AF6" w:rsidTr="001D7008">
        <w:trPr>
          <w:trHeight w:val="142"/>
        </w:trPr>
        <w:tc>
          <w:tcPr>
            <w:tcW w:w="672" w:type="dxa"/>
            <w:vMerge/>
          </w:tcPr>
          <w:p w:rsidR="00F06AB8" w:rsidRPr="00F02AF6" w:rsidRDefault="00F06AB8" w:rsidP="00F06AB8">
            <w:pPr>
              <w:rPr>
                <w:spacing w:val="22"/>
              </w:rPr>
            </w:pPr>
          </w:p>
        </w:tc>
        <w:tc>
          <w:tcPr>
            <w:tcW w:w="2301" w:type="dxa"/>
            <w:vMerge/>
          </w:tcPr>
          <w:p w:rsidR="00F06AB8" w:rsidRPr="00F02AF6" w:rsidRDefault="00F06AB8" w:rsidP="00F06AB8"/>
        </w:tc>
        <w:tc>
          <w:tcPr>
            <w:tcW w:w="1983" w:type="dxa"/>
            <w:vMerge/>
          </w:tcPr>
          <w:p w:rsidR="00F06AB8" w:rsidRPr="00F02AF6" w:rsidRDefault="00F06AB8" w:rsidP="00F06AB8">
            <w:pPr>
              <w:jc w:val="center"/>
            </w:pPr>
          </w:p>
        </w:tc>
        <w:tc>
          <w:tcPr>
            <w:tcW w:w="2896" w:type="dxa"/>
            <w:vMerge/>
          </w:tcPr>
          <w:p w:rsidR="00F06AB8" w:rsidRPr="00F02AF6" w:rsidRDefault="00F06AB8" w:rsidP="00F06AB8"/>
        </w:tc>
        <w:tc>
          <w:tcPr>
            <w:tcW w:w="1569" w:type="dxa"/>
            <w:vMerge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</w:p>
        </w:tc>
        <w:tc>
          <w:tcPr>
            <w:tcW w:w="1427" w:type="dxa"/>
            <w:vMerge/>
          </w:tcPr>
          <w:p w:rsidR="00F06AB8" w:rsidRPr="00F02AF6" w:rsidRDefault="00F06AB8" w:rsidP="00F06AB8">
            <w:pPr>
              <w:jc w:val="center"/>
              <w:rPr>
                <w:spacing w:val="22"/>
              </w:rPr>
            </w:pPr>
          </w:p>
        </w:tc>
        <w:tc>
          <w:tcPr>
            <w:tcW w:w="1849" w:type="dxa"/>
          </w:tcPr>
          <w:p w:rsidR="00F06AB8" w:rsidRPr="003517E7" w:rsidRDefault="00F06AB8" w:rsidP="00F06AB8">
            <w:pPr>
              <w:jc w:val="center"/>
            </w:pPr>
            <w:r w:rsidRPr="008602FB">
              <w:t xml:space="preserve">Средства бюджета </w:t>
            </w:r>
            <w:r>
              <w:t>Саратовской области</w:t>
            </w:r>
          </w:p>
        </w:tc>
        <w:tc>
          <w:tcPr>
            <w:tcW w:w="1043" w:type="dxa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044" w:type="dxa"/>
          </w:tcPr>
          <w:p w:rsidR="00F06AB8" w:rsidRPr="003517E7" w:rsidRDefault="00F06AB8" w:rsidP="00F06AB8">
            <w:pPr>
              <w:jc w:val="center"/>
            </w:pPr>
            <w:r>
              <w:t>2501,5</w:t>
            </w:r>
          </w:p>
        </w:tc>
        <w:tc>
          <w:tcPr>
            <w:tcW w:w="909" w:type="dxa"/>
          </w:tcPr>
          <w:p w:rsidR="00F06AB8" w:rsidRPr="003517E7" w:rsidRDefault="00F06AB8" w:rsidP="00F06AB8">
            <w:pPr>
              <w:jc w:val="center"/>
            </w:pPr>
            <w:r>
              <w:t>1305,8</w:t>
            </w:r>
          </w:p>
        </w:tc>
      </w:tr>
      <w:tr w:rsidR="00F06AB8" w:rsidRPr="00F02AF6" w:rsidTr="001D7008">
        <w:trPr>
          <w:trHeight w:val="142"/>
        </w:trPr>
        <w:tc>
          <w:tcPr>
            <w:tcW w:w="672" w:type="dxa"/>
            <w:vMerge/>
          </w:tcPr>
          <w:p w:rsidR="00F06AB8" w:rsidRPr="00F02AF6" w:rsidRDefault="00F06AB8" w:rsidP="00F06AB8">
            <w:pPr>
              <w:rPr>
                <w:spacing w:val="22"/>
              </w:rPr>
            </w:pPr>
          </w:p>
        </w:tc>
        <w:tc>
          <w:tcPr>
            <w:tcW w:w="2301" w:type="dxa"/>
            <w:vMerge/>
          </w:tcPr>
          <w:p w:rsidR="00F06AB8" w:rsidRPr="00F02AF6" w:rsidRDefault="00F06AB8" w:rsidP="00F06AB8"/>
        </w:tc>
        <w:tc>
          <w:tcPr>
            <w:tcW w:w="1983" w:type="dxa"/>
            <w:vMerge/>
          </w:tcPr>
          <w:p w:rsidR="00F06AB8" w:rsidRPr="00F02AF6" w:rsidRDefault="00F06AB8" w:rsidP="00F06AB8">
            <w:pPr>
              <w:jc w:val="center"/>
            </w:pPr>
          </w:p>
        </w:tc>
        <w:tc>
          <w:tcPr>
            <w:tcW w:w="2896" w:type="dxa"/>
            <w:vMerge/>
          </w:tcPr>
          <w:p w:rsidR="00F06AB8" w:rsidRPr="00F02AF6" w:rsidRDefault="00F06AB8" w:rsidP="00F06AB8"/>
        </w:tc>
        <w:tc>
          <w:tcPr>
            <w:tcW w:w="1569" w:type="dxa"/>
            <w:vMerge/>
          </w:tcPr>
          <w:p w:rsidR="00F06AB8" w:rsidRPr="003517E7" w:rsidRDefault="00F06AB8" w:rsidP="00F06AB8">
            <w:pPr>
              <w:jc w:val="center"/>
            </w:pPr>
          </w:p>
        </w:tc>
        <w:tc>
          <w:tcPr>
            <w:tcW w:w="1427" w:type="dxa"/>
            <w:vMerge/>
          </w:tcPr>
          <w:p w:rsidR="00F06AB8" w:rsidRPr="003517E7" w:rsidRDefault="00F06AB8" w:rsidP="00F06AB8">
            <w:pPr>
              <w:jc w:val="center"/>
            </w:pPr>
          </w:p>
        </w:tc>
        <w:tc>
          <w:tcPr>
            <w:tcW w:w="1849" w:type="dxa"/>
          </w:tcPr>
          <w:p w:rsidR="00F06AB8" w:rsidRPr="003517E7" w:rsidRDefault="00F06AB8" w:rsidP="00F06AB8">
            <w:pPr>
              <w:jc w:val="center"/>
            </w:pPr>
            <w:proofErr w:type="spellStart"/>
            <w:proofErr w:type="gramStart"/>
            <w:r w:rsidRPr="003517E7">
              <w:t>Внебюджет-ные</w:t>
            </w:r>
            <w:proofErr w:type="spellEnd"/>
            <w:proofErr w:type="gramEnd"/>
            <w:r w:rsidRPr="003517E7">
              <w:t xml:space="preserve"> средства</w:t>
            </w:r>
          </w:p>
        </w:tc>
        <w:tc>
          <w:tcPr>
            <w:tcW w:w="1043" w:type="dxa"/>
          </w:tcPr>
          <w:p w:rsidR="00F06AB8" w:rsidRPr="003517E7" w:rsidRDefault="00F06AB8" w:rsidP="00F06AB8">
            <w:pPr>
              <w:jc w:val="center"/>
            </w:pPr>
            <w:r w:rsidRPr="003517E7">
              <w:t>180,0</w:t>
            </w:r>
          </w:p>
        </w:tc>
        <w:tc>
          <w:tcPr>
            <w:tcW w:w="1044" w:type="dxa"/>
          </w:tcPr>
          <w:p w:rsidR="00F06AB8" w:rsidRPr="003517E7" w:rsidRDefault="00F06AB8" w:rsidP="00F06AB8">
            <w:pPr>
              <w:jc w:val="center"/>
            </w:pPr>
            <w:r>
              <w:t>23</w:t>
            </w:r>
            <w:r w:rsidRPr="003517E7">
              <w:t>0,0</w:t>
            </w:r>
          </w:p>
        </w:tc>
        <w:tc>
          <w:tcPr>
            <w:tcW w:w="909" w:type="dxa"/>
          </w:tcPr>
          <w:p w:rsidR="00F06AB8" w:rsidRPr="003517E7" w:rsidRDefault="00F06AB8" w:rsidP="00F06AB8">
            <w:pPr>
              <w:jc w:val="center"/>
            </w:pPr>
            <w:r>
              <w:t>230,0</w:t>
            </w:r>
          </w:p>
        </w:tc>
      </w:tr>
    </w:tbl>
    <w:p w:rsidR="00F06AB8" w:rsidRDefault="00F06AB8" w:rsidP="00F06AB8"/>
    <w:p w:rsidR="00F06AB8" w:rsidRDefault="00F06AB8" w:rsidP="00F06AB8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AB8" w:rsidRDefault="00F06AB8" w:rsidP="00F06AB8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AB8" w:rsidRDefault="00F06AB8" w:rsidP="00F06AB8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7008" w:rsidRDefault="001D7008" w:rsidP="00F06AB8">
      <w:pPr>
        <w:ind w:left="10490"/>
        <w:jc w:val="center"/>
        <w:rPr>
          <w:sz w:val="28"/>
          <w:szCs w:val="28"/>
        </w:rPr>
      </w:pPr>
    </w:p>
    <w:p w:rsidR="001D7008" w:rsidRDefault="001D7008" w:rsidP="00F06AB8">
      <w:pPr>
        <w:ind w:left="10490"/>
        <w:jc w:val="center"/>
        <w:rPr>
          <w:sz w:val="28"/>
          <w:szCs w:val="28"/>
        </w:rPr>
      </w:pPr>
    </w:p>
    <w:p w:rsidR="00F06AB8" w:rsidRDefault="00F06AB8" w:rsidP="00F06AB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06AB8" w:rsidRDefault="00F06AB8" w:rsidP="00F06AB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06AB8" w:rsidRDefault="00F06AB8" w:rsidP="00F06AB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</w:p>
    <w:p w:rsidR="001D7008" w:rsidRDefault="001D7008" w:rsidP="001D700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22.03.2019 № 70</w:t>
      </w:r>
    </w:p>
    <w:p w:rsidR="001D7008" w:rsidRDefault="001D7008" w:rsidP="00F06AB8">
      <w:pPr>
        <w:ind w:left="10490"/>
        <w:jc w:val="center"/>
        <w:rPr>
          <w:sz w:val="28"/>
          <w:szCs w:val="28"/>
        </w:rPr>
      </w:pPr>
    </w:p>
    <w:p w:rsidR="00F06AB8" w:rsidRDefault="00F06AB8" w:rsidP="00F06AB8">
      <w:pPr>
        <w:ind w:left="10490"/>
        <w:jc w:val="center"/>
        <w:rPr>
          <w:sz w:val="26"/>
          <w:szCs w:val="26"/>
        </w:rPr>
      </w:pPr>
    </w:p>
    <w:p w:rsidR="00F06AB8" w:rsidRPr="00FD36C7" w:rsidRDefault="00F06AB8" w:rsidP="00F06AB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F06AB8" w:rsidRDefault="00F06AB8" w:rsidP="00F06AB8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</w:t>
      </w:r>
    </w:p>
    <w:p w:rsidR="00F06AB8" w:rsidRPr="00FD36C7" w:rsidRDefault="00F06AB8" w:rsidP="00F06AB8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«Развитие культуры в городском </w:t>
      </w:r>
      <w:proofErr w:type="gramStart"/>
      <w:r w:rsidRPr="00FD36C7">
        <w:rPr>
          <w:sz w:val="28"/>
          <w:szCs w:val="28"/>
        </w:rPr>
        <w:t>округе</w:t>
      </w:r>
      <w:proofErr w:type="gramEnd"/>
      <w:r w:rsidRPr="00FD36C7">
        <w:rPr>
          <w:sz w:val="28"/>
          <w:szCs w:val="28"/>
        </w:rPr>
        <w:t xml:space="preserve"> ЗАТО Светлый» на 2017 – 2019 годы</w:t>
      </w:r>
    </w:p>
    <w:p w:rsidR="00F06AB8" w:rsidRDefault="00F06AB8" w:rsidP="00F06AB8">
      <w:pPr>
        <w:widowControl w:val="0"/>
        <w:tabs>
          <w:tab w:val="left" w:pos="5550"/>
        </w:tabs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p w:rsidR="00F06AB8" w:rsidRPr="00297F85" w:rsidRDefault="00F06AB8" w:rsidP="00F06AB8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 xml:space="preserve">СВЕДЕНИЯ </w:t>
      </w:r>
    </w:p>
    <w:p w:rsidR="00F06AB8" w:rsidRPr="00297F85" w:rsidRDefault="00F06AB8" w:rsidP="00F06AB8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F06AB8" w:rsidRPr="00297F85" w:rsidRDefault="00F06AB8" w:rsidP="00F06AB8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 xml:space="preserve">«Развитие культуры в городском </w:t>
      </w:r>
      <w:proofErr w:type="gramStart"/>
      <w:r w:rsidRPr="00297F85">
        <w:rPr>
          <w:b/>
          <w:bCs/>
          <w:sz w:val="28"/>
          <w:szCs w:val="28"/>
        </w:rPr>
        <w:t>округе</w:t>
      </w:r>
      <w:proofErr w:type="gramEnd"/>
      <w:r w:rsidRPr="00297F85">
        <w:rPr>
          <w:b/>
          <w:bCs/>
          <w:sz w:val="28"/>
          <w:szCs w:val="28"/>
        </w:rPr>
        <w:t xml:space="preserve"> ЗАТО Светлый» на 2017</w:t>
      </w:r>
      <w:r w:rsidRPr="00297F85">
        <w:rPr>
          <w:sz w:val="28"/>
          <w:szCs w:val="28"/>
        </w:rPr>
        <w:t xml:space="preserve"> – </w:t>
      </w:r>
      <w:r w:rsidRPr="00297F85">
        <w:rPr>
          <w:b/>
          <w:bCs/>
          <w:sz w:val="28"/>
          <w:szCs w:val="28"/>
        </w:rPr>
        <w:t>2019 годы</w:t>
      </w:r>
    </w:p>
    <w:p w:rsidR="00F06AB8" w:rsidRDefault="00F06AB8" w:rsidP="00F06AB8">
      <w:pPr>
        <w:jc w:val="center"/>
        <w:rPr>
          <w:b/>
          <w:bCs/>
          <w:sz w:val="28"/>
          <w:szCs w:val="28"/>
        </w:rPr>
      </w:pPr>
    </w:p>
    <w:p w:rsidR="00F06AB8" w:rsidRPr="00297F85" w:rsidRDefault="00F06AB8" w:rsidP="00F06AB8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324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3686"/>
        <w:gridCol w:w="2976"/>
        <w:gridCol w:w="1560"/>
        <w:gridCol w:w="1275"/>
        <w:gridCol w:w="1134"/>
        <w:gridCol w:w="1134"/>
      </w:tblGrid>
      <w:tr w:rsidR="00F06AB8" w:rsidRPr="00EC4526" w:rsidTr="002872C0">
        <w:trPr>
          <w:trHeight w:val="513"/>
        </w:trPr>
        <w:tc>
          <w:tcPr>
            <w:tcW w:w="3652" w:type="dxa"/>
            <w:vMerge w:val="restart"/>
          </w:tcPr>
          <w:p w:rsidR="00F06AB8" w:rsidRPr="00EC4526" w:rsidRDefault="00F06AB8" w:rsidP="00F06AB8">
            <w:pPr>
              <w:jc w:val="center"/>
            </w:pPr>
            <w:r w:rsidRPr="00EC4526">
              <w:t>Наименование</w:t>
            </w:r>
          </w:p>
        </w:tc>
        <w:tc>
          <w:tcPr>
            <w:tcW w:w="3686" w:type="dxa"/>
            <w:vMerge w:val="restart"/>
          </w:tcPr>
          <w:p w:rsidR="00F06AB8" w:rsidRPr="00EC4526" w:rsidRDefault="00F06AB8" w:rsidP="00F06AB8">
            <w:pPr>
              <w:jc w:val="center"/>
            </w:pPr>
            <w:r w:rsidRPr="00EC4526">
              <w:t xml:space="preserve">Ответственный </w:t>
            </w:r>
          </w:p>
          <w:p w:rsidR="00F06AB8" w:rsidRPr="00EC4526" w:rsidRDefault="00F06AB8" w:rsidP="00F06AB8">
            <w:pPr>
              <w:jc w:val="center"/>
            </w:pPr>
            <w:r w:rsidRPr="00EC4526">
              <w:t>исполнитель (участник)</w:t>
            </w:r>
          </w:p>
        </w:tc>
        <w:tc>
          <w:tcPr>
            <w:tcW w:w="2976" w:type="dxa"/>
            <w:vMerge w:val="restart"/>
          </w:tcPr>
          <w:p w:rsidR="00F06AB8" w:rsidRPr="00EC4526" w:rsidRDefault="00F06AB8" w:rsidP="00F06AB8">
            <w:pPr>
              <w:jc w:val="center"/>
            </w:pPr>
            <w:r w:rsidRPr="00EC4526">
              <w:t>Источники финансового обеспечения</w:t>
            </w:r>
          </w:p>
        </w:tc>
        <w:tc>
          <w:tcPr>
            <w:tcW w:w="1560" w:type="dxa"/>
            <w:vMerge w:val="restart"/>
          </w:tcPr>
          <w:p w:rsidR="00F06AB8" w:rsidRPr="00EC4526" w:rsidRDefault="00F06AB8" w:rsidP="00F06AB8">
            <w:pPr>
              <w:ind w:left="-76" w:right="-88"/>
              <w:jc w:val="center"/>
            </w:pPr>
            <w:r w:rsidRPr="00EC4526">
              <w:t xml:space="preserve">Объемы финансового обеспечения (всего) </w:t>
            </w:r>
          </w:p>
          <w:p w:rsidR="00F06AB8" w:rsidRPr="00EC4526" w:rsidRDefault="00F06AB8" w:rsidP="00F06AB8">
            <w:pPr>
              <w:ind w:left="-76" w:right="-88"/>
              <w:jc w:val="center"/>
            </w:pPr>
            <w:r w:rsidRPr="00EC4526">
              <w:t>(тыс. рублей)</w:t>
            </w:r>
          </w:p>
        </w:tc>
        <w:tc>
          <w:tcPr>
            <w:tcW w:w="3543" w:type="dxa"/>
            <w:gridSpan w:val="3"/>
          </w:tcPr>
          <w:p w:rsidR="00F06AB8" w:rsidRPr="00EC4526" w:rsidRDefault="00F06AB8" w:rsidP="00F06AB8">
            <w:pPr>
              <w:jc w:val="center"/>
            </w:pPr>
            <w:r w:rsidRPr="00EC4526">
              <w:t>в том числе по годам реализации</w:t>
            </w:r>
          </w:p>
          <w:p w:rsidR="00F06AB8" w:rsidRPr="00EC4526" w:rsidRDefault="00F06AB8" w:rsidP="00F06AB8">
            <w:pPr>
              <w:jc w:val="center"/>
            </w:pPr>
            <w:r w:rsidRPr="00EC4526">
              <w:t>(тыс. рублей)</w:t>
            </w:r>
          </w:p>
        </w:tc>
      </w:tr>
      <w:tr w:rsidR="00F06AB8" w:rsidRPr="00EC4526" w:rsidTr="002872C0">
        <w:trPr>
          <w:trHeight w:val="342"/>
        </w:trPr>
        <w:tc>
          <w:tcPr>
            <w:tcW w:w="3652" w:type="dxa"/>
            <w:vMerge/>
            <w:vAlign w:val="center"/>
          </w:tcPr>
          <w:p w:rsidR="00F06AB8" w:rsidRPr="00EC4526" w:rsidRDefault="00F06AB8" w:rsidP="00F06AB8"/>
        </w:tc>
        <w:tc>
          <w:tcPr>
            <w:tcW w:w="3686" w:type="dxa"/>
            <w:vMerge/>
            <w:vAlign w:val="center"/>
          </w:tcPr>
          <w:p w:rsidR="00F06AB8" w:rsidRPr="00EC4526" w:rsidRDefault="00F06AB8" w:rsidP="00F06AB8"/>
        </w:tc>
        <w:tc>
          <w:tcPr>
            <w:tcW w:w="2976" w:type="dxa"/>
            <w:vMerge/>
            <w:vAlign w:val="center"/>
          </w:tcPr>
          <w:p w:rsidR="00F06AB8" w:rsidRPr="00EC4526" w:rsidRDefault="00F06AB8" w:rsidP="00F06AB8"/>
        </w:tc>
        <w:tc>
          <w:tcPr>
            <w:tcW w:w="156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1275" w:type="dxa"/>
          </w:tcPr>
          <w:p w:rsidR="00F06AB8" w:rsidRPr="00EC4526" w:rsidRDefault="00F06AB8" w:rsidP="00F06AB8">
            <w:pPr>
              <w:jc w:val="center"/>
            </w:pPr>
            <w:r w:rsidRPr="00EC4526">
              <w:t>2017</w:t>
            </w:r>
            <w:r>
              <w:t xml:space="preserve"> г.</w:t>
            </w:r>
          </w:p>
        </w:tc>
        <w:tc>
          <w:tcPr>
            <w:tcW w:w="1134" w:type="dxa"/>
          </w:tcPr>
          <w:p w:rsidR="00F06AB8" w:rsidRPr="00EC4526" w:rsidRDefault="00F06AB8" w:rsidP="00F06AB8">
            <w:pPr>
              <w:jc w:val="center"/>
            </w:pPr>
            <w:r w:rsidRPr="00EC4526">
              <w:t>2018</w:t>
            </w:r>
            <w:r>
              <w:t xml:space="preserve"> г.</w:t>
            </w:r>
          </w:p>
        </w:tc>
        <w:tc>
          <w:tcPr>
            <w:tcW w:w="1134" w:type="dxa"/>
          </w:tcPr>
          <w:p w:rsidR="00F06AB8" w:rsidRPr="00EC4526" w:rsidRDefault="00F06AB8" w:rsidP="00F06AB8">
            <w:pPr>
              <w:jc w:val="center"/>
            </w:pPr>
            <w:r w:rsidRPr="00EC4526">
              <w:t>2019</w:t>
            </w:r>
            <w:r>
              <w:t xml:space="preserve"> г.</w:t>
            </w:r>
          </w:p>
        </w:tc>
      </w:tr>
      <w:tr w:rsidR="00F06AB8" w:rsidRPr="00EC4526" w:rsidTr="002872C0">
        <w:trPr>
          <w:trHeight w:val="140"/>
        </w:trPr>
        <w:tc>
          <w:tcPr>
            <w:tcW w:w="3652" w:type="dxa"/>
          </w:tcPr>
          <w:p w:rsidR="00F06AB8" w:rsidRPr="00EC4526" w:rsidRDefault="00F06AB8" w:rsidP="00F06AB8">
            <w:pPr>
              <w:jc w:val="center"/>
            </w:pPr>
            <w:r w:rsidRPr="00EC4526">
              <w:t>1</w:t>
            </w:r>
          </w:p>
        </w:tc>
        <w:tc>
          <w:tcPr>
            <w:tcW w:w="3686" w:type="dxa"/>
          </w:tcPr>
          <w:p w:rsidR="00F06AB8" w:rsidRPr="00EC4526" w:rsidRDefault="00F06AB8" w:rsidP="00F06AB8">
            <w:pPr>
              <w:jc w:val="center"/>
            </w:pPr>
            <w:r w:rsidRPr="00EC4526">
              <w:t>2</w:t>
            </w:r>
          </w:p>
        </w:tc>
        <w:tc>
          <w:tcPr>
            <w:tcW w:w="2976" w:type="dxa"/>
          </w:tcPr>
          <w:p w:rsidR="00F06AB8" w:rsidRPr="00EC4526" w:rsidRDefault="00F06AB8" w:rsidP="00F06AB8">
            <w:pPr>
              <w:jc w:val="center"/>
            </w:pPr>
            <w:r w:rsidRPr="00EC4526">
              <w:t>3</w:t>
            </w:r>
          </w:p>
        </w:tc>
        <w:tc>
          <w:tcPr>
            <w:tcW w:w="1560" w:type="dxa"/>
          </w:tcPr>
          <w:p w:rsidR="00F06AB8" w:rsidRPr="00EC4526" w:rsidRDefault="00F06AB8" w:rsidP="00F06AB8">
            <w:pPr>
              <w:jc w:val="center"/>
            </w:pPr>
            <w:r w:rsidRPr="00EC4526">
              <w:t>4</w:t>
            </w:r>
          </w:p>
        </w:tc>
        <w:tc>
          <w:tcPr>
            <w:tcW w:w="1275" w:type="dxa"/>
          </w:tcPr>
          <w:p w:rsidR="00F06AB8" w:rsidRPr="00EC4526" w:rsidRDefault="00F06AB8" w:rsidP="00F06AB8">
            <w:pPr>
              <w:jc w:val="center"/>
            </w:pPr>
            <w:r w:rsidRPr="00EC4526">
              <w:t>5</w:t>
            </w:r>
          </w:p>
        </w:tc>
        <w:tc>
          <w:tcPr>
            <w:tcW w:w="1134" w:type="dxa"/>
          </w:tcPr>
          <w:p w:rsidR="00F06AB8" w:rsidRPr="00EC4526" w:rsidRDefault="00F06AB8" w:rsidP="00F06AB8">
            <w:pPr>
              <w:jc w:val="center"/>
            </w:pPr>
            <w:r w:rsidRPr="00EC4526">
              <w:t>6</w:t>
            </w:r>
          </w:p>
        </w:tc>
        <w:tc>
          <w:tcPr>
            <w:tcW w:w="1134" w:type="dxa"/>
          </w:tcPr>
          <w:p w:rsidR="00F06AB8" w:rsidRPr="00EC4526" w:rsidRDefault="00F06AB8" w:rsidP="00F06AB8">
            <w:pPr>
              <w:jc w:val="center"/>
            </w:pPr>
            <w:r w:rsidRPr="00EC4526">
              <w:t>7</w:t>
            </w:r>
          </w:p>
        </w:tc>
      </w:tr>
      <w:tr w:rsidR="00F06AB8" w:rsidRPr="0061385F" w:rsidTr="002872C0">
        <w:trPr>
          <w:trHeight w:val="140"/>
        </w:trPr>
        <w:tc>
          <w:tcPr>
            <w:tcW w:w="3652" w:type="dxa"/>
            <w:vMerge w:val="restart"/>
          </w:tcPr>
          <w:p w:rsidR="00F06AB8" w:rsidRPr="00EE50A1" w:rsidRDefault="00F06AB8" w:rsidP="00F06AB8">
            <w:pPr>
              <w:jc w:val="center"/>
              <w:rPr>
                <w:bCs/>
              </w:rPr>
            </w:pPr>
            <w:r w:rsidRPr="00EE50A1">
              <w:rPr>
                <w:bCs/>
              </w:rPr>
              <w:t xml:space="preserve">Муниципальная программа «Развитие культуры </w:t>
            </w:r>
          </w:p>
          <w:p w:rsidR="00F06AB8" w:rsidRPr="004A7ACF" w:rsidRDefault="00F06AB8" w:rsidP="00F06AB8">
            <w:pPr>
              <w:jc w:val="center"/>
              <w:rPr>
                <w:b/>
                <w:bCs/>
              </w:rPr>
            </w:pPr>
            <w:r w:rsidRPr="00EE50A1">
              <w:rPr>
                <w:bCs/>
              </w:rPr>
              <w:t xml:space="preserve">в городском </w:t>
            </w:r>
            <w:proofErr w:type="gramStart"/>
            <w:r w:rsidRPr="00EE50A1">
              <w:rPr>
                <w:bCs/>
              </w:rPr>
              <w:t>округе</w:t>
            </w:r>
            <w:proofErr w:type="gramEnd"/>
            <w:r w:rsidRPr="00EE50A1">
              <w:rPr>
                <w:bCs/>
              </w:rPr>
              <w:t xml:space="preserve"> ЗАТО Светлый» на 2016 – 2018 годы</w:t>
            </w:r>
          </w:p>
        </w:tc>
        <w:tc>
          <w:tcPr>
            <w:tcW w:w="3686" w:type="dxa"/>
            <w:vMerge w:val="restart"/>
          </w:tcPr>
          <w:p w:rsidR="00F06AB8" w:rsidRPr="0061385F" w:rsidRDefault="00F06AB8" w:rsidP="00F06AB8">
            <w:r w:rsidRPr="0061385F">
              <w:t> </w:t>
            </w:r>
          </w:p>
        </w:tc>
        <w:tc>
          <w:tcPr>
            <w:tcW w:w="2976" w:type="dxa"/>
          </w:tcPr>
          <w:p w:rsidR="00F06AB8" w:rsidRPr="0061385F" w:rsidRDefault="00F06AB8" w:rsidP="00F06AB8">
            <w:r w:rsidRPr="0061385F">
              <w:t>местный бюджет</w:t>
            </w:r>
          </w:p>
        </w:tc>
        <w:tc>
          <w:tcPr>
            <w:tcW w:w="1560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33771,9</w:t>
            </w:r>
          </w:p>
        </w:tc>
        <w:tc>
          <w:tcPr>
            <w:tcW w:w="1275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10681,8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11166,3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11923,8</w:t>
            </w:r>
          </w:p>
        </w:tc>
      </w:tr>
      <w:tr w:rsidR="00F06AB8" w:rsidRPr="0061385F" w:rsidTr="002872C0">
        <w:trPr>
          <w:trHeight w:val="70"/>
        </w:trPr>
        <w:tc>
          <w:tcPr>
            <w:tcW w:w="365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3686" w:type="dxa"/>
            <w:vMerge/>
          </w:tcPr>
          <w:p w:rsidR="00F06AB8" w:rsidRPr="0061385F" w:rsidRDefault="00F06AB8" w:rsidP="00F06AB8"/>
        </w:tc>
        <w:tc>
          <w:tcPr>
            <w:tcW w:w="2976" w:type="dxa"/>
          </w:tcPr>
          <w:p w:rsidR="00F06AB8" w:rsidRPr="0061385F" w:rsidRDefault="00F06AB8" w:rsidP="00F06AB8">
            <w:r w:rsidRPr="0061385F">
              <w:t>областной бюджет</w:t>
            </w:r>
          </w:p>
        </w:tc>
        <w:tc>
          <w:tcPr>
            <w:tcW w:w="1560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6515,7</w:t>
            </w:r>
          </w:p>
        </w:tc>
        <w:tc>
          <w:tcPr>
            <w:tcW w:w="1275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 w:rsidRPr="0061385F">
              <w:t>2</w:t>
            </w:r>
            <w:r>
              <w:t>643,4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2566,5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1305,8</w:t>
            </w:r>
          </w:p>
        </w:tc>
      </w:tr>
      <w:tr w:rsidR="00F06AB8" w:rsidRPr="0061385F" w:rsidTr="002872C0">
        <w:trPr>
          <w:trHeight w:val="70"/>
        </w:trPr>
        <w:tc>
          <w:tcPr>
            <w:tcW w:w="365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3686" w:type="dxa"/>
            <w:vMerge/>
          </w:tcPr>
          <w:p w:rsidR="00F06AB8" w:rsidRPr="0061385F" w:rsidRDefault="00F06AB8" w:rsidP="00F06AB8"/>
        </w:tc>
        <w:tc>
          <w:tcPr>
            <w:tcW w:w="2976" w:type="dxa"/>
          </w:tcPr>
          <w:p w:rsidR="00F06AB8" w:rsidRPr="0061385F" w:rsidRDefault="00F06AB8" w:rsidP="00F06AB8">
            <w:r w:rsidRPr="0061385F">
              <w:t>внебюджетные средства</w:t>
            </w:r>
          </w:p>
        </w:tc>
        <w:tc>
          <w:tcPr>
            <w:tcW w:w="1560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1108,4</w:t>
            </w:r>
          </w:p>
        </w:tc>
        <w:tc>
          <w:tcPr>
            <w:tcW w:w="1275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 w:rsidRPr="0061385F">
              <w:t>300,0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408,4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400,0</w:t>
            </w:r>
          </w:p>
        </w:tc>
      </w:tr>
      <w:tr w:rsidR="00F06AB8" w:rsidRPr="0061385F" w:rsidTr="002872C0">
        <w:trPr>
          <w:trHeight w:val="70"/>
        </w:trPr>
        <w:tc>
          <w:tcPr>
            <w:tcW w:w="365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3686" w:type="dxa"/>
            <w:vMerge/>
          </w:tcPr>
          <w:p w:rsidR="00F06AB8" w:rsidRPr="0061385F" w:rsidRDefault="00F06AB8" w:rsidP="00F06AB8"/>
        </w:tc>
        <w:tc>
          <w:tcPr>
            <w:tcW w:w="2976" w:type="dxa"/>
          </w:tcPr>
          <w:p w:rsidR="00F06AB8" w:rsidRPr="0061385F" w:rsidRDefault="00F06AB8" w:rsidP="00F06AB8">
            <w:r w:rsidRPr="0061385F">
              <w:t>Всего</w:t>
            </w:r>
          </w:p>
        </w:tc>
        <w:tc>
          <w:tcPr>
            <w:tcW w:w="1560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41396,0</w:t>
            </w:r>
          </w:p>
        </w:tc>
        <w:tc>
          <w:tcPr>
            <w:tcW w:w="1275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13625,2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14141,2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13629,6</w:t>
            </w:r>
          </w:p>
        </w:tc>
      </w:tr>
      <w:tr w:rsidR="00F06AB8" w:rsidRPr="0061385F" w:rsidTr="001D7008">
        <w:trPr>
          <w:trHeight w:val="70"/>
        </w:trPr>
        <w:tc>
          <w:tcPr>
            <w:tcW w:w="365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11765" w:type="dxa"/>
            <w:gridSpan w:val="6"/>
          </w:tcPr>
          <w:p w:rsidR="00F06AB8" w:rsidRPr="0061385F" w:rsidRDefault="00F06AB8" w:rsidP="00F06AB8">
            <w:r w:rsidRPr="0061385F">
              <w:t xml:space="preserve">в том числе по исполнителям: </w:t>
            </w:r>
          </w:p>
        </w:tc>
      </w:tr>
      <w:tr w:rsidR="00F06AB8" w:rsidRPr="0061385F" w:rsidTr="002872C0">
        <w:trPr>
          <w:trHeight w:val="70"/>
        </w:trPr>
        <w:tc>
          <w:tcPr>
            <w:tcW w:w="365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3686" w:type="dxa"/>
            <w:vMerge w:val="restart"/>
          </w:tcPr>
          <w:p w:rsidR="00F06AB8" w:rsidRPr="0061385F" w:rsidRDefault="00F06AB8" w:rsidP="00F06AB8">
            <w:r w:rsidRPr="0061385F">
              <w:t>администрация городского округа</w:t>
            </w:r>
          </w:p>
        </w:tc>
        <w:tc>
          <w:tcPr>
            <w:tcW w:w="2976" w:type="dxa"/>
          </w:tcPr>
          <w:p w:rsidR="00F06AB8" w:rsidRPr="0061385F" w:rsidRDefault="00F06AB8" w:rsidP="00F06AB8">
            <w:r w:rsidRPr="0061385F">
              <w:t>местный бюджет</w:t>
            </w:r>
          </w:p>
        </w:tc>
        <w:tc>
          <w:tcPr>
            <w:tcW w:w="1560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11493,8</w:t>
            </w:r>
          </w:p>
        </w:tc>
        <w:tc>
          <w:tcPr>
            <w:tcW w:w="1275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10681,8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500,0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312,0</w:t>
            </w:r>
          </w:p>
        </w:tc>
      </w:tr>
      <w:tr w:rsidR="00F06AB8" w:rsidRPr="0061385F" w:rsidTr="002872C0">
        <w:trPr>
          <w:trHeight w:val="70"/>
        </w:trPr>
        <w:tc>
          <w:tcPr>
            <w:tcW w:w="365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3686" w:type="dxa"/>
            <w:vMerge/>
          </w:tcPr>
          <w:p w:rsidR="00F06AB8" w:rsidRPr="0061385F" w:rsidRDefault="00F06AB8" w:rsidP="00F06AB8"/>
        </w:tc>
        <w:tc>
          <w:tcPr>
            <w:tcW w:w="2976" w:type="dxa"/>
          </w:tcPr>
          <w:p w:rsidR="00F06AB8" w:rsidRPr="0061385F" w:rsidRDefault="00F06AB8" w:rsidP="00F06AB8">
            <w:r w:rsidRPr="0061385F">
              <w:t>областной бюджет</w:t>
            </w:r>
          </w:p>
        </w:tc>
        <w:tc>
          <w:tcPr>
            <w:tcW w:w="1560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2643,4</w:t>
            </w:r>
          </w:p>
        </w:tc>
        <w:tc>
          <w:tcPr>
            <w:tcW w:w="1275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 w:rsidRPr="0061385F">
              <w:t>2</w:t>
            </w:r>
            <w:r>
              <w:t>643,4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61385F" w:rsidTr="002872C0">
        <w:trPr>
          <w:trHeight w:val="70"/>
        </w:trPr>
        <w:tc>
          <w:tcPr>
            <w:tcW w:w="365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3686" w:type="dxa"/>
            <w:vMerge/>
          </w:tcPr>
          <w:p w:rsidR="00F06AB8" w:rsidRPr="0061385F" w:rsidRDefault="00F06AB8" w:rsidP="00F06AB8"/>
        </w:tc>
        <w:tc>
          <w:tcPr>
            <w:tcW w:w="2976" w:type="dxa"/>
          </w:tcPr>
          <w:p w:rsidR="00F06AB8" w:rsidRPr="0061385F" w:rsidRDefault="00F06AB8" w:rsidP="00F06AB8">
            <w:r w:rsidRPr="0061385F">
              <w:t>внебюджетные средства</w:t>
            </w:r>
          </w:p>
        </w:tc>
        <w:tc>
          <w:tcPr>
            <w:tcW w:w="1560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61385F" w:rsidTr="002872C0">
        <w:trPr>
          <w:trHeight w:val="70"/>
        </w:trPr>
        <w:tc>
          <w:tcPr>
            <w:tcW w:w="365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3686" w:type="dxa"/>
            <w:vMerge/>
          </w:tcPr>
          <w:p w:rsidR="00F06AB8" w:rsidRPr="0061385F" w:rsidRDefault="00F06AB8" w:rsidP="00F06AB8"/>
        </w:tc>
        <w:tc>
          <w:tcPr>
            <w:tcW w:w="2976" w:type="dxa"/>
          </w:tcPr>
          <w:p w:rsidR="00F06AB8" w:rsidRPr="0061385F" w:rsidRDefault="00F06AB8" w:rsidP="00F06AB8">
            <w:r w:rsidRPr="0061385F">
              <w:t>Всего</w:t>
            </w:r>
          </w:p>
        </w:tc>
        <w:tc>
          <w:tcPr>
            <w:tcW w:w="1560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14137,2</w:t>
            </w:r>
          </w:p>
        </w:tc>
        <w:tc>
          <w:tcPr>
            <w:tcW w:w="1275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13325,2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500,0</w:t>
            </w:r>
          </w:p>
        </w:tc>
        <w:tc>
          <w:tcPr>
            <w:tcW w:w="1134" w:type="dxa"/>
            <w:shd w:val="clear" w:color="auto" w:fill="FFFFFF"/>
          </w:tcPr>
          <w:p w:rsidR="00F06AB8" w:rsidRPr="0061385F" w:rsidRDefault="00F06AB8" w:rsidP="00F06AB8">
            <w:pPr>
              <w:jc w:val="center"/>
            </w:pPr>
            <w:r>
              <w:t>312,0</w:t>
            </w:r>
          </w:p>
        </w:tc>
      </w:tr>
    </w:tbl>
    <w:p w:rsidR="00F06AB8" w:rsidRDefault="00F06AB8" w:rsidP="00F06AB8">
      <w:pPr>
        <w:jc w:val="center"/>
      </w:pPr>
    </w:p>
    <w:p w:rsidR="001D7008" w:rsidRDefault="001D7008" w:rsidP="00F06AB8">
      <w:pPr>
        <w:jc w:val="center"/>
        <w:rPr>
          <w:sz w:val="28"/>
          <w:szCs w:val="28"/>
        </w:rPr>
      </w:pPr>
    </w:p>
    <w:p w:rsidR="002872C0" w:rsidRDefault="002872C0" w:rsidP="00F06AB8">
      <w:pPr>
        <w:jc w:val="center"/>
        <w:rPr>
          <w:sz w:val="28"/>
          <w:szCs w:val="28"/>
        </w:rPr>
      </w:pPr>
    </w:p>
    <w:p w:rsidR="002872C0" w:rsidRDefault="002872C0" w:rsidP="00F06AB8">
      <w:pPr>
        <w:jc w:val="center"/>
        <w:rPr>
          <w:sz w:val="28"/>
          <w:szCs w:val="28"/>
        </w:rPr>
      </w:pPr>
    </w:p>
    <w:p w:rsidR="001D7008" w:rsidRDefault="001D7008" w:rsidP="00F06AB8">
      <w:pPr>
        <w:jc w:val="center"/>
        <w:rPr>
          <w:sz w:val="28"/>
          <w:szCs w:val="28"/>
        </w:rPr>
      </w:pPr>
    </w:p>
    <w:p w:rsidR="00F06AB8" w:rsidRPr="001D7008" w:rsidRDefault="00F06AB8" w:rsidP="00F06AB8">
      <w:pPr>
        <w:jc w:val="center"/>
        <w:rPr>
          <w:sz w:val="28"/>
          <w:szCs w:val="28"/>
        </w:rPr>
      </w:pPr>
      <w:r w:rsidRPr="001D7008">
        <w:rPr>
          <w:sz w:val="28"/>
          <w:szCs w:val="28"/>
        </w:rPr>
        <w:lastRenderedPageBreak/>
        <w:t>2</w:t>
      </w:r>
    </w:p>
    <w:p w:rsidR="001D7008" w:rsidRPr="001D7008" w:rsidRDefault="001D7008" w:rsidP="00F06AB8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342" w:tblpY="1"/>
        <w:tblOverlap w:val="never"/>
        <w:tblW w:w="15417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0"/>
        <w:gridCol w:w="4171"/>
        <w:gridCol w:w="2884"/>
        <w:gridCol w:w="1320"/>
        <w:gridCol w:w="1134"/>
        <w:gridCol w:w="1134"/>
        <w:gridCol w:w="1134"/>
      </w:tblGrid>
      <w:tr w:rsidR="00F06AB8" w:rsidRPr="00EC4526" w:rsidTr="002872C0">
        <w:trPr>
          <w:trHeight w:val="70"/>
        </w:trPr>
        <w:tc>
          <w:tcPr>
            <w:tcW w:w="3640" w:type="dxa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4" w:type="dxa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shd w:val="clear" w:color="auto" w:fill="FFFFFF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AB8" w:rsidRPr="00EC4526" w:rsidTr="002872C0">
        <w:trPr>
          <w:trHeight w:val="70"/>
        </w:trPr>
        <w:tc>
          <w:tcPr>
            <w:tcW w:w="3640" w:type="dxa"/>
            <w:vMerge w:val="restart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 w:val="restart"/>
          </w:tcPr>
          <w:p w:rsidR="00F06AB8" w:rsidRPr="003517E7" w:rsidRDefault="00F06AB8" w:rsidP="00F06AB8">
            <w:r w:rsidRPr="003517E7">
              <w:t>МУК «Дом культуры»</w:t>
            </w:r>
          </w:p>
        </w:tc>
        <w:tc>
          <w:tcPr>
            <w:tcW w:w="2884" w:type="dxa"/>
          </w:tcPr>
          <w:p w:rsidR="00F06AB8" w:rsidRPr="003517E7" w:rsidRDefault="00F06AB8" w:rsidP="00F06AB8">
            <w:r w:rsidRPr="003517E7">
              <w:t>местный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22278,1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10666,3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11611,8</w:t>
            </w:r>
          </w:p>
        </w:tc>
      </w:tr>
      <w:tr w:rsidR="00F06AB8" w:rsidRPr="00EC4526" w:rsidTr="002872C0">
        <w:trPr>
          <w:trHeight w:val="70"/>
        </w:trPr>
        <w:tc>
          <w:tcPr>
            <w:tcW w:w="3640" w:type="dxa"/>
            <w:vMerge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06AB8" w:rsidRPr="003517E7" w:rsidRDefault="00F06AB8" w:rsidP="00F06AB8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3872,3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2566,5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1305,8</w:t>
            </w:r>
          </w:p>
        </w:tc>
      </w:tr>
      <w:tr w:rsidR="00F06AB8" w:rsidRPr="00EC4526" w:rsidTr="002872C0">
        <w:trPr>
          <w:trHeight w:val="70"/>
        </w:trPr>
        <w:tc>
          <w:tcPr>
            <w:tcW w:w="3640" w:type="dxa"/>
            <w:vMerge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06AB8" w:rsidRPr="003517E7" w:rsidRDefault="00F06AB8" w:rsidP="00F06AB8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06AB8" w:rsidRPr="00EC4526" w:rsidTr="002872C0">
        <w:trPr>
          <w:trHeight w:val="70"/>
        </w:trPr>
        <w:tc>
          <w:tcPr>
            <w:tcW w:w="3640" w:type="dxa"/>
            <w:vMerge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06AB8" w:rsidRPr="003517E7" w:rsidRDefault="00F06AB8" w:rsidP="00F06AB8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27258,8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13641,2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13317,6</w:t>
            </w:r>
          </w:p>
        </w:tc>
      </w:tr>
      <w:tr w:rsidR="00F06AB8" w:rsidRPr="00EC4526" w:rsidTr="002872C0">
        <w:trPr>
          <w:trHeight w:val="70"/>
        </w:trPr>
        <w:tc>
          <w:tcPr>
            <w:tcW w:w="3640" w:type="dxa"/>
            <w:vMerge w:val="restart"/>
          </w:tcPr>
          <w:p w:rsidR="00F06AB8" w:rsidRPr="00EC4526" w:rsidRDefault="00F06AB8" w:rsidP="00F06AB8">
            <w:pPr>
              <w:jc w:val="center"/>
            </w:pPr>
            <w:r w:rsidRPr="00EC4526">
              <w:t>Основное мероприятие 1</w:t>
            </w:r>
            <w:r>
              <w:t>.</w:t>
            </w:r>
            <w:r w:rsidRPr="00EC4526">
              <w:t xml:space="preserve"> Создание условий для развития культуры, искусства,</w:t>
            </w:r>
            <w:r>
              <w:t xml:space="preserve"> </w:t>
            </w:r>
            <w:r w:rsidRPr="00EC4526">
              <w:t>сохранения и популяризации историко-культурного наследия городского округа</w:t>
            </w:r>
          </w:p>
        </w:tc>
        <w:tc>
          <w:tcPr>
            <w:tcW w:w="4171" w:type="dxa"/>
            <w:vMerge w:val="restart"/>
          </w:tcPr>
          <w:p w:rsidR="00F06AB8" w:rsidRPr="003517E7" w:rsidRDefault="00F06AB8" w:rsidP="00F06AB8"/>
        </w:tc>
        <w:tc>
          <w:tcPr>
            <w:tcW w:w="2884" w:type="dxa"/>
          </w:tcPr>
          <w:p w:rsidR="00F06AB8" w:rsidRPr="003517E7" w:rsidRDefault="00F06AB8" w:rsidP="00F06AB8">
            <w:r w:rsidRPr="003517E7">
              <w:t>местный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2872C0">
        <w:trPr>
          <w:trHeight w:val="70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3517E7" w:rsidRDefault="00F06AB8" w:rsidP="00F06AB8"/>
        </w:tc>
        <w:tc>
          <w:tcPr>
            <w:tcW w:w="2884" w:type="dxa"/>
          </w:tcPr>
          <w:p w:rsidR="00F06AB8" w:rsidRPr="003517E7" w:rsidRDefault="00F06AB8" w:rsidP="00F06AB8">
            <w:r w:rsidRPr="003517E7">
              <w:t>областной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8" w:rsidRPr="00EC4526" w:rsidTr="002872C0">
        <w:trPr>
          <w:trHeight w:val="70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3517E7" w:rsidRDefault="00F06AB8" w:rsidP="00F06AB8"/>
        </w:tc>
        <w:tc>
          <w:tcPr>
            <w:tcW w:w="2884" w:type="dxa"/>
          </w:tcPr>
          <w:p w:rsidR="00F06AB8" w:rsidRPr="003517E7" w:rsidRDefault="00F06AB8" w:rsidP="00F06AB8">
            <w:r w:rsidRPr="003517E7">
              <w:t>внебюджетные средства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163,4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 w:rsidRPr="003517E7">
              <w:t>60,0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78,4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25,0</w:t>
            </w:r>
          </w:p>
        </w:tc>
      </w:tr>
      <w:tr w:rsidR="00F06AB8" w:rsidRPr="00EC4526" w:rsidTr="002872C0">
        <w:trPr>
          <w:trHeight w:val="296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3517E7" w:rsidRDefault="00F06AB8" w:rsidP="00F06AB8"/>
        </w:tc>
        <w:tc>
          <w:tcPr>
            <w:tcW w:w="2884" w:type="dxa"/>
          </w:tcPr>
          <w:p w:rsidR="00F06AB8" w:rsidRPr="003517E7" w:rsidRDefault="00F06AB8" w:rsidP="00F06AB8">
            <w:r w:rsidRPr="003517E7">
              <w:t>Всего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163,4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 w:rsidRPr="003517E7">
              <w:t>60,0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78,4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25,0</w:t>
            </w:r>
          </w:p>
        </w:tc>
      </w:tr>
      <w:tr w:rsidR="00F06AB8" w:rsidRPr="00EC4526" w:rsidTr="001D7008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11777" w:type="dxa"/>
            <w:gridSpan w:val="6"/>
          </w:tcPr>
          <w:p w:rsidR="00F06AB8" w:rsidRPr="003517E7" w:rsidRDefault="00F06AB8" w:rsidP="00F06AB8">
            <w:r w:rsidRPr="003517E7">
              <w:t>в том числе по исполнителям: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 w:val="restart"/>
          </w:tcPr>
          <w:p w:rsidR="00F06AB8" w:rsidRPr="003517E7" w:rsidRDefault="00F06AB8" w:rsidP="00F06AB8">
            <w:r w:rsidRPr="003517E7">
              <w:t>МУК «Дом культуры»</w:t>
            </w:r>
          </w:p>
        </w:tc>
        <w:tc>
          <w:tcPr>
            <w:tcW w:w="2884" w:type="dxa"/>
          </w:tcPr>
          <w:p w:rsidR="00F06AB8" w:rsidRPr="003517E7" w:rsidRDefault="00F06AB8" w:rsidP="00F06AB8">
            <w:r w:rsidRPr="003517E7">
              <w:t>местный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163,4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78,4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78,4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163,4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78,4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78,4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 w:val="restart"/>
          </w:tcPr>
          <w:p w:rsidR="00F06AB8" w:rsidRPr="00EC4526" w:rsidRDefault="00F06AB8" w:rsidP="00F06AB8">
            <w:pPr>
              <w:jc w:val="center"/>
            </w:pPr>
            <w:r w:rsidRPr="00EC4526">
              <w:t>Основное мероприятие 2</w:t>
            </w:r>
            <w:r>
              <w:t>.</w:t>
            </w:r>
            <w:r w:rsidRPr="00EC4526">
              <w:t xml:space="preserve"> Проведение культурно-массовых мероприятий</w:t>
            </w:r>
          </w:p>
        </w:tc>
        <w:tc>
          <w:tcPr>
            <w:tcW w:w="4171" w:type="dxa"/>
            <w:vMerge w:val="restart"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>
              <w:t>местный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1312,0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500,0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312,0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320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1337,0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50</w:t>
            </w:r>
            <w:r w:rsidRPr="00EC4526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337,0</w:t>
            </w:r>
          </w:p>
        </w:tc>
      </w:tr>
      <w:tr w:rsidR="00F06AB8" w:rsidRPr="00EC4526" w:rsidTr="001D7008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11777" w:type="dxa"/>
            <w:gridSpan w:val="6"/>
          </w:tcPr>
          <w:p w:rsidR="00F06AB8" w:rsidRPr="00EC4526" w:rsidRDefault="00F06AB8" w:rsidP="00F06AB8">
            <w:r w:rsidRPr="00EC4526">
              <w:t>в том числе по исполнителям</w:t>
            </w:r>
            <w:r>
              <w:t>: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 w:val="restart"/>
          </w:tcPr>
          <w:p w:rsidR="00F06AB8" w:rsidRPr="00EC4526" w:rsidRDefault="00F06AB8" w:rsidP="00F06AB8">
            <w:r w:rsidRPr="00EC4526">
              <w:t>администрация городского округа</w:t>
            </w:r>
          </w:p>
        </w:tc>
        <w:tc>
          <w:tcPr>
            <w:tcW w:w="2884" w:type="dxa"/>
          </w:tcPr>
          <w:p w:rsidR="00F06AB8" w:rsidRPr="00EC4526" w:rsidRDefault="00F06AB8" w:rsidP="00F06AB8">
            <w:r>
              <w:t>местный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1312,0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 w:rsidRPr="00EC4526">
              <w:t>5</w:t>
            </w:r>
            <w:r>
              <w:t>0</w:t>
            </w:r>
            <w:r w:rsidRPr="00EC4526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312,0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320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1312,0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 w:rsidRPr="00EC4526">
              <w:t>500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 w:rsidRPr="00EC4526">
              <w:t>5</w:t>
            </w:r>
            <w:r>
              <w:t>0</w:t>
            </w:r>
            <w:r w:rsidRPr="00EC4526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312,0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 w:val="restart"/>
          </w:tcPr>
          <w:p w:rsidR="00F06AB8" w:rsidRPr="00EC4526" w:rsidRDefault="00F06AB8" w:rsidP="00F06AB8">
            <w:r>
              <w:t>МУК «Дом культуры»</w:t>
            </w:r>
          </w:p>
        </w:tc>
        <w:tc>
          <w:tcPr>
            <w:tcW w:w="2884" w:type="dxa"/>
          </w:tcPr>
          <w:p w:rsidR="00F06AB8" w:rsidRPr="00EC4526" w:rsidRDefault="00F06AB8" w:rsidP="00F06AB8">
            <w:r>
              <w:t>местный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320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25,0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25,0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320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25,0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Default="00F06AB8" w:rsidP="00F06AB8">
            <w:pPr>
              <w:jc w:val="center"/>
            </w:pPr>
            <w:r>
              <w:t>25,0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 w:val="restart"/>
          </w:tcPr>
          <w:p w:rsidR="00F06AB8" w:rsidRPr="00EC4526" w:rsidRDefault="00F06AB8" w:rsidP="00F06AB8">
            <w:pPr>
              <w:jc w:val="center"/>
            </w:pPr>
            <w:r w:rsidRPr="00EC4526">
              <w:t>Основное мероприятие 3</w:t>
            </w:r>
            <w:r>
              <w:t>.</w:t>
            </w:r>
            <w:r w:rsidRPr="00EC4526">
              <w:t xml:space="preserve"> Обеспечение реализации муниципальной программы</w:t>
            </w:r>
          </w:p>
        </w:tc>
        <w:tc>
          <w:tcPr>
            <w:tcW w:w="4171" w:type="dxa"/>
            <w:vMerge w:val="restart"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>
              <w:t>местный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31469,7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10094,9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9832,4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11542,4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320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296,0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231,0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65,0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320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280,0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</w:t>
            </w:r>
            <w:r w:rsidRPr="00EC4526">
              <w:t>00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120,0</w:t>
            </w:r>
          </w:p>
        </w:tc>
      </w:tr>
      <w:tr w:rsidR="00F06AB8" w:rsidRPr="00EC4526" w:rsidTr="002872C0">
        <w:trPr>
          <w:trHeight w:val="259"/>
        </w:trPr>
        <w:tc>
          <w:tcPr>
            <w:tcW w:w="3640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71" w:type="dxa"/>
            <w:vMerge/>
          </w:tcPr>
          <w:p w:rsidR="00F06AB8" w:rsidRPr="00EC4526" w:rsidRDefault="00F06AB8" w:rsidP="00F06AB8"/>
        </w:tc>
        <w:tc>
          <w:tcPr>
            <w:tcW w:w="2884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320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32045,7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r>
              <w:t>10385,9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9997,4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11662,4</w:t>
            </w:r>
          </w:p>
        </w:tc>
      </w:tr>
    </w:tbl>
    <w:p w:rsidR="002872C0" w:rsidRDefault="002872C0" w:rsidP="00F06AB8">
      <w:pPr>
        <w:jc w:val="center"/>
        <w:rPr>
          <w:sz w:val="28"/>
          <w:szCs w:val="28"/>
        </w:rPr>
      </w:pPr>
    </w:p>
    <w:p w:rsidR="002872C0" w:rsidRDefault="002872C0" w:rsidP="00F06AB8">
      <w:pPr>
        <w:jc w:val="center"/>
        <w:rPr>
          <w:sz w:val="28"/>
          <w:szCs w:val="28"/>
        </w:rPr>
      </w:pPr>
    </w:p>
    <w:p w:rsidR="002872C0" w:rsidRDefault="002872C0" w:rsidP="00F06AB8">
      <w:pPr>
        <w:jc w:val="center"/>
        <w:rPr>
          <w:sz w:val="28"/>
          <w:szCs w:val="28"/>
        </w:rPr>
      </w:pPr>
    </w:p>
    <w:p w:rsidR="002872C0" w:rsidRDefault="002872C0" w:rsidP="00F06AB8">
      <w:pPr>
        <w:jc w:val="center"/>
        <w:rPr>
          <w:sz w:val="28"/>
          <w:szCs w:val="28"/>
        </w:rPr>
      </w:pPr>
    </w:p>
    <w:p w:rsidR="002872C0" w:rsidRDefault="002872C0" w:rsidP="00F06AB8">
      <w:pPr>
        <w:jc w:val="center"/>
        <w:rPr>
          <w:sz w:val="28"/>
          <w:szCs w:val="28"/>
        </w:rPr>
      </w:pPr>
    </w:p>
    <w:p w:rsidR="00F06AB8" w:rsidRPr="001D7008" w:rsidRDefault="001D7008" w:rsidP="00F06AB8">
      <w:pPr>
        <w:jc w:val="center"/>
        <w:rPr>
          <w:sz w:val="28"/>
          <w:szCs w:val="28"/>
        </w:rPr>
      </w:pPr>
      <w:r w:rsidRPr="001D7008">
        <w:rPr>
          <w:sz w:val="28"/>
          <w:szCs w:val="28"/>
        </w:rPr>
        <w:lastRenderedPageBreak/>
        <w:t>3</w:t>
      </w:r>
    </w:p>
    <w:p w:rsidR="00F06AB8" w:rsidRPr="001D7008" w:rsidRDefault="00F06AB8" w:rsidP="00F06AB8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358" w:tblpY="1"/>
        <w:tblOverlap w:val="never"/>
        <w:tblW w:w="15661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22"/>
        <w:gridCol w:w="4169"/>
        <w:gridCol w:w="2883"/>
        <w:gridCol w:w="1511"/>
        <w:gridCol w:w="1050"/>
        <w:gridCol w:w="56"/>
        <w:gridCol w:w="980"/>
        <w:gridCol w:w="12"/>
        <w:gridCol w:w="1134"/>
        <w:gridCol w:w="244"/>
      </w:tblGrid>
      <w:tr w:rsidR="00F06AB8" w:rsidRPr="00EC4526" w:rsidTr="001D7008">
        <w:trPr>
          <w:gridAfter w:val="1"/>
          <w:wAfter w:w="244" w:type="dxa"/>
          <w:trHeight w:val="70"/>
        </w:trPr>
        <w:tc>
          <w:tcPr>
            <w:tcW w:w="3622" w:type="dxa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FFFFFF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gridSpan w:val="2"/>
            <w:shd w:val="clear" w:color="auto" w:fill="FFFFFF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F06AB8" w:rsidRPr="00297F85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 w:val="restart"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11795" w:type="dxa"/>
            <w:gridSpan w:val="8"/>
          </w:tcPr>
          <w:p w:rsidR="00F06AB8" w:rsidRPr="00EC4526" w:rsidRDefault="00F06AB8" w:rsidP="00F06AB8">
            <w:r w:rsidRPr="00EC4526">
              <w:t>в том числе по исполнителям</w:t>
            </w:r>
            <w:r>
              <w:t>: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 w:val="restart"/>
          </w:tcPr>
          <w:p w:rsidR="00F06AB8" w:rsidRPr="00EC4526" w:rsidRDefault="00F06AB8" w:rsidP="00F06AB8">
            <w:r w:rsidRPr="00EC4526">
              <w:t>администрация городского округа</w:t>
            </w:r>
          </w:p>
        </w:tc>
        <w:tc>
          <w:tcPr>
            <w:tcW w:w="2883" w:type="dxa"/>
          </w:tcPr>
          <w:p w:rsidR="00F06AB8" w:rsidRPr="00EC4526" w:rsidRDefault="00F06AB8" w:rsidP="00F06AB8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10094,9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10094,9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231,0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231,0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10325,9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10325,9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 w:val="restart"/>
          </w:tcPr>
          <w:p w:rsidR="00F06AB8" w:rsidRPr="00EC4526" w:rsidRDefault="00F06AB8" w:rsidP="00F06AB8"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883" w:type="dxa"/>
          </w:tcPr>
          <w:p w:rsidR="00F06AB8" w:rsidRPr="00EC4526" w:rsidRDefault="00F06AB8" w:rsidP="00F06AB8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21374,8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9832,4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11542,4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280,0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</w:t>
            </w:r>
            <w:r w:rsidRPr="00EC4526">
              <w:t>00</w:t>
            </w:r>
            <w:r>
              <w:t>,0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120,0</w:t>
            </w:r>
          </w:p>
        </w:tc>
      </w:tr>
      <w:tr w:rsidR="00F06AB8" w:rsidRPr="00EC4526" w:rsidTr="001D7008">
        <w:trPr>
          <w:gridAfter w:val="1"/>
          <w:wAfter w:w="244" w:type="dxa"/>
          <w:trHeight w:val="23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21719,8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6</w:t>
            </w:r>
            <w:r w:rsidRPr="00EC4526">
              <w:t>0</w:t>
            </w:r>
            <w:r>
              <w:t>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9997,4</w:t>
            </w:r>
          </w:p>
        </w:tc>
        <w:tc>
          <w:tcPr>
            <w:tcW w:w="1134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11662,4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 w:val="restart"/>
          </w:tcPr>
          <w:p w:rsidR="00F06AB8" w:rsidRPr="00EC4526" w:rsidRDefault="00F06AB8" w:rsidP="00F06AB8">
            <w:pPr>
              <w:jc w:val="center"/>
            </w:pPr>
            <w:r w:rsidRPr="00CA7389">
              <w:t xml:space="preserve">Основное мероприятие 4. «Повышение оплаты труда отдельным категориям работников бюджетной сферы </w:t>
            </w:r>
            <w:r>
              <w:br/>
            </w:r>
            <w:r w:rsidRPr="00CA7389">
              <w:t xml:space="preserve">в целях реализации указов Президента Российской Федерации от </w:t>
            </w:r>
            <w:r>
              <w:t>0</w:t>
            </w:r>
            <w:r w:rsidRPr="00CA7389">
              <w:t>7</w:t>
            </w:r>
            <w:r>
              <w:t>.05.</w:t>
            </w:r>
            <w:r w:rsidRPr="00CA7389">
              <w:t xml:space="preserve">2012 № 597 </w:t>
            </w:r>
            <w:r>
              <w:br/>
            </w:r>
            <w:r w:rsidRPr="00CA7389">
              <w:t>«О мероприятиях по реализации государственной социальной политики»</w:t>
            </w:r>
            <w:r>
              <w:t xml:space="preserve"> </w:t>
            </w:r>
            <w:r w:rsidRPr="00CA7389">
              <w:t xml:space="preserve">и от </w:t>
            </w:r>
            <w:r>
              <w:t>0</w:t>
            </w:r>
            <w:r w:rsidRPr="00CA7389">
              <w:t>1</w:t>
            </w:r>
            <w:r>
              <w:t>.06.</w:t>
            </w:r>
            <w:r w:rsidRPr="00CA7389">
              <w:t xml:space="preserve">2012 </w:t>
            </w:r>
            <w:r>
              <w:br/>
            </w:r>
            <w:r w:rsidRPr="00CA7389">
              <w:t>№ 761 «О Национальной стратегии действий в интересах детей на 2012</w:t>
            </w:r>
            <w:r>
              <w:t xml:space="preserve"> – </w:t>
            </w:r>
            <w:r w:rsidRPr="00CA7389">
              <w:t>2017 годы»</w:t>
            </w:r>
          </w:p>
        </w:tc>
        <w:tc>
          <w:tcPr>
            <w:tcW w:w="4169" w:type="dxa"/>
            <w:vMerge w:val="restart"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990,2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86,9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833,9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69,4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6219,7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2412,4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2501,5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1305,8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640,0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180,0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230,0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230,0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7849,9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2679,3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1605,2</w:t>
            </w:r>
          </w:p>
        </w:tc>
      </w:tr>
      <w:tr w:rsidR="00F06AB8" w:rsidRPr="00EC4526" w:rsidTr="001D7008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/>
        </w:tc>
        <w:tc>
          <w:tcPr>
            <w:tcW w:w="11795" w:type="dxa"/>
            <w:gridSpan w:val="8"/>
          </w:tcPr>
          <w:p w:rsidR="00F06AB8" w:rsidRPr="00EC4526" w:rsidRDefault="00F06AB8" w:rsidP="00F06AB8">
            <w:r w:rsidRPr="00EC4526">
              <w:t>в том числе по исполнителям</w:t>
            </w:r>
            <w:r>
              <w:t>:</w:t>
            </w:r>
          </w:p>
        </w:tc>
      </w:tr>
      <w:tr w:rsidR="00F06AB8" w:rsidRPr="00EC4526" w:rsidTr="00EE50A1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 w:val="restart"/>
          </w:tcPr>
          <w:p w:rsidR="00F06AB8" w:rsidRPr="00EC4526" w:rsidRDefault="00F06AB8" w:rsidP="00F06AB8">
            <w:r w:rsidRPr="00EC4526">
              <w:t>администрация городского округа</w:t>
            </w:r>
          </w:p>
        </w:tc>
        <w:tc>
          <w:tcPr>
            <w:tcW w:w="2883" w:type="dxa"/>
          </w:tcPr>
          <w:p w:rsidR="00F06AB8" w:rsidRPr="00EC4526" w:rsidRDefault="00F06AB8" w:rsidP="00F06AB8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86,9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86,9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EE50A1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2412,4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2412,4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8" w:rsidRPr="00EC4526" w:rsidTr="00EE50A1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</w:tr>
      <w:tr w:rsidR="00F06AB8" w:rsidRPr="00EC4526" w:rsidTr="00EE50A1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2499,3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2499,3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8" w:rsidRPr="00EC4526" w:rsidTr="00EE50A1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 w:val="restart"/>
          </w:tcPr>
          <w:p w:rsidR="00F06AB8" w:rsidRPr="00EC4526" w:rsidRDefault="00F06AB8" w:rsidP="00F06AB8"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883" w:type="dxa"/>
          </w:tcPr>
          <w:p w:rsidR="00F06AB8" w:rsidRPr="00EC4526" w:rsidRDefault="00F06AB8" w:rsidP="00F06AB8">
            <w:r>
              <w:t>местный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903,3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833,9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69,4</w:t>
            </w:r>
          </w:p>
        </w:tc>
      </w:tr>
      <w:tr w:rsidR="00F06AB8" w:rsidRPr="00EC4526" w:rsidTr="00EE50A1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областной бюджет</w:t>
            </w:r>
          </w:p>
        </w:tc>
        <w:tc>
          <w:tcPr>
            <w:tcW w:w="1511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3807,3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2501,5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1305,8</w:t>
            </w:r>
          </w:p>
        </w:tc>
      </w:tr>
      <w:tr w:rsidR="00F06AB8" w:rsidRPr="00EC4526" w:rsidTr="00EE50A1">
        <w:trPr>
          <w:gridAfter w:val="1"/>
          <w:wAfter w:w="244" w:type="dxa"/>
          <w:trHeight w:val="259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внебюджетные средства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640,0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180,0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230,0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jc w:val="center"/>
            </w:pPr>
            <w:r>
              <w:t>230,0</w:t>
            </w:r>
          </w:p>
        </w:tc>
      </w:tr>
      <w:tr w:rsidR="00F06AB8" w:rsidRPr="00EC4526" w:rsidTr="00EE50A1">
        <w:trPr>
          <w:trHeight w:val="70"/>
        </w:trPr>
        <w:tc>
          <w:tcPr>
            <w:tcW w:w="3622" w:type="dxa"/>
            <w:vMerge/>
          </w:tcPr>
          <w:p w:rsidR="00F06AB8" w:rsidRPr="00EC4526" w:rsidRDefault="00F06AB8" w:rsidP="00F06AB8">
            <w:pPr>
              <w:jc w:val="center"/>
            </w:pPr>
          </w:p>
        </w:tc>
        <w:tc>
          <w:tcPr>
            <w:tcW w:w="4169" w:type="dxa"/>
            <w:vMerge/>
          </w:tcPr>
          <w:p w:rsidR="00F06AB8" w:rsidRPr="00EC4526" w:rsidRDefault="00F06AB8" w:rsidP="00F06AB8"/>
        </w:tc>
        <w:tc>
          <w:tcPr>
            <w:tcW w:w="2883" w:type="dxa"/>
          </w:tcPr>
          <w:p w:rsidR="00F06AB8" w:rsidRPr="00EC4526" w:rsidRDefault="00F06AB8" w:rsidP="00F06AB8">
            <w:r w:rsidRPr="00EC4526">
              <w:t>Всего</w:t>
            </w:r>
          </w:p>
        </w:tc>
        <w:tc>
          <w:tcPr>
            <w:tcW w:w="1511" w:type="dxa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5350,6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F06AB8" w:rsidRPr="00EC4526" w:rsidRDefault="00F06AB8" w:rsidP="00F06AB8">
            <w:pPr>
              <w:jc w:val="center"/>
            </w:pPr>
            <w:r>
              <w:t>180,0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3565,4</w:t>
            </w:r>
          </w:p>
        </w:tc>
        <w:tc>
          <w:tcPr>
            <w:tcW w:w="1134" w:type="dxa"/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1605,2</w:t>
            </w: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06AB8" w:rsidRPr="003517E7" w:rsidRDefault="00F06AB8" w:rsidP="00F06AB8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06AB8" w:rsidRPr="00CE363B" w:rsidRDefault="00F06AB8" w:rsidP="00F06AB8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AB8" w:rsidRPr="00CE363B" w:rsidRDefault="00F06AB8" w:rsidP="00F06AB8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AB8" w:rsidRPr="00746EB1" w:rsidRDefault="00F06AB8" w:rsidP="00F06AB8">
      <w:pPr>
        <w:rPr>
          <w:sz w:val="26"/>
          <w:szCs w:val="26"/>
        </w:rPr>
      </w:pPr>
    </w:p>
    <w:p w:rsidR="00F06AB8" w:rsidRDefault="00F06AB8" w:rsidP="00F06AB8">
      <w:pPr>
        <w:rPr>
          <w:b/>
          <w:sz w:val="28"/>
          <w:szCs w:val="28"/>
        </w:rPr>
      </w:pPr>
    </w:p>
    <w:p w:rsidR="00F06AB8" w:rsidRDefault="00F06AB8" w:rsidP="00F06AB8">
      <w:pPr>
        <w:rPr>
          <w:b/>
          <w:sz w:val="28"/>
          <w:szCs w:val="28"/>
        </w:rPr>
      </w:pPr>
    </w:p>
    <w:p w:rsidR="00F06AB8" w:rsidRDefault="00F06AB8" w:rsidP="00F06AB8">
      <w:pPr>
        <w:ind w:firstLine="709"/>
        <w:jc w:val="both"/>
        <w:rPr>
          <w:b/>
        </w:rPr>
      </w:pPr>
    </w:p>
    <w:p w:rsidR="00F06AB8" w:rsidRPr="00054414" w:rsidRDefault="00F06AB8" w:rsidP="00F06AB8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06AB8" w:rsidRPr="00054414" w:rsidSect="001D7008">
      <w:headerReference w:type="first" r:id="rId8"/>
      <w:pgSz w:w="16838" w:h="11906" w:orient="landscape"/>
      <w:pgMar w:top="568" w:right="425" w:bottom="142" w:left="851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55" w:rsidRDefault="00A17455">
      <w:r>
        <w:separator/>
      </w:r>
    </w:p>
  </w:endnote>
  <w:endnote w:type="continuationSeparator" w:id="1">
    <w:p w:rsidR="00A17455" w:rsidRDefault="00A1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55" w:rsidRDefault="00A17455">
      <w:r>
        <w:separator/>
      </w:r>
    </w:p>
  </w:footnote>
  <w:footnote w:type="continuationSeparator" w:id="1">
    <w:p w:rsidR="00A17455" w:rsidRDefault="00A17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B8" w:rsidRPr="006A239C" w:rsidRDefault="00F06AB8">
    <w:pPr>
      <w:spacing w:before="1332" w:line="300" w:lineRule="exact"/>
      <w:jc w:val="center"/>
      <w:rPr>
        <w:rFonts w:ascii="Courier New" w:hAnsi="Courier New"/>
        <w:spacing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C6386E"/>
    <w:multiLevelType w:val="hybridMultilevel"/>
    <w:tmpl w:val="2912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32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008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CE6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872C0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0F97"/>
    <w:rsid w:val="002B1164"/>
    <w:rsid w:val="002B4D0B"/>
    <w:rsid w:val="002B4E0E"/>
    <w:rsid w:val="002B4E17"/>
    <w:rsid w:val="002B6446"/>
    <w:rsid w:val="002B72AC"/>
    <w:rsid w:val="002B79CE"/>
    <w:rsid w:val="002C0C49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716"/>
    <w:rsid w:val="00324C65"/>
    <w:rsid w:val="00325030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3AD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4DC6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2AF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740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6F7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2D4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A5FBB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2080"/>
    <w:rsid w:val="00A00969"/>
    <w:rsid w:val="00A00DC9"/>
    <w:rsid w:val="00A01C96"/>
    <w:rsid w:val="00A01D1C"/>
    <w:rsid w:val="00A03120"/>
    <w:rsid w:val="00A06338"/>
    <w:rsid w:val="00A075A8"/>
    <w:rsid w:val="00A12946"/>
    <w:rsid w:val="00A17455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4948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BA5"/>
    <w:rsid w:val="00E013FD"/>
    <w:rsid w:val="00E03A31"/>
    <w:rsid w:val="00E04771"/>
    <w:rsid w:val="00E0702E"/>
    <w:rsid w:val="00E075FB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6FE9"/>
    <w:rsid w:val="00E878B9"/>
    <w:rsid w:val="00E87EB9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0A1"/>
    <w:rsid w:val="00EE577F"/>
    <w:rsid w:val="00EE71CA"/>
    <w:rsid w:val="00EF138D"/>
    <w:rsid w:val="00EF1E5B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AB8"/>
    <w:rsid w:val="00F06D1B"/>
    <w:rsid w:val="00F12089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370"/>
    <w:rsid w:val="00FE1D07"/>
    <w:rsid w:val="00FE248F"/>
    <w:rsid w:val="00FE2856"/>
    <w:rsid w:val="00FE293F"/>
    <w:rsid w:val="00FE2D4F"/>
    <w:rsid w:val="00FE4B83"/>
    <w:rsid w:val="00FE5179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afd">
    <w:name w:val="Содержимое таблицы"/>
    <w:basedOn w:val="a"/>
    <w:uiPriority w:val="99"/>
    <w:rsid w:val="00F06AB8"/>
    <w:pPr>
      <w:widowControl w:val="0"/>
      <w:suppressLineNumbers/>
      <w:suppressAutoHyphens/>
    </w:pPr>
    <w:rPr>
      <w:rFonts w:ascii="Liberation Serif" w:eastAsia="DejaVu Sans" w:hAnsi="Liberation Serif" w:cs="Liberation Seri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6E62-B7B0-4FE8-A46C-ABBE6375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2</cp:revision>
  <cp:lastPrinted>2019-03-26T10:20:00Z</cp:lastPrinted>
  <dcterms:created xsi:type="dcterms:W3CDTF">2019-04-01T07:40:00Z</dcterms:created>
  <dcterms:modified xsi:type="dcterms:W3CDTF">2019-04-01T07:40:00Z</dcterms:modified>
</cp:coreProperties>
</file>