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456"/>
        <w:gridCol w:w="4490"/>
      </w:tblGrid>
      <w:tr w:rsidR="00367D22" w:rsidRPr="002A0ED8" w:rsidTr="00367D22">
        <w:tc>
          <w:tcPr>
            <w:tcW w:w="10456" w:type="dxa"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90" w:type="dxa"/>
            <w:hideMark/>
          </w:tcPr>
          <w:p w:rsidR="006C019B" w:rsidRPr="002A0ED8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6C019B" w:rsidRPr="002A0ED8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6C019B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2A0ED8">
              <w:rPr>
                <w:sz w:val="28"/>
                <w:szCs w:val="28"/>
              </w:rPr>
              <w:t>округа</w:t>
            </w:r>
            <w:proofErr w:type="gramEnd"/>
            <w:r w:rsidRPr="002A0ED8">
              <w:rPr>
                <w:sz w:val="28"/>
                <w:szCs w:val="28"/>
              </w:rPr>
              <w:t xml:space="preserve"> ЗАТО Светлый</w:t>
            </w:r>
          </w:p>
          <w:p w:rsidR="006C019B" w:rsidRDefault="00A159CD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04.12.2017 № 299</w:t>
            </w:r>
          </w:p>
          <w:p w:rsidR="00367D22" w:rsidRPr="002A0ED8" w:rsidRDefault="00367D22" w:rsidP="004E6A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51904" w:rsidRPr="00146DD6" w:rsidRDefault="00251904" w:rsidP="005B3853">
      <w:pPr>
        <w:jc w:val="center"/>
        <w:rPr>
          <w:sz w:val="28"/>
          <w:szCs w:val="28"/>
        </w:rPr>
      </w:pPr>
    </w:p>
    <w:p w:rsidR="00146DD6" w:rsidRPr="00146DD6" w:rsidRDefault="00146DD6" w:rsidP="005B3853">
      <w:pPr>
        <w:jc w:val="center"/>
        <w:rPr>
          <w:sz w:val="28"/>
          <w:szCs w:val="28"/>
        </w:rPr>
      </w:pPr>
    </w:p>
    <w:p w:rsidR="00F70600" w:rsidRPr="00367D22" w:rsidRDefault="008C4E08" w:rsidP="00410515">
      <w:pPr>
        <w:ind w:left="-709"/>
        <w:jc w:val="center"/>
        <w:rPr>
          <w:sz w:val="28"/>
          <w:szCs w:val="28"/>
        </w:rPr>
      </w:pPr>
      <w:r w:rsidRPr="00367D22">
        <w:rPr>
          <w:b/>
          <w:sz w:val="28"/>
          <w:szCs w:val="28"/>
        </w:rPr>
        <w:t>Организационная с</w:t>
      </w:r>
      <w:r w:rsidR="00A32ACF">
        <w:rPr>
          <w:b/>
          <w:sz w:val="28"/>
          <w:szCs w:val="28"/>
        </w:rPr>
        <w:t>труктура</w:t>
      </w:r>
      <w:r w:rsidR="00F70600" w:rsidRPr="00367D22">
        <w:rPr>
          <w:b/>
          <w:sz w:val="28"/>
          <w:szCs w:val="28"/>
        </w:rPr>
        <w:t xml:space="preserve"> администрации городского </w:t>
      </w:r>
      <w:proofErr w:type="gramStart"/>
      <w:r w:rsidR="00F70600" w:rsidRPr="00367D22">
        <w:rPr>
          <w:b/>
          <w:sz w:val="28"/>
          <w:szCs w:val="28"/>
        </w:rPr>
        <w:t>округа</w:t>
      </w:r>
      <w:proofErr w:type="gramEnd"/>
      <w:r w:rsidR="00F70600" w:rsidRPr="00367D22">
        <w:rPr>
          <w:b/>
          <w:sz w:val="28"/>
          <w:szCs w:val="28"/>
        </w:rPr>
        <w:t xml:space="preserve"> ЗАТО Светлый</w: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C26E18" w:rsidP="00F70600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line id="_x0000_s1229" style="position:absolute;z-index:8" from="890.4pt,-.15pt" to="890.4pt,22.3pt" strokeweight="2.25pt"/>
        </w:pict>
      </w:r>
    </w:p>
    <w:p w:rsidR="00F70600" w:rsidRPr="004262A9" w:rsidRDefault="00C26E18" w:rsidP="00F70600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4" type="#_x0000_t202" style="position:absolute;margin-left:801.85pt;margin-top:10.8pt;width:134.8pt;height:55.55pt;z-index:-3">
            <v:textbox style="mso-next-textbox:#_x0000_s1264">
              <w:txbxContent>
                <w:p w:rsidR="00F70600" w:rsidRPr="00270B9D" w:rsidRDefault="00F70600" w:rsidP="00F70600">
                  <w:pPr>
                    <w:pStyle w:val="a3"/>
                    <w:rPr>
                      <w:i w:val="0"/>
                      <w:sz w:val="26"/>
                      <w:szCs w:val="26"/>
                      <w:lang w:val="en-US"/>
                    </w:rPr>
                  </w:pPr>
                  <w:r w:rsidRPr="00270B9D">
                    <w:rPr>
                      <w:i w:val="0"/>
                      <w:sz w:val="26"/>
                      <w:szCs w:val="26"/>
                    </w:rPr>
                    <w:t>Военно-мобилизационный отдел</w:t>
                  </w:r>
                </w:p>
              </w:txbxContent>
            </v:textbox>
          </v:shape>
        </w:pict>
      </w:r>
    </w:p>
    <w:p w:rsidR="00F70600" w:rsidRPr="004262A9" w:rsidRDefault="00C26E18" w:rsidP="00CE5B30">
      <w:pPr>
        <w:tabs>
          <w:tab w:val="left" w:pos="10500"/>
          <w:tab w:val="left" w:pos="14688"/>
        </w:tabs>
        <w:rPr>
          <w:sz w:val="14"/>
        </w:rPr>
      </w:pPr>
      <w:r>
        <w:rPr>
          <w:noProof/>
          <w:sz w:val="14"/>
        </w:rPr>
        <w:pict>
          <v:rect id="_x0000_s1221" style="position:absolute;margin-left:241.85pt;margin-top:.35pt;width:225.75pt;height:37.3pt;z-index:5" strokeweight="2.25pt">
            <v:textbox style="mso-next-textbox:#_x0000_s1221">
              <w:txbxContent>
                <w:p w:rsidR="00367D22" w:rsidRPr="00410515" w:rsidRDefault="00F70600" w:rsidP="00F70600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410515">
                    <w:rPr>
                      <w:i w:val="0"/>
                      <w:sz w:val="22"/>
                      <w:szCs w:val="22"/>
                    </w:rPr>
                    <w:t xml:space="preserve">Глава </w:t>
                  </w:r>
                </w:p>
                <w:p w:rsidR="00F70600" w:rsidRPr="004262A9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10515">
                    <w:rPr>
                      <w:i w:val="0"/>
                      <w:sz w:val="22"/>
                      <w:szCs w:val="22"/>
                    </w:rPr>
                    <w:t xml:space="preserve">городского </w:t>
                  </w:r>
                  <w:proofErr w:type="gramStart"/>
                  <w:r w:rsidRPr="00410515">
                    <w:rPr>
                      <w:i w:val="0"/>
                      <w:sz w:val="22"/>
                      <w:szCs w:val="22"/>
                    </w:rPr>
                    <w:t>округа</w:t>
                  </w:r>
                  <w:proofErr w:type="gramEnd"/>
                  <w:r w:rsidRPr="00410515">
                    <w:rPr>
                      <w:i w:val="0"/>
                      <w:sz w:val="22"/>
                      <w:szCs w:val="22"/>
                    </w:rPr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tabs>
          <w:tab w:val="left" w:pos="14688"/>
        </w:tabs>
        <w:rPr>
          <w:sz w:val="14"/>
        </w:rPr>
      </w:pPr>
    </w:p>
    <w:p w:rsidR="00F70600" w:rsidRPr="004262A9" w:rsidRDefault="00F70600" w:rsidP="00CE5B30">
      <w:pPr>
        <w:tabs>
          <w:tab w:val="left" w:pos="14688"/>
          <w:tab w:val="right" w:pos="22112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C26E18" w:rsidP="00F70600">
      <w:pPr>
        <w:rPr>
          <w:sz w:val="14"/>
        </w:rPr>
      </w:pPr>
      <w:r>
        <w:rPr>
          <w:noProof/>
          <w:sz w:val="14"/>
        </w:rPr>
        <w:pict>
          <v:line id="_x0000_s1298" style="position:absolute;flip:y;z-index:18" from="357.35pt,5.45pt" to="357.35pt,22.15pt" strokeweight="2.25pt"/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902A5F" w:rsidP="00F70600">
      <w:pPr>
        <w:rPr>
          <w:sz w:val="14"/>
        </w:rPr>
      </w:pPr>
      <w:r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3" type="#_x0000_t32" style="position:absolute;margin-left:524.6pt;margin-top:6.35pt;width:0;height:17.3pt;z-index:22" o:connectortype="straight" strokeweight="2.25pt"/>
        </w:pict>
      </w:r>
      <w:r w:rsidR="00C26E18">
        <w:rPr>
          <w:noProof/>
          <w:sz w:val="14"/>
        </w:rPr>
        <w:pict>
          <v:line id="_x0000_s1216" style="position:absolute;flip:x;z-index:2" from="41.6pt,6.05pt" to="658.85pt,6.05pt" strokeweight="2.25pt"/>
        </w:pict>
      </w:r>
      <w:r w:rsidR="00C26E18">
        <w:rPr>
          <w:noProof/>
          <w:sz w:val="14"/>
        </w:rPr>
        <w:pict>
          <v:line id="_x0000_s1218" style="position:absolute;flip:y;z-index:3" from="41.6pt,6.05pt" to="41.6pt,22.45pt" strokeweight="2.25pt"/>
        </w:pict>
      </w:r>
      <w:r w:rsidR="00C26E18">
        <w:rPr>
          <w:noProof/>
          <w:sz w:val="14"/>
        </w:rPr>
        <w:pict>
          <v:line id="_x0000_s1295" style="position:absolute;flip:y;z-index:16" from="373.1pt,6.85pt" to="373.1pt,23.55pt" strokeweight="2.25pt"/>
        </w:pict>
      </w:r>
      <w:r w:rsidR="00C26E18">
        <w:rPr>
          <w:noProof/>
          <w:sz w:val="14"/>
        </w:rPr>
        <w:pict>
          <v:line id="_x0000_s1244" style="position:absolute;flip:y;z-index:12" from="226.85pt,6.35pt" to="226.85pt,23.05pt" strokeweight="2.25pt"/>
        </w:pict>
      </w:r>
      <w:r w:rsidR="00C26E18">
        <w:rPr>
          <w:noProof/>
          <w:sz w:val="14"/>
        </w:rPr>
        <w:pict>
          <v:line id="_x0000_s1294" style="position:absolute;flip:y;z-index:15" from="658.85pt,6.05pt" to="658.85pt,22.75pt" strokeweight="2.25pt"/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902A5F" w:rsidP="00F70600">
      <w:pPr>
        <w:rPr>
          <w:sz w:val="14"/>
        </w:rPr>
      </w:pPr>
      <w:r>
        <w:rPr>
          <w:noProof/>
          <w:sz w:val="14"/>
        </w:rPr>
        <w:pict>
          <v:shape id="_x0000_s1237" type="#_x0000_t202" style="position:absolute;margin-left:601.1pt;margin-top:6.95pt;width:141.75pt;height:66.8pt;z-index:11">
            <v:textbox style="mso-next-textbox:#_x0000_s1237">
              <w:txbxContent>
                <w:p w:rsidR="006C019B" w:rsidRDefault="006C019B" w:rsidP="006C019B">
                  <w:pPr>
                    <w:rPr>
                      <w:b/>
                    </w:rPr>
                  </w:pPr>
                </w:p>
                <w:p w:rsidR="00410515" w:rsidRDefault="00E67E76" w:rsidP="00E67E76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 xml:space="preserve">Сектор строительства </w:t>
                  </w:r>
                </w:p>
                <w:p w:rsidR="00F70600" w:rsidRPr="00E67E76" w:rsidRDefault="00E67E76" w:rsidP="00E67E76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и жилищно-коммунального хозяйства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46" type="#_x0000_t202" style="position:absolute;margin-left:452.6pt;margin-top:7.55pt;width:141pt;height:68.35pt;z-index:13" strokeweight="1pt">
            <v:textbox style="mso-next-textbox:#_x0000_s1246">
              <w:txbxContent>
                <w:p w:rsidR="00ED601F" w:rsidRPr="00ED601F" w:rsidRDefault="00ED601F" w:rsidP="00CE5B30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F70600" w:rsidRPr="00A32ACF" w:rsidRDefault="00CE5B30" w:rsidP="006C019B">
                  <w:pPr>
                    <w:ind w:left="-142" w:right="-174"/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>Отдел по делам гражданской обороны, чрезвычайным ситуациям и мобилизационной работы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31" type="#_x0000_t202" style="position:absolute;margin-left:130.25pt;margin-top:7.6pt;width:167.8pt;height:68.3pt;z-index:9" strokeweight="1pt">
            <v:textbox style="mso-next-textbox:#_x0000_s1231">
              <w:txbxContent>
                <w:p w:rsidR="00F70600" w:rsidRPr="00A32ACF" w:rsidRDefault="00CE5B30" w:rsidP="00677C31">
                  <w:pPr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 xml:space="preserve">Заместитель главы администрации – начальник </w:t>
                  </w:r>
                  <w:r w:rsidR="00677C31">
                    <w:rPr>
                      <w:b/>
                    </w:rPr>
                    <w:t>отдела</w:t>
                  </w:r>
                  <w:r w:rsidRPr="00683AA3">
                    <w:rPr>
                      <w:b/>
                    </w:rPr>
                    <w:t xml:space="preserve"> образования, культуры, спорта, молодежной и социальной политики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5" type="#_x0000_t202" style="position:absolute;margin-left:304.05pt;margin-top:7.6pt;width:141.8pt;height:69.15pt;z-index:-2">
            <v:textbox style="mso-next-textbox:#_x0000_s1265">
              <w:txbxContent>
                <w:p w:rsidR="00677C31" w:rsidRDefault="00677C31" w:rsidP="00F70600">
                  <w:pPr>
                    <w:pStyle w:val="a3"/>
                    <w:rPr>
                      <w:i w:val="0"/>
                      <w:sz w:val="20"/>
                    </w:rPr>
                  </w:pPr>
                </w:p>
                <w:p w:rsidR="00F70600" w:rsidRPr="00270B9D" w:rsidRDefault="00AA0E7C" w:rsidP="00F70600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="00CE5B30">
                    <w:rPr>
                      <w:i w:val="0"/>
                      <w:sz w:val="20"/>
                    </w:rPr>
                    <w:t xml:space="preserve"> </w:t>
                  </w:r>
                  <w:proofErr w:type="gramStart"/>
                  <w:r w:rsidR="00CE5B30" w:rsidRPr="00683AA3">
                    <w:rPr>
                      <w:sz w:val="20"/>
                    </w:rPr>
                    <w:t>–</w:t>
                  </w:r>
                  <w:r w:rsidR="00F70600">
                    <w:rPr>
                      <w:i w:val="0"/>
                      <w:sz w:val="20"/>
                    </w:rPr>
                    <w:t>н</w:t>
                  </w:r>
                  <w:proofErr w:type="gramEnd"/>
                  <w:r w:rsidR="00F70600">
                    <w:rPr>
                      <w:i w:val="0"/>
                      <w:sz w:val="20"/>
                    </w:rPr>
                    <w:t xml:space="preserve">ачальник </w:t>
                  </w:r>
                  <w:r w:rsidR="00CE5B30">
                    <w:rPr>
                      <w:i w:val="0"/>
                      <w:sz w:val="20"/>
                    </w:rPr>
                    <w:t>управления делами</w:t>
                  </w:r>
                </w:p>
              </w:txbxContent>
            </v:textbox>
          </v:shape>
        </w:pict>
      </w:r>
      <w:r w:rsidR="00C26E18">
        <w:rPr>
          <w:noProof/>
          <w:sz w:val="14"/>
        </w:rPr>
        <w:pict>
          <v:shape id="_x0000_s1215" type="#_x0000_t202" style="position:absolute;margin-left:-31.15pt;margin-top:7.45pt;width:153.75pt;height:67.75pt;z-index:1" strokeweight="1pt">
            <v:textbox style="mso-next-textbox:#_x0000_s1215">
              <w:txbxContent>
                <w:p w:rsidR="00A32ACF" w:rsidRPr="005666EF" w:rsidRDefault="00A32ACF" w:rsidP="00A32ACF">
                  <w:pPr>
                    <w:jc w:val="center"/>
                    <w:rPr>
                      <w:szCs w:val="26"/>
                    </w:rPr>
                  </w:pPr>
                  <w:r>
                    <w:rPr>
                      <w:b/>
                    </w:rPr>
                    <w:t>Первый з</w:t>
                  </w:r>
                  <w:r w:rsidRPr="00683AA3">
                    <w:rPr>
                      <w:b/>
                    </w:rPr>
                    <w:t>аместитель главы администрации – начальник управления фи</w:t>
                  </w:r>
                  <w:r>
                    <w:rPr>
                      <w:b/>
                    </w:rPr>
                    <w:t>нансов,</w:t>
                  </w:r>
                  <w:r w:rsidRPr="00A32A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экономического развития</w:t>
                  </w:r>
                  <w:r w:rsidRPr="00683AA3">
                    <w:rPr>
                      <w:b/>
                    </w:rPr>
                    <w:t xml:space="preserve"> и муниципального имущества</w:t>
                  </w:r>
                </w:p>
                <w:p w:rsidR="00F70600" w:rsidRPr="004262A9" w:rsidRDefault="00F70600" w:rsidP="00A32ACF">
                  <w:pPr>
                    <w:pStyle w:val="a3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br/>
                  </w:r>
                </w:p>
                <w:p w:rsidR="00F70600" w:rsidRPr="00962CE4" w:rsidRDefault="00F70600" w:rsidP="00F70600">
                  <w:pPr>
                    <w:pStyle w:val="a3"/>
                    <w:rPr>
                      <w:i w:val="0"/>
                      <w:szCs w:val="28"/>
                    </w:rPr>
                  </w:pPr>
                  <w:r w:rsidRPr="00962CE4">
                    <w:rPr>
                      <w:i w:val="0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F70600" w:rsidRPr="004262A9" w:rsidRDefault="00F70600" w:rsidP="00F70600">
      <w:pPr>
        <w:tabs>
          <w:tab w:val="left" w:pos="15960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646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C26E18" w:rsidP="00F70600">
      <w:pPr>
        <w:rPr>
          <w:sz w:val="14"/>
        </w:rPr>
      </w:pPr>
      <w:r>
        <w:rPr>
          <w:noProof/>
          <w:sz w:val="14"/>
        </w:rPr>
        <w:pict>
          <v:shape id="_x0000_s1300" type="#_x0000_t32" style="position:absolute;margin-left:35.6pt;margin-top:2.75pt;width:0;height:14.7pt;z-index:19" o:connectortype="straight"/>
        </w:pict>
      </w:r>
      <w:r>
        <w:rPr>
          <w:noProof/>
          <w:sz w:val="14"/>
        </w:rPr>
        <w:pict>
          <v:shape id="_x0000_s1297" type="#_x0000_t32" style="position:absolute;margin-left:373.1pt;margin-top:4.25pt;width:0;height:14.05pt;z-index:17" o:connectortype="straight"/>
        </w:pict>
      </w:r>
      <w:r>
        <w:rPr>
          <w:noProof/>
          <w:sz w:val="14"/>
        </w:rPr>
        <w:pict>
          <v:shape id="_x0000_s1281" type="#_x0000_t32" style="position:absolute;margin-left:213.35pt;margin-top:4.2pt;width:0;height:14.05pt;z-index:14" o:connectortype="straight"/>
        </w:pict>
      </w:r>
    </w:p>
    <w:p w:rsidR="00F70600" w:rsidRPr="004262A9" w:rsidRDefault="00F70600" w:rsidP="00F70600">
      <w:pPr>
        <w:tabs>
          <w:tab w:val="left" w:pos="14352"/>
          <w:tab w:val="left" w:pos="16770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C26E18" w:rsidP="00F70600">
      <w:pPr>
        <w:tabs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233" type="#_x0000_t202" style="position:absolute;margin-left:304.05pt;margin-top:2.25pt;width:141.8pt;height:43.65pt;z-index:10">
            <v:textbox style="mso-next-textbox:#_x0000_s1233">
              <w:txbxContent>
                <w:p w:rsidR="00E67E76" w:rsidRDefault="00E67E76" w:rsidP="00F70600">
                  <w:pPr>
                    <w:pStyle w:val="a3"/>
                    <w:rPr>
                      <w:i w:val="0"/>
                      <w:sz w:val="20"/>
                    </w:rPr>
                  </w:pPr>
                </w:p>
                <w:p w:rsidR="00F70600" w:rsidRPr="00E67E76" w:rsidRDefault="00E67E76" w:rsidP="00F70600">
                  <w:pPr>
                    <w:pStyle w:val="a3"/>
                    <w:rPr>
                      <w:i w:val="0"/>
                      <w:szCs w:val="28"/>
                    </w:rPr>
                  </w:pPr>
                  <w:r>
                    <w:rPr>
                      <w:i w:val="0"/>
                      <w:sz w:val="20"/>
                    </w:rPr>
                    <w:t>Управление делами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20" type="#_x0000_t202" style="position:absolute;margin-left:130.25pt;margin-top:2.25pt;width:167.8pt;height:43.65pt;z-index:4">
            <v:textbox style="mso-next-textbox:#_x0000_s1220">
              <w:txbxContent>
                <w:p w:rsidR="00F70600" w:rsidRPr="00E67E76" w:rsidRDefault="00E67E76" w:rsidP="00E67E76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Отдел образования, культуры, спорта, молодежной и социальной политики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25" type="#_x0000_t202" style="position:absolute;margin-left:-31.15pt;margin-top:2.2pt;width:153.75pt;height:43.65pt;z-index:7">
            <v:textbox style="mso-next-textbox:#_x0000_s1225">
              <w:txbxContent>
                <w:p w:rsidR="00E67E76" w:rsidRDefault="00E67E76" w:rsidP="00E67E76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Управление финансов, экономического развития, </w:t>
                  </w:r>
                </w:p>
                <w:p w:rsidR="00F70600" w:rsidRPr="00DE53C6" w:rsidRDefault="00E67E76" w:rsidP="00E67E76">
                  <w:pPr>
                    <w:jc w:val="center"/>
                    <w:rPr>
                      <w:szCs w:val="28"/>
                    </w:rPr>
                  </w:pPr>
                  <w:r w:rsidRPr="00683AA3">
                    <w:rPr>
                      <w:b/>
                    </w:rPr>
                    <w:t>и муниципального имущества</w:t>
                  </w:r>
                </w:p>
              </w:txbxContent>
            </v:textbox>
          </v:shape>
        </w:pict>
      </w:r>
      <w:r w:rsidR="00F70600" w:rsidRPr="004262A9">
        <w:rPr>
          <w:sz w:val="14"/>
        </w:rPr>
        <w:tab/>
      </w:r>
    </w:p>
    <w:p w:rsidR="00F70600" w:rsidRDefault="00F70600" w:rsidP="00F70600">
      <w:pPr>
        <w:pStyle w:val="a3"/>
        <w:rPr>
          <w:sz w:val="14"/>
        </w:rPr>
      </w:pPr>
      <w:r w:rsidRPr="004262A9">
        <w:rPr>
          <w:sz w:val="14"/>
        </w:rPr>
        <w:tab/>
      </w:r>
    </w:p>
    <w:p w:rsidR="006C019B" w:rsidRPr="004262A9" w:rsidRDefault="006C019B" w:rsidP="00F70600">
      <w:pPr>
        <w:pStyle w:val="a3"/>
        <w:rPr>
          <w:b w:val="0"/>
          <w:i w:val="0"/>
          <w:sz w:val="20"/>
        </w:rPr>
      </w:pPr>
    </w:p>
    <w:p w:rsidR="00F70600" w:rsidRPr="006C019B" w:rsidRDefault="006C019B" w:rsidP="006C019B">
      <w:pPr>
        <w:pStyle w:val="a3"/>
        <w:tabs>
          <w:tab w:val="center" w:pos="7568"/>
          <w:tab w:val="left" w:pos="8931"/>
        </w:tabs>
        <w:jc w:val="left"/>
        <w:rPr>
          <w:b w:val="0"/>
          <w:i w:val="0"/>
          <w:szCs w:val="28"/>
        </w:rPr>
      </w:pP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</w:p>
    <w:p w:rsidR="006C019B" w:rsidRDefault="006C019B" w:rsidP="006C019B">
      <w:pPr>
        <w:pStyle w:val="a3"/>
        <w:tabs>
          <w:tab w:val="center" w:pos="7568"/>
          <w:tab w:val="left" w:pos="9090"/>
        </w:tabs>
        <w:jc w:val="left"/>
        <w:rPr>
          <w:b w:val="0"/>
          <w:i w:val="0"/>
          <w:sz w:val="20"/>
        </w:rPr>
      </w:pPr>
    </w:p>
    <w:p w:rsidR="006C019B" w:rsidRDefault="006C019B" w:rsidP="006C019B">
      <w:pPr>
        <w:pStyle w:val="a3"/>
        <w:tabs>
          <w:tab w:val="center" w:pos="7568"/>
          <w:tab w:val="left" w:pos="9090"/>
        </w:tabs>
        <w:jc w:val="left"/>
        <w:rPr>
          <w:b w:val="0"/>
          <w:i w:val="0"/>
          <w:sz w:val="20"/>
        </w:rPr>
      </w:pPr>
    </w:p>
    <w:p w:rsidR="006C019B" w:rsidRPr="004262A9" w:rsidRDefault="006C019B" w:rsidP="006C019B">
      <w:pPr>
        <w:pStyle w:val="a3"/>
        <w:tabs>
          <w:tab w:val="center" w:pos="7568"/>
          <w:tab w:val="left" w:pos="9090"/>
        </w:tabs>
        <w:jc w:val="left"/>
        <w:rPr>
          <w:b w:val="0"/>
          <w:i w:val="0"/>
          <w:sz w:val="20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jc w:val="right"/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384E85" w:rsidRPr="004262A9" w:rsidRDefault="00C26E18" w:rsidP="00E67E76">
      <w:pPr>
        <w:rPr>
          <w:sz w:val="14"/>
        </w:rPr>
      </w:pPr>
      <w:r>
        <w:rPr>
          <w:noProof/>
          <w:sz w:val="14"/>
        </w:rPr>
        <w:pict>
          <v:shape id="_x0000_s1223" type="#_x0000_t32" style="position:absolute;margin-left:298.05pt;margin-top:4.7pt;width:0;height:0;z-index:6" o:connectortype="straight"/>
        </w:pict>
      </w:r>
    </w:p>
    <w:sectPr w:rsidR="00384E85" w:rsidRPr="004262A9" w:rsidSect="006D0C01">
      <w:pgSz w:w="16839" w:h="11907" w:orient="landscape" w:code="9"/>
      <w:pgMar w:top="1843" w:right="284" w:bottom="24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57FC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2DA5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6DD6"/>
    <w:rsid w:val="001476EE"/>
    <w:rsid w:val="0014799A"/>
    <w:rsid w:val="00147F51"/>
    <w:rsid w:val="001508F3"/>
    <w:rsid w:val="0015393E"/>
    <w:rsid w:val="00154F75"/>
    <w:rsid w:val="001563F4"/>
    <w:rsid w:val="00156B57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741E"/>
    <w:rsid w:val="001B7EAC"/>
    <w:rsid w:val="001C2502"/>
    <w:rsid w:val="001C2677"/>
    <w:rsid w:val="001C29CA"/>
    <w:rsid w:val="001C3B74"/>
    <w:rsid w:val="001C6D05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4B7C"/>
    <w:rsid w:val="001F56FA"/>
    <w:rsid w:val="001F5C58"/>
    <w:rsid w:val="001F7A42"/>
    <w:rsid w:val="00200BD3"/>
    <w:rsid w:val="00201401"/>
    <w:rsid w:val="00202DA4"/>
    <w:rsid w:val="00203972"/>
    <w:rsid w:val="00204415"/>
    <w:rsid w:val="0020783F"/>
    <w:rsid w:val="00210F11"/>
    <w:rsid w:val="002138FA"/>
    <w:rsid w:val="002146F4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4591"/>
    <w:rsid w:val="002347AE"/>
    <w:rsid w:val="002349DB"/>
    <w:rsid w:val="0023546A"/>
    <w:rsid w:val="00237EE4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84C"/>
    <w:rsid w:val="00270B9D"/>
    <w:rsid w:val="00271AA8"/>
    <w:rsid w:val="002747F1"/>
    <w:rsid w:val="00276564"/>
    <w:rsid w:val="0027748E"/>
    <w:rsid w:val="00277842"/>
    <w:rsid w:val="00282EB5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37DB"/>
    <w:rsid w:val="002A41A1"/>
    <w:rsid w:val="002A7411"/>
    <w:rsid w:val="002A77C1"/>
    <w:rsid w:val="002A78C2"/>
    <w:rsid w:val="002B138E"/>
    <w:rsid w:val="002B18BE"/>
    <w:rsid w:val="002B2878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7B95"/>
    <w:rsid w:val="002F01C3"/>
    <w:rsid w:val="002F15FB"/>
    <w:rsid w:val="002F189F"/>
    <w:rsid w:val="002F1FDE"/>
    <w:rsid w:val="002F2263"/>
    <w:rsid w:val="002F5739"/>
    <w:rsid w:val="002F607B"/>
    <w:rsid w:val="002F76E5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CFC"/>
    <w:rsid w:val="00333E3F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6F"/>
    <w:rsid w:val="0035427E"/>
    <w:rsid w:val="00354AC6"/>
    <w:rsid w:val="00354CA1"/>
    <w:rsid w:val="00354E51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D22"/>
    <w:rsid w:val="00367FC6"/>
    <w:rsid w:val="00370165"/>
    <w:rsid w:val="00371869"/>
    <w:rsid w:val="00372177"/>
    <w:rsid w:val="0037586B"/>
    <w:rsid w:val="003766CA"/>
    <w:rsid w:val="00381D92"/>
    <w:rsid w:val="0038307F"/>
    <w:rsid w:val="00383681"/>
    <w:rsid w:val="00383784"/>
    <w:rsid w:val="00384E85"/>
    <w:rsid w:val="0038561B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24FC"/>
    <w:rsid w:val="003E2739"/>
    <w:rsid w:val="003E3FD7"/>
    <w:rsid w:val="003E703C"/>
    <w:rsid w:val="003E7D14"/>
    <w:rsid w:val="003F41EB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515"/>
    <w:rsid w:val="00410DF3"/>
    <w:rsid w:val="00411B1B"/>
    <w:rsid w:val="00411FD7"/>
    <w:rsid w:val="00412B08"/>
    <w:rsid w:val="00413814"/>
    <w:rsid w:val="00414A9D"/>
    <w:rsid w:val="00415563"/>
    <w:rsid w:val="004165D6"/>
    <w:rsid w:val="00416FEF"/>
    <w:rsid w:val="00417260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39CD"/>
    <w:rsid w:val="004B4C8C"/>
    <w:rsid w:val="004B7D1E"/>
    <w:rsid w:val="004C0400"/>
    <w:rsid w:val="004C0A8D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5103"/>
    <w:rsid w:val="004D5950"/>
    <w:rsid w:val="004D66AB"/>
    <w:rsid w:val="004E1539"/>
    <w:rsid w:val="004E2F0A"/>
    <w:rsid w:val="004E3F5F"/>
    <w:rsid w:val="004E6A43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54A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1E08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659D"/>
    <w:rsid w:val="005F725F"/>
    <w:rsid w:val="00600AA5"/>
    <w:rsid w:val="00601C98"/>
    <w:rsid w:val="00602EB2"/>
    <w:rsid w:val="00605D28"/>
    <w:rsid w:val="00610508"/>
    <w:rsid w:val="00611518"/>
    <w:rsid w:val="00612ABF"/>
    <w:rsid w:val="00612B02"/>
    <w:rsid w:val="00612CEC"/>
    <w:rsid w:val="00613E07"/>
    <w:rsid w:val="00615701"/>
    <w:rsid w:val="00615746"/>
    <w:rsid w:val="00615CD0"/>
    <w:rsid w:val="00620B04"/>
    <w:rsid w:val="00622B37"/>
    <w:rsid w:val="006239A5"/>
    <w:rsid w:val="006246AE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772C"/>
    <w:rsid w:val="00677C31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019B"/>
    <w:rsid w:val="006C1C3A"/>
    <w:rsid w:val="006C2DDA"/>
    <w:rsid w:val="006C64E1"/>
    <w:rsid w:val="006C6B62"/>
    <w:rsid w:val="006C6C2E"/>
    <w:rsid w:val="006D0583"/>
    <w:rsid w:val="006D0C01"/>
    <w:rsid w:val="006D1101"/>
    <w:rsid w:val="006D2349"/>
    <w:rsid w:val="006D29FF"/>
    <w:rsid w:val="006D2A76"/>
    <w:rsid w:val="006D5D04"/>
    <w:rsid w:val="006D6F73"/>
    <w:rsid w:val="006E108E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141C"/>
    <w:rsid w:val="007A3243"/>
    <w:rsid w:val="007A751D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873"/>
    <w:rsid w:val="00864BA3"/>
    <w:rsid w:val="00864E2E"/>
    <w:rsid w:val="008651FA"/>
    <w:rsid w:val="00866457"/>
    <w:rsid w:val="00867B9F"/>
    <w:rsid w:val="008700A4"/>
    <w:rsid w:val="008727B3"/>
    <w:rsid w:val="0087396A"/>
    <w:rsid w:val="008749CB"/>
    <w:rsid w:val="008776C7"/>
    <w:rsid w:val="0087775D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5236"/>
    <w:rsid w:val="008B4F34"/>
    <w:rsid w:val="008B593F"/>
    <w:rsid w:val="008B6DC8"/>
    <w:rsid w:val="008B7676"/>
    <w:rsid w:val="008C119A"/>
    <w:rsid w:val="008C17A3"/>
    <w:rsid w:val="008C4D42"/>
    <w:rsid w:val="008C4E08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2A5F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2AE2"/>
    <w:rsid w:val="009446BA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5348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6B9F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4440"/>
    <w:rsid w:val="00A159CD"/>
    <w:rsid w:val="00A1623C"/>
    <w:rsid w:val="00A176C8"/>
    <w:rsid w:val="00A1796F"/>
    <w:rsid w:val="00A20100"/>
    <w:rsid w:val="00A2391E"/>
    <w:rsid w:val="00A2474F"/>
    <w:rsid w:val="00A31DEF"/>
    <w:rsid w:val="00A31E4E"/>
    <w:rsid w:val="00A325D4"/>
    <w:rsid w:val="00A3275D"/>
    <w:rsid w:val="00A32ACF"/>
    <w:rsid w:val="00A3328F"/>
    <w:rsid w:val="00A33941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74FE"/>
    <w:rsid w:val="00A978E7"/>
    <w:rsid w:val="00AA0E7C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37F"/>
    <w:rsid w:val="00BF07A8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6E18"/>
    <w:rsid w:val="00C27C05"/>
    <w:rsid w:val="00C31293"/>
    <w:rsid w:val="00C328B7"/>
    <w:rsid w:val="00C36A77"/>
    <w:rsid w:val="00C37125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4884"/>
    <w:rsid w:val="00C948E3"/>
    <w:rsid w:val="00C95FA9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D2C"/>
    <w:rsid w:val="00CD2A90"/>
    <w:rsid w:val="00CD3128"/>
    <w:rsid w:val="00CD48B4"/>
    <w:rsid w:val="00CD5F9D"/>
    <w:rsid w:val="00CD6CE4"/>
    <w:rsid w:val="00CE37DC"/>
    <w:rsid w:val="00CE3CE9"/>
    <w:rsid w:val="00CE4248"/>
    <w:rsid w:val="00CE5B30"/>
    <w:rsid w:val="00CE5FCC"/>
    <w:rsid w:val="00CE747B"/>
    <w:rsid w:val="00CE7D9B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07E01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2C2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C058A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D7FCE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5372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CCB"/>
    <w:rsid w:val="00E66F6C"/>
    <w:rsid w:val="00E67E76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6190"/>
    <w:rsid w:val="00EB7062"/>
    <w:rsid w:val="00EB739E"/>
    <w:rsid w:val="00EB75A4"/>
    <w:rsid w:val="00EC0B25"/>
    <w:rsid w:val="00EC0F9C"/>
    <w:rsid w:val="00EC3415"/>
    <w:rsid w:val="00EC378D"/>
    <w:rsid w:val="00EC4FF2"/>
    <w:rsid w:val="00EC6655"/>
    <w:rsid w:val="00ED033F"/>
    <w:rsid w:val="00ED0BAB"/>
    <w:rsid w:val="00ED4B00"/>
    <w:rsid w:val="00ED601F"/>
    <w:rsid w:val="00ED6E8B"/>
    <w:rsid w:val="00EE02D6"/>
    <w:rsid w:val="00EE0405"/>
    <w:rsid w:val="00EE075C"/>
    <w:rsid w:val="00EE0852"/>
    <w:rsid w:val="00EE0DE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58CE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50264"/>
    <w:rsid w:val="00F50C48"/>
    <w:rsid w:val="00F51641"/>
    <w:rsid w:val="00F539DF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297"/>
        <o:r id="V:Rule6" type="connector" idref="#_x0000_s1300"/>
        <o:r id="V:Rule7" type="connector" idref="#_x0000_s1281"/>
        <o:r id="V:Rule8" type="connector" idref="#_x0000_s1223"/>
        <o:r id="V:Rule12" type="connector" idref="#_x0000_s13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645-37B3-47B1-A594-096EC50C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delo00</cp:lastModifiedBy>
  <cp:revision>20</cp:revision>
  <cp:lastPrinted>2017-12-06T06:03:00Z</cp:lastPrinted>
  <dcterms:created xsi:type="dcterms:W3CDTF">2015-05-25T07:53:00Z</dcterms:created>
  <dcterms:modified xsi:type="dcterms:W3CDTF">2017-12-06T06:13:00Z</dcterms:modified>
</cp:coreProperties>
</file>