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F8D" w:rsidRDefault="001C6F8D" w:rsidP="004D151D">
      <w:pPr>
        <w:autoSpaceDE w:val="0"/>
        <w:autoSpaceDN w:val="0"/>
        <w:adjustRightInd w:val="0"/>
        <w:ind w:left="4500"/>
        <w:jc w:val="center"/>
        <w:outlineLvl w:val="0"/>
        <w:rPr>
          <w:sz w:val="28"/>
          <w:szCs w:val="28"/>
        </w:rPr>
      </w:pPr>
      <w:r>
        <w:rPr>
          <w:sz w:val="28"/>
          <w:szCs w:val="28"/>
        </w:rPr>
        <w:t>Приложение</w:t>
      </w:r>
    </w:p>
    <w:p w:rsidR="001C6F8D" w:rsidRPr="004D151D" w:rsidRDefault="001C6F8D" w:rsidP="004D151D">
      <w:pPr>
        <w:autoSpaceDE w:val="0"/>
        <w:autoSpaceDN w:val="0"/>
        <w:adjustRightInd w:val="0"/>
        <w:ind w:left="4500"/>
        <w:jc w:val="center"/>
        <w:outlineLvl w:val="0"/>
        <w:rPr>
          <w:sz w:val="28"/>
          <w:szCs w:val="28"/>
        </w:rPr>
      </w:pPr>
      <w:r w:rsidRPr="004D151D">
        <w:rPr>
          <w:sz w:val="28"/>
          <w:szCs w:val="28"/>
        </w:rPr>
        <w:t>к решению</w:t>
      </w:r>
      <w:r>
        <w:rPr>
          <w:sz w:val="28"/>
          <w:szCs w:val="28"/>
        </w:rPr>
        <w:t xml:space="preserve"> </w:t>
      </w:r>
      <w:r w:rsidRPr="004D151D">
        <w:rPr>
          <w:sz w:val="28"/>
          <w:szCs w:val="28"/>
        </w:rPr>
        <w:t>Муниципального собрания</w:t>
      </w:r>
    </w:p>
    <w:p w:rsidR="001C6F8D" w:rsidRPr="004D151D" w:rsidRDefault="001C6F8D" w:rsidP="004D151D">
      <w:pPr>
        <w:autoSpaceDE w:val="0"/>
        <w:autoSpaceDN w:val="0"/>
        <w:adjustRightInd w:val="0"/>
        <w:ind w:left="4500"/>
        <w:jc w:val="center"/>
        <w:rPr>
          <w:sz w:val="28"/>
          <w:szCs w:val="28"/>
        </w:rPr>
      </w:pPr>
      <w:r w:rsidRPr="004D151D">
        <w:rPr>
          <w:sz w:val="28"/>
          <w:szCs w:val="28"/>
        </w:rPr>
        <w:t>городского округа ЗАТО Светлый</w:t>
      </w:r>
    </w:p>
    <w:p w:rsidR="001C6F8D" w:rsidRPr="004D151D" w:rsidRDefault="001C6F8D" w:rsidP="004D151D">
      <w:pPr>
        <w:autoSpaceDE w:val="0"/>
        <w:autoSpaceDN w:val="0"/>
        <w:adjustRightInd w:val="0"/>
        <w:ind w:left="4500"/>
        <w:jc w:val="center"/>
        <w:rPr>
          <w:sz w:val="28"/>
          <w:szCs w:val="28"/>
        </w:rPr>
      </w:pPr>
      <w:r w:rsidRPr="004D151D">
        <w:rPr>
          <w:sz w:val="28"/>
          <w:szCs w:val="28"/>
        </w:rPr>
        <w:t>от</w:t>
      </w:r>
      <w:r>
        <w:rPr>
          <w:sz w:val="28"/>
          <w:szCs w:val="28"/>
        </w:rPr>
        <w:t xml:space="preserve"> 27 февраля 2014 года № 5</w:t>
      </w:r>
    </w:p>
    <w:p w:rsidR="001C6F8D" w:rsidRDefault="001C6F8D" w:rsidP="009104F4">
      <w:pPr>
        <w:pStyle w:val="ConsPlusTitle"/>
        <w:widowControl/>
        <w:rPr>
          <w:rFonts w:ascii="Times New Roman" w:hAnsi="Times New Roman" w:cs="Times New Roman"/>
          <w:sz w:val="24"/>
          <w:szCs w:val="24"/>
        </w:rPr>
      </w:pPr>
    </w:p>
    <w:p w:rsidR="001C6F8D" w:rsidRDefault="001C6F8D" w:rsidP="009104F4">
      <w:pPr>
        <w:pStyle w:val="ConsPlusTitle"/>
        <w:widowControl/>
        <w:rPr>
          <w:rFonts w:ascii="Times New Roman" w:hAnsi="Times New Roman" w:cs="Times New Roman"/>
          <w:sz w:val="24"/>
          <w:szCs w:val="24"/>
        </w:rPr>
      </w:pPr>
    </w:p>
    <w:p w:rsidR="001C6F8D" w:rsidRPr="003609FF" w:rsidRDefault="001C6F8D" w:rsidP="004D151D">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ИТОГИ</w:t>
      </w:r>
      <w:r w:rsidRPr="003609FF">
        <w:rPr>
          <w:rFonts w:ascii="Times New Roman" w:hAnsi="Times New Roman" w:cs="Times New Roman"/>
          <w:sz w:val="28"/>
          <w:szCs w:val="28"/>
        </w:rPr>
        <w:t xml:space="preserve"> РЕАЛИЗАЦИИ ПРОГРАММЫ</w:t>
      </w:r>
    </w:p>
    <w:p w:rsidR="001C6F8D" w:rsidRPr="003609FF" w:rsidRDefault="001C6F8D" w:rsidP="004D151D">
      <w:pPr>
        <w:pStyle w:val="ConsPlusTitle"/>
        <w:widowControl/>
        <w:jc w:val="center"/>
        <w:rPr>
          <w:rFonts w:ascii="Times New Roman" w:hAnsi="Times New Roman" w:cs="Times New Roman"/>
          <w:sz w:val="28"/>
          <w:szCs w:val="28"/>
        </w:rPr>
      </w:pPr>
      <w:r w:rsidRPr="003609FF">
        <w:rPr>
          <w:rFonts w:ascii="Times New Roman" w:hAnsi="Times New Roman" w:cs="Times New Roman"/>
          <w:sz w:val="28"/>
          <w:szCs w:val="28"/>
        </w:rPr>
        <w:t>СОЦИАЛЬНО-ЭКОНОМИЧЕСКОГО РАЗВИТИЯ</w:t>
      </w:r>
    </w:p>
    <w:p w:rsidR="001C6F8D" w:rsidRDefault="001C6F8D" w:rsidP="004D151D">
      <w:pPr>
        <w:pStyle w:val="ConsPlusTitle"/>
        <w:widowControl/>
        <w:jc w:val="center"/>
        <w:rPr>
          <w:rFonts w:ascii="Times New Roman" w:hAnsi="Times New Roman" w:cs="Times New Roman"/>
          <w:sz w:val="28"/>
          <w:szCs w:val="28"/>
        </w:rPr>
      </w:pPr>
      <w:r w:rsidRPr="003609FF">
        <w:rPr>
          <w:rFonts w:ascii="Times New Roman" w:hAnsi="Times New Roman" w:cs="Times New Roman"/>
          <w:sz w:val="28"/>
          <w:szCs w:val="28"/>
        </w:rPr>
        <w:t xml:space="preserve">ГОРОДСКОГО ОКРУГА </w:t>
      </w:r>
      <w:r>
        <w:rPr>
          <w:rFonts w:ascii="Times New Roman" w:hAnsi="Times New Roman" w:cs="Times New Roman"/>
          <w:sz w:val="28"/>
          <w:szCs w:val="28"/>
        </w:rPr>
        <w:t>ЗАТО СВЕТЛЫЙ</w:t>
      </w:r>
    </w:p>
    <w:p w:rsidR="001C6F8D" w:rsidRPr="003609FF" w:rsidRDefault="001C6F8D" w:rsidP="004D151D">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НА 2013-2015 ГОДЫ </w:t>
      </w:r>
      <w:r w:rsidRPr="003609FF">
        <w:rPr>
          <w:rFonts w:ascii="Times New Roman" w:hAnsi="Times New Roman" w:cs="Times New Roman"/>
          <w:sz w:val="28"/>
          <w:szCs w:val="28"/>
        </w:rPr>
        <w:t xml:space="preserve">ЗА </w:t>
      </w:r>
      <w:r>
        <w:rPr>
          <w:rFonts w:ascii="Times New Roman" w:hAnsi="Times New Roman" w:cs="Times New Roman"/>
          <w:sz w:val="28"/>
          <w:szCs w:val="28"/>
        </w:rPr>
        <w:t>2013 ГОД</w:t>
      </w:r>
    </w:p>
    <w:p w:rsidR="001C6F8D" w:rsidRPr="00AD307C" w:rsidRDefault="001C6F8D" w:rsidP="009104F4">
      <w:pPr>
        <w:pStyle w:val="ConsPlusTitle"/>
        <w:widowControl/>
        <w:ind w:firstLine="709"/>
        <w:jc w:val="center"/>
        <w:rPr>
          <w:rFonts w:ascii="Times New Roman" w:hAnsi="Times New Roman" w:cs="Times New Roman"/>
          <w:color w:val="FF0000"/>
          <w:sz w:val="16"/>
          <w:szCs w:val="16"/>
        </w:rPr>
      </w:pPr>
    </w:p>
    <w:p w:rsidR="001C6F8D" w:rsidRDefault="001C6F8D" w:rsidP="004D151D">
      <w:pPr>
        <w:pStyle w:val="ConsPlusTitle"/>
        <w:widowControl/>
        <w:ind w:firstLine="540"/>
        <w:jc w:val="both"/>
        <w:rPr>
          <w:rFonts w:ascii="Times New Roman" w:hAnsi="Times New Roman" w:cs="Times New Roman"/>
          <w:b w:val="0"/>
          <w:bCs w:val="0"/>
          <w:color w:val="FF0000"/>
          <w:sz w:val="28"/>
          <w:szCs w:val="28"/>
        </w:rPr>
      </w:pPr>
      <w:r w:rsidRPr="00F141A2">
        <w:rPr>
          <w:rFonts w:ascii="Times New Roman" w:hAnsi="Times New Roman" w:cs="Times New Roman"/>
          <w:b w:val="0"/>
          <w:bCs w:val="0"/>
          <w:sz w:val="28"/>
          <w:szCs w:val="28"/>
        </w:rPr>
        <w:t>Территория городского округа ЗАТО Светлый, её социально-экономическое положение определяется деятельностью объект</w:t>
      </w:r>
      <w:r>
        <w:rPr>
          <w:rFonts w:ascii="Times New Roman" w:hAnsi="Times New Roman" w:cs="Times New Roman"/>
          <w:b w:val="0"/>
          <w:bCs w:val="0"/>
          <w:sz w:val="28"/>
          <w:szCs w:val="28"/>
        </w:rPr>
        <w:t>а</w:t>
      </w:r>
      <w:r w:rsidRPr="00F141A2">
        <w:rPr>
          <w:rFonts w:ascii="Times New Roman" w:hAnsi="Times New Roman" w:cs="Times New Roman"/>
          <w:b w:val="0"/>
          <w:bCs w:val="0"/>
          <w:sz w:val="28"/>
          <w:szCs w:val="28"/>
        </w:rPr>
        <w:t xml:space="preserve"> Министерства обороны Российской Федерации, расположенн</w:t>
      </w:r>
      <w:r>
        <w:rPr>
          <w:rFonts w:ascii="Times New Roman" w:hAnsi="Times New Roman" w:cs="Times New Roman"/>
          <w:b w:val="0"/>
          <w:bCs w:val="0"/>
          <w:sz w:val="28"/>
          <w:szCs w:val="28"/>
        </w:rPr>
        <w:t>ого</w:t>
      </w:r>
      <w:r w:rsidRPr="00F141A2">
        <w:rPr>
          <w:rFonts w:ascii="Times New Roman" w:hAnsi="Times New Roman" w:cs="Times New Roman"/>
          <w:b w:val="0"/>
          <w:bCs w:val="0"/>
          <w:sz w:val="28"/>
          <w:szCs w:val="28"/>
        </w:rPr>
        <w:t xml:space="preserve"> на его территории и являющ</w:t>
      </w:r>
      <w:r>
        <w:rPr>
          <w:rFonts w:ascii="Times New Roman" w:hAnsi="Times New Roman" w:cs="Times New Roman"/>
          <w:b w:val="0"/>
          <w:bCs w:val="0"/>
          <w:sz w:val="28"/>
          <w:szCs w:val="28"/>
        </w:rPr>
        <w:t>его</w:t>
      </w:r>
      <w:r w:rsidRPr="00F141A2">
        <w:rPr>
          <w:rFonts w:ascii="Times New Roman" w:hAnsi="Times New Roman" w:cs="Times New Roman"/>
          <w:b w:val="0"/>
          <w:bCs w:val="0"/>
          <w:sz w:val="28"/>
          <w:szCs w:val="28"/>
        </w:rPr>
        <w:t>ся градообразующим объектом. Градообразующий объект ЗАТО Светлый, рассматриваемый в перспективе 2013 года, к сокращению, ликвидации либо расформированию не планируется</w:t>
      </w:r>
      <w:r>
        <w:rPr>
          <w:rFonts w:ascii="Times New Roman" w:hAnsi="Times New Roman" w:cs="Times New Roman"/>
          <w:b w:val="0"/>
          <w:bCs w:val="0"/>
          <w:sz w:val="28"/>
          <w:szCs w:val="28"/>
        </w:rPr>
        <w:t>.</w:t>
      </w:r>
      <w:r w:rsidRPr="00F141A2">
        <w:rPr>
          <w:rFonts w:ascii="Times New Roman" w:hAnsi="Times New Roman" w:cs="Times New Roman"/>
          <w:b w:val="0"/>
          <w:bCs w:val="0"/>
          <w:color w:val="FF0000"/>
          <w:sz w:val="28"/>
          <w:szCs w:val="28"/>
        </w:rPr>
        <w:t xml:space="preserve"> </w:t>
      </w:r>
    </w:p>
    <w:p w:rsidR="001C6F8D" w:rsidRDefault="001C6F8D" w:rsidP="004D151D">
      <w:pPr>
        <w:pStyle w:val="ConsPlusTitle"/>
        <w:widowControl/>
        <w:ind w:firstLine="540"/>
        <w:jc w:val="both"/>
        <w:rPr>
          <w:rFonts w:ascii="Times New Roman" w:hAnsi="Times New Roman" w:cs="Times New Roman"/>
          <w:b w:val="0"/>
          <w:bCs w:val="0"/>
          <w:color w:val="FF0000"/>
          <w:sz w:val="28"/>
          <w:szCs w:val="28"/>
        </w:rPr>
      </w:pPr>
    </w:p>
    <w:p w:rsidR="001C6F8D" w:rsidRDefault="001C6F8D" w:rsidP="004D151D">
      <w:pPr>
        <w:pStyle w:val="ConsPlusTitle"/>
        <w:widowControl/>
        <w:ind w:left="360"/>
        <w:jc w:val="center"/>
        <w:rPr>
          <w:rFonts w:ascii="Times New Roman" w:hAnsi="Times New Roman" w:cs="Times New Roman"/>
          <w:sz w:val="28"/>
          <w:szCs w:val="28"/>
        </w:rPr>
      </w:pPr>
      <w:r>
        <w:rPr>
          <w:rFonts w:ascii="Times New Roman" w:hAnsi="Times New Roman" w:cs="Times New Roman"/>
          <w:sz w:val="28"/>
          <w:szCs w:val="28"/>
        </w:rPr>
        <w:t xml:space="preserve">1. </w:t>
      </w:r>
      <w:r w:rsidRPr="005807D7">
        <w:rPr>
          <w:rFonts w:ascii="Times New Roman" w:hAnsi="Times New Roman" w:cs="Times New Roman"/>
          <w:sz w:val="28"/>
          <w:szCs w:val="28"/>
        </w:rPr>
        <w:t>Демографические показатели</w:t>
      </w:r>
    </w:p>
    <w:p w:rsidR="001C6F8D" w:rsidRPr="00AA70DD" w:rsidRDefault="001C6F8D" w:rsidP="004D151D">
      <w:pPr>
        <w:pStyle w:val="ConsPlusNormal"/>
        <w:widowControl/>
        <w:ind w:left="720" w:firstLine="540"/>
        <w:rPr>
          <w:rFonts w:ascii="Times New Roman" w:hAnsi="Times New Roman" w:cs="Times New Roman"/>
          <w:b/>
          <w:bCs/>
          <w:sz w:val="28"/>
          <w:szCs w:val="28"/>
        </w:rPr>
      </w:pPr>
    </w:p>
    <w:p w:rsidR="001C6F8D" w:rsidRDefault="001C6F8D" w:rsidP="004D151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По данным</w:t>
      </w:r>
      <w:r w:rsidRPr="00F141A2">
        <w:rPr>
          <w:rFonts w:ascii="Times New Roman" w:hAnsi="Times New Roman" w:cs="Times New Roman"/>
          <w:sz w:val="28"/>
          <w:szCs w:val="28"/>
        </w:rPr>
        <w:t xml:space="preserve"> Территориального органа Федеральной службы государственной ст</w:t>
      </w:r>
      <w:r>
        <w:rPr>
          <w:rFonts w:ascii="Times New Roman" w:hAnsi="Times New Roman" w:cs="Times New Roman"/>
          <w:sz w:val="28"/>
          <w:szCs w:val="28"/>
        </w:rPr>
        <w:t>атистики по Саратовской области</w:t>
      </w:r>
      <w:r w:rsidRPr="00F141A2">
        <w:rPr>
          <w:rFonts w:ascii="Times New Roman" w:hAnsi="Times New Roman" w:cs="Times New Roman"/>
          <w:sz w:val="28"/>
          <w:szCs w:val="28"/>
        </w:rPr>
        <w:t xml:space="preserve"> </w:t>
      </w:r>
      <w:r>
        <w:rPr>
          <w:rFonts w:ascii="Times New Roman" w:hAnsi="Times New Roman" w:cs="Times New Roman"/>
          <w:sz w:val="28"/>
          <w:szCs w:val="28"/>
        </w:rPr>
        <w:t>ч</w:t>
      </w:r>
      <w:r w:rsidRPr="00F141A2">
        <w:rPr>
          <w:rFonts w:ascii="Times New Roman" w:hAnsi="Times New Roman" w:cs="Times New Roman"/>
          <w:sz w:val="28"/>
          <w:szCs w:val="28"/>
        </w:rPr>
        <w:t xml:space="preserve">исленность постоянного населения </w:t>
      </w:r>
      <w:r>
        <w:rPr>
          <w:rFonts w:ascii="Times New Roman" w:hAnsi="Times New Roman" w:cs="Times New Roman"/>
          <w:sz w:val="28"/>
          <w:szCs w:val="28"/>
        </w:rPr>
        <w:t xml:space="preserve">городского округа ЗАТО Светлый </w:t>
      </w:r>
      <w:r w:rsidRPr="00F141A2">
        <w:rPr>
          <w:rFonts w:ascii="Times New Roman" w:hAnsi="Times New Roman" w:cs="Times New Roman"/>
          <w:sz w:val="28"/>
          <w:szCs w:val="28"/>
        </w:rPr>
        <w:t xml:space="preserve">на 1 января </w:t>
      </w:r>
      <w:r w:rsidRPr="005807D7">
        <w:rPr>
          <w:rFonts w:ascii="Times New Roman" w:hAnsi="Times New Roman" w:cs="Times New Roman"/>
          <w:sz w:val="28"/>
          <w:szCs w:val="28"/>
        </w:rPr>
        <w:t>2013</w:t>
      </w:r>
      <w:r w:rsidRPr="00F141A2">
        <w:rPr>
          <w:rFonts w:ascii="Times New Roman" w:hAnsi="Times New Roman" w:cs="Times New Roman"/>
          <w:sz w:val="28"/>
          <w:szCs w:val="28"/>
        </w:rPr>
        <w:t xml:space="preserve"> года составила </w:t>
      </w:r>
      <w:r w:rsidRPr="00F141A2">
        <w:rPr>
          <w:rFonts w:ascii="Times New Roman" w:hAnsi="Times New Roman" w:cs="Times New Roman"/>
          <w:color w:val="000000"/>
          <w:sz w:val="28"/>
          <w:szCs w:val="28"/>
        </w:rPr>
        <w:t>12 201</w:t>
      </w:r>
      <w:r w:rsidRPr="00F141A2">
        <w:rPr>
          <w:rFonts w:ascii="Times New Roman" w:hAnsi="Times New Roman" w:cs="Times New Roman"/>
          <w:sz w:val="28"/>
          <w:szCs w:val="28"/>
        </w:rPr>
        <w:t xml:space="preserve"> человек</w:t>
      </w:r>
      <w:r>
        <w:rPr>
          <w:rFonts w:ascii="Times New Roman" w:hAnsi="Times New Roman" w:cs="Times New Roman"/>
          <w:sz w:val="28"/>
          <w:szCs w:val="28"/>
        </w:rPr>
        <w:t>.</w:t>
      </w:r>
      <w:r w:rsidRPr="00F141A2">
        <w:rPr>
          <w:rFonts w:ascii="Times New Roman" w:hAnsi="Times New Roman" w:cs="Times New Roman"/>
          <w:sz w:val="28"/>
          <w:szCs w:val="28"/>
        </w:rPr>
        <w:t xml:space="preserve"> </w:t>
      </w:r>
    </w:p>
    <w:p w:rsidR="001C6F8D" w:rsidRPr="00F141A2" w:rsidRDefault="001C6F8D" w:rsidP="009104F4">
      <w:pPr>
        <w:pStyle w:val="ConsPlusNormal"/>
        <w:widowControl/>
        <w:jc w:val="both"/>
        <w:rPr>
          <w:rFonts w:ascii="Times New Roman" w:hAnsi="Times New Roman" w:cs="Times New Roman"/>
          <w:color w:val="000000"/>
          <w:sz w:val="28"/>
          <w:szCs w:val="28"/>
        </w:rPr>
      </w:pPr>
    </w:p>
    <w:p w:rsidR="001C6F8D" w:rsidRPr="00AA70DD" w:rsidRDefault="001C6F8D" w:rsidP="009104F4">
      <w:pPr>
        <w:pStyle w:val="ConsPlusNormal"/>
        <w:widowControl/>
        <w:ind w:left="12" w:firstLine="0"/>
        <w:jc w:val="center"/>
        <w:rPr>
          <w:rFonts w:ascii="Times New Roman" w:hAnsi="Times New Roman" w:cs="Times New Roman"/>
          <w:sz w:val="28"/>
          <w:szCs w:val="28"/>
        </w:rPr>
      </w:pPr>
      <w:r w:rsidRPr="00AA70DD">
        <w:rPr>
          <w:rFonts w:ascii="Times New Roman" w:hAnsi="Times New Roman" w:cs="Times New Roman"/>
          <w:sz w:val="28"/>
          <w:szCs w:val="28"/>
        </w:rPr>
        <w:t>Демографические показатели численности населения</w:t>
      </w:r>
    </w:p>
    <w:p w:rsidR="001C6F8D" w:rsidRPr="002825BC" w:rsidRDefault="001C6F8D" w:rsidP="009104F4">
      <w:pPr>
        <w:pStyle w:val="ConsPlusNormal"/>
        <w:widowControl/>
        <w:ind w:left="720" w:firstLine="0"/>
        <w:rPr>
          <w:rFonts w:ascii="Times New Roman" w:hAnsi="Times New Roman" w:cs="Times New Roman"/>
          <w:b/>
          <w:bCs/>
          <w:sz w:val="24"/>
          <w:szCs w:val="24"/>
        </w:rPr>
      </w:pPr>
    </w:p>
    <w:tbl>
      <w:tblPr>
        <w:tblW w:w="9720" w:type="dxa"/>
        <w:tblInd w:w="-68" w:type="dxa"/>
        <w:tblLayout w:type="fixed"/>
        <w:tblCellMar>
          <w:left w:w="70" w:type="dxa"/>
          <w:right w:w="70" w:type="dxa"/>
        </w:tblCellMar>
        <w:tblLook w:val="0000"/>
      </w:tblPr>
      <w:tblGrid>
        <w:gridCol w:w="4320"/>
        <w:gridCol w:w="1800"/>
        <w:gridCol w:w="1800"/>
        <w:gridCol w:w="1800"/>
      </w:tblGrid>
      <w:tr w:rsidR="001C6F8D" w:rsidRPr="002825BC">
        <w:trPr>
          <w:trHeight w:val="480"/>
        </w:trPr>
        <w:tc>
          <w:tcPr>
            <w:tcW w:w="432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3C4AD0">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Наименование показателей</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3C4AD0">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 xml:space="preserve">январь – декабрь 2011 </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3C4AD0">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 xml:space="preserve">январь – декабрь 2012 </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3C4AD0">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 xml:space="preserve">январь – декабрь 2013 </w:t>
            </w:r>
          </w:p>
        </w:tc>
      </w:tr>
      <w:tr w:rsidR="001C6F8D" w:rsidRPr="002825BC">
        <w:trPr>
          <w:trHeight w:val="375"/>
        </w:trPr>
        <w:tc>
          <w:tcPr>
            <w:tcW w:w="432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3C4AD0">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Численность населения, (среднегодовая), чел.</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3C4AD0">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12 541</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3C4AD0">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12 518</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3C4AD0">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12 201</w:t>
            </w:r>
          </w:p>
        </w:tc>
      </w:tr>
      <w:tr w:rsidR="001C6F8D" w:rsidRPr="002825BC">
        <w:trPr>
          <w:trHeight w:val="240"/>
        </w:trPr>
        <w:tc>
          <w:tcPr>
            <w:tcW w:w="432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3C4AD0">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Число родившихся (человек)</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3C4AD0">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143</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3C4AD0">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144</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3C4AD0">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140</w:t>
            </w:r>
          </w:p>
        </w:tc>
      </w:tr>
      <w:tr w:rsidR="001C6F8D" w:rsidRPr="002825BC">
        <w:trPr>
          <w:trHeight w:val="240"/>
        </w:trPr>
        <w:tc>
          <w:tcPr>
            <w:tcW w:w="432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3C4AD0">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Число умерших (человек)</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3C4AD0">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59</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3C4AD0">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69</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3C4AD0">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52</w:t>
            </w:r>
          </w:p>
        </w:tc>
      </w:tr>
      <w:tr w:rsidR="001C6F8D" w:rsidRPr="002825BC">
        <w:trPr>
          <w:trHeight w:val="240"/>
        </w:trPr>
        <w:tc>
          <w:tcPr>
            <w:tcW w:w="432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3C4AD0">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Число браков</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3C4AD0">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105</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3C4AD0">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68</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3C4AD0">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95</w:t>
            </w:r>
          </w:p>
        </w:tc>
      </w:tr>
      <w:tr w:rsidR="001C6F8D" w:rsidRPr="002825BC">
        <w:trPr>
          <w:trHeight w:val="240"/>
        </w:trPr>
        <w:tc>
          <w:tcPr>
            <w:tcW w:w="432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3C4AD0">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Число разводов</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3C4AD0">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65</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3C4AD0">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74</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3C4AD0">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62</w:t>
            </w:r>
          </w:p>
        </w:tc>
      </w:tr>
      <w:tr w:rsidR="001C6F8D" w:rsidRPr="007B56AC">
        <w:trPr>
          <w:trHeight w:val="240"/>
        </w:trPr>
        <w:tc>
          <w:tcPr>
            <w:tcW w:w="432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3C4AD0">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Естественный прирост (на 1000 населения)</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3C4AD0">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6,7</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3C4AD0">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6,0</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3C4AD0">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7,2</w:t>
            </w:r>
          </w:p>
        </w:tc>
      </w:tr>
      <w:tr w:rsidR="001C6F8D" w:rsidRPr="007B56AC">
        <w:trPr>
          <w:trHeight w:val="240"/>
        </w:trPr>
        <w:tc>
          <w:tcPr>
            <w:tcW w:w="432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3C4AD0">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Рождаемость (на 1000 населения)</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3C4AD0">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11,4</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3C4AD0">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11,5</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3C4AD0">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11,5</w:t>
            </w:r>
          </w:p>
        </w:tc>
      </w:tr>
      <w:tr w:rsidR="001C6F8D" w:rsidRPr="00FA6CCE">
        <w:trPr>
          <w:trHeight w:val="240"/>
        </w:trPr>
        <w:tc>
          <w:tcPr>
            <w:tcW w:w="432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3C4AD0">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Смертность (на 1000 населения)</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3C4AD0">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4,7</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3C4AD0">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5,5</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3C4AD0">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4,3</w:t>
            </w:r>
          </w:p>
        </w:tc>
      </w:tr>
    </w:tbl>
    <w:p w:rsidR="001C6F8D" w:rsidRDefault="001C6F8D" w:rsidP="004D151D">
      <w:pPr>
        <w:pStyle w:val="ConsPlusNormal"/>
        <w:widowControl/>
        <w:ind w:firstLine="540"/>
        <w:jc w:val="both"/>
        <w:rPr>
          <w:rFonts w:ascii="Times New Roman" w:hAnsi="Times New Roman" w:cs="Times New Roman"/>
          <w:color w:val="000000"/>
          <w:sz w:val="28"/>
          <w:szCs w:val="28"/>
        </w:rPr>
      </w:pPr>
    </w:p>
    <w:p w:rsidR="001C6F8D" w:rsidRPr="004E65FC" w:rsidRDefault="001C6F8D" w:rsidP="004D151D">
      <w:pPr>
        <w:pStyle w:val="ConsPlusNormal"/>
        <w:widowControl/>
        <w:ind w:firstLine="540"/>
        <w:jc w:val="both"/>
        <w:rPr>
          <w:rFonts w:ascii="Times New Roman" w:hAnsi="Times New Roman" w:cs="Times New Roman"/>
          <w:sz w:val="28"/>
          <w:szCs w:val="28"/>
        </w:rPr>
      </w:pPr>
      <w:r>
        <w:rPr>
          <w:rFonts w:ascii="Times New Roman" w:hAnsi="Times New Roman" w:cs="Times New Roman"/>
          <w:color w:val="000000"/>
          <w:sz w:val="28"/>
          <w:szCs w:val="28"/>
        </w:rPr>
        <w:t xml:space="preserve">Городской округ </w:t>
      </w:r>
      <w:r w:rsidRPr="00F141A2">
        <w:rPr>
          <w:rFonts w:ascii="Times New Roman" w:hAnsi="Times New Roman" w:cs="Times New Roman"/>
          <w:color w:val="000000"/>
          <w:sz w:val="28"/>
          <w:szCs w:val="28"/>
        </w:rPr>
        <w:t>ЗАТО Светлый одна из немногих территорий, где рождаемость превышает смертность в 2,</w:t>
      </w:r>
      <w:r>
        <w:rPr>
          <w:rFonts w:ascii="Times New Roman" w:hAnsi="Times New Roman" w:cs="Times New Roman"/>
          <w:color w:val="000000"/>
          <w:sz w:val="28"/>
          <w:szCs w:val="28"/>
        </w:rPr>
        <w:t>7</w:t>
      </w:r>
      <w:r w:rsidRPr="00F141A2">
        <w:rPr>
          <w:rFonts w:ascii="Times New Roman" w:hAnsi="Times New Roman" w:cs="Times New Roman"/>
          <w:color w:val="000000"/>
          <w:sz w:val="28"/>
          <w:szCs w:val="28"/>
        </w:rPr>
        <w:t xml:space="preserve"> раза. </w:t>
      </w:r>
      <w:r w:rsidRPr="009E0C07">
        <w:rPr>
          <w:rFonts w:ascii="Times New Roman" w:hAnsi="Times New Roman" w:cs="Times New Roman"/>
          <w:color w:val="000000"/>
          <w:sz w:val="28"/>
          <w:szCs w:val="28"/>
        </w:rPr>
        <w:t xml:space="preserve">Число родившихся за </w:t>
      </w:r>
      <w:r>
        <w:rPr>
          <w:rFonts w:ascii="Times New Roman" w:hAnsi="Times New Roman" w:cs="Times New Roman"/>
          <w:color w:val="000000"/>
          <w:sz w:val="28"/>
          <w:szCs w:val="28"/>
        </w:rPr>
        <w:t>2013 год</w:t>
      </w:r>
      <w:r w:rsidRPr="009E0C07">
        <w:rPr>
          <w:rFonts w:ascii="Times New Roman" w:hAnsi="Times New Roman" w:cs="Times New Roman"/>
          <w:color w:val="000000"/>
          <w:sz w:val="28"/>
          <w:szCs w:val="28"/>
        </w:rPr>
        <w:t xml:space="preserve"> составило 1</w:t>
      </w:r>
      <w:r>
        <w:rPr>
          <w:rFonts w:ascii="Times New Roman" w:hAnsi="Times New Roman" w:cs="Times New Roman"/>
          <w:color w:val="000000"/>
          <w:sz w:val="28"/>
          <w:szCs w:val="28"/>
        </w:rPr>
        <w:t>40</w:t>
      </w:r>
      <w:r w:rsidRPr="009E0C07">
        <w:rPr>
          <w:rFonts w:ascii="Times New Roman" w:hAnsi="Times New Roman" w:cs="Times New Roman"/>
          <w:color w:val="000000"/>
          <w:sz w:val="28"/>
          <w:szCs w:val="28"/>
        </w:rPr>
        <w:t xml:space="preserve"> человек</w:t>
      </w:r>
      <w:r>
        <w:rPr>
          <w:rFonts w:ascii="Times New Roman" w:hAnsi="Times New Roman" w:cs="Times New Roman"/>
          <w:color w:val="000000"/>
          <w:sz w:val="28"/>
          <w:szCs w:val="28"/>
        </w:rPr>
        <w:t>, что на 4 человека меньше, чем в 2012 году</w:t>
      </w:r>
      <w:r w:rsidRPr="009E0C07">
        <w:rPr>
          <w:rFonts w:ascii="Times New Roman" w:hAnsi="Times New Roman" w:cs="Times New Roman"/>
          <w:color w:val="000000"/>
          <w:sz w:val="28"/>
          <w:szCs w:val="28"/>
        </w:rPr>
        <w:t xml:space="preserve">. Число умерших составило </w:t>
      </w:r>
      <w:r>
        <w:rPr>
          <w:rFonts w:ascii="Times New Roman" w:hAnsi="Times New Roman" w:cs="Times New Roman"/>
          <w:color w:val="000000"/>
          <w:sz w:val="28"/>
          <w:szCs w:val="28"/>
        </w:rPr>
        <w:t>52</w:t>
      </w:r>
      <w:r w:rsidRPr="009E0C07">
        <w:rPr>
          <w:rFonts w:ascii="Times New Roman" w:hAnsi="Times New Roman" w:cs="Times New Roman"/>
          <w:color w:val="000000"/>
          <w:sz w:val="28"/>
          <w:szCs w:val="28"/>
        </w:rPr>
        <w:t xml:space="preserve"> человека, что на 1</w:t>
      </w:r>
      <w:r>
        <w:rPr>
          <w:rFonts w:ascii="Times New Roman" w:hAnsi="Times New Roman" w:cs="Times New Roman"/>
          <w:color w:val="000000"/>
          <w:sz w:val="28"/>
          <w:szCs w:val="28"/>
        </w:rPr>
        <w:t>7</w:t>
      </w:r>
      <w:r w:rsidRPr="009E0C07">
        <w:rPr>
          <w:rFonts w:ascii="Times New Roman" w:hAnsi="Times New Roman" w:cs="Times New Roman"/>
          <w:color w:val="000000"/>
          <w:sz w:val="28"/>
          <w:szCs w:val="28"/>
        </w:rPr>
        <w:t xml:space="preserve"> человек меньше показателя 2012 года.</w:t>
      </w:r>
      <w:r>
        <w:rPr>
          <w:rFonts w:ascii="Times New Roman" w:hAnsi="Times New Roman" w:cs="Times New Roman"/>
          <w:color w:val="000000"/>
          <w:sz w:val="28"/>
          <w:szCs w:val="28"/>
        </w:rPr>
        <w:t xml:space="preserve"> </w:t>
      </w:r>
      <w:r>
        <w:rPr>
          <w:rFonts w:ascii="Times New Roman" w:hAnsi="Times New Roman" w:cs="Times New Roman"/>
          <w:sz w:val="28"/>
          <w:szCs w:val="28"/>
        </w:rPr>
        <w:t>Естественный прирост населения составил 88 человек, что на 17 % больше показателя 2012 года.</w:t>
      </w:r>
    </w:p>
    <w:p w:rsidR="001C6F8D" w:rsidRDefault="001C6F8D" w:rsidP="004D151D">
      <w:pPr>
        <w:pStyle w:val="ConsPlusNormal"/>
        <w:widowControl/>
        <w:ind w:firstLine="540"/>
        <w:jc w:val="both"/>
        <w:rPr>
          <w:rFonts w:ascii="Times New Roman" w:hAnsi="Times New Roman" w:cs="Times New Roman"/>
          <w:color w:val="000000"/>
          <w:sz w:val="28"/>
          <w:szCs w:val="28"/>
        </w:rPr>
      </w:pPr>
      <w:r w:rsidRPr="009E0C07">
        <w:rPr>
          <w:rFonts w:ascii="Times New Roman" w:hAnsi="Times New Roman" w:cs="Times New Roman"/>
          <w:color w:val="000000"/>
          <w:sz w:val="28"/>
          <w:szCs w:val="28"/>
        </w:rPr>
        <w:t xml:space="preserve">Средняя продолжительность жизни в городском округе ЗАТО Светлый составляет </w:t>
      </w:r>
      <w:r>
        <w:rPr>
          <w:rFonts w:ascii="Times New Roman" w:hAnsi="Times New Roman" w:cs="Times New Roman"/>
          <w:color w:val="000000"/>
          <w:sz w:val="28"/>
          <w:szCs w:val="28"/>
        </w:rPr>
        <w:t>63,3 года</w:t>
      </w:r>
      <w:r w:rsidRPr="009E0C0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2012 году 65,3</w:t>
      </w:r>
      <w:r w:rsidRPr="009E0C07">
        <w:rPr>
          <w:rFonts w:ascii="Times New Roman" w:hAnsi="Times New Roman" w:cs="Times New Roman"/>
          <w:color w:val="000000"/>
          <w:sz w:val="28"/>
          <w:szCs w:val="28"/>
        </w:rPr>
        <w:t>.</w:t>
      </w:r>
      <w:r>
        <w:rPr>
          <w:rFonts w:ascii="Times New Roman" w:hAnsi="Times New Roman" w:cs="Times New Roman"/>
          <w:color w:val="000000"/>
          <w:sz w:val="28"/>
          <w:szCs w:val="28"/>
        </w:rPr>
        <w:t xml:space="preserve"> Это объясняется прежде всего спецификой ЗАТО.</w:t>
      </w:r>
      <w:r w:rsidRPr="009E0C07">
        <w:rPr>
          <w:rFonts w:ascii="Times New Roman" w:hAnsi="Times New Roman" w:cs="Times New Roman"/>
          <w:color w:val="000000"/>
          <w:sz w:val="28"/>
          <w:szCs w:val="28"/>
        </w:rPr>
        <w:t xml:space="preserve"> Средняя продолжительность жизни</w:t>
      </w:r>
      <w:r>
        <w:rPr>
          <w:rFonts w:ascii="Times New Roman" w:hAnsi="Times New Roman" w:cs="Times New Roman"/>
          <w:color w:val="000000"/>
          <w:sz w:val="28"/>
          <w:szCs w:val="28"/>
        </w:rPr>
        <w:t xml:space="preserve"> в Саратовской области составила 70,3 года, в Российской Федерации – 69,8 лет.</w:t>
      </w:r>
    </w:p>
    <w:p w:rsidR="001C6F8D" w:rsidRDefault="001C6F8D" w:rsidP="004D151D">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Число зарегистрированных браков составило 95, и увеличилось на 27 по сравнению с аналогичным периодом прошлого года. Число разводов составило 62, и уменьшилось на 12.</w:t>
      </w:r>
    </w:p>
    <w:p w:rsidR="001C6F8D" w:rsidRDefault="001C6F8D" w:rsidP="009104F4">
      <w:pPr>
        <w:pStyle w:val="ConsPlusTitle"/>
        <w:widowControl/>
        <w:ind w:left="720"/>
        <w:rPr>
          <w:rFonts w:ascii="Times New Roman" w:hAnsi="Times New Roman" w:cs="Times New Roman"/>
          <w:sz w:val="28"/>
          <w:szCs w:val="28"/>
        </w:rPr>
      </w:pPr>
    </w:p>
    <w:p w:rsidR="001C6F8D" w:rsidRPr="001B1F45" w:rsidRDefault="001C6F8D" w:rsidP="009104F4">
      <w:pPr>
        <w:pStyle w:val="ConsPlusNormal"/>
        <w:widowControl/>
        <w:ind w:firstLine="0"/>
        <w:jc w:val="center"/>
        <w:rPr>
          <w:rFonts w:ascii="Times New Roman" w:hAnsi="Times New Roman" w:cs="Times New Roman"/>
          <w:color w:val="000000"/>
          <w:sz w:val="24"/>
          <w:szCs w:val="24"/>
        </w:rPr>
      </w:pPr>
      <w:r w:rsidRPr="00AB063B">
        <w:rPr>
          <w:rFonts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07.5pt;height:133.5pt;visibility:visible">
            <v:imagedata r:id="rId7" o:title=""/>
          </v:shape>
        </w:pict>
      </w:r>
    </w:p>
    <w:p w:rsidR="001C6F8D" w:rsidRPr="005807D7" w:rsidRDefault="001C6F8D" w:rsidP="009104F4">
      <w:pPr>
        <w:pStyle w:val="ConsPlusTitle"/>
        <w:widowControl/>
        <w:ind w:left="720"/>
        <w:rPr>
          <w:rFonts w:ascii="Times New Roman" w:hAnsi="Times New Roman" w:cs="Times New Roman"/>
          <w:sz w:val="28"/>
          <w:szCs w:val="28"/>
        </w:rPr>
      </w:pPr>
    </w:p>
    <w:p w:rsidR="001C6F8D" w:rsidRPr="007567EB" w:rsidRDefault="001C6F8D" w:rsidP="004D151D">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 целях улучшения демографической ситуации одним из социально-значимых направлений является обеспечение многодетных семей бесплатными земельными участками. На 1 января 2014 года на территории городского округа ЗАТО Светлый проживает 41 многодетная семья. В соответствии со статьей 12.3 Закона Саратовской области «О земле» для приобретения бесплатно земельного участка</w:t>
      </w:r>
      <w:r w:rsidRPr="005B3B4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для индивидуального жилищного строительства, дачного строительства, ведения садоводства или огородничества, гражданин, имеющий трех и более детей, проживающий в ЗАТО Светлый, подает заявление о постановке на учет в орган местного самоуправления Татищевского муниципального района. По данным, полученным от администрации Татищевского муниципального района, на учет для приобретения бесплатно земельных участков поставлено 22 многодетные семьи, проживающие в ЗАТО Светлый, 7-ми из которых земельные участки уже предоставлены.</w:t>
      </w:r>
    </w:p>
    <w:p w:rsidR="001C6F8D" w:rsidRDefault="001C6F8D" w:rsidP="009104F4">
      <w:pPr>
        <w:pStyle w:val="ConsPlusTitle"/>
        <w:widowControl/>
        <w:ind w:firstLine="709"/>
        <w:jc w:val="center"/>
        <w:rPr>
          <w:rFonts w:ascii="Times New Roman" w:hAnsi="Times New Roman" w:cs="Times New Roman"/>
          <w:sz w:val="28"/>
          <w:szCs w:val="28"/>
        </w:rPr>
      </w:pPr>
    </w:p>
    <w:p w:rsidR="001C6F8D" w:rsidRDefault="001C6F8D" w:rsidP="009104F4">
      <w:pPr>
        <w:pStyle w:val="ConsPlusTitle"/>
        <w:widowControl/>
        <w:ind w:firstLine="709"/>
        <w:jc w:val="center"/>
        <w:rPr>
          <w:rFonts w:ascii="Times New Roman" w:hAnsi="Times New Roman" w:cs="Times New Roman"/>
          <w:sz w:val="28"/>
          <w:szCs w:val="28"/>
        </w:rPr>
      </w:pPr>
      <w:r>
        <w:rPr>
          <w:rFonts w:ascii="Times New Roman" w:hAnsi="Times New Roman" w:cs="Times New Roman"/>
          <w:sz w:val="28"/>
          <w:szCs w:val="28"/>
        </w:rPr>
        <w:t>2. Реальный сектор экономики</w:t>
      </w:r>
    </w:p>
    <w:p w:rsidR="001C6F8D" w:rsidRDefault="001C6F8D" w:rsidP="009104F4">
      <w:pPr>
        <w:pStyle w:val="ConsPlusTitle"/>
        <w:widowControl/>
        <w:ind w:firstLine="709"/>
        <w:jc w:val="center"/>
        <w:rPr>
          <w:rFonts w:ascii="Times New Roman" w:hAnsi="Times New Roman" w:cs="Times New Roman"/>
          <w:sz w:val="28"/>
          <w:szCs w:val="28"/>
        </w:rPr>
      </w:pPr>
    </w:p>
    <w:p w:rsidR="001C6F8D" w:rsidRDefault="001C6F8D" w:rsidP="009104F4">
      <w:pPr>
        <w:pStyle w:val="ConsPlusTitle"/>
        <w:widowControl/>
        <w:ind w:firstLine="709"/>
        <w:jc w:val="center"/>
        <w:rPr>
          <w:rFonts w:ascii="Times New Roman" w:hAnsi="Times New Roman" w:cs="Times New Roman"/>
          <w:sz w:val="28"/>
          <w:szCs w:val="28"/>
        </w:rPr>
      </w:pPr>
      <w:r>
        <w:rPr>
          <w:rFonts w:ascii="Times New Roman" w:hAnsi="Times New Roman" w:cs="Times New Roman"/>
          <w:sz w:val="28"/>
          <w:szCs w:val="28"/>
        </w:rPr>
        <w:t>2.1. Промышленное производство</w:t>
      </w:r>
    </w:p>
    <w:p w:rsidR="001C6F8D" w:rsidRDefault="001C6F8D" w:rsidP="009104F4">
      <w:pPr>
        <w:pStyle w:val="ConsPlusNormal"/>
        <w:widowControl/>
        <w:jc w:val="both"/>
        <w:rPr>
          <w:rFonts w:ascii="Times New Roman" w:hAnsi="Times New Roman" w:cs="Times New Roman"/>
          <w:sz w:val="28"/>
          <w:szCs w:val="28"/>
        </w:rPr>
      </w:pPr>
    </w:p>
    <w:p w:rsidR="001C6F8D" w:rsidRDefault="001C6F8D" w:rsidP="004D151D">
      <w:pPr>
        <w:pStyle w:val="ConsPlusNormal"/>
        <w:widowControl/>
        <w:ind w:firstLine="540"/>
        <w:jc w:val="both"/>
        <w:rPr>
          <w:rFonts w:ascii="Times New Roman" w:hAnsi="Times New Roman" w:cs="Times New Roman"/>
          <w:sz w:val="32"/>
          <w:szCs w:val="32"/>
        </w:rPr>
      </w:pPr>
      <w:r>
        <w:rPr>
          <w:rFonts w:ascii="Times New Roman" w:hAnsi="Times New Roman" w:cs="Times New Roman"/>
          <w:sz w:val="28"/>
          <w:szCs w:val="28"/>
        </w:rPr>
        <w:t>Промышленный сектор экономики</w:t>
      </w:r>
      <w:r w:rsidRPr="00D72CC4">
        <w:rPr>
          <w:rFonts w:ascii="Times New Roman" w:hAnsi="Times New Roman" w:cs="Times New Roman"/>
          <w:sz w:val="28"/>
          <w:szCs w:val="28"/>
        </w:rPr>
        <w:t xml:space="preserve"> городского округа ЗАТО Свет</w:t>
      </w:r>
      <w:r>
        <w:rPr>
          <w:rFonts w:ascii="Times New Roman" w:hAnsi="Times New Roman" w:cs="Times New Roman"/>
          <w:sz w:val="28"/>
          <w:szCs w:val="28"/>
        </w:rPr>
        <w:t>лый представлен</w:t>
      </w:r>
      <w:r w:rsidRPr="00D72CC4">
        <w:rPr>
          <w:rFonts w:ascii="Times New Roman" w:hAnsi="Times New Roman" w:cs="Times New Roman"/>
          <w:sz w:val="28"/>
          <w:szCs w:val="28"/>
        </w:rPr>
        <w:t xml:space="preserve"> двумя </w:t>
      </w:r>
      <w:r w:rsidRPr="00B2058D">
        <w:rPr>
          <w:rFonts w:ascii="Times New Roman" w:hAnsi="Times New Roman" w:cs="Times New Roman"/>
          <w:sz w:val="28"/>
          <w:szCs w:val="28"/>
        </w:rPr>
        <w:t>муниципальными унитарными предприятиями - МУП «ЖКХ» и МУП «Пекарня».</w:t>
      </w:r>
      <w:r w:rsidRPr="00B2058D">
        <w:rPr>
          <w:rFonts w:ascii="Times New Roman" w:hAnsi="Times New Roman" w:cs="Times New Roman"/>
          <w:sz w:val="32"/>
          <w:szCs w:val="32"/>
        </w:rPr>
        <w:t xml:space="preserve"> </w:t>
      </w:r>
      <w:r w:rsidRPr="00B2058D">
        <w:rPr>
          <w:rFonts w:ascii="Times New Roman" w:hAnsi="Times New Roman" w:cs="Times New Roman"/>
          <w:sz w:val="28"/>
          <w:szCs w:val="28"/>
        </w:rPr>
        <w:t>Отмечая работу промышленных предприятий нашего городского округа, стоит отметить рост объема промышленного производства. За 2013 год объем отгруженных товаров собственного производства, выполненных работ и услуг собственными силами составил 96 102,98 тыс. рублей, что на 30,7% больше аналогичного периода 2012 года.</w:t>
      </w:r>
    </w:p>
    <w:p w:rsidR="001C6F8D" w:rsidRDefault="001C6F8D" w:rsidP="009104F4">
      <w:pPr>
        <w:pStyle w:val="ConsPlusNormal"/>
        <w:widowControl/>
        <w:jc w:val="both"/>
        <w:rPr>
          <w:rFonts w:ascii="Times New Roman" w:hAnsi="Times New Roman" w:cs="Times New Roman"/>
          <w:sz w:val="32"/>
          <w:szCs w:val="32"/>
        </w:rPr>
      </w:pPr>
    </w:p>
    <w:p w:rsidR="001C6F8D" w:rsidRPr="006C2508" w:rsidRDefault="001C6F8D" w:rsidP="0010467E">
      <w:pPr>
        <w:pStyle w:val="ConsPlusNormal"/>
        <w:widowControl/>
        <w:ind w:firstLine="0"/>
        <w:jc w:val="center"/>
        <w:rPr>
          <w:rFonts w:ascii="Times New Roman" w:hAnsi="Times New Roman" w:cs="Times New Roman"/>
          <w:sz w:val="28"/>
          <w:szCs w:val="28"/>
        </w:rPr>
      </w:pPr>
      <w:r w:rsidRPr="006C2508">
        <w:rPr>
          <w:rFonts w:ascii="Times New Roman" w:hAnsi="Times New Roman" w:cs="Times New Roman"/>
          <w:sz w:val="28"/>
          <w:szCs w:val="28"/>
        </w:rPr>
        <w:t>Объемы производства промышленных предприятий</w:t>
      </w:r>
    </w:p>
    <w:p w:rsidR="001C6F8D" w:rsidRPr="006C2508" w:rsidRDefault="001C6F8D" w:rsidP="0010467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 городского округа </w:t>
      </w:r>
      <w:r w:rsidRPr="006C2508">
        <w:rPr>
          <w:rFonts w:ascii="Times New Roman" w:hAnsi="Times New Roman" w:cs="Times New Roman"/>
          <w:sz w:val="28"/>
          <w:szCs w:val="28"/>
        </w:rPr>
        <w:t xml:space="preserve">ЗАТО Светлый </w:t>
      </w:r>
    </w:p>
    <w:p w:rsidR="001C6F8D" w:rsidRPr="0090756C" w:rsidRDefault="001C6F8D" w:rsidP="0010467E">
      <w:pPr>
        <w:pStyle w:val="ConsPlusNormal"/>
        <w:widowControl/>
        <w:ind w:firstLine="0"/>
        <w:jc w:val="center"/>
        <w:rPr>
          <w:rFonts w:ascii="Times New Roman" w:hAnsi="Times New Roman" w:cs="Times New Roman"/>
          <w:b/>
          <w:bCs/>
          <w:sz w:val="16"/>
          <w:szCs w:val="16"/>
        </w:rPr>
      </w:pPr>
    </w:p>
    <w:tbl>
      <w:tblPr>
        <w:tblW w:w="9519" w:type="dxa"/>
        <w:tblInd w:w="-68" w:type="dxa"/>
        <w:tblLayout w:type="fixed"/>
        <w:tblCellMar>
          <w:left w:w="70" w:type="dxa"/>
          <w:right w:w="70" w:type="dxa"/>
        </w:tblCellMar>
        <w:tblLook w:val="0000"/>
      </w:tblPr>
      <w:tblGrid>
        <w:gridCol w:w="3060"/>
        <w:gridCol w:w="1193"/>
        <w:gridCol w:w="1843"/>
        <w:gridCol w:w="1701"/>
        <w:gridCol w:w="1722"/>
      </w:tblGrid>
      <w:tr w:rsidR="001C6F8D" w:rsidRPr="00FA6CCE">
        <w:trPr>
          <w:trHeight w:val="240"/>
        </w:trPr>
        <w:tc>
          <w:tcPr>
            <w:tcW w:w="3060" w:type="dxa"/>
            <w:tcBorders>
              <w:top w:val="single" w:sz="6" w:space="0" w:color="auto"/>
              <w:left w:val="single" w:sz="6" w:space="0" w:color="auto"/>
              <w:bottom w:val="single" w:sz="6" w:space="0" w:color="auto"/>
              <w:right w:val="single" w:sz="6" w:space="0" w:color="auto"/>
            </w:tcBorders>
            <w:vAlign w:val="center"/>
          </w:tcPr>
          <w:p w:rsidR="001C6F8D" w:rsidRPr="00B2058D" w:rsidRDefault="001C6F8D" w:rsidP="00E21DFD">
            <w:pPr>
              <w:pStyle w:val="ConsPlusNormal"/>
              <w:widowControl/>
              <w:ind w:firstLine="0"/>
              <w:jc w:val="center"/>
              <w:rPr>
                <w:rFonts w:ascii="Times New Roman" w:hAnsi="Times New Roman" w:cs="Times New Roman"/>
                <w:sz w:val="24"/>
                <w:szCs w:val="24"/>
              </w:rPr>
            </w:pPr>
            <w:r w:rsidRPr="00B2058D">
              <w:rPr>
                <w:rFonts w:ascii="Times New Roman" w:hAnsi="Times New Roman" w:cs="Times New Roman"/>
                <w:sz w:val="24"/>
                <w:szCs w:val="24"/>
              </w:rPr>
              <w:t>Наименование показателя</w:t>
            </w:r>
          </w:p>
        </w:tc>
        <w:tc>
          <w:tcPr>
            <w:tcW w:w="1193" w:type="dxa"/>
            <w:tcBorders>
              <w:top w:val="single" w:sz="6" w:space="0" w:color="auto"/>
              <w:left w:val="single" w:sz="6" w:space="0" w:color="auto"/>
              <w:bottom w:val="single" w:sz="6" w:space="0" w:color="auto"/>
              <w:right w:val="single" w:sz="6" w:space="0" w:color="auto"/>
            </w:tcBorders>
            <w:vAlign w:val="center"/>
          </w:tcPr>
          <w:p w:rsidR="001C6F8D" w:rsidRPr="00B2058D" w:rsidRDefault="001C6F8D" w:rsidP="00E21DFD">
            <w:pPr>
              <w:pStyle w:val="ConsPlusNormal"/>
              <w:widowControl/>
              <w:ind w:firstLine="0"/>
              <w:jc w:val="center"/>
              <w:rPr>
                <w:rFonts w:ascii="Times New Roman" w:hAnsi="Times New Roman" w:cs="Times New Roman"/>
                <w:sz w:val="24"/>
                <w:szCs w:val="24"/>
              </w:rPr>
            </w:pPr>
            <w:r w:rsidRPr="00B2058D">
              <w:rPr>
                <w:rFonts w:ascii="Times New Roman" w:hAnsi="Times New Roman" w:cs="Times New Roman"/>
                <w:sz w:val="24"/>
                <w:szCs w:val="24"/>
              </w:rPr>
              <w:t>Ед. изм.</w:t>
            </w:r>
          </w:p>
        </w:tc>
        <w:tc>
          <w:tcPr>
            <w:tcW w:w="1843" w:type="dxa"/>
            <w:tcBorders>
              <w:top w:val="single" w:sz="6" w:space="0" w:color="auto"/>
              <w:left w:val="single" w:sz="6" w:space="0" w:color="auto"/>
              <w:bottom w:val="single" w:sz="6" w:space="0" w:color="auto"/>
              <w:right w:val="single" w:sz="6" w:space="0" w:color="auto"/>
            </w:tcBorders>
            <w:vAlign w:val="center"/>
          </w:tcPr>
          <w:p w:rsidR="001C6F8D" w:rsidRPr="00B2058D" w:rsidRDefault="001C6F8D" w:rsidP="00E21DFD">
            <w:pPr>
              <w:pStyle w:val="ConsPlusNormal"/>
              <w:widowControl/>
              <w:ind w:firstLine="0"/>
              <w:jc w:val="center"/>
              <w:rPr>
                <w:rFonts w:ascii="Times New Roman" w:hAnsi="Times New Roman" w:cs="Times New Roman"/>
                <w:sz w:val="24"/>
                <w:szCs w:val="24"/>
              </w:rPr>
            </w:pPr>
            <w:r w:rsidRPr="00B2058D">
              <w:rPr>
                <w:rFonts w:ascii="Times New Roman" w:hAnsi="Times New Roman" w:cs="Times New Roman"/>
                <w:sz w:val="24"/>
                <w:szCs w:val="24"/>
              </w:rPr>
              <w:t xml:space="preserve">Исполнение на 1.01.2012 </w:t>
            </w:r>
          </w:p>
        </w:tc>
        <w:tc>
          <w:tcPr>
            <w:tcW w:w="1701" w:type="dxa"/>
            <w:tcBorders>
              <w:top w:val="single" w:sz="6" w:space="0" w:color="auto"/>
              <w:left w:val="single" w:sz="6" w:space="0" w:color="auto"/>
              <w:bottom w:val="single" w:sz="6" w:space="0" w:color="auto"/>
              <w:right w:val="single" w:sz="6" w:space="0" w:color="auto"/>
            </w:tcBorders>
            <w:vAlign w:val="center"/>
          </w:tcPr>
          <w:p w:rsidR="001C6F8D" w:rsidRPr="00B2058D" w:rsidRDefault="001C6F8D" w:rsidP="00E21DFD">
            <w:pPr>
              <w:pStyle w:val="ConsPlusNormal"/>
              <w:widowControl/>
              <w:ind w:firstLine="0"/>
              <w:jc w:val="center"/>
              <w:rPr>
                <w:rFonts w:ascii="Times New Roman" w:hAnsi="Times New Roman" w:cs="Times New Roman"/>
                <w:sz w:val="24"/>
                <w:szCs w:val="24"/>
              </w:rPr>
            </w:pPr>
            <w:r w:rsidRPr="00B2058D">
              <w:rPr>
                <w:rFonts w:ascii="Times New Roman" w:hAnsi="Times New Roman" w:cs="Times New Roman"/>
                <w:sz w:val="24"/>
                <w:szCs w:val="24"/>
              </w:rPr>
              <w:t xml:space="preserve">Исполнение на 1.01.2013 </w:t>
            </w:r>
          </w:p>
        </w:tc>
        <w:tc>
          <w:tcPr>
            <w:tcW w:w="1722" w:type="dxa"/>
            <w:tcBorders>
              <w:top w:val="single" w:sz="6" w:space="0" w:color="auto"/>
              <w:left w:val="single" w:sz="6" w:space="0" w:color="auto"/>
              <w:bottom w:val="single" w:sz="6" w:space="0" w:color="auto"/>
              <w:right w:val="single" w:sz="6" w:space="0" w:color="auto"/>
            </w:tcBorders>
            <w:vAlign w:val="center"/>
          </w:tcPr>
          <w:p w:rsidR="001C6F8D" w:rsidRPr="00B2058D" w:rsidRDefault="001C6F8D" w:rsidP="00E21DFD">
            <w:pPr>
              <w:pStyle w:val="ConsPlusNormal"/>
              <w:widowControl/>
              <w:ind w:firstLine="0"/>
              <w:jc w:val="center"/>
              <w:rPr>
                <w:rFonts w:ascii="Times New Roman" w:hAnsi="Times New Roman" w:cs="Times New Roman"/>
                <w:sz w:val="24"/>
                <w:szCs w:val="24"/>
              </w:rPr>
            </w:pPr>
            <w:r w:rsidRPr="00B2058D">
              <w:rPr>
                <w:rFonts w:ascii="Times New Roman" w:hAnsi="Times New Roman" w:cs="Times New Roman"/>
                <w:sz w:val="24"/>
                <w:szCs w:val="24"/>
              </w:rPr>
              <w:t xml:space="preserve">Исполнение на 1.01.2014 </w:t>
            </w:r>
          </w:p>
        </w:tc>
      </w:tr>
      <w:tr w:rsidR="001C6F8D" w:rsidRPr="002825BC">
        <w:trPr>
          <w:trHeight w:val="225"/>
        </w:trPr>
        <w:tc>
          <w:tcPr>
            <w:tcW w:w="3060" w:type="dxa"/>
            <w:tcBorders>
              <w:top w:val="single" w:sz="6" w:space="0" w:color="auto"/>
              <w:left w:val="single" w:sz="6" w:space="0" w:color="auto"/>
              <w:bottom w:val="single" w:sz="6" w:space="0" w:color="auto"/>
              <w:right w:val="single" w:sz="6" w:space="0" w:color="auto"/>
            </w:tcBorders>
          </w:tcPr>
          <w:p w:rsidR="001C6F8D" w:rsidRPr="00B2058D" w:rsidRDefault="001C6F8D" w:rsidP="00E21DFD">
            <w:pPr>
              <w:pStyle w:val="ConsPlusNormal"/>
              <w:widowControl/>
              <w:ind w:firstLine="0"/>
              <w:jc w:val="both"/>
              <w:rPr>
                <w:rFonts w:ascii="Times New Roman" w:hAnsi="Times New Roman" w:cs="Times New Roman"/>
                <w:sz w:val="24"/>
                <w:szCs w:val="24"/>
              </w:rPr>
            </w:pPr>
            <w:r w:rsidRPr="00B2058D">
              <w:rPr>
                <w:rFonts w:ascii="Times New Roman" w:hAnsi="Times New Roman" w:cs="Times New Roman"/>
                <w:sz w:val="24"/>
                <w:szCs w:val="24"/>
              </w:rPr>
              <w:t xml:space="preserve">Объем промышленного производства МУП «Пекарня»                 </w:t>
            </w:r>
          </w:p>
        </w:tc>
        <w:tc>
          <w:tcPr>
            <w:tcW w:w="1193" w:type="dxa"/>
            <w:tcBorders>
              <w:top w:val="single" w:sz="6" w:space="0" w:color="auto"/>
              <w:left w:val="single" w:sz="6" w:space="0" w:color="auto"/>
              <w:bottom w:val="single" w:sz="6" w:space="0" w:color="auto"/>
              <w:right w:val="single" w:sz="6" w:space="0" w:color="auto"/>
            </w:tcBorders>
          </w:tcPr>
          <w:p w:rsidR="001C6F8D" w:rsidRPr="00B2058D" w:rsidRDefault="001C6F8D" w:rsidP="00E21DFD">
            <w:pPr>
              <w:pStyle w:val="ConsPlusNormal"/>
              <w:widowControl/>
              <w:ind w:firstLine="0"/>
              <w:jc w:val="both"/>
              <w:rPr>
                <w:rFonts w:ascii="Times New Roman" w:hAnsi="Times New Roman" w:cs="Times New Roman"/>
                <w:sz w:val="24"/>
                <w:szCs w:val="24"/>
              </w:rPr>
            </w:pPr>
            <w:r w:rsidRPr="00B2058D">
              <w:rPr>
                <w:rFonts w:ascii="Times New Roman" w:hAnsi="Times New Roman" w:cs="Times New Roman"/>
                <w:sz w:val="24"/>
                <w:szCs w:val="24"/>
              </w:rPr>
              <w:t>тыс.руб.</w:t>
            </w:r>
          </w:p>
        </w:tc>
        <w:tc>
          <w:tcPr>
            <w:tcW w:w="1843" w:type="dxa"/>
            <w:tcBorders>
              <w:top w:val="single" w:sz="6" w:space="0" w:color="auto"/>
              <w:left w:val="single" w:sz="6" w:space="0" w:color="auto"/>
              <w:bottom w:val="single" w:sz="6" w:space="0" w:color="auto"/>
              <w:right w:val="single" w:sz="6" w:space="0" w:color="auto"/>
            </w:tcBorders>
            <w:vAlign w:val="center"/>
          </w:tcPr>
          <w:p w:rsidR="001C6F8D" w:rsidRPr="00B2058D" w:rsidRDefault="001C6F8D" w:rsidP="00E21DFD">
            <w:pPr>
              <w:pStyle w:val="ConsPlusNormal"/>
              <w:widowControl/>
              <w:ind w:firstLine="0"/>
              <w:jc w:val="center"/>
              <w:rPr>
                <w:rFonts w:ascii="Times New Roman" w:hAnsi="Times New Roman" w:cs="Times New Roman"/>
                <w:sz w:val="24"/>
                <w:szCs w:val="24"/>
              </w:rPr>
            </w:pPr>
            <w:r w:rsidRPr="00B2058D">
              <w:rPr>
                <w:rFonts w:ascii="Times New Roman" w:hAnsi="Times New Roman" w:cs="Times New Roman"/>
                <w:sz w:val="24"/>
                <w:szCs w:val="24"/>
              </w:rPr>
              <w:t>14 318,7</w:t>
            </w:r>
          </w:p>
        </w:tc>
        <w:tc>
          <w:tcPr>
            <w:tcW w:w="1701" w:type="dxa"/>
            <w:tcBorders>
              <w:top w:val="single" w:sz="6" w:space="0" w:color="auto"/>
              <w:left w:val="single" w:sz="6" w:space="0" w:color="auto"/>
              <w:bottom w:val="single" w:sz="6" w:space="0" w:color="auto"/>
              <w:right w:val="single" w:sz="6" w:space="0" w:color="auto"/>
            </w:tcBorders>
            <w:vAlign w:val="center"/>
          </w:tcPr>
          <w:p w:rsidR="001C6F8D" w:rsidRPr="00B2058D" w:rsidRDefault="001C6F8D" w:rsidP="00E21DFD">
            <w:pPr>
              <w:pStyle w:val="ConsPlusNormal"/>
              <w:widowControl/>
              <w:ind w:firstLine="0"/>
              <w:jc w:val="center"/>
              <w:rPr>
                <w:rFonts w:ascii="Times New Roman" w:hAnsi="Times New Roman" w:cs="Times New Roman"/>
                <w:color w:val="000000"/>
                <w:sz w:val="24"/>
                <w:szCs w:val="24"/>
              </w:rPr>
            </w:pPr>
            <w:r w:rsidRPr="00B2058D">
              <w:rPr>
                <w:rFonts w:ascii="Times New Roman" w:hAnsi="Times New Roman" w:cs="Times New Roman"/>
                <w:color w:val="000000"/>
                <w:sz w:val="24"/>
                <w:szCs w:val="24"/>
              </w:rPr>
              <w:t>12 738,9</w:t>
            </w:r>
          </w:p>
        </w:tc>
        <w:tc>
          <w:tcPr>
            <w:tcW w:w="1722" w:type="dxa"/>
            <w:tcBorders>
              <w:top w:val="single" w:sz="6" w:space="0" w:color="auto"/>
              <w:left w:val="single" w:sz="6" w:space="0" w:color="auto"/>
              <w:bottom w:val="single" w:sz="6" w:space="0" w:color="auto"/>
              <w:right w:val="single" w:sz="6" w:space="0" w:color="auto"/>
            </w:tcBorders>
            <w:vAlign w:val="center"/>
          </w:tcPr>
          <w:p w:rsidR="001C6F8D" w:rsidRPr="00B2058D" w:rsidRDefault="001C6F8D" w:rsidP="00E21DFD">
            <w:pPr>
              <w:pStyle w:val="ConsPlusNonformat"/>
              <w:widowControl/>
              <w:jc w:val="center"/>
              <w:rPr>
                <w:rFonts w:ascii="Times New Roman" w:hAnsi="Times New Roman" w:cs="Times New Roman"/>
                <w:sz w:val="24"/>
                <w:szCs w:val="24"/>
              </w:rPr>
            </w:pPr>
            <w:r w:rsidRPr="00B2058D">
              <w:rPr>
                <w:rFonts w:ascii="Times New Roman" w:hAnsi="Times New Roman" w:cs="Times New Roman"/>
                <w:sz w:val="24"/>
                <w:szCs w:val="24"/>
              </w:rPr>
              <w:t>13 168,1</w:t>
            </w:r>
          </w:p>
        </w:tc>
      </w:tr>
      <w:tr w:rsidR="001C6F8D" w:rsidRPr="00144352">
        <w:trPr>
          <w:trHeight w:val="271"/>
        </w:trPr>
        <w:tc>
          <w:tcPr>
            <w:tcW w:w="3060" w:type="dxa"/>
            <w:tcBorders>
              <w:top w:val="single" w:sz="6" w:space="0" w:color="auto"/>
              <w:left w:val="single" w:sz="6" w:space="0" w:color="auto"/>
              <w:bottom w:val="single" w:sz="6" w:space="0" w:color="auto"/>
              <w:right w:val="single" w:sz="6" w:space="0" w:color="auto"/>
            </w:tcBorders>
          </w:tcPr>
          <w:p w:rsidR="001C6F8D" w:rsidRPr="00B2058D" w:rsidRDefault="001C6F8D" w:rsidP="00E21DFD">
            <w:pPr>
              <w:pStyle w:val="ConsPlusNormal"/>
              <w:widowControl/>
              <w:ind w:firstLine="0"/>
              <w:jc w:val="both"/>
              <w:rPr>
                <w:rFonts w:ascii="Times New Roman" w:hAnsi="Times New Roman" w:cs="Times New Roman"/>
                <w:sz w:val="24"/>
                <w:szCs w:val="24"/>
              </w:rPr>
            </w:pPr>
            <w:r w:rsidRPr="00B2058D">
              <w:rPr>
                <w:rFonts w:ascii="Times New Roman" w:hAnsi="Times New Roman" w:cs="Times New Roman"/>
                <w:sz w:val="24"/>
                <w:szCs w:val="24"/>
              </w:rPr>
              <w:t xml:space="preserve">Объем промышленного производства МУП «ЖКХ», всего, </w:t>
            </w:r>
          </w:p>
        </w:tc>
        <w:tc>
          <w:tcPr>
            <w:tcW w:w="1193" w:type="dxa"/>
            <w:tcBorders>
              <w:top w:val="single" w:sz="6" w:space="0" w:color="auto"/>
              <w:left w:val="single" w:sz="6" w:space="0" w:color="auto"/>
              <w:bottom w:val="single" w:sz="6" w:space="0" w:color="auto"/>
              <w:right w:val="single" w:sz="6" w:space="0" w:color="auto"/>
            </w:tcBorders>
            <w:vAlign w:val="center"/>
          </w:tcPr>
          <w:p w:rsidR="001C6F8D" w:rsidRPr="00B2058D" w:rsidRDefault="001C6F8D" w:rsidP="00E21DFD">
            <w:pPr>
              <w:pStyle w:val="ConsPlusNormal"/>
              <w:widowControl/>
              <w:ind w:firstLine="0"/>
              <w:jc w:val="center"/>
              <w:rPr>
                <w:rFonts w:ascii="Times New Roman" w:hAnsi="Times New Roman" w:cs="Times New Roman"/>
                <w:sz w:val="24"/>
                <w:szCs w:val="24"/>
              </w:rPr>
            </w:pPr>
          </w:p>
          <w:p w:rsidR="001C6F8D" w:rsidRPr="00B2058D" w:rsidRDefault="001C6F8D" w:rsidP="00E21DFD">
            <w:pPr>
              <w:pStyle w:val="ConsPlusNormal"/>
              <w:widowControl/>
              <w:ind w:firstLine="0"/>
              <w:jc w:val="center"/>
              <w:rPr>
                <w:rFonts w:ascii="Times New Roman" w:hAnsi="Times New Roman" w:cs="Times New Roman"/>
                <w:sz w:val="24"/>
                <w:szCs w:val="24"/>
              </w:rPr>
            </w:pPr>
          </w:p>
          <w:p w:rsidR="001C6F8D" w:rsidRPr="00B2058D" w:rsidRDefault="001C6F8D" w:rsidP="00E21DFD">
            <w:pPr>
              <w:pStyle w:val="ConsPlusNormal"/>
              <w:widowControl/>
              <w:ind w:firstLine="0"/>
              <w:jc w:val="center"/>
              <w:rPr>
                <w:rFonts w:ascii="Times New Roman" w:hAnsi="Times New Roman" w:cs="Times New Roman"/>
                <w:sz w:val="24"/>
                <w:szCs w:val="24"/>
              </w:rPr>
            </w:pPr>
            <w:r w:rsidRPr="00B2058D">
              <w:rPr>
                <w:rFonts w:ascii="Times New Roman" w:hAnsi="Times New Roman" w:cs="Times New Roman"/>
                <w:sz w:val="24"/>
                <w:szCs w:val="24"/>
              </w:rPr>
              <w:t>тыс.руб.</w:t>
            </w:r>
          </w:p>
        </w:tc>
        <w:tc>
          <w:tcPr>
            <w:tcW w:w="1843" w:type="dxa"/>
            <w:tcBorders>
              <w:top w:val="single" w:sz="6" w:space="0" w:color="auto"/>
              <w:left w:val="single" w:sz="6" w:space="0" w:color="auto"/>
              <w:bottom w:val="single" w:sz="6" w:space="0" w:color="auto"/>
              <w:right w:val="single" w:sz="6" w:space="0" w:color="auto"/>
            </w:tcBorders>
            <w:vAlign w:val="center"/>
          </w:tcPr>
          <w:p w:rsidR="001C6F8D" w:rsidRPr="00B2058D" w:rsidRDefault="001C6F8D" w:rsidP="00E21DFD">
            <w:pPr>
              <w:pStyle w:val="ConsPlusNormal"/>
              <w:widowControl/>
              <w:ind w:firstLine="0"/>
              <w:jc w:val="center"/>
              <w:rPr>
                <w:rFonts w:ascii="Times New Roman" w:hAnsi="Times New Roman" w:cs="Times New Roman"/>
                <w:sz w:val="24"/>
                <w:szCs w:val="24"/>
              </w:rPr>
            </w:pPr>
          </w:p>
          <w:p w:rsidR="001C6F8D" w:rsidRPr="00B2058D" w:rsidRDefault="001C6F8D" w:rsidP="00E21DFD">
            <w:pPr>
              <w:pStyle w:val="ConsPlusNormal"/>
              <w:widowControl/>
              <w:ind w:firstLine="0"/>
              <w:jc w:val="center"/>
              <w:rPr>
                <w:rFonts w:ascii="Times New Roman" w:hAnsi="Times New Roman" w:cs="Times New Roman"/>
                <w:sz w:val="24"/>
                <w:szCs w:val="24"/>
              </w:rPr>
            </w:pPr>
          </w:p>
          <w:p w:rsidR="001C6F8D" w:rsidRPr="00B2058D" w:rsidRDefault="001C6F8D" w:rsidP="00E21DFD">
            <w:pPr>
              <w:pStyle w:val="ConsPlusNormal"/>
              <w:widowControl/>
              <w:ind w:firstLine="0"/>
              <w:jc w:val="center"/>
              <w:rPr>
                <w:rFonts w:ascii="Times New Roman" w:hAnsi="Times New Roman" w:cs="Times New Roman"/>
                <w:sz w:val="24"/>
                <w:szCs w:val="24"/>
              </w:rPr>
            </w:pPr>
            <w:r w:rsidRPr="00B2058D">
              <w:rPr>
                <w:rFonts w:ascii="Times New Roman" w:hAnsi="Times New Roman" w:cs="Times New Roman"/>
                <w:sz w:val="24"/>
                <w:szCs w:val="24"/>
              </w:rPr>
              <w:t>74 226,6</w:t>
            </w:r>
          </w:p>
        </w:tc>
        <w:tc>
          <w:tcPr>
            <w:tcW w:w="1701" w:type="dxa"/>
            <w:tcBorders>
              <w:top w:val="single" w:sz="6" w:space="0" w:color="auto"/>
              <w:left w:val="single" w:sz="6" w:space="0" w:color="auto"/>
              <w:bottom w:val="single" w:sz="6" w:space="0" w:color="auto"/>
              <w:right w:val="single" w:sz="6" w:space="0" w:color="auto"/>
            </w:tcBorders>
            <w:vAlign w:val="center"/>
          </w:tcPr>
          <w:p w:rsidR="001C6F8D" w:rsidRPr="00B2058D" w:rsidRDefault="001C6F8D" w:rsidP="00E21DFD">
            <w:pPr>
              <w:pStyle w:val="ConsPlusNormal"/>
              <w:widowControl/>
              <w:ind w:firstLine="0"/>
              <w:jc w:val="center"/>
              <w:rPr>
                <w:rFonts w:ascii="Times New Roman" w:hAnsi="Times New Roman" w:cs="Times New Roman"/>
                <w:sz w:val="24"/>
                <w:szCs w:val="24"/>
              </w:rPr>
            </w:pPr>
          </w:p>
          <w:p w:rsidR="001C6F8D" w:rsidRPr="00B2058D" w:rsidRDefault="001C6F8D" w:rsidP="00E21DFD">
            <w:pPr>
              <w:pStyle w:val="ConsPlusNormal"/>
              <w:widowControl/>
              <w:ind w:firstLine="0"/>
              <w:jc w:val="center"/>
              <w:rPr>
                <w:rFonts w:ascii="Times New Roman" w:hAnsi="Times New Roman" w:cs="Times New Roman"/>
                <w:sz w:val="24"/>
                <w:szCs w:val="24"/>
              </w:rPr>
            </w:pPr>
          </w:p>
          <w:p w:rsidR="001C6F8D" w:rsidRPr="00B2058D" w:rsidRDefault="001C6F8D" w:rsidP="00E21DFD">
            <w:pPr>
              <w:pStyle w:val="ConsPlusNormal"/>
              <w:widowControl/>
              <w:ind w:firstLine="0"/>
              <w:jc w:val="center"/>
              <w:rPr>
                <w:rFonts w:ascii="Times New Roman" w:hAnsi="Times New Roman" w:cs="Times New Roman"/>
                <w:sz w:val="24"/>
                <w:szCs w:val="24"/>
              </w:rPr>
            </w:pPr>
            <w:r w:rsidRPr="00B2058D">
              <w:rPr>
                <w:rFonts w:ascii="Times New Roman" w:hAnsi="Times New Roman" w:cs="Times New Roman"/>
                <w:sz w:val="24"/>
                <w:szCs w:val="24"/>
              </w:rPr>
              <w:t>60 780,47</w:t>
            </w:r>
          </w:p>
        </w:tc>
        <w:tc>
          <w:tcPr>
            <w:tcW w:w="1722" w:type="dxa"/>
            <w:tcBorders>
              <w:top w:val="single" w:sz="6" w:space="0" w:color="auto"/>
              <w:left w:val="single" w:sz="6" w:space="0" w:color="auto"/>
              <w:bottom w:val="single" w:sz="6" w:space="0" w:color="auto"/>
              <w:right w:val="single" w:sz="6" w:space="0" w:color="auto"/>
            </w:tcBorders>
            <w:vAlign w:val="center"/>
          </w:tcPr>
          <w:p w:rsidR="001C6F8D" w:rsidRPr="00B2058D" w:rsidRDefault="001C6F8D" w:rsidP="00E21DFD">
            <w:pPr>
              <w:pStyle w:val="ConsPlusNormal"/>
              <w:widowControl/>
              <w:ind w:firstLine="0"/>
              <w:jc w:val="center"/>
              <w:rPr>
                <w:rFonts w:ascii="Times New Roman" w:hAnsi="Times New Roman" w:cs="Times New Roman"/>
                <w:sz w:val="24"/>
                <w:szCs w:val="24"/>
              </w:rPr>
            </w:pPr>
          </w:p>
          <w:p w:rsidR="001C6F8D" w:rsidRPr="00B2058D" w:rsidRDefault="001C6F8D" w:rsidP="00E21DFD">
            <w:pPr>
              <w:pStyle w:val="ConsPlusNormal"/>
              <w:widowControl/>
              <w:ind w:firstLine="0"/>
              <w:jc w:val="center"/>
              <w:rPr>
                <w:rFonts w:ascii="Times New Roman" w:hAnsi="Times New Roman" w:cs="Times New Roman"/>
                <w:sz w:val="24"/>
                <w:szCs w:val="24"/>
              </w:rPr>
            </w:pPr>
          </w:p>
          <w:p w:rsidR="001C6F8D" w:rsidRPr="00B2058D" w:rsidRDefault="001C6F8D" w:rsidP="00E21DFD">
            <w:pPr>
              <w:pStyle w:val="ConsPlusNormal"/>
              <w:widowControl/>
              <w:ind w:firstLine="0"/>
              <w:jc w:val="center"/>
              <w:rPr>
                <w:rFonts w:ascii="Times New Roman" w:hAnsi="Times New Roman" w:cs="Times New Roman"/>
                <w:sz w:val="24"/>
                <w:szCs w:val="24"/>
              </w:rPr>
            </w:pPr>
            <w:r w:rsidRPr="00B2058D">
              <w:rPr>
                <w:rFonts w:ascii="Times New Roman" w:hAnsi="Times New Roman" w:cs="Times New Roman"/>
                <w:sz w:val="24"/>
                <w:szCs w:val="24"/>
              </w:rPr>
              <w:t>82 934,88</w:t>
            </w:r>
          </w:p>
        </w:tc>
      </w:tr>
      <w:tr w:rsidR="001C6F8D" w:rsidRPr="00144352">
        <w:trPr>
          <w:trHeight w:val="271"/>
        </w:trPr>
        <w:tc>
          <w:tcPr>
            <w:tcW w:w="3060" w:type="dxa"/>
            <w:tcBorders>
              <w:top w:val="single" w:sz="6" w:space="0" w:color="auto"/>
              <w:left w:val="single" w:sz="6" w:space="0" w:color="auto"/>
              <w:bottom w:val="single" w:sz="6" w:space="0" w:color="auto"/>
              <w:right w:val="single" w:sz="6" w:space="0" w:color="auto"/>
            </w:tcBorders>
          </w:tcPr>
          <w:p w:rsidR="001C6F8D" w:rsidRPr="00B2058D" w:rsidRDefault="001C6F8D" w:rsidP="00E21DFD">
            <w:pPr>
              <w:pStyle w:val="ConsPlusNormal"/>
              <w:widowControl/>
              <w:ind w:firstLine="0"/>
              <w:jc w:val="both"/>
              <w:rPr>
                <w:rFonts w:ascii="Times New Roman" w:hAnsi="Times New Roman" w:cs="Times New Roman"/>
                <w:sz w:val="24"/>
                <w:szCs w:val="24"/>
              </w:rPr>
            </w:pPr>
            <w:r w:rsidRPr="00B2058D">
              <w:rPr>
                <w:rFonts w:ascii="Times New Roman" w:hAnsi="Times New Roman" w:cs="Times New Roman"/>
                <w:sz w:val="24"/>
                <w:szCs w:val="24"/>
              </w:rPr>
              <w:t>в том числе:</w:t>
            </w:r>
          </w:p>
        </w:tc>
        <w:tc>
          <w:tcPr>
            <w:tcW w:w="1193" w:type="dxa"/>
            <w:tcBorders>
              <w:top w:val="single" w:sz="6" w:space="0" w:color="auto"/>
              <w:left w:val="single" w:sz="6" w:space="0" w:color="auto"/>
              <w:bottom w:val="single" w:sz="6" w:space="0" w:color="auto"/>
              <w:right w:val="single" w:sz="6" w:space="0" w:color="auto"/>
            </w:tcBorders>
            <w:vAlign w:val="center"/>
          </w:tcPr>
          <w:p w:rsidR="001C6F8D" w:rsidRPr="00B2058D" w:rsidRDefault="001C6F8D" w:rsidP="00E21DFD">
            <w:pPr>
              <w:pStyle w:val="ConsPlusNormal"/>
              <w:widowControl/>
              <w:ind w:firstLine="0"/>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1C6F8D" w:rsidRPr="00B2058D" w:rsidRDefault="001C6F8D" w:rsidP="00E21DFD">
            <w:pPr>
              <w:pStyle w:val="ConsPlusNormal"/>
              <w:widowControl/>
              <w:ind w:firstLine="0"/>
              <w:jc w:val="center"/>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1C6F8D" w:rsidRPr="00B2058D" w:rsidRDefault="001C6F8D" w:rsidP="00E21DFD">
            <w:pPr>
              <w:pStyle w:val="ConsPlusNormal"/>
              <w:widowControl/>
              <w:ind w:firstLine="0"/>
              <w:jc w:val="center"/>
              <w:rPr>
                <w:rFonts w:ascii="Times New Roman" w:hAnsi="Times New Roman" w:cs="Times New Roman"/>
                <w:sz w:val="24"/>
                <w:szCs w:val="24"/>
              </w:rPr>
            </w:pPr>
          </w:p>
        </w:tc>
        <w:tc>
          <w:tcPr>
            <w:tcW w:w="1722" w:type="dxa"/>
            <w:tcBorders>
              <w:top w:val="single" w:sz="6" w:space="0" w:color="auto"/>
              <w:left w:val="single" w:sz="6" w:space="0" w:color="auto"/>
              <w:bottom w:val="single" w:sz="6" w:space="0" w:color="auto"/>
              <w:right w:val="single" w:sz="6" w:space="0" w:color="auto"/>
            </w:tcBorders>
            <w:vAlign w:val="center"/>
          </w:tcPr>
          <w:p w:rsidR="001C6F8D" w:rsidRPr="00B2058D" w:rsidRDefault="001C6F8D" w:rsidP="00E21DFD">
            <w:pPr>
              <w:pStyle w:val="ConsPlusNormal"/>
              <w:widowControl/>
              <w:ind w:firstLine="0"/>
              <w:jc w:val="center"/>
              <w:rPr>
                <w:rFonts w:ascii="Times New Roman" w:hAnsi="Times New Roman" w:cs="Times New Roman"/>
                <w:sz w:val="24"/>
                <w:szCs w:val="24"/>
              </w:rPr>
            </w:pPr>
          </w:p>
        </w:tc>
      </w:tr>
      <w:tr w:rsidR="001C6F8D" w:rsidRPr="00144352">
        <w:trPr>
          <w:trHeight w:val="271"/>
        </w:trPr>
        <w:tc>
          <w:tcPr>
            <w:tcW w:w="3060" w:type="dxa"/>
            <w:vMerge w:val="restart"/>
            <w:tcBorders>
              <w:top w:val="single" w:sz="6" w:space="0" w:color="auto"/>
              <w:left w:val="single" w:sz="6" w:space="0" w:color="auto"/>
              <w:right w:val="single" w:sz="6" w:space="0" w:color="auto"/>
            </w:tcBorders>
          </w:tcPr>
          <w:p w:rsidR="001C6F8D" w:rsidRPr="00B2058D" w:rsidRDefault="001C6F8D" w:rsidP="00E21DFD">
            <w:pPr>
              <w:pStyle w:val="ConsPlusNormal"/>
              <w:widowControl/>
              <w:ind w:firstLine="0"/>
              <w:jc w:val="both"/>
              <w:rPr>
                <w:rFonts w:ascii="Times New Roman" w:hAnsi="Times New Roman" w:cs="Times New Roman"/>
                <w:sz w:val="24"/>
                <w:szCs w:val="24"/>
              </w:rPr>
            </w:pPr>
            <w:r w:rsidRPr="00B2058D">
              <w:rPr>
                <w:rFonts w:ascii="Times New Roman" w:hAnsi="Times New Roman" w:cs="Times New Roman"/>
                <w:sz w:val="24"/>
                <w:szCs w:val="24"/>
              </w:rPr>
              <w:t>производство теплоэнергии</w:t>
            </w:r>
          </w:p>
        </w:tc>
        <w:tc>
          <w:tcPr>
            <w:tcW w:w="1193" w:type="dxa"/>
            <w:tcBorders>
              <w:top w:val="single" w:sz="6" w:space="0" w:color="auto"/>
              <w:left w:val="single" w:sz="6" w:space="0" w:color="auto"/>
              <w:bottom w:val="single" w:sz="6" w:space="0" w:color="auto"/>
              <w:right w:val="single" w:sz="6" w:space="0" w:color="auto"/>
            </w:tcBorders>
            <w:vAlign w:val="center"/>
          </w:tcPr>
          <w:p w:rsidR="001C6F8D" w:rsidRPr="00B2058D" w:rsidRDefault="001C6F8D" w:rsidP="00E21DFD">
            <w:pPr>
              <w:pStyle w:val="ConsPlusNormal"/>
              <w:widowControl/>
              <w:ind w:firstLine="0"/>
              <w:jc w:val="center"/>
              <w:rPr>
                <w:rFonts w:ascii="Times New Roman" w:hAnsi="Times New Roman" w:cs="Times New Roman"/>
                <w:sz w:val="24"/>
                <w:szCs w:val="24"/>
              </w:rPr>
            </w:pPr>
            <w:r w:rsidRPr="00B2058D">
              <w:rPr>
                <w:rFonts w:ascii="Times New Roman" w:hAnsi="Times New Roman" w:cs="Times New Roman"/>
                <w:sz w:val="24"/>
                <w:szCs w:val="24"/>
              </w:rPr>
              <w:t>тыс. Гкал</w:t>
            </w:r>
          </w:p>
        </w:tc>
        <w:tc>
          <w:tcPr>
            <w:tcW w:w="1843" w:type="dxa"/>
            <w:tcBorders>
              <w:top w:val="single" w:sz="6" w:space="0" w:color="auto"/>
              <w:left w:val="single" w:sz="6" w:space="0" w:color="auto"/>
              <w:bottom w:val="single" w:sz="6" w:space="0" w:color="auto"/>
              <w:right w:val="single" w:sz="6" w:space="0" w:color="auto"/>
            </w:tcBorders>
            <w:vAlign w:val="center"/>
          </w:tcPr>
          <w:p w:rsidR="001C6F8D" w:rsidRPr="00B2058D" w:rsidRDefault="001C6F8D" w:rsidP="00E21DFD">
            <w:pPr>
              <w:pStyle w:val="ConsPlusNormal"/>
              <w:widowControl/>
              <w:ind w:firstLine="0"/>
              <w:jc w:val="center"/>
              <w:rPr>
                <w:rFonts w:ascii="Times New Roman" w:hAnsi="Times New Roman" w:cs="Times New Roman"/>
                <w:sz w:val="24"/>
                <w:szCs w:val="24"/>
              </w:rPr>
            </w:pPr>
          </w:p>
          <w:p w:rsidR="001C6F8D" w:rsidRPr="00B2058D" w:rsidRDefault="001C6F8D" w:rsidP="00E21DFD">
            <w:pPr>
              <w:pStyle w:val="ConsPlusNormal"/>
              <w:widowControl/>
              <w:ind w:firstLine="0"/>
              <w:jc w:val="center"/>
              <w:rPr>
                <w:rFonts w:ascii="Times New Roman" w:hAnsi="Times New Roman" w:cs="Times New Roman"/>
                <w:sz w:val="24"/>
                <w:szCs w:val="24"/>
              </w:rPr>
            </w:pPr>
            <w:r w:rsidRPr="00B2058D">
              <w:rPr>
                <w:rFonts w:ascii="Times New Roman" w:hAnsi="Times New Roman" w:cs="Times New Roman"/>
                <w:sz w:val="24"/>
                <w:szCs w:val="24"/>
              </w:rPr>
              <w:t>63,8</w:t>
            </w:r>
          </w:p>
        </w:tc>
        <w:tc>
          <w:tcPr>
            <w:tcW w:w="1701" w:type="dxa"/>
            <w:tcBorders>
              <w:top w:val="single" w:sz="6" w:space="0" w:color="auto"/>
              <w:left w:val="single" w:sz="6" w:space="0" w:color="auto"/>
              <w:bottom w:val="single" w:sz="6" w:space="0" w:color="auto"/>
              <w:right w:val="single" w:sz="6" w:space="0" w:color="auto"/>
            </w:tcBorders>
            <w:vAlign w:val="center"/>
          </w:tcPr>
          <w:p w:rsidR="001C6F8D" w:rsidRPr="00B2058D" w:rsidRDefault="001C6F8D" w:rsidP="00E21DFD">
            <w:pPr>
              <w:pStyle w:val="ConsPlusNormal"/>
              <w:widowControl/>
              <w:ind w:firstLine="0"/>
              <w:jc w:val="center"/>
              <w:rPr>
                <w:rFonts w:ascii="Times New Roman" w:hAnsi="Times New Roman" w:cs="Times New Roman"/>
                <w:sz w:val="24"/>
                <w:szCs w:val="24"/>
              </w:rPr>
            </w:pPr>
          </w:p>
          <w:p w:rsidR="001C6F8D" w:rsidRPr="00B2058D" w:rsidRDefault="001C6F8D" w:rsidP="00E21DFD">
            <w:pPr>
              <w:pStyle w:val="ConsPlusNormal"/>
              <w:widowControl/>
              <w:ind w:firstLine="0"/>
              <w:jc w:val="center"/>
              <w:rPr>
                <w:rFonts w:ascii="Times New Roman" w:hAnsi="Times New Roman" w:cs="Times New Roman"/>
                <w:sz w:val="24"/>
                <w:szCs w:val="24"/>
              </w:rPr>
            </w:pPr>
            <w:r w:rsidRPr="00B2058D">
              <w:rPr>
                <w:rFonts w:ascii="Times New Roman" w:hAnsi="Times New Roman" w:cs="Times New Roman"/>
                <w:sz w:val="24"/>
                <w:szCs w:val="24"/>
              </w:rPr>
              <w:t>49,3</w:t>
            </w:r>
          </w:p>
        </w:tc>
        <w:tc>
          <w:tcPr>
            <w:tcW w:w="1722" w:type="dxa"/>
            <w:tcBorders>
              <w:top w:val="single" w:sz="6" w:space="0" w:color="auto"/>
              <w:left w:val="single" w:sz="6" w:space="0" w:color="auto"/>
              <w:bottom w:val="single" w:sz="6" w:space="0" w:color="auto"/>
              <w:right w:val="single" w:sz="6" w:space="0" w:color="auto"/>
            </w:tcBorders>
            <w:vAlign w:val="center"/>
          </w:tcPr>
          <w:p w:rsidR="001C6F8D" w:rsidRPr="00B2058D" w:rsidRDefault="001C6F8D" w:rsidP="00E21DFD">
            <w:pPr>
              <w:pStyle w:val="ConsPlusNormal"/>
              <w:widowControl/>
              <w:ind w:firstLine="0"/>
              <w:jc w:val="center"/>
              <w:rPr>
                <w:rFonts w:ascii="Times New Roman" w:hAnsi="Times New Roman" w:cs="Times New Roman"/>
                <w:sz w:val="24"/>
                <w:szCs w:val="24"/>
              </w:rPr>
            </w:pPr>
          </w:p>
          <w:p w:rsidR="001C6F8D" w:rsidRPr="00B2058D" w:rsidRDefault="001C6F8D" w:rsidP="00E21DFD">
            <w:pPr>
              <w:pStyle w:val="ConsPlusNormal"/>
              <w:widowControl/>
              <w:ind w:firstLine="0"/>
              <w:jc w:val="center"/>
              <w:rPr>
                <w:rFonts w:ascii="Times New Roman" w:hAnsi="Times New Roman" w:cs="Times New Roman"/>
                <w:sz w:val="24"/>
                <w:szCs w:val="24"/>
              </w:rPr>
            </w:pPr>
            <w:r w:rsidRPr="00B2058D">
              <w:rPr>
                <w:rFonts w:ascii="Times New Roman" w:hAnsi="Times New Roman" w:cs="Times New Roman"/>
                <w:sz w:val="24"/>
                <w:szCs w:val="24"/>
              </w:rPr>
              <w:t>60,7</w:t>
            </w:r>
          </w:p>
        </w:tc>
      </w:tr>
      <w:tr w:rsidR="001C6F8D" w:rsidRPr="00144352">
        <w:trPr>
          <w:trHeight w:val="271"/>
        </w:trPr>
        <w:tc>
          <w:tcPr>
            <w:tcW w:w="3060" w:type="dxa"/>
            <w:vMerge/>
            <w:tcBorders>
              <w:left w:val="single" w:sz="6" w:space="0" w:color="auto"/>
              <w:bottom w:val="single" w:sz="6" w:space="0" w:color="auto"/>
              <w:right w:val="single" w:sz="6" w:space="0" w:color="auto"/>
            </w:tcBorders>
          </w:tcPr>
          <w:p w:rsidR="001C6F8D" w:rsidRPr="00B2058D" w:rsidRDefault="001C6F8D" w:rsidP="00E21DFD">
            <w:pPr>
              <w:pStyle w:val="ConsPlusNormal"/>
              <w:widowControl/>
              <w:ind w:firstLine="0"/>
              <w:jc w:val="both"/>
              <w:rPr>
                <w:rFonts w:ascii="Times New Roman" w:hAnsi="Times New Roman" w:cs="Times New Roman"/>
                <w:sz w:val="24"/>
                <w:szCs w:val="24"/>
              </w:rPr>
            </w:pPr>
          </w:p>
        </w:tc>
        <w:tc>
          <w:tcPr>
            <w:tcW w:w="1193" w:type="dxa"/>
            <w:tcBorders>
              <w:top w:val="single" w:sz="6" w:space="0" w:color="auto"/>
              <w:left w:val="single" w:sz="6" w:space="0" w:color="auto"/>
              <w:bottom w:val="single" w:sz="6" w:space="0" w:color="auto"/>
              <w:right w:val="single" w:sz="6" w:space="0" w:color="auto"/>
            </w:tcBorders>
            <w:vAlign w:val="center"/>
          </w:tcPr>
          <w:p w:rsidR="001C6F8D" w:rsidRPr="00B2058D" w:rsidRDefault="001C6F8D" w:rsidP="00E21DFD">
            <w:pPr>
              <w:pStyle w:val="ConsPlusNormal"/>
              <w:widowControl/>
              <w:ind w:firstLine="0"/>
              <w:jc w:val="center"/>
              <w:rPr>
                <w:rFonts w:ascii="Times New Roman" w:hAnsi="Times New Roman" w:cs="Times New Roman"/>
                <w:sz w:val="24"/>
                <w:szCs w:val="24"/>
              </w:rPr>
            </w:pPr>
            <w:r w:rsidRPr="00B2058D">
              <w:rPr>
                <w:rFonts w:ascii="Times New Roman" w:hAnsi="Times New Roman" w:cs="Times New Roman"/>
                <w:sz w:val="24"/>
                <w:szCs w:val="24"/>
              </w:rPr>
              <w:t>тыс. руб.</w:t>
            </w:r>
          </w:p>
        </w:tc>
        <w:tc>
          <w:tcPr>
            <w:tcW w:w="1843" w:type="dxa"/>
            <w:tcBorders>
              <w:top w:val="single" w:sz="6" w:space="0" w:color="auto"/>
              <w:left w:val="single" w:sz="6" w:space="0" w:color="auto"/>
              <w:bottom w:val="single" w:sz="6" w:space="0" w:color="auto"/>
              <w:right w:val="single" w:sz="6" w:space="0" w:color="auto"/>
            </w:tcBorders>
            <w:vAlign w:val="center"/>
          </w:tcPr>
          <w:p w:rsidR="001C6F8D" w:rsidRPr="00B2058D" w:rsidRDefault="001C6F8D" w:rsidP="00E21DFD">
            <w:pPr>
              <w:pStyle w:val="ConsPlusNormal"/>
              <w:widowControl/>
              <w:ind w:firstLine="0"/>
              <w:jc w:val="center"/>
              <w:rPr>
                <w:rFonts w:ascii="Times New Roman" w:hAnsi="Times New Roman" w:cs="Times New Roman"/>
                <w:sz w:val="24"/>
                <w:szCs w:val="24"/>
              </w:rPr>
            </w:pPr>
            <w:r w:rsidRPr="00B2058D">
              <w:rPr>
                <w:rFonts w:ascii="Times New Roman" w:hAnsi="Times New Roman" w:cs="Times New Roman"/>
                <w:sz w:val="24"/>
                <w:szCs w:val="24"/>
              </w:rPr>
              <w:t>63 150,9</w:t>
            </w:r>
          </w:p>
        </w:tc>
        <w:tc>
          <w:tcPr>
            <w:tcW w:w="1701" w:type="dxa"/>
            <w:tcBorders>
              <w:top w:val="single" w:sz="6" w:space="0" w:color="auto"/>
              <w:left w:val="single" w:sz="6" w:space="0" w:color="auto"/>
              <w:bottom w:val="single" w:sz="6" w:space="0" w:color="auto"/>
              <w:right w:val="single" w:sz="6" w:space="0" w:color="auto"/>
            </w:tcBorders>
            <w:vAlign w:val="center"/>
          </w:tcPr>
          <w:p w:rsidR="001C6F8D" w:rsidRPr="00B2058D" w:rsidRDefault="001C6F8D" w:rsidP="00E21DFD">
            <w:pPr>
              <w:pStyle w:val="ConsPlusNormal"/>
              <w:widowControl/>
              <w:ind w:firstLine="0"/>
              <w:jc w:val="center"/>
              <w:rPr>
                <w:rFonts w:ascii="Times New Roman" w:hAnsi="Times New Roman" w:cs="Times New Roman"/>
                <w:sz w:val="24"/>
                <w:szCs w:val="24"/>
              </w:rPr>
            </w:pPr>
            <w:r w:rsidRPr="00B2058D">
              <w:rPr>
                <w:rFonts w:ascii="Times New Roman" w:hAnsi="Times New Roman" w:cs="Times New Roman"/>
                <w:sz w:val="24"/>
                <w:szCs w:val="24"/>
              </w:rPr>
              <w:t>49 071,95</w:t>
            </w:r>
          </w:p>
        </w:tc>
        <w:tc>
          <w:tcPr>
            <w:tcW w:w="1722" w:type="dxa"/>
            <w:tcBorders>
              <w:top w:val="single" w:sz="6" w:space="0" w:color="auto"/>
              <w:left w:val="single" w:sz="6" w:space="0" w:color="auto"/>
              <w:bottom w:val="single" w:sz="6" w:space="0" w:color="auto"/>
              <w:right w:val="single" w:sz="6" w:space="0" w:color="auto"/>
            </w:tcBorders>
            <w:vAlign w:val="center"/>
          </w:tcPr>
          <w:p w:rsidR="001C6F8D" w:rsidRPr="00B2058D" w:rsidRDefault="001C6F8D" w:rsidP="00E21DFD">
            <w:pPr>
              <w:pStyle w:val="ConsPlusNormal"/>
              <w:widowControl/>
              <w:ind w:firstLine="0"/>
              <w:jc w:val="center"/>
              <w:rPr>
                <w:rFonts w:ascii="Times New Roman" w:hAnsi="Times New Roman" w:cs="Times New Roman"/>
                <w:sz w:val="24"/>
                <w:szCs w:val="24"/>
              </w:rPr>
            </w:pPr>
            <w:r w:rsidRPr="00B2058D">
              <w:rPr>
                <w:rFonts w:ascii="Times New Roman" w:hAnsi="Times New Roman" w:cs="Times New Roman"/>
                <w:sz w:val="24"/>
                <w:szCs w:val="24"/>
              </w:rPr>
              <w:t>69 240,66</w:t>
            </w:r>
          </w:p>
        </w:tc>
      </w:tr>
      <w:tr w:rsidR="001C6F8D" w:rsidRPr="00144352">
        <w:trPr>
          <w:trHeight w:val="271"/>
        </w:trPr>
        <w:tc>
          <w:tcPr>
            <w:tcW w:w="3060" w:type="dxa"/>
            <w:vMerge w:val="restart"/>
            <w:tcBorders>
              <w:top w:val="single" w:sz="6" w:space="0" w:color="auto"/>
              <w:left w:val="single" w:sz="6" w:space="0" w:color="auto"/>
              <w:right w:val="single" w:sz="6" w:space="0" w:color="auto"/>
            </w:tcBorders>
          </w:tcPr>
          <w:p w:rsidR="001C6F8D" w:rsidRPr="00B2058D" w:rsidRDefault="001C6F8D" w:rsidP="00E21DFD">
            <w:pPr>
              <w:pStyle w:val="ConsPlusNormal"/>
              <w:widowControl/>
              <w:ind w:firstLine="0"/>
              <w:jc w:val="both"/>
              <w:rPr>
                <w:rFonts w:ascii="Times New Roman" w:hAnsi="Times New Roman" w:cs="Times New Roman"/>
                <w:sz w:val="24"/>
                <w:szCs w:val="24"/>
              </w:rPr>
            </w:pPr>
            <w:r w:rsidRPr="00B2058D">
              <w:rPr>
                <w:rFonts w:ascii="Times New Roman" w:hAnsi="Times New Roman" w:cs="Times New Roman"/>
                <w:sz w:val="24"/>
                <w:szCs w:val="24"/>
              </w:rPr>
              <w:t>производство воды</w:t>
            </w:r>
          </w:p>
        </w:tc>
        <w:tc>
          <w:tcPr>
            <w:tcW w:w="1193" w:type="dxa"/>
            <w:tcBorders>
              <w:top w:val="single" w:sz="6" w:space="0" w:color="auto"/>
              <w:left w:val="single" w:sz="6" w:space="0" w:color="auto"/>
              <w:bottom w:val="single" w:sz="6" w:space="0" w:color="auto"/>
              <w:right w:val="single" w:sz="6" w:space="0" w:color="auto"/>
            </w:tcBorders>
            <w:vAlign w:val="center"/>
          </w:tcPr>
          <w:p w:rsidR="001C6F8D" w:rsidRPr="00B2058D" w:rsidRDefault="001C6F8D" w:rsidP="00E21DFD">
            <w:pPr>
              <w:pStyle w:val="ConsPlusNormal"/>
              <w:widowControl/>
              <w:ind w:firstLine="0"/>
              <w:jc w:val="center"/>
              <w:rPr>
                <w:rFonts w:ascii="Times New Roman" w:hAnsi="Times New Roman" w:cs="Times New Roman"/>
                <w:sz w:val="24"/>
                <w:szCs w:val="24"/>
              </w:rPr>
            </w:pPr>
            <w:r w:rsidRPr="00B2058D">
              <w:rPr>
                <w:rFonts w:ascii="Times New Roman" w:hAnsi="Times New Roman" w:cs="Times New Roman"/>
                <w:sz w:val="24"/>
                <w:szCs w:val="24"/>
              </w:rPr>
              <w:t>тыс.куб.м</w:t>
            </w:r>
          </w:p>
        </w:tc>
        <w:tc>
          <w:tcPr>
            <w:tcW w:w="1843" w:type="dxa"/>
            <w:tcBorders>
              <w:top w:val="single" w:sz="6" w:space="0" w:color="auto"/>
              <w:left w:val="single" w:sz="6" w:space="0" w:color="auto"/>
              <w:bottom w:val="single" w:sz="6" w:space="0" w:color="auto"/>
              <w:right w:val="single" w:sz="6" w:space="0" w:color="auto"/>
            </w:tcBorders>
            <w:vAlign w:val="center"/>
          </w:tcPr>
          <w:p w:rsidR="001C6F8D" w:rsidRPr="00B2058D" w:rsidRDefault="001C6F8D" w:rsidP="00E21DFD">
            <w:pPr>
              <w:pStyle w:val="ConsPlusNormal"/>
              <w:widowControl/>
              <w:ind w:firstLine="0"/>
              <w:jc w:val="center"/>
              <w:rPr>
                <w:rFonts w:ascii="Times New Roman" w:hAnsi="Times New Roman" w:cs="Times New Roman"/>
                <w:sz w:val="24"/>
                <w:szCs w:val="24"/>
              </w:rPr>
            </w:pPr>
            <w:r w:rsidRPr="00B2058D">
              <w:rPr>
                <w:rFonts w:ascii="Times New Roman" w:hAnsi="Times New Roman" w:cs="Times New Roman"/>
                <w:sz w:val="24"/>
                <w:szCs w:val="24"/>
              </w:rPr>
              <w:t>988,9</w:t>
            </w:r>
          </w:p>
        </w:tc>
        <w:tc>
          <w:tcPr>
            <w:tcW w:w="1701" w:type="dxa"/>
            <w:tcBorders>
              <w:top w:val="single" w:sz="6" w:space="0" w:color="auto"/>
              <w:left w:val="single" w:sz="6" w:space="0" w:color="auto"/>
              <w:bottom w:val="single" w:sz="6" w:space="0" w:color="auto"/>
              <w:right w:val="single" w:sz="6" w:space="0" w:color="auto"/>
            </w:tcBorders>
            <w:vAlign w:val="center"/>
          </w:tcPr>
          <w:p w:rsidR="001C6F8D" w:rsidRPr="00B2058D" w:rsidRDefault="001C6F8D" w:rsidP="00E21DFD">
            <w:pPr>
              <w:pStyle w:val="ConsPlusNormal"/>
              <w:widowControl/>
              <w:ind w:firstLine="0"/>
              <w:jc w:val="center"/>
              <w:rPr>
                <w:rFonts w:ascii="Times New Roman" w:hAnsi="Times New Roman" w:cs="Times New Roman"/>
                <w:sz w:val="24"/>
                <w:szCs w:val="24"/>
              </w:rPr>
            </w:pPr>
            <w:r w:rsidRPr="00B2058D">
              <w:rPr>
                <w:rFonts w:ascii="Times New Roman" w:hAnsi="Times New Roman" w:cs="Times New Roman"/>
                <w:sz w:val="24"/>
                <w:szCs w:val="24"/>
              </w:rPr>
              <w:t>1 018,8</w:t>
            </w:r>
          </w:p>
        </w:tc>
        <w:tc>
          <w:tcPr>
            <w:tcW w:w="1722" w:type="dxa"/>
            <w:tcBorders>
              <w:top w:val="single" w:sz="6" w:space="0" w:color="auto"/>
              <w:left w:val="single" w:sz="6" w:space="0" w:color="auto"/>
              <w:bottom w:val="single" w:sz="6" w:space="0" w:color="auto"/>
              <w:right w:val="single" w:sz="6" w:space="0" w:color="auto"/>
            </w:tcBorders>
            <w:vAlign w:val="center"/>
          </w:tcPr>
          <w:p w:rsidR="001C6F8D" w:rsidRPr="00B2058D" w:rsidRDefault="001C6F8D" w:rsidP="00E21DFD">
            <w:pPr>
              <w:pStyle w:val="ConsPlusNormal"/>
              <w:widowControl/>
              <w:ind w:firstLine="0"/>
              <w:jc w:val="center"/>
              <w:rPr>
                <w:rFonts w:ascii="Times New Roman" w:hAnsi="Times New Roman" w:cs="Times New Roman"/>
                <w:sz w:val="24"/>
                <w:szCs w:val="24"/>
              </w:rPr>
            </w:pPr>
            <w:r w:rsidRPr="00B2058D">
              <w:rPr>
                <w:rFonts w:ascii="Times New Roman" w:hAnsi="Times New Roman" w:cs="Times New Roman"/>
                <w:sz w:val="24"/>
                <w:szCs w:val="24"/>
              </w:rPr>
              <w:t>1 051,4</w:t>
            </w:r>
          </w:p>
        </w:tc>
      </w:tr>
      <w:tr w:rsidR="001C6F8D" w:rsidRPr="00144352">
        <w:trPr>
          <w:trHeight w:val="271"/>
        </w:trPr>
        <w:tc>
          <w:tcPr>
            <w:tcW w:w="3060" w:type="dxa"/>
            <w:vMerge/>
            <w:tcBorders>
              <w:left w:val="single" w:sz="6" w:space="0" w:color="auto"/>
              <w:bottom w:val="single" w:sz="6" w:space="0" w:color="auto"/>
              <w:right w:val="single" w:sz="6" w:space="0" w:color="auto"/>
            </w:tcBorders>
          </w:tcPr>
          <w:p w:rsidR="001C6F8D" w:rsidRPr="00B2058D" w:rsidRDefault="001C6F8D" w:rsidP="00E21DFD">
            <w:pPr>
              <w:pStyle w:val="ConsPlusNormal"/>
              <w:widowControl/>
              <w:ind w:firstLine="0"/>
              <w:jc w:val="both"/>
              <w:rPr>
                <w:rFonts w:ascii="Times New Roman" w:hAnsi="Times New Roman" w:cs="Times New Roman"/>
                <w:sz w:val="24"/>
                <w:szCs w:val="24"/>
              </w:rPr>
            </w:pPr>
          </w:p>
        </w:tc>
        <w:tc>
          <w:tcPr>
            <w:tcW w:w="1193" w:type="dxa"/>
            <w:tcBorders>
              <w:top w:val="single" w:sz="6" w:space="0" w:color="auto"/>
              <w:left w:val="single" w:sz="6" w:space="0" w:color="auto"/>
              <w:bottom w:val="single" w:sz="6" w:space="0" w:color="auto"/>
              <w:right w:val="single" w:sz="6" w:space="0" w:color="auto"/>
            </w:tcBorders>
            <w:vAlign w:val="center"/>
          </w:tcPr>
          <w:p w:rsidR="001C6F8D" w:rsidRPr="00B2058D" w:rsidRDefault="001C6F8D" w:rsidP="00E21DFD">
            <w:pPr>
              <w:pStyle w:val="ConsPlusNormal"/>
              <w:widowControl/>
              <w:ind w:firstLine="0"/>
              <w:jc w:val="center"/>
              <w:rPr>
                <w:rFonts w:ascii="Times New Roman" w:hAnsi="Times New Roman" w:cs="Times New Roman"/>
                <w:sz w:val="24"/>
                <w:szCs w:val="24"/>
              </w:rPr>
            </w:pPr>
            <w:r w:rsidRPr="00B2058D">
              <w:rPr>
                <w:rFonts w:ascii="Times New Roman" w:hAnsi="Times New Roman" w:cs="Times New Roman"/>
                <w:sz w:val="24"/>
                <w:szCs w:val="24"/>
              </w:rPr>
              <w:t>тыс. руб.</w:t>
            </w:r>
          </w:p>
        </w:tc>
        <w:tc>
          <w:tcPr>
            <w:tcW w:w="1843" w:type="dxa"/>
            <w:tcBorders>
              <w:top w:val="single" w:sz="6" w:space="0" w:color="auto"/>
              <w:left w:val="single" w:sz="6" w:space="0" w:color="auto"/>
              <w:bottom w:val="single" w:sz="6" w:space="0" w:color="auto"/>
              <w:right w:val="single" w:sz="6" w:space="0" w:color="auto"/>
            </w:tcBorders>
            <w:vAlign w:val="center"/>
          </w:tcPr>
          <w:p w:rsidR="001C6F8D" w:rsidRPr="00B2058D" w:rsidRDefault="001C6F8D" w:rsidP="00E21DFD">
            <w:pPr>
              <w:pStyle w:val="ConsPlusNormal"/>
              <w:widowControl/>
              <w:ind w:firstLine="0"/>
              <w:jc w:val="center"/>
              <w:rPr>
                <w:rFonts w:ascii="Times New Roman" w:hAnsi="Times New Roman" w:cs="Times New Roman"/>
                <w:sz w:val="24"/>
                <w:szCs w:val="24"/>
              </w:rPr>
            </w:pPr>
            <w:r w:rsidRPr="00B2058D">
              <w:rPr>
                <w:rFonts w:ascii="Times New Roman" w:hAnsi="Times New Roman" w:cs="Times New Roman"/>
                <w:sz w:val="24"/>
                <w:szCs w:val="24"/>
              </w:rPr>
              <w:t>11 075,7</w:t>
            </w:r>
          </w:p>
        </w:tc>
        <w:tc>
          <w:tcPr>
            <w:tcW w:w="1701" w:type="dxa"/>
            <w:tcBorders>
              <w:top w:val="single" w:sz="6" w:space="0" w:color="auto"/>
              <w:left w:val="single" w:sz="6" w:space="0" w:color="auto"/>
              <w:bottom w:val="single" w:sz="6" w:space="0" w:color="auto"/>
              <w:right w:val="single" w:sz="6" w:space="0" w:color="auto"/>
            </w:tcBorders>
            <w:vAlign w:val="center"/>
          </w:tcPr>
          <w:p w:rsidR="001C6F8D" w:rsidRPr="00B2058D" w:rsidRDefault="001C6F8D" w:rsidP="00E21DFD">
            <w:pPr>
              <w:pStyle w:val="ConsPlusNormal"/>
              <w:widowControl/>
              <w:ind w:firstLine="0"/>
              <w:jc w:val="center"/>
              <w:rPr>
                <w:rFonts w:ascii="Times New Roman" w:hAnsi="Times New Roman" w:cs="Times New Roman"/>
                <w:sz w:val="24"/>
                <w:szCs w:val="24"/>
              </w:rPr>
            </w:pPr>
            <w:r w:rsidRPr="00B2058D">
              <w:rPr>
                <w:rFonts w:ascii="Times New Roman" w:hAnsi="Times New Roman" w:cs="Times New Roman"/>
                <w:sz w:val="24"/>
                <w:szCs w:val="24"/>
              </w:rPr>
              <w:t>11 708,52</w:t>
            </w:r>
          </w:p>
        </w:tc>
        <w:tc>
          <w:tcPr>
            <w:tcW w:w="1722" w:type="dxa"/>
            <w:tcBorders>
              <w:top w:val="single" w:sz="6" w:space="0" w:color="auto"/>
              <w:left w:val="single" w:sz="6" w:space="0" w:color="auto"/>
              <w:bottom w:val="single" w:sz="6" w:space="0" w:color="auto"/>
              <w:right w:val="single" w:sz="6" w:space="0" w:color="auto"/>
            </w:tcBorders>
            <w:vAlign w:val="center"/>
          </w:tcPr>
          <w:p w:rsidR="001C6F8D" w:rsidRPr="00B2058D" w:rsidRDefault="001C6F8D" w:rsidP="00E21DFD">
            <w:pPr>
              <w:pStyle w:val="ConsPlusNormal"/>
              <w:widowControl/>
              <w:ind w:firstLine="0"/>
              <w:jc w:val="center"/>
              <w:rPr>
                <w:rFonts w:ascii="Times New Roman" w:hAnsi="Times New Roman" w:cs="Times New Roman"/>
                <w:sz w:val="24"/>
                <w:szCs w:val="24"/>
              </w:rPr>
            </w:pPr>
            <w:r w:rsidRPr="00B2058D">
              <w:rPr>
                <w:rFonts w:ascii="Times New Roman" w:hAnsi="Times New Roman" w:cs="Times New Roman"/>
                <w:sz w:val="24"/>
                <w:szCs w:val="24"/>
              </w:rPr>
              <w:t>13 694,22</w:t>
            </w:r>
          </w:p>
        </w:tc>
      </w:tr>
    </w:tbl>
    <w:p w:rsidR="001C6F8D" w:rsidRDefault="001C6F8D" w:rsidP="004D151D">
      <w:pPr>
        <w:pStyle w:val="ConsPlusNormal"/>
        <w:widowControl/>
        <w:ind w:firstLine="540"/>
        <w:jc w:val="both"/>
        <w:rPr>
          <w:rFonts w:ascii="Times New Roman" w:hAnsi="Times New Roman" w:cs="Times New Roman"/>
          <w:sz w:val="32"/>
          <w:szCs w:val="32"/>
        </w:rPr>
      </w:pPr>
    </w:p>
    <w:p w:rsidR="001C6F8D" w:rsidRDefault="001C6F8D" w:rsidP="004D151D">
      <w:pPr>
        <w:pStyle w:val="ConsPlusNormal"/>
        <w:widowControl/>
        <w:ind w:firstLine="54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Основными </w:t>
      </w:r>
      <w:r w:rsidRPr="00D72CC4">
        <w:rPr>
          <w:rFonts w:ascii="Times New Roman" w:hAnsi="Times New Roman" w:cs="Times New Roman"/>
          <w:color w:val="000000"/>
          <w:sz w:val="28"/>
          <w:szCs w:val="28"/>
          <w:shd w:val="clear" w:color="auto" w:fill="FFFFFF"/>
        </w:rPr>
        <w:t>задача</w:t>
      </w:r>
      <w:r>
        <w:rPr>
          <w:rFonts w:ascii="Times New Roman" w:hAnsi="Times New Roman" w:cs="Times New Roman"/>
          <w:color w:val="000000"/>
          <w:sz w:val="28"/>
          <w:szCs w:val="28"/>
          <w:shd w:val="clear" w:color="auto" w:fill="FFFFFF"/>
        </w:rPr>
        <w:t>ми</w:t>
      </w:r>
      <w:r w:rsidRPr="00D72CC4">
        <w:rPr>
          <w:rFonts w:ascii="Times New Roman" w:hAnsi="Times New Roman" w:cs="Times New Roman"/>
          <w:color w:val="000000"/>
          <w:sz w:val="28"/>
          <w:szCs w:val="28"/>
          <w:shd w:val="clear" w:color="auto" w:fill="FFFFFF"/>
        </w:rPr>
        <w:t xml:space="preserve"> создания </w:t>
      </w:r>
      <w:r w:rsidRPr="00B2058D">
        <w:rPr>
          <w:rFonts w:ascii="Times New Roman" w:hAnsi="Times New Roman" w:cs="Times New Roman"/>
          <w:sz w:val="28"/>
          <w:szCs w:val="28"/>
        </w:rPr>
        <w:t>МУП «Пекарня»</w:t>
      </w:r>
      <w:r>
        <w:rPr>
          <w:rFonts w:ascii="Times New Roman" w:hAnsi="Times New Roman" w:cs="Times New Roman"/>
          <w:color w:val="000000"/>
          <w:sz w:val="28"/>
          <w:szCs w:val="28"/>
          <w:shd w:val="clear" w:color="auto" w:fill="FFFFFF"/>
        </w:rPr>
        <w:t xml:space="preserve"> являлись:</w:t>
      </w:r>
      <w:r w:rsidRPr="00D72CC4">
        <w:rPr>
          <w:rFonts w:ascii="Times New Roman" w:hAnsi="Times New Roman" w:cs="Times New Roman"/>
          <w:color w:val="000000"/>
          <w:sz w:val="28"/>
          <w:szCs w:val="28"/>
          <w:shd w:val="clear" w:color="auto" w:fill="FFFFFF"/>
        </w:rPr>
        <w:t xml:space="preserve"> бесперебойное обеспечение жителей хлебом и хлебобулочными изделиями, создание новых рабочих мест. </w:t>
      </w:r>
      <w:r>
        <w:rPr>
          <w:rFonts w:ascii="Times New Roman" w:hAnsi="Times New Roman" w:cs="Times New Roman"/>
          <w:color w:val="000000"/>
          <w:sz w:val="28"/>
          <w:szCs w:val="28"/>
          <w:shd w:val="clear" w:color="auto" w:fill="FFFFFF"/>
        </w:rPr>
        <w:t xml:space="preserve">Предприятие ежегодно </w:t>
      </w:r>
      <w:r w:rsidRPr="00D72CC4">
        <w:rPr>
          <w:rFonts w:ascii="Times New Roman" w:hAnsi="Times New Roman" w:cs="Times New Roman"/>
          <w:color w:val="000000"/>
          <w:sz w:val="28"/>
          <w:szCs w:val="28"/>
          <w:shd w:val="clear" w:color="auto" w:fill="FFFFFF"/>
        </w:rPr>
        <w:t>осваивает производство новых видов продукции, увеличивает объём производства, улучшает качество выпускаемой продукции.</w:t>
      </w:r>
      <w:r>
        <w:rPr>
          <w:rFonts w:ascii="Times New Roman" w:hAnsi="Times New Roman" w:cs="Times New Roman"/>
          <w:color w:val="000000"/>
          <w:sz w:val="28"/>
          <w:szCs w:val="28"/>
          <w:shd w:val="clear" w:color="auto" w:fill="FFFFFF"/>
        </w:rPr>
        <w:t xml:space="preserve"> В 2013 году ассортимент выпускаемой продукции увеличился на 6 видов. В настоящее время предприятие выпускает </w:t>
      </w:r>
      <w:r w:rsidRPr="00D72CC4">
        <w:rPr>
          <w:rFonts w:ascii="Times New Roman" w:hAnsi="Times New Roman" w:cs="Times New Roman"/>
          <w:color w:val="000000"/>
          <w:sz w:val="28"/>
          <w:szCs w:val="28"/>
          <w:shd w:val="clear" w:color="auto" w:fill="FFFFFF"/>
        </w:rPr>
        <w:t>12 видов хлеба, 27 видов сдобных изделий, 39 видов кондитерских изделий, 1 вид макаронных изделий</w:t>
      </w:r>
      <w:r>
        <w:rPr>
          <w:rFonts w:ascii="Times New Roman" w:hAnsi="Times New Roman" w:cs="Times New Roman"/>
          <w:color w:val="000000"/>
          <w:sz w:val="28"/>
          <w:szCs w:val="28"/>
          <w:shd w:val="clear" w:color="auto" w:fill="FFFFFF"/>
        </w:rPr>
        <w:t xml:space="preserve">. </w:t>
      </w:r>
    </w:p>
    <w:p w:rsidR="001C6F8D" w:rsidRPr="007C486E" w:rsidRDefault="001C6F8D" w:rsidP="004D151D">
      <w:pPr>
        <w:pStyle w:val="ConsPlusNormal"/>
        <w:widowControl/>
        <w:ind w:firstLine="540"/>
        <w:jc w:val="both"/>
        <w:rPr>
          <w:rFonts w:ascii="Times New Roman" w:hAnsi="Times New Roman" w:cs="Times New Roman"/>
          <w:color w:val="000000"/>
          <w:sz w:val="28"/>
          <w:szCs w:val="28"/>
          <w:highlight w:val="cyan"/>
        </w:rPr>
      </w:pPr>
      <w:r w:rsidRPr="00D72CC4">
        <w:rPr>
          <w:rFonts w:ascii="Times New Roman" w:hAnsi="Times New Roman" w:cs="Times New Roman"/>
          <w:color w:val="000000"/>
          <w:sz w:val="28"/>
          <w:szCs w:val="28"/>
        </w:rPr>
        <w:t>Объем производства продукции МУП «Пекарня» за 2013</w:t>
      </w:r>
      <w:r>
        <w:rPr>
          <w:rFonts w:ascii="Times New Roman" w:hAnsi="Times New Roman" w:cs="Times New Roman"/>
          <w:color w:val="000000"/>
          <w:sz w:val="28"/>
          <w:szCs w:val="28"/>
        </w:rPr>
        <w:t xml:space="preserve"> год</w:t>
      </w:r>
      <w:r w:rsidRPr="00D72CC4">
        <w:rPr>
          <w:rFonts w:ascii="Times New Roman" w:hAnsi="Times New Roman" w:cs="Times New Roman"/>
          <w:color w:val="000000"/>
          <w:sz w:val="28"/>
          <w:szCs w:val="28"/>
        </w:rPr>
        <w:t xml:space="preserve"> составил </w:t>
      </w:r>
      <w:r>
        <w:rPr>
          <w:rFonts w:ascii="Times New Roman" w:hAnsi="Times New Roman" w:cs="Times New Roman"/>
          <w:color w:val="000000"/>
          <w:sz w:val="28"/>
          <w:szCs w:val="28"/>
        </w:rPr>
        <w:t>13 168,1</w:t>
      </w:r>
      <w:r w:rsidRPr="00D72CC4">
        <w:rPr>
          <w:rFonts w:ascii="Times New Roman" w:hAnsi="Times New Roman" w:cs="Times New Roman"/>
          <w:color w:val="000000"/>
          <w:sz w:val="28"/>
          <w:szCs w:val="28"/>
        </w:rPr>
        <w:t xml:space="preserve"> тыс. рублей, что на </w:t>
      </w:r>
      <w:r>
        <w:rPr>
          <w:rFonts w:ascii="Times New Roman" w:hAnsi="Times New Roman" w:cs="Times New Roman"/>
          <w:color w:val="000000"/>
          <w:sz w:val="28"/>
          <w:szCs w:val="28"/>
        </w:rPr>
        <w:t xml:space="preserve">429,2 </w:t>
      </w:r>
      <w:r w:rsidRPr="00D72CC4">
        <w:rPr>
          <w:rFonts w:ascii="Times New Roman" w:hAnsi="Times New Roman" w:cs="Times New Roman"/>
          <w:color w:val="000000"/>
          <w:sz w:val="28"/>
          <w:szCs w:val="28"/>
        </w:rPr>
        <w:t>тыс. рублей</w:t>
      </w:r>
      <w:r>
        <w:rPr>
          <w:rFonts w:ascii="Times New Roman" w:hAnsi="Times New Roman" w:cs="Times New Roman"/>
          <w:color w:val="000000"/>
          <w:sz w:val="28"/>
          <w:szCs w:val="28"/>
        </w:rPr>
        <w:t xml:space="preserve"> или 3,4 %</w:t>
      </w:r>
      <w:r w:rsidRPr="00D72CC4">
        <w:rPr>
          <w:rFonts w:ascii="Times New Roman" w:hAnsi="Times New Roman" w:cs="Times New Roman"/>
          <w:color w:val="000000"/>
          <w:sz w:val="28"/>
          <w:szCs w:val="28"/>
        </w:rPr>
        <w:t xml:space="preserve"> больше, чем за аналогичный период 2012 года. </w:t>
      </w:r>
    </w:p>
    <w:p w:rsidR="001C6F8D" w:rsidRPr="007C486E" w:rsidRDefault="001C6F8D" w:rsidP="004D151D">
      <w:pPr>
        <w:pStyle w:val="ConsPlusNormal"/>
        <w:widowControl/>
        <w:ind w:firstLine="540"/>
        <w:jc w:val="both"/>
        <w:rPr>
          <w:rFonts w:ascii="Times New Roman" w:hAnsi="Times New Roman" w:cs="Times New Roman"/>
          <w:color w:val="000000"/>
          <w:sz w:val="28"/>
          <w:szCs w:val="28"/>
          <w:highlight w:val="cyan"/>
        </w:rPr>
      </w:pPr>
      <w:r>
        <w:rPr>
          <w:rFonts w:ascii="Times New Roman" w:hAnsi="Times New Roman" w:cs="Times New Roman"/>
          <w:color w:val="000000"/>
          <w:sz w:val="28"/>
          <w:szCs w:val="28"/>
          <w:shd w:val="clear" w:color="auto" w:fill="FFFFFF"/>
        </w:rPr>
        <w:t>За 2013 год реализовано 249 тонн хлебобулочных изделий, что на 1,7 %  больше показателя 2012 года, 9,8 тонн кондитерских изделий, что на 7,0 % больше уровня 2012 года.</w:t>
      </w:r>
      <w:r w:rsidRPr="007C486E">
        <w:rPr>
          <w:rFonts w:ascii="Times New Roman" w:hAnsi="Times New Roman" w:cs="Times New Roman"/>
          <w:color w:val="000000"/>
          <w:sz w:val="28"/>
          <w:szCs w:val="28"/>
        </w:rPr>
        <w:t xml:space="preserve"> </w:t>
      </w:r>
      <w:r w:rsidRPr="00D72CC4">
        <w:rPr>
          <w:rFonts w:ascii="Times New Roman" w:hAnsi="Times New Roman" w:cs="Times New Roman"/>
          <w:color w:val="000000"/>
          <w:sz w:val="28"/>
          <w:szCs w:val="28"/>
        </w:rPr>
        <w:t>42</w:t>
      </w:r>
      <w:r>
        <w:rPr>
          <w:rFonts w:ascii="Times New Roman" w:hAnsi="Times New Roman" w:cs="Times New Roman"/>
          <w:color w:val="000000"/>
          <w:sz w:val="28"/>
          <w:szCs w:val="28"/>
        </w:rPr>
        <w:t>,0</w:t>
      </w:r>
      <w:r w:rsidRPr="00D72CC4">
        <w:rPr>
          <w:rFonts w:ascii="Times New Roman" w:hAnsi="Times New Roman" w:cs="Times New Roman"/>
          <w:color w:val="000000"/>
          <w:sz w:val="28"/>
          <w:szCs w:val="28"/>
        </w:rPr>
        <w:t xml:space="preserve"> % выпущенной хлебобулочной продукции реализуется на территории городского округа ЗАТО Светлый, 58</w:t>
      </w:r>
      <w:r>
        <w:rPr>
          <w:rFonts w:ascii="Times New Roman" w:hAnsi="Times New Roman" w:cs="Times New Roman"/>
          <w:color w:val="000000"/>
          <w:sz w:val="28"/>
          <w:szCs w:val="28"/>
        </w:rPr>
        <w:t>,0</w:t>
      </w:r>
      <w:r w:rsidRPr="00D72CC4">
        <w:rPr>
          <w:rFonts w:ascii="Times New Roman" w:hAnsi="Times New Roman" w:cs="Times New Roman"/>
          <w:color w:val="000000"/>
          <w:sz w:val="28"/>
          <w:szCs w:val="28"/>
        </w:rPr>
        <w:t xml:space="preserve"> % - в населенных пунктах Татищевского района</w:t>
      </w:r>
      <w:r>
        <w:rPr>
          <w:rFonts w:ascii="Times New Roman" w:hAnsi="Times New Roman" w:cs="Times New Roman"/>
          <w:color w:val="000000"/>
          <w:sz w:val="28"/>
          <w:szCs w:val="28"/>
        </w:rPr>
        <w:t xml:space="preserve"> (с. Идолга, </w:t>
      </w:r>
      <w:r w:rsidRPr="00D72CC4">
        <w:rPr>
          <w:rFonts w:ascii="Times New Roman" w:hAnsi="Times New Roman" w:cs="Times New Roman"/>
          <w:color w:val="000000"/>
          <w:sz w:val="28"/>
          <w:szCs w:val="28"/>
        </w:rPr>
        <w:t xml:space="preserve">с. Вязовка, с. Сокур, </w:t>
      </w:r>
      <w:r>
        <w:rPr>
          <w:rFonts w:ascii="Times New Roman" w:hAnsi="Times New Roman" w:cs="Times New Roman"/>
          <w:color w:val="000000"/>
          <w:sz w:val="28"/>
          <w:szCs w:val="28"/>
        </w:rPr>
        <w:t xml:space="preserve">     </w:t>
      </w:r>
      <w:r w:rsidRPr="00D72CC4">
        <w:rPr>
          <w:rFonts w:ascii="Times New Roman" w:hAnsi="Times New Roman" w:cs="Times New Roman"/>
          <w:color w:val="000000"/>
          <w:sz w:val="28"/>
          <w:szCs w:val="28"/>
        </w:rPr>
        <w:t>с. Полчаниновка</w:t>
      </w:r>
      <w:r>
        <w:rPr>
          <w:rFonts w:ascii="Times New Roman" w:hAnsi="Times New Roman" w:cs="Times New Roman"/>
          <w:color w:val="000000"/>
          <w:sz w:val="28"/>
          <w:szCs w:val="28"/>
        </w:rPr>
        <w:t>)</w:t>
      </w:r>
      <w:r w:rsidRPr="00D72CC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w:t>
      </w:r>
      <w:r w:rsidRPr="00D72CC4">
        <w:rPr>
          <w:rFonts w:ascii="Times New Roman" w:hAnsi="Times New Roman" w:cs="Times New Roman"/>
          <w:color w:val="000000"/>
          <w:sz w:val="28"/>
          <w:szCs w:val="28"/>
        </w:rPr>
        <w:t xml:space="preserve"> городском округе</w:t>
      </w:r>
      <w:r>
        <w:rPr>
          <w:rFonts w:ascii="Times New Roman" w:hAnsi="Times New Roman" w:cs="Times New Roman"/>
          <w:color w:val="000000"/>
          <w:sz w:val="28"/>
          <w:szCs w:val="28"/>
        </w:rPr>
        <w:t xml:space="preserve"> ЗАТО Светлый:</w:t>
      </w:r>
      <w:r w:rsidRPr="00D72CC4">
        <w:rPr>
          <w:rFonts w:ascii="Times New Roman" w:hAnsi="Times New Roman" w:cs="Times New Roman"/>
          <w:color w:val="000000"/>
          <w:sz w:val="28"/>
          <w:szCs w:val="28"/>
        </w:rPr>
        <w:t xml:space="preserve"> 90</w:t>
      </w:r>
      <w:r>
        <w:rPr>
          <w:rFonts w:ascii="Times New Roman" w:hAnsi="Times New Roman" w:cs="Times New Roman"/>
          <w:color w:val="000000"/>
          <w:sz w:val="28"/>
          <w:szCs w:val="28"/>
        </w:rPr>
        <w:t>,0</w:t>
      </w:r>
      <w:r w:rsidRPr="00D72CC4">
        <w:rPr>
          <w:rFonts w:ascii="Times New Roman" w:hAnsi="Times New Roman" w:cs="Times New Roman"/>
          <w:color w:val="000000"/>
          <w:sz w:val="28"/>
          <w:szCs w:val="28"/>
        </w:rPr>
        <w:t xml:space="preserve"> % продукции реализуется через ма</w:t>
      </w:r>
      <w:r>
        <w:rPr>
          <w:rFonts w:ascii="Times New Roman" w:hAnsi="Times New Roman" w:cs="Times New Roman"/>
          <w:color w:val="000000"/>
          <w:sz w:val="28"/>
          <w:szCs w:val="28"/>
        </w:rPr>
        <w:t xml:space="preserve">газины предприятия </w:t>
      </w:r>
      <w:r w:rsidRPr="00D72CC4">
        <w:rPr>
          <w:rFonts w:ascii="Times New Roman" w:hAnsi="Times New Roman" w:cs="Times New Roman"/>
          <w:color w:val="000000"/>
          <w:sz w:val="28"/>
          <w:szCs w:val="28"/>
        </w:rPr>
        <w:t>«Горячий хлеб», «Булочная» и через специализированную торговую точку</w:t>
      </w:r>
      <w:r>
        <w:rPr>
          <w:rFonts w:ascii="Times New Roman" w:hAnsi="Times New Roman" w:cs="Times New Roman"/>
          <w:color w:val="000000"/>
          <w:sz w:val="28"/>
          <w:szCs w:val="28"/>
        </w:rPr>
        <w:t xml:space="preserve"> на территории МУП «Рынок»;</w:t>
      </w:r>
      <w:r w:rsidRPr="00D72CC4">
        <w:rPr>
          <w:rFonts w:ascii="Times New Roman" w:hAnsi="Times New Roman" w:cs="Times New Roman"/>
          <w:color w:val="000000"/>
          <w:sz w:val="28"/>
          <w:szCs w:val="28"/>
        </w:rPr>
        <w:t xml:space="preserve"> 6</w:t>
      </w:r>
      <w:r>
        <w:rPr>
          <w:rFonts w:ascii="Times New Roman" w:hAnsi="Times New Roman" w:cs="Times New Roman"/>
          <w:color w:val="000000"/>
          <w:sz w:val="28"/>
          <w:szCs w:val="28"/>
        </w:rPr>
        <w:t xml:space="preserve">,0 </w:t>
      </w:r>
      <w:r w:rsidRPr="00D72CC4">
        <w:rPr>
          <w:rFonts w:ascii="Times New Roman" w:hAnsi="Times New Roman" w:cs="Times New Roman"/>
          <w:color w:val="000000"/>
          <w:sz w:val="28"/>
          <w:szCs w:val="28"/>
        </w:rPr>
        <w:t xml:space="preserve">% реализуется через торговые точки </w:t>
      </w:r>
      <w:r>
        <w:rPr>
          <w:rFonts w:ascii="Times New Roman" w:hAnsi="Times New Roman" w:cs="Times New Roman"/>
          <w:color w:val="000000"/>
          <w:sz w:val="28"/>
          <w:szCs w:val="28"/>
        </w:rPr>
        <w:t>индивидуальных предпринимателей; 4,0 % продукции направляе</w:t>
      </w:r>
      <w:r w:rsidRPr="00D72CC4">
        <w:rPr>
          <w:rFonts w:ascii="Times New Roman" w:hAnsi="Times New Roman" w:cs="Times New Roman"/>
          <w:color w:val="000000"/>
          <w:sz w:val="28"/>
          <w:szCs w:val="28"/>
        </w:rPr>
        <w:t xml:space="preserve">тся в детские сады, школы и больницу. </w:t>
      </w:r>
      <w:r>
        <w:rPr>
          <w:rFonts w:ascii="Times New Roman" w:hAnsi="Times New Roman" w:cs="Times New Roman"/>
          <w:color w:val="000000"/>
          <w:sz w:val="28"/>
          <w:szCs w:val="28"/>
          <w:shd w:val="clear" w:color="auto" w:fill="FFFFFF"/>
        </w:rPr>
        <w:t>В 2013 году предприятие провело 5 выставок продаж кондитерских изделий.</w:t>
      </w:r>
    </w:p>
    <w:p w:rsidR="001C6F8D" w:rsidRDefault="001C6F8D" w:rsidP="004D151D">
      <w:pPr>
        <w:pStyle w:val="ConsPlusNormal"/>
        <w:widowControl/>
        <w:ind w:firstLine="54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2014 году МУП «Пекарня» городского округа ЗАТО Светлый планирует увеличить производство хлебобулочных изделий на 3,0 %, кондитерских изделий на 2,5 %. </w:t>
      </w:r>
    </w:p>
    <w:p w:rsidR="001C6F8D" w:rsidRDefault="001C6F8D" w:rsidP="004D151D">
      <w:pPr>
        <w:pStyle w:val="ConsPlusNormal"/>
        <w:widowControl/>
        <w:ind w:firstLine="54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Численность работников  предприятия составляет 36 человек, среднемесячная заработная плата за 2013 год составила 12,3 тыс. рублей. </w:t>
      </w:r>
    </w:p>
    <w:p w:rsidR="001C6F8D" w:rsidRPr="00A301AE" w:rsidRDefault="001C6F8D" w:rsidP="004D151D">
      <w:pPr>
        <w:pStyle w:val="ConsPlusNormal"/>
        <w:widowControl/>
        <w:ind w:firstLine="54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Одной из серьезных проблем предприятия на сегодняшний день является изношенность оборудования, предприятие нуждается в замене технологического оборудования.</w:t>
      </w:r>
    </w:p>
    <w:p w:rsidR="001C6F8D" w:rsidRDefault="001C6F8D" w:rsidP="009104F4">
      <w:pPr>
        <w:pStyle w:val="ConsPlusNormal"/>
        <w:widowControl/>
        <w:tabs>
          <w:tab w:val="left" w:pos="8460"/>
        </w:tabs>
        <w:ind w:firstLine="709"/>
        <w:jc w:val="center"/>
        <w:rPr>
          <w:rFonts w:ascii="Times New Roman" w:hAnsi="Times New Roman" w:cs="Times New Roman"/>
          <w:b/>
          <w:bCs/>
          <w:color w:val="000000"/>
          <w:sz w:val="28"/>
          <w:szCs w:val="28"/>
          <w:shd w:val="clear" w:color="auto" w:fill="FFFFFF"/>
        </w:rPr>
      </w:pPr>
    </w:p>
    <w:p w:rsidR="001C6F8D" w:rsidRDefault="001C6F8D" w:rsidP="009104F4">
      <w:pPr>
        <w:pStyle w:val="ConsPlusNormal"/>
        <w:widowControl/>
        <w:tabs>
          <w:tab w:val="left" w:pos="8460"/>
        </w:tabs>
        <w:ind w:firstLine="709"/>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2.1.1. Жилищно-коммунальное хозяйство</w:t>
      </w:r>
    </w:p>
    <w:p w:rsidR="001C6F8D" w:rsidRPr="00374636" w:rsidRDefault="001C6F8D" w:rsidP="009104F4">
      <w:pPr>
        <w:pStyle w:val="ConsPlusNormal"/>
        <w:widowControl/>
        <w:tabs>
          <w:tab w:val="left" w:pos="8460"/>
        </w:tabs>
        <w:ind w:firstLine="709"/>
        <w:jc w:val="center"/>
        <w:rPr>
          <w:rFonts w:ascii="Times New Roman" w:hAnsi="Times New Roman" w:cs="Times New Roman"/>
          <w:b/>
          <w:bCs/>
          <w:color w:val="000000"/>
          <w:sz w:val="28"/>
          <w:szCs w:val="28"/>
          <w:shd w:val="clear" w:color="auto" w:fill="FFFFFF"/>
        </w:rPr>
      </w:pPr>
    </w:p>
    <w:p w:rsidR="001C6F8D" w:rsidRDefault="001C6F8D" w:rsidP="004D151D">
      <w:pPr>
        <w:pStyle w:val="ConsPlusNormal"/>
        <w:widowControl/>
        <w:tabs>
          <w:tab w:val="left" w:pos="8460"/>
        </w:tabs>
        <w:ind w:firstLine="54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МУП «Жилищно-коммунальное хозяйство городского округа ЗАТО Светлый» обеспечивает население, предприятия и учреждения</w:t>
      </w:r>
      <w:r w:rsidRPr="00D72CC4">
        <w:rPr>
          <w:rFonts w:ascii="Times New Roman" w:hAnsi="Times New Roman" w:cs="Times New Roman"/>
          <w:color w:val="000000"/>
          <w:sz w:val="28"/>
          <w:szCs w:val="28"/>
          <w:shd w:val="clear" w:color="auto" w:fill="FFFFFF"/>
        </w:rPr>
        <w:t xml:space="preserve"> городского округа ЗАТО Светлый </w:t>
      </w:r>
      <w:r>
        <w:rPr>
          <w:rFonts w:ascii="Times New Roman" w:hAnsi="Times New Roman" w:cs="Times New Roman"/>
          <w:color w:val="000000"/>
          <w:sz w:val="28"/>
          <w:szCs w:val="28"/>
          <w:shd w:val="clear" w:color="auto" w:fill="FFFFFF"/>
        </w:rPr>
        <w:t>услугами по теплоснабжению</w:t>
      </w:r>
      <w:r w:rsidRPr="00D72CC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водоснабжению и водоотведению,</w:t>
      </w:r>
      <w:r w:rsidRPr="00D72CC4">
        <w:rPr>
          <w:rFonts w:ascii="Times New Roman" w:hAnsi="Times New Roman" w:cs="Times New Roman"/>
          <w:color w:val="000000"/>
          <w:sz w:val="28"/>
          <w:szCs w:val="28"/>
          <w:shd w:val="clear" w:color="auto" w:fill="FFFFFF"/>
        </w:rPr>
        <w:t xml:space="preserve"> услугами по содержанию и обслуживанию жилищного фонда городского округа ЗАТО Светлый,</w:t>
      </w:r>
      <w:r>
        <w:rPr>
          <w:rFonts w:ascii="Times New Roman" w:hAnsi="Times New Roman" w:cs="Times New Roman"/>
          <w:color w:val="000000"/>
          <w:sz w:val="28"/>
          <w:szCs w:val="28"/>
          <w:shd w:val="clear" w:color="auto" w:fill="FFFFFF"/>
        </w:rPr>
        <w:t xml:space="preserve"> вывозу твердых бытовых отходов,</w:t>
      </w:r>
      <w:r w:rsidRPr="00D72CC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платными услугами, выполняет</w:t>
      </w:r>
      <w:r w:rsidRPr="00D72CC4">
        <w:rPr>
          <w:rFonts w:ascii="Times New Roman" w:hAnsi="Times New Roman" w:cs="Times New Roman"/>
          <w:color w:val="000000"/>
          <w:sz w:val="28"/>
          <w:szCs w:val="28"/>
          <w:shd w:val="clear" w:color="auto" w:fill="FFFFFF"/>
        </w:rPr>
        <w:t xml:space="preserve"> работ</w:t>
      </w:r>
      <w:r>
        <w:rPr>
          <w:rFonts w:ascii="Times New Roman" w:hAnsi="Times New Roman" w:cs="Times New Roman"/>
          <w:color w:val="000000"/>
          <w:sz w:val="28"/>
          <w:szCs w:val="28"/>
          <w:shd w:val="clear" w:color="auto" w:fill="FFFFFF"/>
        </w:rPr>
        <w:t>ы</w:t>
      </w:r>
      <w:r w:rsidRPr="00D72CC4">
        <w:rPr>
          <w:rFonts w:ascii="Times New Roman" w:hAnsi="Times New Roman" w:cs="Times New Roman"/>
          <w:color w:val="000000"/>
          <w:sz w:val="28"/>
          <w:szCs w:val="28"/>
          <w:shd w:val="clear" w:color="auto" w:fill="FFFFFF"/>
        </w:rPr>
        <w:t xml:space="preserve"> по благоустройству </w:t>
      </w:r>
      <w:r>
        <w:rPr>
          <w:rFonts w:ascii="Times New Roman" w:hAnsi="Times New Roman" w:cs="Times New Roman"/>
          <w:color w:val="000000"/>
          <w:sz w:val="28"/>
          <w:szCs w:val="28"/>
          <w:shd w:val="clear" w:color="auto" w:fill="FFFFFF"/>
        </w:rPr>
        <w:t>территории</w:t>
      </w:r>
      <w:r w:rsidRPr="00D72CC4">
        <w:rPr>
          <w:rFonts w:ascii="Times New Roman" w:hAnsi="Times New Roman" w:cs="Times New Roman"/>
          <w:color w:val="000000"/>
          <w:sz w:val="28"/>
          <w:szCs w:val="28"/>
          <w:shd w:val="clear" w:color="auto" w:fill="FFFFFF"/>
        </w:rPr>
        <w:t xml:space="preserve">. </w:t>
      </w:r>
    </w:p>
    <w:p w:rsidR="001C6F8D" w:rsidRPr="00B2058D" w:rsidRDefault="001C6F8D" w:rsidP="004D151D">
      <w:pPr>
        <w:pStyle w:val="ConsPlusNormal"/>
        <w:widowControl/>
        <w:tabs>
          <w:tab w:val="left" w:pos="8460"/>
        </w:tabs>
        <w:ind w:firstLine="540"/>
        <w:jc w:val="both"/>
        <w:rPr>
          <w:rFonts w:ascii="Times New Roman" w:hAnsi="Times New Roman" w:cs="Times New Roman"/>
          <w:color w:val="000000"/>
          <w:sz w:val="28"/>
          <w:szCs w:val="28"/>
        </w:rPr>
      </w:pPr>
      <w:r w:rsidRPr="00B2058D">
        <w:rPr>
          <w:rFonts w:ascii="Times New Roman" w:hAnsi="Times New Roman" w:cs="Times New Roman"/>
          <w:color w:val="000000"/>
          <w:sz w:val="28"/>
          <w:szCs w:val="28"/>
        </w:rPr>
        <w:t>Доходы, полученные в результате финансово-хозяйственной деятельности МУП «ЖКХ городского округа ЗАТО Светлый» в 2013 г</w:t>
      </w:r>
      <w:r>
        <w:rPr>
          <w:rFonts w:ascii="Times New Roman" w:hAnsi="Times New Roman" w:cs="Times New Roman"/>
          <w:color w:val="000000"/>
          <w:sz w:val="28"/>
          <w:szCs w:val="28"/>
        </w:rPr>
        <w:t>оду составили 135 840,2 тыс.рублей</w:t>
      </w:r>
      <w:r w:rsidRPr="00B2058D">
        <w:rPr>
          <w:rFonts w:ascii="Times New Roman" w:hAnsi="Times New Roman" w:cs="Times New Roman"/>
          <w:color w:val="000000"/>
          <w:sz w:val="28"/>
          <w:szCs w:val="28"/>
        </w:rPr>
        <w:t>, в том числе объем промышленного производства  составил  82 934,88 тыс. рублей, что на 22 154,4 тыс. рублей или 36,4</w:t>
      </w:r>
      <w:r>
        <w:rPr>
          <w:rFonts w:ascii="Times New Roman" w:hAnsi="Times New Roman" w:cs="Times New Roman"/>
          <w:color w:val="000000"/>
          <w:sz w:val="28"/>
          <w:szCs w:val="28"/>
        </w:rPr>
        <w:t xml:space="preserve"> </w:t>
      </w:r>
      <w:r w:rsidRPr="00B2058D">
        <w:rPr>
          <w:rFonts w:ascii="Times New Roman" w:hAnsi="Times New Roman" w:cs="Times New Roman"/>
          <w:color w:val="000000"/>
          <w:sz w:val="28"/>
          <w:szCs w:val="28"/>
        </w:rPr>
        <w:t>% больше аналогичного периода 2012 года.</w:t>
      </w:r>
    </w:p>
    <w:p w:rsidR="001C6F8D" w:rsidRPr="0084227D" w:rsidRDefault="001C6F8D" w:rsidP="004D151D">
      <w:pPr>
        <w:pStyle w:val="NoSpacing"/>
        <w:ind w:firstLine="540"/>
        <w:jc w:val="both"/>
        <w:rPr>
          <w:color w:val="000000"/>
          <w:sz w:val="28"/>
          <w:szCs w:val="28"/>
          <w:shd w:val="clear" w:color="auto" w:fill="FFFFFF"/>
        </w:rPr>
      </w:pPr>
      <w:r w:rsidRPr="0084227D">
        <w:rPr>
          <w:sz w:val="28"/>
          <w:szCs w:val="28"/>
        </w:rPr>
        <w:t>В состав предприятия входят семь подразделений.</w:t>
      </w:r>
      <w:r w:rsidRPr="0084227D">
        <w:rPr>
          <w:sz w:val="28"/>
          <w:szCs w:val="28"/>
          <w:shd w:val="clear" w:color="auto" w:fill="FFFFFF"/>
        </w:rPr>
        <w:t xml:space="preserve"> Численность работников  предприятия 272 человека, среднемесячная заработная плата за 2013 год составила 11,1 тыс. рублей.</w:t>
      </w:r>
    </w:p>
    <w:p w:rsidR="001C6F8D" w:rsidRPr="0084227D" w:rsidRDefault="001C6F8D" w:rsidP="004D151D">
      <w:pPr>
        <w:pStyle w:val="ConsPlusNormal"/>
        <w:widowControl/>
        <w:tabs>
          <w:tab w:val="left" w:pos="8460"/>
        </w:tabs>
        <w:ind w:firstLine="540"/>
        <w:jc w:val="both"/>
        <w:rPr>
          <w:rFonts w:ascii="Times New Roman" w:hAnsi="Times New Roman" w:cs="Times New Roman"/>
          <w:color w:val="000000"/>
          <w:sz w:val="28"/>
          <w:szCs w:val="28"/>
        </w:rPr>
      </w:pPr>
      <w:r w:rsidRPr="0084227D">
        <w:rPr>
          <w:rFonts w:ascii="Times New Roman" w:hAnsi="Times New Roman" w:cs="Times New Roman"/>
          <w:color w:val="000000"/>
          <w:sz w:val="28"/>
          <w:szCs w:val="28"/>
        </w:rPr>
        <w:t>В 2013 году выполнены все намеченные мероприятия, направленные на повышение надежности, эффективности и безопасности функционирования объектов жилищно-коммунального хозяйства.</w:t>
      </w:r>
    </w:p>
    <w:p w:rsidR="001C6F8D" w:rsidRDefault="001C6F8D" w:rsidP="004D151D">
      <w:pPr>
        <w:pStyle w:val="ConsPlusNormal"/>
        <w:widowControl/>
        <w:tabs>
          <w:tab w:val="left" w:pos="8460"/>
        </w:tabs>
        <w:ind w:firstLine="540"/>
        <w:jc w:val="both"/>
        <w:rPr>
          <w:rFonts w:ascii="Times New Roman" w:hAnsi="Times New Roman" w:cs="Times New Roman"/>
          <w:color w:val="000000"/>
          <w:sz w:val="28"/>
          <w:szCs w:val="28"/>
        </w:rPr>
      </w:pPr>
      <w:r w:rsidRPr="0084227D">
        <w:rPr>
          <w:rFonts w:ascii="Times New Roman" w:hAnsi="Times New Roman" w:cs="Times New Roman"/>
          <w:color w:val="000000"/>
          <w:sz w:val="28"/>
          <w:szCs w:val="28"/>
        </w:rPr>
        <w:t>На теплосетях</w:t>
      </w:r>
      <w:r>
        <w:rPr>
          <w:rFonts w:ascii="Times New Roman" w:hAnsi="Times New Roman" w:cs="Times New Roman"/>
          <w:color w:val="000000"/>
          <w:sz w:val="28"/>
          <w:szCs w:val="28"/>
        </w:rPr>
        <w:t xml:space="preserve"> городского округа ЗАТО Светлый за счет средств предприятия выполнены работы по замене труб, замене запорной арматуры, изоляция труб, установка люков на сумму 391,3 тыс. рублей. </w:t>
      </w:r>
    </w:p>
    <w:p w:rsidR="001C6F8D" w:rsidRPr="00A508F7" w:rsidRDefault="001C6F8D" w:rsidP="004D151D">
      <w:pPr>
        <w:ind w:firstLine="540"/>
        <w:jc w:val="both"/>
        <w:rPr>
          <w:sz w:val="28"/>
          <w:szCs w:val="28"/>
        </w:rPr>
      </w:pPr>
      <w:r>
        <w:tab/>
      </w:r>
      <w:r w:rsidRPr="00A508F7">
        <w:rPr>
          <w:sz w:val="28"/>
          <w:szCs w:val="28"/>
        </w:rPr>
        <w:t>На участке водоснабжения</w:t>
      </w:r>
      <w:r>
        <w:rPr>
          <w:sz w:val="28"/>
          <w:szCs w:val="28"/>
        </w:rPr>
        <w:t xml:space="preserve"> предприятием выполнены работы по замене 2-х глубинных насосов, ремонту 13-ти глубинных насосов, ремонту центрального трубопровода с частичной заменой труб, ремонту запорной арматуры, замене запорной арматуры, ремонту кровли подстанции на общую сумму 423,0 тыс. рублей.</w:t>
      </w:r>
    </w:p>
    <w:p w:rsidR="001C6F8D" w:rsidRDefault="001C6F8D" w:rsidP="004D151D">
      <w:pPr>
        <w:pStyle w:val="NoSpacing"/>
        <w:ind w:firstLine="540"/>
        <w:jc w:val="both"/>
        <w:rPr>
          <w:sz w:val="28"/>
          <w:szCs w:val="28"/>
        </w:rPr>
      </w:pPr>
      <w:r>
        <w:tab/>
      </w:r>
      <w:r w:rsidRPr="00436DB1">
        <w:rPr>
          <w:sz w:val="28"/>
          <w:szCs w:val="28"/>
        </w:rPr>
        <w:t>На участке водоотведения установлен контроллер уровня насосной станции, установлен универсальный блок защиты, произведены замена запорной арматуры, ремонт колодцев на общую сумму 69,6 тыс. руб</w:t>
      </w:r>
      <w:r>
        <w:rPr>
          <w:sz w:val="28"/>
          <w:szCs w:val="28"/>
        </w:rPr>
        <w:t>лей</w:t>
      </w:r>
      <w:r w:rsidRPr="00436DB1">
        <w:rPr>
          <w:sz w:val="28"/>
          <w:szCs w:val="28"/>
        </w:rPr>
        <w:t>.</w:t>
      </w:r>
    </w:p>
    <w:p w:rsidR="001C6F8D" w:rsidRDefault="001C6F8D" w:rsidP="004D151D">
      <w:pPr>
        <w:pStyle w:val="NoSpacing"/>
        <w:ind w:firstLine="540"/>
        <w:jc w:val="both"/>
        <w:rPr>
          <w:sz w:val="28"/>
          <w:szCs w:val="28"/>
        </w:rPr>
      </w:pPr>
      <w:r>
        <w:rPr>
          <w:sz w:val="28"/>
          <w:szCs w:val="28"/>
        </w:rPr>
        <w:tab/>
        <w:t>Жилищный фонд городского округа ЗАТО Светлый включает в себя 44 многоквартирных дома общей площадью 167 873,6 кв.м.</w:t>
      </w:r>
    </w:p>
    <w:p w:rsidR="001C6F8D" w:rsidRDefault="001C6F8D" w:rsidP="004D151D">
      <w:pPr>
        <w:pStyle w:val="NoSpacing"/>
        <w:ind w:firstLine="540"/>
        <w:jc w:val="both"/>
        <w:rPr>
          <w:sz w:val="28"/>
          <w:szCs w:val="28"/>
        </w:rPr>
      </w:pPr>
      <w:r>
        <w:rPr>
          <w:sz w:val="28"/>
          <w:szCs w:val="28"/>
        </w:rPr>
        <w:tab/>
        <w:t>МУП «ЖКХ» в 2013 году в жилых домах выполнены следующие работы по текущему ремонту: замена мягкой кровли площадью 1118 кв.м., прочистка вентиляционных каналов 1-го жилого дома, ремонт 19-ти подъездов, ремонт межпанельных швов в количестве 1332 м, ремонт 13 крылец, ремонт системы отопления, горячего и холодного водоснабжения, замена 9293 м  труб стояков отопления, замена 244 м труб системы канализации, замена запорной арматуры в количестве 2 016 шт., замена радиаторов отопления в количестве 279 шт., замена полотенцесушителей в количестве 3 шт., замена унитазов в количестве 6 шт., замена смесителей в количестве 9 шт. на общую сумму 5 578,7 тыс. рублей.</w:t>
      </w:r>
    </w:p>
    <w:p w:rsidR="001C6F8D" w:rsidRPr="00B412EA" w:rsidRDefault="001C6F8D" w:rsidP="004D151D">
      <w:pPr>
        <w:ind w:firstLine="540"/>
        <w:jc w:val="both"/>
        <w:rPr>
          <w:sz w:val="28"/>
          <w:szCs w:val="28"/>
        </w:rPr>
      </w:pPr>
      <w:r>
        <w:rPr>
          <w:sz w:val="28"/>
          <w:szCs w:val="28"/>
        </w:rPr>
        <w:t xml:space="preserve">Среди проблем МУП «ЖКХ» </w:t>
      </w:r>
      <w:r w:rsidRPr="00B412EA">
        <w:rPr>
          <w:sz w:val="28"/>
          <w:szCs w:val="28"/>
        </w:rPr>
        <w:t>следует отметить наличие задолженности населения и организаций за потребленные услуги и как следствие задолженность самого предприятия перед поставщиками топливно-энергетических ресурсов.</w:t>
      </w:r>
    </w:p>
    <w:p w:rsidR="001C6F8D" w:rsidRPr="008874D0" w:rsidRDefault="001C6F8D" w:rsidP="004D151D">
      <w:pPr>
        <w:pStyle w:val="ConsPlusNormal"/>
        <w:widowControl/>
        <w:ind w:firstLine="540"/>
        <w:jc w:val="both"/>
        <w:rPr>
          <w:rFonts w:ascii="Times New Roman" w:hAnsi="Times New Roman" w:cs="Times New Roman"/>
          <w:sz w:val="28"/>
          <w:szCs w:val="28"/>
        </w:rPr>
      </w:pPr>
      <w:r w:rsidRPr="008874D0">
        <w:rPr>
          <w:rFonts w:ascii="Times New Roman" w:hAnsi="Times New Roman" w:cs="Times New Roman"/>
          <w:sz w:val="28"/>
          <w:szCs w:val="28"/>
        </w:rPr>
        <w:t xml:space="preserve">В 2013 году </w:t>
      </w:r>
      <w:r>
        <w:rPr>
          <w:rFonts w:ascii="Times New Roman" w:hAnsi="Times New Roman" w:cs="Times New Roman"/>
          <w:sz w:val="28"/>
          <w:szCs w:val="28"/>
        </w:rPr>
        <w:t xml:space="preserve">за счет средств бюджета городского округа ЗАТО Светлый </w:t>
      </w:r>
      <w:r w:rsidRPr="008874D0">
        <w:rPr>
          <w:rFonts w:ascii="Times New Roman" w:hAnsi="Times New Roman" w:cs="Times New Roman"/>
          <w:sz w:val="28"/>
          <w:szCs w:val="28"/>
        </w:rPr>
        <w:t>произведен</w:t>
      </w:r>
      <w:r>
        <w:rPr>
          <w:rFonts w:ascii="Times New Roman" w:hAnsi="Times New Roman" w:cs="Times New Roman"/>
          <w:sz w:val="28"/>
          <w:szCs w:val="28"/>
        </w:rPr>
        <w:t>ы</w:t>
      </w:r>
      <w:r w:rsidRPr="008874D0">
        <w:rPr>
          <w:rFonts w:ascii="Times New Roman" w:hAnsi="Times New Roman" w:cs="Times New Roman"/>
          <w:sz w:val="28"/>
          <w:szCs w:val="28"/>
        </w:rPr>
        <w:t xml:space="preserve"> работы по реконструкции</w:t>
      </w:r>
      <w:r>
        <w:rPr>
          <w:rFonts w:ascii="Times New Roman" w:hAnsi="Times New Roman" w:cs="Times New Roman"/>
          <w:sz w:val="28"/>
          <w:szCs w:val="28"/>
        </w:rPr>
        <w:t xml:space="preserve"> котельной,</w:t>
      </w:r>
      <w:r w:rsidRPr="008874D0">
        <w:rPr>
          <w:rFonts w:ascii="Times New Roman" w:hAnsi="Times New Roman" w:cs="Times New Roman"/>
          <w:sz w:val="28"/>
          <w:szCs w:val="28"/>
        </w:rPr>
        <w:t xml:space="preserve"> к</w:t>
      </w:r>
      <w:r>
        <w:rPr>
          <w:rFonts w:ascii="Times New Roman" w:hAnsi="Times New Roman" w:cs="Times New Roman"/>
          <w:sz w:val="28"/>
          <w:szCs w:val="28"/>
        </w:rPr>
        <w:t>апитальному ремонту объектов инженерной инфраструктуры и</w:t>
      </w:r>
      <w:r w:rsidRPr="008874D0">
        <w:rPr>
          <w:rFonts w:ascii="Times New Roman" w:hAnsi="Times New Roman" w:cs="Times New Roman"/>
          <w:sz w:val="28"/>
          <w:szCs w:val="28"/>
        </w:rPr>
        <w:t xml:space="preserve"> жилищного фонда на общую сумму </w:t>
      </w:r>
      <w:r w:rsidRPr="00C02090">
        <w:rPr>
          <w:rFonts w:ascii="Times New Roman" w:hAnsi="Times New Roman" w:cs="Times New Roman"/>
          <w:sz w:val="28"/>
          <w:szCs w:val="28"/>
        </w:rPr>
        <w:t>19 714,5 тыс.руб</w:t>
      </w:r>
      <w:r>
        <w:rPr>
          <w:rFonts w:ascii="Times New Roman" w:hAnsi="Times New Roman" w:cs="Times New Roman"/>
          <w:sz w:val="28"/>
          <w:szCs w:val="28"/>
        </w:rPr>
        <w:t>лей</w:t>
      </w:r>
      <w:r w:rsidRPr="00C02090">
        <w:rPr>
          <w:rFonts w:ascii="Times New Roman" w:hAnsi="Times New Roman" w:cs="Times New Roman"/>
          <w:sz w:val="28"/>
          <w:szCs w:val="28"/>
        </w:rPr>
        <w:t>:</w:t>
      </w:r>
      <w:r w:rsidRPr="008874D0">
        <w:rPr>
          <w:rFonts w:ascii="Times New Roman" w:hAnsi="Times New Roman" w:cs="Times New Roman"/>
          <w:sz w:val="28"/>
          <w:szCs w:val="28"/>
        </w:rPr>
        <w:t xml:space="preserve"> </w:t>
      </w:r>
    </w:p>
    <w:p w:rsidR="001C6F8D" w:rsidRPr="006D4E14" w:rsidRDefault="001C6F8D" w:rsidP="004D151D">
      <w:pPr>
        <w:widowControl w:val="0"/>
        <w:shd w:val="clear" w:color="auto" w:fill="FFFFFF"/>
        <w:tabs>
          <w:tab w:val="left" w:pos="13709"/>
        </w:tabs>
        <w:autoSpaceDE w:val="0"/>
        <w:autoSpaceDN w:val="0"/>
        <w:adjustRightInd w:val="0"/>
        <w:ind w:firstLine="540"/>
        <w:jc w:val="both"/>
        <w:rPr>
          <w:sz w:val="28"/>
          <w:szCs w:val="28"/>
        </w:rPr>
      </w:pPr>
      <w:r w:rsidRPr="001A77DC">
        <w:rPr>
          <w:sz w:val="28"/>
          <w:szCs w:val="28"/>
        </w:rPr>
        <w:t>в муниципальной котельной городского округа ЗАТО Светлый проведен капитальный ремонт пароводяного подогревателя, котла ДКВр 10-13 ГМ, аккумулирующей емкости</w:t>
      </w:r>
      <w:r>
        <w:rPr>
          <w:sz w:val="28"/>
          <w:szCs w:val="28"/>
        </w:rPr>
        <w:t xml:space="preserve"> на </w:t>
      </w:r>
      <w:r w:rsidRPr="006D4E14">
        <w:rPr>
          <w:sz w:val="28"/>
          <w:szCs w:val="28"/>
        </w:rPr>
        <w:t xml:space="preserve"> </w:t>
      </w:r>
      <w:r w:rsidRPr="00553744">
        <w:rPr>
          <w:sz w:val="28"/>
          <w:szCs w:val="28"/>
        </w:rPr>
        <w:t>сумму 5 095,3 тыс</w:t>
      </w:r>
      <w:r>
        <w:rPr>
          <w:sz w:val="28"/>
          <w:szCs w:val="28"/>
        </w:rPr>
        <w:t>.</w:t>
      </w:r>
      <w:r w:rsidRPr="006D4E14">
        <w:rPr>
          <w:sz w:val="28"/>
          <w:szCs w:val="28"/>
        </w:rPr>
        <w:t xml:space="preserve"> руб</w:t>
      </w:r>
      <w:r>
        <w:rPr>
          <w:sz w:val="28"/>
          <w:szCs w:val="28"/>
        </w:rPr>
        <w:t>лей</w:t>
      </w:r>
      <w:r w:rsidRPr="006D4E14">
        <w:rPr>
          <w:sz w:val="28"/>
          <w:szCs w:val="28"/>
        </w:rPr>
        <w:t>;</w:t>
      </w:r>
      <w:r>
        <w:rPr>
          <w:sz w:val="28"/>
          <w:szCs w:val="28"/>
        </w:rPr>
        <w:t xml:space="preserve"> проведены работы по реконструкции на сумму 2 707,5</w:t>
      </w:r>
      <w:r w:rsidRPr="00223D7C">
        <w:rPr>
          <w:sz w:val="28"/>
          <w:szCs w:val="28"/>
        </w:rPr>
        <w:t xml:space="preserve"> </w:t>
      </w:r>
      <w:r>
        <w:rPr>
          <w:sz w:val="28"/>
          <w:szCs w:val="28"/>
        </w:rPr>
        <w:t>тыс. рублей;</w:t>
      </w:r>
    </w:p>
    <w:p w:rsidR="001C6F8D" w:rsidRPr="001A77DC" w:rsidRDefault="001C6F8D" w:rsidP="004D151D">
      <w:pPr>
        <w:pStyle w:val="ListParagraph1"/>
        <w:widowControl w:val="0"/>
        <w:shd w:val="clear" w:color="auto" w:fill="FFFFFF"/>
        <w:tabs>
          <w:tab w:val="left" w:pos="13709"/>
        </w:tabs>
        <w:autoSpaceDE w:val="0"/>
        <w:autoSpaceDN w:val="0"/>
        <w:adjustRightInd w:val="0"/>
        <w:spacing w:after="0" w:line="240" w:lineRule="auto"/>
        <w:ind w:left="0" w:firstLine="540"/>
        <w:jc w:val="both"/>
        <w:rPr>
          <w:rFonts w:ascii="Times New Roman" w:hAnsi="Times New Roman" w:cs="Times New Roman"/>
          <w:sz w:val="28"/>
          <w:szCs w:val="28"/>
        </w:rPr>
      </w:pPr>
      <w:r w:rsidRPr="001A77DC">
        <w:rPr>
          <w:rFonts w:ascii="Times New Roman" w:hAnsi="Times New Roman" w:cs="Times New Roman"/>
          <w:sz w:val="28"/>
          <w:szCs w:val="28"/>
        </w:rPr>
        <w:t xml:space="preserve">на тепловых сетях проведен капитальный ремонт семи участков тепловых сетей (по улицам Коваленко, Кузнецова, Гагарина) на общую сумму </w:t>
      </w:r>
      <w:r>
        <w:rPr>
          <w:rFonts w:ascii="Times New Roman" w:hAnsi="Times New Roman" w:cs="Times New Roman"/>
          <w:sz w:val="28"/>
          <w:szCs w:val="28"/>
        </w:rPr>
        <w:t>7 222,3</w:t>
      </w:r>
      <w:r w:rsidRPr="001A77DC">
        <w:rPr>
          <w:rFonts w:ascii="Times New Roman" w:hAnsi="Times New Roman" w:cs="Times New Roman"/>
          <w:sz w:val="28"/>
          <w:szCs w:val="28"/>
        </w:rPr>
        <w:t xml:space="preserve"> </w:t>
      </w:r>
      <w:r>
        <w:rPr>
          <w:rFonts w:ascii="Times New Roman" w:hAnsi="Times New Roman" w:cs="Times New Roman"/>
          <w:sz w:val="28"/>
          <w:szCs w:val="28"/>
        </w:rPr>
        <w:t>тыс</w:t>
      </w:r>
      <w:r w:rsidRPr="001A77DC">
        <w:rPr>
          <w:rFonts w:ascii="Times New Roman" w:hAnsi="Times New Roman" w:cs="Times New Roman"/>
          <w:sz w:val="28"/>
          <w:szCs w:val="28"/>
        </w:rPr>
        <w:t>. руб</w:t>
      </w:r>
      <w:r>
        <w:rPr>
          <w:rFonts w:ascii="Times New Roman" w:hAnsi="Times New Roman" w:cs="Times New Roman"/>
          <w:sz w:val="28"/>
          <w:szCs w:val="28"/>
        </w:rPr>
        <w:t>лей;</w:t>
      </w:r>
    </w:p>
    <w:p w:rsidR="001C6F8D" w:rsidRPr="001A77DC" w:rsidRDefault="001C6F8D" w:rsidP="004D151D">
      <w:pPr>
        <w:pStyle w:val="ListParagraph1"/>
        <w:widowControl w:val="0"/>
        <w:shd w:val="clear" w:color="auto" w:fill="FFFFFF"/>
        <w:tabs>
          <w:tab w:val="left" w:pos="13709"/>
        </w:tabs>
        <w:autoSpaceDE w:val="0"/>
        <w:autoSpaceDN w:val="0"/>
        <w:adjustRightInd w:val="0"/>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н</w:t>
      </w:r>
      <w:r w:rsidRPr="001A77DC">
        <w:rPr>
          <w:rFonts w:ascii="Times New Roman" w:hAnsi="Times New Roman" w:cs="Times New Roman"/>
          <w:sz w:val="28"/>
          <w:szCs w:val="28"/>
        </w:rPr>
        <w:t>а объектах электрохозяйства проведен капитальный ремонт уличного освещения на шести участках (по улицам Неделина, Кузнецова, Коваленко, Гага</w:t>
      </w:r>
      <w:r>
        <w:rPr>
          <w:rFonts w:ascii="Times New Roman" w:hAnsi="Times New Roman" w:cs="Times New Roman"/>
          <w:sz w:val="28"/>
          <w:szCs w:val="28"/>
        </w:rPr>
        <w:t>рина</w:t>
      </w:r>
      <w:r w:rsidRPr="001A77DC">
        <w:rPr>
          <w:rFonts w:ascii="Times New Roman" w:hAnsi="Times New Roman" w:cs="Times New Roman"/>
          <w:sz w:val="28"/>
          <w:szCs w:val="28"/>
        </w:rPr>
        <w:t xml:space="preserve">, в детском парке, на танцевальной площадке и </w:t>
      </w:r>
      <w:r>
        <w:rPr>
          <w:rFonts w:ascii="Times New Roman" w:hAnsi="Times New Roman" w:cs="Times New Roman"/>
          <w:sz w:val="28"/>
          <w:szCs w:val="28"/>
        </w:rPr>
        <w:t>в парковой зоне</w:t>
      </w:r>
      <w:r w:rsidRPr="001A77DC">
        <w:rPr>
          <w:rFonts w:ascii="Times New Roman" w:hAnsi="Times New Roman" w:cs="Times New Roman"/>
          <w:sz w:val="28"/>
          <w:szCs w:val="28"/>
        </w:rPr>
        <w:t xml:space="preserve"> фонтана) на общую сумму </w:t>
      </w:r>
      <w:r>
        <w:rPr>
          <w:rFonts w:ascii="Times New Roman" w:hAnsi="Times New Roman" w:cs="Times New Roman"/>
          <w:sz w:val="28"/>
          <w:szCs w:val="28"/>
        </w:rPr>
        <w:t xml:space="preserve">2 783,4 </w:t>
      </w:r>
      <w:r w:rsidRPr="001A77DC">
        <w:rPr>
          <w:rFonts w:ascii="Times New Roman" w:hAnsi="Times New Roman" w:cs="Times New Roman"/>
          <w:sz w:val="28"/>
          <w:szCs w:val="28"/>
        </w:rPr>
        <w:t xml:space="preserve"> </w:t>
      </w:r>
      <w:r>
        <w:rPr>
          <w:rFonts w:ascii="Times New Roman" w:hAnsi="Times New Roman" w:cs="Times New Roman"/>
          <w:sz w:val="28"/>
          <w:szCs w:val="28"/>
        </w:rPr>
        <w:t>тыс</w:t>
      </w:r>
      <w:r w:rsidRPr="001A77DC">
        <w:rPr>
          <w:rFonts w:ascii="Times New Roman" w:hAnsi="Times New Roman" w:cs="Times New Roman"/>
          <w:sz w:val="28"/>
          <w:szCs w:val="28"/>
        </w:rPr>
        <w:t>. руб</w:t>
      </w:r>
      <w:r>
        <w:rPr>
          <w:rFonts w:ascii="Times New Roman" w:hAnsi="Times New Roman" w:cs="Times New Roman"/>
          <w:sz w:val="28"/>
          <w:szCs w:val="28"/>
        </w:rPr>
        <w:t>лей;</w:t>
      </w:r>
    </w:p>
    <w:p w:rsidR="001C6F8D" w:rsidRPr="00223D7C" w:rsidRDefault="001C6F8D" w:rsidP="004D151D">
      <w:pPr>
        <w:pStyle w:val="ListParagraph1"/>
        <w:widowControl w:val="0"/>
        <w:shd w:val="clear" w:color="auto" w:fill="FFFFFF"/>
        <w:tabs>
          <w:tab w:val="left" w:pos="13709"/>
        </w:tabs>
        <w:autoSpaceDE w:val="0"/>
        <w:autoSpaceDN w:val="0"/>
        <w:adjustRightInd w:val="0"/>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в</w:t>
      </w:r>
      <w:r w:rsidRPr="00223D7C">
        <w:rPr>
          <w:rFonts w:ascii="Times New Roman" w:hAnsi="Times New Roman" w:cs="Times New Roman"/>
          <w:sz w:val="28"/>
          <w:szCs w:val="28"/>
        </w:rPr>
        <w:t xml:space="preserve"> жилищном фонде городского округа ЗАТО Светлый проведен капитальный рем</w:t>
      </w:r>
      <w:r>
        <w:rPr>
          <w:rFonts w:ascii="Times New Roman" w:hAnsi="Times New Roman" w:cs="Times New Roman"/>
          <w:sz w:val="28"/>
          <w:szCs w:val="28"/>
        </w:rPr>
        <w:t>онт пяти балконов жилых домов (</w:t>
      </w:r>
      <w:r w:rsidRPr="00223D7C">
        <w:rPr>
          <w:rFonts w:ascii="Times New Roman" w:hAnsi="Times New Roman" w:cs="Times New Roman"/>
          <w:sz w:val="28"/>
          <w:szCs w:val="28"/>
        </w:rPr>
        <w:t xml:space="preserve">№ 10 по ул. Гагарина, </w:t>
      </w:r>
      <w:r>
        <w:rPr>
          <w:rFonts w:ascii="Times New Roman" w:hAnsi="Times New Roman" w:cs="Times New Roman"/>
          <w:sz w:val="28"/>
          <w:szCs w:val="28"/>
        </w:rPr>
        <w:t xml:space="preserve">    </w:t>
      </w:r>
      <w:r w:rsidRPr="00223D7C">
        <w:rPr>
          <w:rFonts w:ascii="Times New Roman" w:hAnsi="Times New Roman" w:cs="Times New Roman"/>
          <w:sz w:val="28"/>
          <w:szCs w:val="28"/>
        </w:rPr>
        <w:t>№ 3 по ул. Лопатина, № 9 по ул. Ко</w:t>
      </w:r>
      <w:r>
        <w:rPr>
          <w:rFonts w:ascii="Times New Roman" w:hAnsi="Times New Roman" w:cs="Times New Roman"/>
          <w:sz w:val="28"/>
          <w:szCs w:val="28"/>
        </w:rPr>
        <w:t>валенко),</w:t>
      </w:r>
      <w:r w:rsidRPr="00223D7C">
        <w:rPr>
          <w:rFonts w:ascii="Times New Roman" w:hAnsi="Times New Roman" w:cs="Times New Roman"/>
          <w:sz w:val="28"/>
          <w:szCs w:val="28"/>
        </w:rPr>
        <w:t xml:space="preserve"> капитальный ремонт систем отопления, холодного и горячего водоснабжения в подвалах жилы</w:t>
      </w:r>
      <w:r>
        <w:rPr>
          <w:rFonts w:ascii="Times New Roman" w:hAnsi="Times New Roman" w:cs="Times New Roman"/>
          <w:sz w:val="28"/>
          <w:szCs w:val="28"/>
        </w:rPr>
        <w:t>х домов (жилые дома №№ 1, 6, 10</w:t>
      </w:r>
      <w:r w:rsidRPr="00223D7C">
        <w:rPr>
          <w:rFonts w:ascii="Times New Roman" w:hAnsi="Times New Roman" w:cs="Times New Roman"/>
          <w:sz w:val="28"/>
          <w:szCs w:val="28"/>
        </w:rPr>
        <w:t>,</w:t>
      </w:r>
      <w:r>
        <w:rPr>
          <w:rFonts w:ascii="Times New Roman" w:hAnsi="Times New Roman" w:cs="Times New Roman"/>
          <w:sz w:val="28"/>
          <w:szCs w:val="28"/>
        </w:rPr>
        <w:t xml:space="preserve"> </w:t>
      </w:r>
      <w:r w:rsidRPr="00223D7C">
        <w:rPr>
          <w:rFonts w:ascii="Times New Roman" w:hAnsi="Times New Roman" w:cs="Times New Roman"/>
          <w:sz w:val="28"/>
          <w:szCs w:val="28"/>
        </w:rPr>
        <w:t>15 по ул. Коваленко, №№ 10, 17, 18,</w:t>
      </w:r>
      <w:r>
        <w:rPr>
          <w:rFonts w:ascii="Times New Roman" w:hAnsi="Times New Roman" w:cs="Times New Roman"/>
          <w:sz w:val="28"/>
          <w:szCs w:val="28"/>
        </w:rPr>
        <w:t xml:space="preserve"> 21 по           ул. Гагарина) </w:t>
      </w:r>
      <w:r w:rsidRPr="00223D7C">
        <w:rPr>
          <w:rFonts w:ascii="Times New Roman" w:hAnsi="Times New Roman" w:cs="Times New Roman"/>
          <w:sz w:val="28"/>
          <w:szCs w:val="28"/>
        </w:rPr>
        <w:t xml:space="preserve">на общую сумму </w:t>
      </w:r>
      <w:r>
        <w:rPr>
          <w:rFonts w:ascii="Times New Roman" w:hAnsi="Times New Roman" w:cs="Times New Roman"/>
          <w:sz w:val="28"/>
          <w:szCs w:val="28"/>
        </w:rPr>
        <w:t>1 906,0</w:t>
      </w:r>
      <w:r w:rsidRPr="00223D7C">
        <w:rPr>
          <w:rFonts w:ascii="Times New Roman" w:hAnsi="Times New Roman" w:cs="Times New Roman"/>
          <w:sz w:val="28"/>
          <w:szCs w:val="28"/>
        </w:rPr>
        <w:t xml:space="preserve"> </w:t>
      </w:r>
      <w:r>
        <w:rPr>
          <w:rFonts w:ascii="Times New Roman" w:hAnsi="Times New Roman" w:cs="Times New Roman"/>
          <w:sz w:val="28"/>
          <w:szCs w:val="28"/>
        </w:rPr>
        <w:t>тыс</w:t>
      </w:r>
      <w:r w:rsidRPr="00223D7C">
        <w:rPr>
          <w:rFonts w:ascii="Times New Roman" w:hAnsi="Times New Roman" w:cs="Times New Roman"/>
          <w:sz w:val="28"/>
          <w:szCs w:val="28"/>
        </w:rPr>
        <w:t>. руб</w:t>
      </w:r>
      <w:r>
        <w:rPr>
          <w:rFonts w:ascii="Times New Roman" w:hAnsi="Times New Roman" w:cs="Times New Roman"/>
          <w:sz w:val="28"/>
          <w:szCs w:val="28"/>
        </w:rPr>
        <w:t>лей</w:t>
      </w:r>
      <w:r w:rsidRPr="00223D7C">
        <w:rPr>
          <w:rFonts w:ascii="Times New Roman" w:hAnsi="Times New Roman" w:cs="Times New Roman"/>
          <w:sz w:val="28"/>
          <w:szCs w:val="28"/>
        </w:rPr>
        <w:t>.</w:t>
      </w:r>
    </w:p>
    <w:p w:rsidR="001C6F8D" w:rsidRDefault="001C6F8D" w:rsidP="004D151D">
      <w:pPr>
        <w:pStyle w:val="ListParagraph1"/>
        <w:spacing w:after="0" w:line="240" w:lineRule="auto"/>
        <w:ind w:left="0" w:firstLine="540"/>
        <w:jc w:val="both"/>
        <w:rPr>
          <w:rFonts w:ascii="Times New Roman" w:hAnsi="Times New Roman" w:cs="Times New Roman"/>
          <w:sz w:val="28"/>
          <w:szCs w:val="28"/>
        </w:rPr>
      </w:pPr>
      <w:r w:rsidRPr="006D4E14">
        <w:rPr>
          <w:rFonts w:ascii="Times New Roman" w:hAnsi="Times New Roman" w:cs="Times New Roman"/>
          <w:sz w:val="28"/>
          <w:szCs w:val="28"/>
        </w:rPr>
        <w:t xml:space="preserve">В 2013 году в рамках реализации муниципальной программы «Энергосбережение и повышение энергетической эффективности городского округа ЗАТО Светлый» на период 2010-2020 годов в жилых домах произведена замена 19 индивидуальных приборов учета электрической энергии на общую сумму </w:t>
      </w:r>
      <w:r w:rsidRPr="009F65D7">
        <w:rPr>
          <w:rFonts w:ascii="Times New Roman" w:hAnsi="Times New Roman" w:cs="Times New Roman"/>
          <w:sz w:val="28"/>
          <w:szCs w:val="28"/>
        </w:rPr>
        <w:t xml:space="preserve">11,4 </w:t>
      </w:r>
      <w:r w:rsidRPr="006D4E14">
        <w:rPr>
          <w:rFonts w:ascii="Times New Roman" w:hAnsi="Times New Roman" w:cs="Times New Roman"/>
          <w:sz w:val="28"/>
          <w:szCs w:val="28"/>
        </w:rPr>
        <w:t>тыс</w:t>
      </w:r>
      <w:r>
        <w:rPr>
          <w:rFonts w:ascii="Times New Roman" w:hAnsi="Times New Roman" w:cs="Times New Roman"/>
          <w:sz w:val="28"/>
          <w:szCs w:val="28"/>
        </w:rPr>
        <w:t>.</w:t>
      </w:r>
      <w:r w:rsidRPr="006D4E14">
        <w:rPr>
          <w:rFonts w:ascii="Times New Roman" w:hAnsi="Times New Roman" w:cs="Times New Roman"/>
          <w:sz w:val="28"/>
          <w:szCs w:val="28"/>
        </w:rPr>
        <w:t xml:space="preserve"> руб</w:t>
      </w:r>
      <w:r>
        <w:rPr>
          <w:rFonts w:ascii="Times New Roman" w:hAnsi="Times New Roman" w:cs="Times New Roman"/>
          <w:sz w:val="28"/>
          <w:szCs w:val="28"/>
        </w:rPr>
        <w:t>лей</w:t>
      </w:r>
      <w:r w:rsidRPr="006D4E14">
        <w:rPr>
          <w:rFonts w:ascii="Times New Roman" w:hAnsi="Times New Roman" w:cs="Times New Roman"/>
          <w:sz w:val="28"/>
          <w:szCs w:val="28"/>
        </w:rPr>
        <w:t>.</w:t>
      </w:r>
    </w:p>
    <w:p w:rsidR="001C6F8D" w:rsidRPr="00322148" w:rsidRDefault="001C6F8D" w:rsidP="004D151D">
      <w:pPr>
        <w:ind w:firstLine="540"/>
        <w:jc w:val="both"/>
        <w:rPr>
          <w:sz w:val="28"/>
          <w:szCs w:val="28"/>
        </w:rPr>
      </w:pPr>
      <w:r w:rsidRPr="00322148">
        <w:rPr>
          <w:sz w:val="28"/>
          <w:szCs w:val="28"/>
        </w:rPr>
        <w:t xml:space="preserve">Объекты жилищно-коммунального хозяйства городского округа ЗАТО Светлый (котельная, водозабор, очистные сооружения, электрохозяйство), построенные в 60-е годы, и принятые в 2005 году в муниципальную собственность от Министерства обороны РФ сильно изношены и не отвечают современным требованиям по энергоэффективности. Исходя из фактического состояния объектов, их износа, а также влиянием состояния объектов на жизнедеятельность коммунального хозяйства поселка Светлый администрацией городского округа ЗАТО Светлый было принято решение о проведении реконструкции принятых в муниципальную собственность объектов. К реализации проектов по реконструкции объектов администрация городского округа ЗАТО Светлый приступила в 2006 году. Сметная стоимость выполнения работ в ценах 2013 года составляет 661 530,5 тыс. рублей. С начала проведения реконструкции освоено 93 973,0 тыс. рублей. Остаток сметной стоимости в ценах 2013 года составляет 567 557,5 тыс. рублей. В связи с тем, что реконструкция проводится на действующих объектах в настоящий момент необходимы значительные разовые капитальные вложения (100 – 110 млн. рублей в год), что </w:t>
      </w:r>
      <w:r>
        <w:rPr>
          <w:sz w:val="28"/>
          <w:szCs w:val="28"/>
        </w:rPr>
        <w:t xml:space="preserve">при первоначально утвержденном </w:t>
      </w:r>
      <w:r w:rsidRPr="00322148">
        <w:rPr>
          <w:sz w:val="28"/>
          <w:szCs w:val="28"/>
        </w:rPr>
        <w:t xml:space="preserve">бюджете городского округа ЗАТО Светлый на 2013 год в размере 256,4 млн. рублей (налоговые и неналоговые доходы - 68,5 млн. рублей), за счет собственных средств  бюджета городского округа ЗАТО Светлый не осуществимо. </w:t>
      </w:r>
    </w:p>
    <w:p w:rsidR="001C6F8D" w:rsidRPr="00B2058D" w:rsidRDefault="001C6F8D" w:rsidP="004D151D">
      <w:pPr>
        <w:pStyle w:val="1"/>
        <w:ind w:firstLine="540"/>
        <w:jc w:val="both"/>
        <w:rPr>
          <w:sz w:val="28"/>
          <w:szCs w:val="28"/>
          <w:shd w:val="clear" w:color="auto" w:fill="FFFFFF"/>
        </w:rPr>
      </w:pPr>
      <w:r w:rsidRPr="00B2058D">
        <w:rPr>
          <w:sz w:val="28"/>
          <w:szCs w:val="28"/>
          <w:shd w:val="clear" w:color="auto" w:fill="FFFFFF"/>
        </w:rPr>
        <w:t>Задачи</w:t>
      </w:r>
      <w:r>
        <w:rPr>
          <w:sz w:val="28"/>
          <w:szCs w:val="28"/>
          <w:shd w:val="clear" w:color="auto" w:fill="FFFFFF"/>
        </w:rPr>
        <w:t xml:space="preserve"> в сфере жилищно-коммунального </w:t>
      </w:r>
      <w:r w:rsidRPr="007C1F75">
        <w:rPr>
          <w:sz w:val="28"/>
          <w:szCs w:val="28"/>
          <w:shd w:val="clear" w:color="auto" w:fill="FFFFFF"/>
        </w:rPr>
        <w:t>хозяйства на 2014 год:</w:t>
      </w:r>
    </w:p>
    <w:p w:rsidR="001C6F8D" w:rsidRPr="00B2058D" w:rsidRDefault="001C6F8D" w:rsidP="004D151D">
      <w:pPr>
        <w:pStyle w:val="1"/>
        <w:ind w:firstLine="540"/>
        <w:jc w:val="both"/>
        <w:rPr>
          <w:sz w:val="28"/>
          <w:szCs w:val="28"/>
        </w:rPr>
      </w:pPr>
      <w:r w:rsidRPr="00B2058D">
        <w:rPr>
          <w:sz w:val="28"/>
          <w:szCs w:val="28"/>
        </w:rPr>
        <w:t>обеспечение бесперебойной работы муниципальной котельной в отопительный период;</w:t>
      </w:r>
    </w:p>
    <w:p w:rsidR="001C6F8D" w:rsidRPr="00B2058D" w:rsidRDefault="001C6F8D" w:rsidP="004D151D">
      <w:pPr>
        <w:pStyle w:val="ListParagraph"/>
        <w:spacing w:after="0" w:line="240" w:lineRule="auto"/>
        <w:ind w:left="0" w:firstLine="540"/>
        <w:jc w:val="both"/>
        <w:rPr>
          <w:rFonts w:ascii="Times New Roman" w:hAnsi="Times New Roman" w:cs="Times New Roman"/>
          <w:sz w:val="28"/>
          <w:szCs w:val="28"/>
        </w:rPr>
      </w:pPr>
      <w:r w:rsidRPr="00B2058D">
        <w:rPr>
          <w:rFonts w:ascii="Times New Roman" w:hAnsi="Times New Roman" w:cs="Times New Roman"/>
          <w:sz w:val="28"/>
          <w:szCs w:val="28"/>
        </w:rPr>
        <w:t xml:space="preserve">проведение </w:t>
      </w:r>
      <w:r w:rsidRPr="00B2058D">
        <w:rPr>
          <w:rFonts w:ascii="Times New Roman" w:hAnsi="Times New Roman" w:cs="Times New Roman"/>
          <w:color w:val="000000"/>
          <w:sz w:val="28"/>
          <w:szCs w:val="28"/>
          <w:shd w:val="clear" w:color="auto" w:fill="FFFFFF"/>
        </w:rPr>
        <w:t>текущего ремонта жилого фонда и его техническая эксплуатация;</w:t>
      </w:r>
    </w:p>
    <w:p w:rsidR="001C6F8D" w:rsidRPr="00B2058D" w:rsidRDefault="001C6F8D" w:rsidP="004D151D">
      <w:pPr>
        <w:pStyle w:val="ListParagraph"/>
        <w:spacing w:after="0"/>
        <w:ind w:left="0" w:firstLine="540"/>
        <w:jc w:val="both"/>
        <w:rPr>
          <w:rFonts w:ascii="Times New Roman" w:hAnsi="Times New Roman" w:cs="Times New Roman"/>
          <w:color w:val="000000"/>
          <w:sz w:val="28"/>
          <w:szCs w:val="28"/>
          <w:shd w:val="clear" w:color="auto" w:fill="FFFFFF"/>
        </w:rPr>
      </w:pPr>
      <w:r w:rsidRPr="00B2058D">
        <w:rPr>
          <w:rFonts w:ascii="Times New Roman" w:hAnsi="Times New Roman" w:cs="Times New Roman"/>
          <w:color w:val="000000"/>
          <w:sz w:val="28"/>
          <w:szCs w:val="28"/>
          <w:shd w:val="clear" w:color="auto" w:fill="FFFFFF"/>
        </w:rPr>
        <w:t>сбор коммунальных платежей с населения городского округа ЗАТО Светлый;</w:t>
      </w:r>
    </w:p>
    <w:p w:rsidR="001C6F8D" w:rsidRDefault="001C6F8D" w:rsidP="004D151D">
      <w:pPr>
        <w:pStyle w:val="ListParagraph"/>
        <w:spacing w:after="0"/>
        <w:ind w:left="0" w:firstLine="540"/>
        <w:jc w:val="both"/>
        <w:rPr>
          <w:rFonts w:ascii="Times New Roman" w:hAnsi="Times New Roman" w:cs="Times New Roman"/>
          <w:color w:val="000000"/>
          <w:sz w:val="28"/>
          <w:szCs w:val="28"/>
          <w:shd w:val="clear" w:color="auto" w:fill="FFFFFF"/>
        </w:rPr>
      </w:pPr>
      <w:r w:rsidRPr="00B2058D">
        <w:rPr>
          <w:rFonts w:ascii="Times New Roman" w:hAnsi="Times New Roman" w:cs="Times New Roman"/>
          <w:color w:val="000000"/>
          <w:sz w:val="28"/>
          <w:szCs w:val="28"/>
          <w:shd w:val="clear" w:color="auto" w:fill="FFFFFF"/>
        </w:rPr>
        <w:t>работа с должниками.</w:t>
      </w:r>
    </w:p>
    <w:p w:rsidR="001C6F8D" w:rsidRPr="00632780" w:rsidRDefault="001C6F8D" w:rsidP="00E726A6">
      <w:pPr>
        <w:pStyle w:val="ListParagraph"/>
        <w:spacing w:after="0" w:line="240" w:lineRule="auto"/>
        <w:jc w:val="both"/>
        <w:rPr>
          <w:rFonts w:ascii="Times New Roman" w:hAnsi="Times New Roman" w:cs="Times New Roman"/>
          <w:color w:val="000000"/>
          <w:sz w:val="28"/>
          <w:szCs w:val="28"/>
          <w:shd w:val="clear" w:color="auto" w:fill="FFFFFF"/>
        </w:rPr>
      </w:pPr>
    </w:p>
    <w:p w:rsidR="001C6F8D" w:rsidRPr="008A3483" w:rsidRDefault="001C6F8D" w:rsidP="00161A85">
      <w:pPr>
        <w:pStyle w:val="ConsPlu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2.2. </w:t>
      </w:r>
      <w:r w:rsidRPr="008A3483">
        <w:rPr>
          <w:rFonts w:ascii="Times New Roman" w:hAnsi="Times New Roman" w:cs="Times New Roman"/>
          <w:b/>
          <w:bCs/>
          <w:sz w:val="28"/>
          <w:szCs w:val="28"/>
        </w:rPr>
        <w:t xml:space="preserve">Предпринимательство и </w:t>
      </w:r>
      <w:r>
        <w:rPr>
          <w:rFonts w:ascii="Times New Roman" w:hAnsi="Times New Roman" w:cs="Times New Roman"/>
          <w:b/>
          <w:bCs/>
          <w:sz w:val="28"/>
          <w:szCs w:val="28"/>
        </w:rPr>
        <w:t>потребительский рынок</w:t>
      </w:r>
    </w:p>
    <w:p w:rsidR="001C6F8D" w:rsidRPr="0090756C" w:rsidRDefault="001C6F8D" w:rsidP="009104F4">
      <w:pPr>
        <w:pStyle w:val="ConsPlusNormal"/>
        <w:widowControl/>
        <w:ind w:firstLine="0"/>
        <w:jc w:val="center"/>
        <w:rPr>
          <w:rFonts w:ascii="Times New Roman" w:hAnsi="Times New Roman" w:cs="Times New Roman"/>
          <w:b/>
          <w:bCs/>
          <w:i/>
          <w:iCs/>
          <w:sz w:val="16"/>
          <w:szCs w:val="16"/>
        </w:rPr>
      </w:pPr>
    </w:p>
    <w:p w:rsidR="001C6F8D" w:rsidRDefault="001C6F8D" w:rsidP="004D151D">
      <w:pPr>
        <w:tabs>
          <w:tab w:val="left" w:pos="720"/>
        </w:tabs>
        <w:ind w:firstLine="540"/>
        <w:jc w:val="both"/>
        <w:rPr>
          <w:rStyle w:val="a0"/>
        </w:rPr>
      </w:pPr>
      <w:r w:rsidRPr="00F94E60">
        <w:rPr>
          <w:rStyle w:val="a0"/>
        </w:rPr>
        <w:t>Специфика деятельност</w:t>
      </w:r>
      <w:r>
        <w:rPr>
          <w:rStyle w:val="a0"/>
        </w:rPr>
        <w:t>и малого бизнеса в условиях закрытого административно-территориального образования</w:t>
      </w:r>
      <w:r w:rsidRPr="00F94E60">
        <w:rPr>
          <w:rStyle w:val="a0"/>
        </w:rPr>
        <w:t xml:space="preserve"> проявляется в более низких темпах развития сектора экономики, как по экономическим параметрам, так и по показателям занятости, что объясняется в первую очередь </w:t>
      </w:r>
      <w:r>
        <w:rPr>
          <w:rStyle w:val="a0"/>
        </w:rPr>
        <w:t>особым режимом функционирования</w:t>
      </w:r>
      <w:r w:rsidRPr="0048316F">
        <w:rPr>
          <w:rStyle w:val="a0"/>
        </w:rPr>
        <w:t xml:space="preserve"> </w:t>
      </w:r>
      <w:r>
        <w:rPr>
          <w:rStyle w:val="a0"/>
        </w:rPr>
        <w:t>закрытого административно-территориального образования</w:t>
      </w:r>
      <w:r w:rsidRPr="00F94E60">
        <w:rPr>
          <w:rStyle w:val="a0"/>
        </w:rPr>
        <w:t>.</w:t>
      </w:r>
    </w:p>
    <w:p w:rsidR="001C6F8D" w:rsidRDefault="001C6F8D" w:rsidP="004D151D">
      <w:pPr>
        <w:ind w:firstLine="540"/>
        <w:jc w:val="both"/>
        <w:rPr>
          <w:color w:val="000000"/>
          <w:sz w:val="28"/>
          <w:szCs w:val="28"/>
        </w:rPr>
      </w:pPr>
      <w:r w:rsidRPr="00F94E60">
        <w:rPr>
          <w:sz w:val="28"/>
          <w:szCs w:val="28"/>
        </w:rPr>
        <w:t>По-прежнему, более привлекательной для предпринимательства</w:t>
      </w:r>
      <w:r>
        <w:rPr>
          <w:sz w:val="28"/>
          <w:szCs w:val="28"/>
        </w:rPr>
        <w:t xml:space="preserve"> городского округа ЗАТО Светлый</w:t>
      </w:r>
      <w:r w:rsidRPr="00F94E60">
        <w:rPr>
          <w:sz w:val="28"/>
          <w:szCs w:val="28"/>
        </w:rPr>
        <w:t xml:space="preserve"> остается непроизводственная сфера, особенно торговля, что объясняется, прежде всего, относительно быстрой окупаемостью вложенных средств, стабильным потребительским спросом. Несмотря на увеличение уровня налоговых поступлений</w:t>
      </w:r>
      <w:r>
        <w:rPr>
          <w:sz w:val="28"/>
          <w:szCs w:val="28"/>
        </w:rPr>
        <w:t xml:space="preserve"> в бюджет городского округа ЗАТО Светлый</w:t>
      </w:r>
      <w:r w:rsidRPr="00F94E60">
        <w:rPr>
          <w:sz w:val="28"/>
          <w:szCs w:val="28"/>
        </w:rPr>
        <w:t>, общая налоговая и бюджетная эффективность</w:t>
      </w:r>
      <w:r>
        <w:rPr>
          <w:sz w:val="28"/>
          <w:szCs w:val="28"/>
        </w:rPr>
        <w:t xml:space="preserve"> от предпринимательской деятельности</w:t>
      </w:r>
      <w:r w:rsidRPr="00F94E60">
        <w:rPr>
          <w:sz w:val="28"/>
          <w:szCs w:val="28"/>
        </w:rPr>
        <w:t xml:space="preserve"> продолжает оставаться невысокой.</w:t>
      </w:r>
      <w:r w:rsidRPr="00F94E60">
        <w:rPr>
          <w:color w:val="000000"/>
          <w:sz w:val="28"/>
          <w:szCs w:val="28"/>
        </w:rPr>
        <w:t xml:space="preserve"> </w:t>
      </w:r>
      <w:r>
        <w:rPr>
          <w:color w:val="000000"/>
          <w:sz w:val="28"/>
          <w:szCs w:val="28"/>
        </w:rPr>
        <w:t xml:space="preserve"> Единый налог на вмененный доход составляет 3,9 </w:t>
      </w:r>
      <w:r w:rsidRPr="00F94E60">
        <w:rPr>
          <w:color w:val="000000"/>
          <w:sz w:val="28"/>
          <w:szCs w:val="28"/>
        </w:rPr>
        <w:t>% всех налоговых доходов</w:t>
      </w:r>
      <w:r>
        <w:rPr>
          <w:color w:val="000000"/>
          <w:sz w:val="28"/>
          <w:szCs w:val="28"/>
        </w:rPr>
        <w:t xml:space="preserve"> бюджета городского округа ЗАТО Светлый. В 2013 году поступления </w:t>
      </w:r>
      <w:r w:rsidRPr="00F94E60">
        <w:rPr>
          <w:color w:val="000000"/>
          <w:sz w:val="28"/>
          <w:szCs w:val="28"/>
        </w:rPr>
        <w:t xml:space="preserve">по единому налогу на вмененный доход </w:t>
      </w:r>
      <w:r>
        <w:rPr>
          <w:color w:val="000000"/>
          <w:sz w:val="28"/>
          <w:szCs w:val="28"/>
        </w:rPr>
        <w:t>составили 2 841,9 тыс. рублей, что на 356,4 тыс. руб. или 11,1 % меньше аналогичного периода прошлого года</w:t>
      </w:r>
      <w:r w:rsidRPr="00F94E60">
        <w:rPr>
          <w:color w:val="000000"/>
          <w:sz w:val="28"/>
          <w:szCs w:val="28"/>
        </w:rPr>
        <w:t xml:space="preserve">. </w:t>
      </w:r>
    </w:p>
    <w:p w:rsidR="001C6F8D" w:rsidRDefault="001C6F8D" w:rsidP="004D151D">
      <w:pPr>
        <w:ind w:firstLine="540"/>
        <w:jc w:val="both"/>
        <w:rPr>
          <w:sz w:val="28"/>
          <w:szCs w:val="28"/>
        </w:rPr>
      </w:pPr>
      <w:r w:rsidRPr="0043784D">
        <w:rPr>
          <w:sz w:val="28"/>
          <w:szCs w:val="28"/>
        </w:rPr>
        <w:t xml:space="preserve">На территории городского округа ЗАТО Светлый осуществляют свою деятельность 143 субъекта малого предпринимательства, из них 24 малых предприятия и 119 индивидуальных предпринимателей. В 2013 году 18 индивидуальных предпринимателей закрыли свою деятельность, в связи с увеличением с 1 января 2013 года </w:t>
      </w:r>
      <w:r>
        <w:rPr>
          <w:sz w:val="28"/>
          <w:szCs w:val="28"/>
        </w:rPr>
        <w:t xml:space="preserve">обязательных страховых платежей в Пенсионный фонд РФ.          </w:t>
      </w:r>
    </w:p>
    <w:p w:rsidR="001C6F8D" w:rsidRPr="00140215" w:rsidRDefault="001C6F8D" w:rsidP="004D151D">
      <w:pPr>
        <w:ind w:firstLine="540"/>
        <w:jc w:val="both"/>
        <w:rPr>
          <w:color w:val="000000"/>
          <w:sz w:val="28"/>
          <w:szCs w:val="28"/>
        </w:rPr>
      </w:pPr>
      <w:r>
        <w:rPr>
          <w:sz w:val="28"/>
          <w:szCs w:val="28"/>
        </w:rPr>
        <w:t>Потребительский рынок городского округа ЗАТО Светлый составляют</w:t>
      </w:r>
      <w:r w:rsidRPr="00F94E60">
        <w:rPr>
          <w:sz w:val="28"/>
          <w:szCs w:val="28"/>
        </w:rPr>
        <w:t xml:space="preserve"> </w:t>
      </w:r>
      <w:r>
        <w:rPr>
          <w:sz w:val="28"/>
          <w:szCs w:val="28"/>
        </w:rPr>
        <w:t>68</w:t>
      </w:r>
      <w:r w:rsidRPr="00F94E60">
        <w:rPr>
          <w:sz w:val="28"/>
          <w:szCs w:val="28"/>
        </w:rPr>
        <w:t xml:space="preserve"> стационарных магазинов</w:t>
      </w:r>
      <w:r>
        <w:rPr>
          <w:sz w:val="28"/>
          <w:szCs w:val="28"/>
        </w:rPr>
        <w:t xml:space="preserve"> (из них 36 - продовольственных, 32 - промышленных)</w:t>
      </w:r>
      <w:r w:rsidRPr="00F94E60">
        <w:rPr>
          <w:sz w:val="28"/>
          <w:szCs w:val="28"/>
        </w:rPr>
        <w:t>, 3 объекта общественного питания, 13 объектов</w:t>
      </w:r>
      <w:r>
        <w:rPr>
          <w:sz w:val="28"/>
          <w:szCs w:val="28"/>
        </w:rPr>
        <w:t xml:space="preserve"> бытового</w:t>
      </w:r>
      <w:r w:rsidRPr="00F94E60">
        <w:rPr>
          <w:sz w:val="28"/>
          <w:szCs w:val="28"/>
        </w:rPr>
        <w:t xml:space="preserve"> обслуживания населения, 1 рынок, 3 аптеки и аптечный пункт. </w:t>
      </w:r>
      <w:r w:rsidRPr="00B602E7">
        <w:rPr>
          <w:color w:val="000000"/>
          <w:sz w:val="28"/>
          <w:szCs w:val="28"/>
        </w:rPr>
        <w:t xml:space="preserve"> </w:t>
      </w:r>
    </w:p>
    <w:p w:rsidR="001C6F8D" w:rsidRDefault="001C6F8D" w:rsidP="004D151D">
      <w:pPr>
        <w:ind w:firstLine="540"/>
        <w:jc w:val="both"/>
        <w:rPr>
          <w:sz w:val="28"/>
          <w:szCs w:val="28"/>
        </w:rPr>
      </w:pPr>
      <w:r w:rsidRPr="0043784D">
        <w:rPr>
          <w:color w:val="000000"/>
          <w:sz w:val="28"/>
          <w:szCs w:val="28"/>
        </w:rPr>
        <w:t xml:space="preserve">Доля среднесписочной численности работников субъектов малого предпринимательства городского округа ЗАТО Светлый </w:t>
      </w:r>
      <w:r w:rsidRPr="0043784D">
        <w:rPr>
          <w:color w:val="000000"/>
          <w:spacing w:val="-8"/>
          <w:sz w:val="28"/>
          <w:szCs w:val="28"/>
        </w:rPr>
        <w:t>в среднесписочной численности</w:t>
      </w:r>
      <w:r w:rsidRPr="0043784D">
        <w:rPr>
          <w:color w:val="000000"/>
          <w:sz w:val="28"/>
          <w:szCs w:val="28"/>
        </w:rPr>
        <w:t xml:space="preserve"> работников всех предприятий и организаций городского округа ЗАТО Светлый составляет 13,3%.</w:t>
      </w:r>
      <w:r w:rsidRPr="0043784D">
        <w:rPr>
          <w:sz w:val="28"/>
          <w:szCs w:val="28"/>
        </w:rPr>
        <w:t xml:space="preserve"> </w:t>
      </w:r>
    </w:p>
    <w:p w:rsidR="001C6F8D" w:rsidRDefault="001C6F8D" w:rsidP="004D151D">
      <w:pPr>
        <w:ind w:firstLine="540"/>
        <w:jc w:val="both"/>
        <w:rPr>
          <w:color w:val="000000"/>
          <w:sz w:val="28"/>
          <w:szCs w:val="28"/>
        </w:rPr>
      </w:pPr>
      <w:r w:rsidRPr="00003A3C">
        <w:rPr>
          <w:color w:val="000000"/>
          <w:sz w:val="28"/>
          <w:szCs w:val="28"/>
        </w:rPr>
        <w:t xml:space="preserve">Общая площадь торговых объектов по городскому округу ЗАТО Светлый на </w:t>
      </w:r>
      <w:r>
        <w:rPr>
          <w:color w:val="000000"/>
          <w:sz w:val="28"/>
          <w:szCs w:val="28"/>
        </w:rPr>
        <w:t xml:space="preserve">1 января 2014 г. </w:t>
      </w:r>
      <w:r w:rsidRPr="00003A3C">
        <w:rPr>
          <w:color w:val="000000"/>
          <w:sz w:val="28"/>
          <w:szCs w:val="28"/>
        </w:rPr>
        <w:t xml:space="preserve"> составляет 4 965,53 кв.м, из них площадь торговых объектов, обеспечивающих продажу продовольственных товаров  составляет 2 180,67 кв.м, непродовольственных товаров 2 784,86 кв.м. Фактическая обеспеченность населения городского округа</w:t>
      </w:r>
      <w:r>
        <w:rPr>
          <w:color w:val="000000"/>
          <w:sz w:val="28"/>
          <w:szCs w:val="28"/>
        </w:rPr>
        <w:t xml:space="preserve"> ЗАТО Светлый</w:t>
      </w:r>
      <w:r w:rsidRPr="00003A3C">
        <w:rPr>
          <w:color w:val="000000"/>
          <w:sz w:val="28"/>
          <w:szCs w:val="28"/>
        </w:rPr>
        <w:t xml:space="preserve"> площадями торговых объектов составляет 407 кв.м</w:t>
      </w:r>
      <w:r>
        <w:rPr>
          <w:color w:val="000000"/>
          <w:sz w:val="28"/>
          <w:szCs w:val="28"/>
        </w:rPr>
        <w:t xml:space="preserve"> на 1 тысячу жителей</w:t>
      </w:r>
      <w:r w:rsidRPr="00003A3C">
        <w:rPr>
          <w:color w:val="000000"/>
          <w:sz w:val="28"/>
          <w:szCs w:val="28"/>
        </w:rPr>
        <w:t xml:space="preserve">, что превышает норматив минимальной обеспеченности по городскому округу более чем в 2 раза и незначительно меньше </w:t>
      </w:r>
      <w:r>
        <w:rPr>
          <w:color w:val="000000"/>
          <w:sz w:val="28"/>
          <w:szCs w:val="28"/>
        </w:rPr>
        <w:t>(</w:t>
      </w:r>
      <w:r w:rsidRPr="00003A3C">
        <w:rPr>
          <w:color w:val="000000"/>
          <w:sz w:val="28"/>
          <w:szCs w:val="28"/>
        </w:rPr>
        <w:t>на 55 кв.м</w:t>
      </w:r>
      <w:r>
        <w:rPr>
          <w:color w:val="000000"/>
          <w:sz w:val="28"/>
          <w:szCs w:val="28"/>
        </w:rPr>
        <w:t>)</w:t>
      </w:r>
      <w:r w:rsidRPr="00003A3C">
        <w:rPr>
          <w:color w:val="000000"/>
          <w:sz w:val="28"/>
          <w:szCs w:val="28"/>
        </w:rPr>
        <w:t>, установленного норматива минимальной обеспеченности населения площадью торговых объектов по Саратовской области (462 кв.м</w:t>
      </w:r>
      <w:r>
        <w:rPr>
          <w:color w:val="000000"/>
          <w:sz w:val="28"/>
          <w:szCs w:val="28"/>
        </w:rPr>
        <w:t xml:space="preserve"> на 1 тысячу жителей</w:t>
      </w:r>
      <w:r w:rsidRPr="00003A3C">
        <w:rPr>
          <w:color w:val="000000"/>
          <w:sz w:val="28"/>
          <w:szCs w:val="28"/>
        </w:rPr>
        <w:t>).</w:t>
      </w:r>
    </w:p>
    <w:p w:rsidR="001C6F8D" w:rsidRPr="0038310B" w:rsidRDefault="001C6F8D" w:rsidP="004D151D">
      <w:pPr>
        <w:pStyle w:val="ConsPlusNormal"/>
        <w:widowControl/>
        <w:ind w:firstLine="540"/>
        <w:jc w:val="both"/>
        <w:rPr>
          <w:rFonts w:ascii="Times New Roman" w:hAnsi="Times New Roman" w:cs="Times New Roman"/>
          <w:sz w:val="28"/>
          <w:szCs w:val="28"/>
        </w:rPr>
      </w:pPr>
      <w:r w:rsidRPr="00B602E7">
        <w:rPr>
          <w:rFonts w:ascii="Times New Roman" w:hAnsi="Times New Roman" w:cs="Times New Roman"/>
          <w:sz w:val="28"/>
          <w:szCs w:val="28"/>
        </w:rPr>
        <w:t>Фактическая обеспеченность количеством мест в орга</w:t>
      </w:r>
      <w:r>
        <w:rPr>
          <w:rFonts w:ascii="Times New Roman" w:hAnsi="Times New Roman" w:cs="Times New Roman"/>
          <w:sz w:val="28"/>
          <w:szCs w:val="28"/>
        </w:rPr>
        <w:t xml:space="preserve">низациях общественного питания в 2013 году </w:t>
      </w:r>
      <w:r w:rsidRPr="00B602E7">
        <w:rPr>
          <w:rFonts w:ascii="Times New Roman" w:hAnsi="Times New Roman" w:cs="Times New Roman"/>
          <w:sz w:val="28"/>
          <w:szCs w:val="28"/>
        </w:rPr>
        <w:t xml:space="preserve">составила </w:t>
      </w:r>
      <w:r w:rsidRPr="00B602E7">
        <w:rPr>
          <w:rFonts w:ascii="Times New Roman" w:hAnsi="Times New Roman" w:cs="Times New Roman"/>
          <w:color w:val="000000"/>
          <w:sz w:val="28"/>
          <w:szCs w:val="28"/>
        </w:rPr>
        <w:t>36,</w:t>
      </w:r>
      <w:r>
        <w:rPr>
          <w:rFonts w:ascii="Times New Roman" w:hAnsi="Times New Roman" w:cs="Times New Roman"/>
          <w:color w:val="000000"/>
          <w:sz w:val="28"/>
          <w:szCs w:val="28"/>
        </w:rPr>
        <w:t>1 кв.м</w:t>
      </w:r>
      <w:r w:rsidRPr="00B602E7">
        <w:rPr>
          <w:rFonts w:ascii="Times New Roman" w:hAnsi="Times New Roman" w:cs="Times New Roman"/>
          <w:sz w:val="28"/>
          <w:szCs w:val="28"/>
        </w:rPr>
        <w:t xml:space="preserve"> в расчете на 1 000 человек</w:t>
      </w:r>
      <w:r>
        <w:rPr>
          <w:rFonts w:ascii="Times New Roman" w:hAnsi="Times New Roman" w:cs="Times New Roman"/>
          <w:sz w:val="28"/>
          <w:szCs w:val="28"/>
        </w:rPr>
        <w:t xml:space="preserve"> и не изменилась по сравнению с 2012 годом</w:t>
      </w:r>
      <w:r w:rsidRPr="00B602E7">
        <w:rPr>
          <w:rFonts w:ascii="Times New Roman" w:hAnsi="Times New Roman" w:cs="Times New Roman"/>
          <w:sz w:val="28"/>
          <w:szCs w:val="28"/>
        </w:rPr>
        <w:t>.</w:t>
      </w:r>
    </w:p>
    <w:p w:rsidR="001C6F8D" w:rsidRPr="00B602E7" w:rsidRDefault="001C6F8D" w:rsidP="004D151D">
      <w:pPr>
        <w:ind w:firstLine="540"/>
        <w:jc w:val="both"/>
        <w:rPr>
          <w:sz w:val="28"/>
          <w:szCs w:val="28"/>
        </w:rPr>
      </w:pPr>
      <w:r>
        <w:rPr>
          <w:sz w:val="28"/>
          <w:szCs w:val="28"/>
        </w:rPr>
        <w:t>О</w:t>
      </w:r>
      <w:r w:rsidRPr="00B602E7">
        <w:rPr>
          <w:sz w:val="28"/>
          <w:szCs w:val="28"/>
        </w:rPr>
        <w:t>борот розничной торговли</w:t>
      </w:r>
      <w:r>
        <w:rPr>
          <w:sz w:val="28"/>
          <w:szCs w:val="28"/>
        </w:rPr>
        <w:t xml:space="preserve"> за 2013 год</w:t>
      </w:r>
      <w:r w:rsidRPr="00B602E7">
        <w:rPr>
          <w:sz w:val="28"/>
          <w:szCs w:val="28"/>
        </w:rPr>
        <w:t xml:space="preserve"> </w:t>
      </w:r>
      <w:r w:rsidRPr="00B602E7">
        <w:rPr>
          <w:color w:val="000000"/>
          <w:sz w:val="28"/>
          <w:szCs w:val="28"/>
        </w:rPr>
        <w:t xml:space="preserve">составил </w:t>
      </w:r>
      <w:r>
        <w:rPr>
          <w:color w:val="000000"/>
          <w:sz w:val="28"/>
          <w:szCs w:val="28"/>
        </w:rPr>
        <w:t>703 065,6</w:t>
      </w:r>
      <w:r w:rsidRPr="00B602E7">
        <w:rPr>
          <w:color w:val="000000"/>
          <w:sz w:val="28"/>
          <w:szCs w:val="28"/>
        </w:rPr>
        <w:t xml:space="preserve"> тыс. рублей,</w:t>
      </w:r>
      <w:r>
        <w:rPr>
          <w:color w:val="000000"/>
          <w:sz w:val="28"/>
          <w:szCs w:val="28"/>
        </w:rPr>
        <w:t xml:space="preserve"> что на 3 225,6 тыс. рублей или на 0,5 % больше аналогичного периода прошлого года.</w:t>
      </w:r>
      <w:r w:rsidRPr="00B602E7">
        <w:rPr>
          <w:color w:val="000000"/>
          <w:sz w:val="28"/>
          <w:szCs w:val="28"/>
        </w:rPr>
        <w:t xml:space="preserve"> </w:t>
      </w:r>
    </w:p>
    <w:p w:rsidR="001C6F8D" w:rsidRDefault="001C6F8D" w:rsidP="004D151D">
      <w:pPr>
        <w:pStyle w:val="ConsPlusNormal"/>
        <w:widowControl/>
        <w:ind w:firstLine="540"/>
        <w:jc w:val="both"/>
        <w:rPr>
          <w:rFonts w:ascii="Times New Roman" w:hAnsi="Times New Roman" w:cs="Times New Roman"/>
          <w:sz w:val="28"/>
          <w:szCs w:val="28"/>
        </w:rPr>
      </w:pPr>
      <w:r w:rsidRPr="00B602E7">
        <w:rPr>
          <w:rFonts w:ascii="Times New Roman" w:hAnsi="Times New Roman" w:cs="Times New Roman"/>
          <w:sz w:val="28"/>
          <w:szCs w:val="28"/>
        </w:rPr>
        <w:t>Оборот общественного питания за 2013 г</w:t>
      </w:r>
      <w:r>
        <w:rPr>
          <w:rFonts w:ascii="Times New Roman" w:hAnsi="Times New Roman" w:cs="Times New Roman"/>
          <w:sz w:val="28"/>
          <w:szCs w:val="28"/>
        </w:rPr>
        <w:t>од</w:t>
      </w:r>
      <w:r w:rsidRPr="00B602E7">
        <w:rPr>
          <w:rFonts w:ascii="Times New Roman" w:hAnsi="Times New Roman" w:cs="Times New Roman"/>
          <w:sz w:val="28"/>
          <w:szCs w:val="28"/>
        </w:rPr>
        <w:t xml:space="preserve"> составил  </w:t>
      </w:r>
      <w:r>
        <w:rPr>
          <w:rFonts w:ascii="Times New Roman" w:hAnsi="Times New Roman" w:cs="Times New Roman"/>
          <w:sz w:val="28"/>
          <w:szCs w:val="28"/>
        </w:rPr>
        <w:t>15 646,8</w:t>
      </w:r>
      <w:r w:rsidRPr="00B602E7">
        <w:rPr>
          <w:rFonts w:ascii="Times New Roman" w:hAnsi="Times New Roman" w:cs="Times New Roman"/>
          <w:sz w:val="28"/>
          <w:szCs w:val="28"/>
        </w:rPr>
        <w:t xml:space="preserve"> тыс. рублей, что на </w:t>
      </w:r>
      <w:r>
        <w:rPr>
          <w:rFonts w:ascii="Times New Roman" w:hAnsi="Times New Roman" w:cs="Times New Roman"/>
          <w:sz w:val="28"/>
          <w:szCs w:val="28"/>
        </w:rPr>
        <w:t xml:space="preserve">12,0 </w:t>
      </w:r>
      <w:r w:rsidRPr="00B602E7">
        <w:rPr>
          <w:rFonts w:ascii="Times New Roman" w:hAnsi="Times New Roman" w:cs="Times New Roman"/>
          <w:sz w:val="28"/>
          <w:szCs w:val="28"/>
        </w:rPr>
        <w:t xml:space="preserve">% больше, чем за аналогичный период 2012 года. </w:t>
      </w:r>
    </w:p>
    <w:p w:rsidR="001C6F8D" w:rsidRDefault="001C6F8D" w:rsidP="004D151D">
      <w:pPr>
        <w:pStyle w:val="ConsPlusNormal"/>
        <w:widowControl/>
        <w:ind w:firstLine="540"/>
        <w:jc w:val="both"/>
        <w:rPr>
          <w:rFonts w:ascii="Times New Roman" w:hAnsi="Times New Roman" w:cs="Times New Roman"/>
          <w:sz w:val="28"/>
          <w:szCs w:val="28"/>
        </w:rPr>
      </w:pPr>
      <w:r w:rsidRPr="00B602E7">
        <w:rPr>
          <w:rFonts w:ascii="Times New Roman" w:hAnsi="Times New Roman" w:cs="Times New Roman"/>
          <w:sz w:val="28"/>
          <w:szCs w:val="28"/>
        </w:rPr>
        <w:t>Объем платных услуг, в том числе жилищно-коммунальных услуг, за период январь-</w:t>
      </w:r>
      <w:r>
        <w:rPr>
          <w:rFonts w:ascii="Times New Roman" w:hAnsi="Times New Roman" w:cs="Times New Roman"/>
          <w:sz w:val="28"/>
          <w:szCs w:val="28"/>
        </w:rPr>
        <w:t>дека</w:t>
      </w:r>
      <w:r w:rsidRPr="00B602E7">
        <w:rPr>
          <w:rFonts w:ascii="Times New Roman" w:hAnsi="Times New Roman" w:cs="Times New Roman"/>
          <w:sz w:val="28"/>
          <w:szCs w:val="28"/>
        </w:rPr>
        <w:t xml:space="preserve">брь  2013 года составил </w:t>
      </w:r>
      <w:r>
        <w:rPr>
          <w:rFonts w:ascii="Times New Roman" w:hAnsi="Times New Roman" w:cs="Times New Roman"/>
          <w:sz w:val="28"/>
          <w:szCs w:val="28"/>
        </w:rPr>
        <w:t xml:space="preserve">113 798,5 </w:t>
      </w:r>
      <w:r w:rsidRPr="00B602E7">
        <w:rPr>
          <w:rFonts w:ascii="Times New Roman" w:hAnsi="Times New Roman" w:cs="Times New Roman"/>
          <w:sz w:val="28"/>
          <w:szCs w:val="28"/>
        </w:rPr>
        <w:t xml:space="preserve"> тыс. рублей, что на </w:t>
      </w:r>
      <w:r>
        <w:rPr>
          <w:rFonts w:ascii="Times New Roman" w:hAnsi="Times New Roman" w:cs="Times New Roman"/>
          <w:sz w:val="28"/>
          <w:szCs w:val="28"/>
        </w:rPr>
        <w:t>22,4</w:t>
      </w:r>
      <w:r w:rsidRPr="00B602E7">
        <w:rPr>
          <w:rFonts w:ascii="Times New Roman" w:hAnsi="Times New Roman" w:cs="Times New Roman"/>
          <w:sz w:val="28"/>
          <w:szCs w:val="28"/>
        </w:rPr>
        <w:t xml:space="preserve"> % больше показателя 2012 года.</w:t>
      </w:r>
    </w:p>
    <w:p w:rsidR="001C6F8D" w:rsidRDefault="001C6F8D" w:rsidP="004D151D">
      <w:pPr>
        <w:pStyle w:val="ConsPlusNormal"/>
        <w:widowControl/>
        <w:ind w:firstLine="540"/>
        <w:jc w:val="both"/>
        <w:rPr>
          <w:rFonts w:ascii="Times New Roman" w:hAnsi="Times New Roman" w:cs="Times New Roman"/>
          <w:sz w:val="28"/>
          <w:szCs w:val="28"/>
        </w:rPr>
      </w:pPr>
      <w:r w:rsidRPr="004E6ECB">
        <w:rPr>
          <w:rFonts w:ascii="Times New Roman" w:hAnsi="Times New Roman" w:cs="Times New Roman"/>
          <w:sz w:val="28"/>
          <w:szCs w:val="28"/>
        </w:rPr>
        <w:t>Предприяти</w:t>
      </w:r>
      <w:r>
        <w:rPr>
          <w:rFonts w:ascii="Times New Roman" w:hAnsi="Times New Roman" w:cs="Times New Roman"/>
          <w:sz w:val="28"/>
          <w:szCs w:val="28"/>
        </w:rPr>
        <w:t>я</w:t>
      </w:r>
      <w:r w:rsidRPr="004E6ECB">
        <w:rPr>
          <w:rFonts w:ascii="Times New Roman" w:hAnsi="Times New Roman" w:cs="Times New Roman"/>
          <w:sz w:val="28"/>
          <w:szCs w:val="28"/>
        </w:rPr>
        <w:t xml:space="preserve"> бытового обслуживания играют существенную роль в обеспечении населения ЗАТО Светлый различными видами услуг.</w:t>
      </w:r>
      <w:r>
        <w:rPr>
          <w:rFonts w:ascii="Times New Roman" w:hAnsi="Times New Roman" w:cs="Times New Roman"/>
          <w:sz w:val="24"/>
          <w:szCs w:val="24"/>
        </w:rPr>
        <w:t xml:space="preserve"> </w:t>
      </w:r>
      <w:r w:rsidRPr="00B602E7">
        <w:rPr>
          <w:rFonts w:ascii="Times New Roman" w:hAnsi="Times New Roman" w:cs="Times New Roman"/>
          <w:color w:val="000000"/>
          <w:sz w:val="28"/>
          <w:szCs w:val="28"/>
        </w:rPr>
        <w:t xml:space="preserve">Объем бытовых услуг МУП </w:t>
      </w:r>
      <w:r>
        <w:rPr>
          <w:rFonts w:ascii="Times New Roman" w:hAnsi="Times New Roman" w:cs="Times New Roman"/>
          <w:color w:val="000000"/>
          <w:sz w:val="28"/>
          <w:szCs w:val="28"/>
        </w:rPr>
        <w:t>«</w:t>
      </w:r>
      <w:r w:rsidRPr="00B602E7">
        <w:rPr>
          <w:rFonts w:ascii="Times New Roman" w:hAnsi="Times New Roman" w:cs="Times New Roman"/>
          <w:color w:val="000000"/>
          <w:sz w:val="28"/>
          <w:szCs w:val="28"/>
        </w:rPr>
        <w:t>ЦБУ</w:t>
      </w:r>
      <w:r>
        <w:rPr>
          <w:rFonts w:ascii="Times New Roman" w:hAnsi="Times New Roman" w:cs="Times New Roman"/>
          <w:color w:val="000000"/>
          <w:sz w:val="28"/>
          <w:szCs w:val="28"/>
        </w:rPr>
        <w:t xml:space="preserve"> городского округа ЗАТО Светлый»</w:t>
      </w:r>
      <w:r w:rsidRPr="00B602E7">
        <w:rPr>
          <w:rFonts w:ascii="Times New Roman" w:hAnsi="Times New Roman" w:cs="Times New Roman"/>
          <w:color w:val="000000"/>
          <w:sz w:val="28"/>
          <w:szCs w:val="28"/>
        </w:rPr>
        <w:t xml:space="preserve"> за </w:t>
      </w:r>
      <w:r>
        <w:rPr>
          <w:rFonts w:ascii="Times New Roman" w:hAnsi="Times New Roman" w:cs="Times New Roman"/>
          <w:color w:val="000000"/>
          <w:sz w:val="28"/>
          <w:szCs w:val="28"/>
        </w:rPr>
        <w:t>12</w:t>
      </w:r>
      <w:r w:rsidRPr="00B602E7">
        <w:rPr>
          <w:rFonts w:ascii="Times New Roman" w:hAnsi="Times New Roman" w:cs="Times New Roman"/>
          <w:color w:val="000000"/>
          <w:sz w:val="28"/>
          <w:szCs w:val="28"/>
        </w:rPr>
        <w:t xml:space="preserve"> месяцев 2013 года составил </w:t>
      </w:r>
      <w:r>
        <w:rPr>
          <w:rFonts w:ascii="Times New Roman" w:hAnsi="Times New Roman" w:cs="Times New Roman"/>
          <w:color w:val="000000"/>
          <w:sz w:val="28"/>
          <w:szCs w:val="28"/>
        </w:rPr>
        <w:t>2 862,4</w:t>
      </w:r>
      <w:r w:rsidRPr="00B602E7">
        <w:rPr>
          <w:rFonts w:ascii="Times New Roman" w:hAnsi="Times New Roman" w:cs="Times New Roman"/>
          <w:color w:val="000000"/>
          <w:sz w:val="28"/>
          <w:szCs w:val="28"/>
        </w:rPr>
        <w:t xml:space="preserve"> тыс. рублей, что на </w:t>
      </w:r>
      <w:r>
        <w:rPr>
          <w:rFonts w:ascii="Times New Roman" w:hAnsi="Times New Roman" w:cs="Times New Roman"/>
          <w:color w:val="000000"/>
          <w:sz w:val="28"/>
          <w:szCs w:val="28"/>
        </w:rPr>
        <w:t>1,7% больше или 47,4 тыс.руб. больше аналогичного показателя</w:t>
      </w:r>
      <w:r w:rsidRPr="00B602E7">
        <w:rPr>
          <w:rFonts w:ascii="Times New Roman" w:hAnsi="Times New Roman" w:cs="Times New Roman"/>
          <w:color w:val="000000"/>
          <w:sz w:val="28"/>
          <w:szCs w:val="28"/>
        </w:rPr>
        <w:t xml:space="preserve"> 2012 года. </w:t>
      </w:r>
      <w:r w:rsidRPr="00B602E7">
        <w:rPr>
          <w:rFonts w:ascii="Times New Roman" w:hAnsi="Times New Roman" w:cs="Times New Roman"/>
          <w:sz w:val="28"/>
          <w:szCs w:val="28"/>
        </w:rPr>
        <w:t>В сентябре 2013 года МУП «Центр бытовых услуг» расширило спектр своих услуг населению: был открыт пункт приема химчистки.</w:t>
      </w:r>
      <w:r>
        <w:rPr>
          <w:rFonts w:ascii="Times New Roman" w:hAnsi="Times New Roman" w:cs="Times New Roman"/>
          <w:sz w:val="28"/>
          <w:szCs w:val="28"/>
        </w:rPr>
        <w:t xml:space="preserve"> За период сентябрь-декабрь 2013 года за услугами химчистки обратилось 125 человек, выручка от оказания услуг составила 109,0 тыс. руб.  </w:t>
      </w:r>
    </w:p>
    <w:p w:rsidR="001C6F8D" w:rsidRDefault="001C6F8D" w:rsidP="004D151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 течение 2013 года МУП «ЦБУ городского округа ЗАТО Светлый» был произведен ремонт женского зала, приобретено оборудование для рабочего места ювелира, оборудовано рабочее место маникюрши и парикмахера.        В 2014 году планируется увеличить выручку от оказания услуг населению на 5%.</w:t>
      </w:r>
    </w:p>
    <w:p w:rsidR="001C6F8D" w:rsidRPr="0038310B" w:rsidRDefault="001C6F8D" w:rsidP="004D151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Численность работников предприятия составляет 15 человек. Среднемесячная заработная плата за 2013 год составила 11,5 тыс. рублей.</w:t>
      </w:r>
    </w:p>
    <w:p w:rsidR="001C6F8D" w:rsidRDefault="001C6F8D" w:rsidP="004D151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МУП «Рынок» городского округа ЗАТО Светлый осуществляет сдачу в аренду торговых мест, а также оказывает платные услуги. </w:t>
      </w:r>
      <w:r w:rsidRPr="00D72CC4">
        <w:rPr>
          <w:rFonts w:ascii="Times New Roman" w:hAnsi="Times New Roman" w:cs="Times New Roman"/>
          <w:sz w:val="28"/>
          <w:szCs w:val="28"/>
        </w:rPr>
        <w:t>Общая площадь</w:t>
      </w:r>
      <w:r>
        <w:rPr>
          <w:rFonts w:ascii="Times New Roman" w:hAnsi="Times New Roman" w:cs="Times New Roman"/>
          <w:sz w:val="28"/>
          <w:szCs w:val="28"/>
        </w:rPr>
        <w:t xml:space="preserve"> сдаваемых в аренду</w:t>
      </w:r>
      <w:r w:rsidRPr="00D72CC4">
        <w:rPr>
          <w:rFonts w:ascii="Times New Roman" w:hAnsi="Times New Roman" w:cs="Times New Roman"/>
          <w:sz w:val="28"/>
          <w:szCs w:val="28"/>
        </w:rPr>
        <w:t xml:space="preserve"> торговых мест МУП «Рынок» городского округа ЗАТО Светлый за 2013 </w:t>
      </w:r>
      <w:r w:rsidRPr="00D72CC4">
        <w:rPr>
          <w:rFonts w:ascii="Times New Roman" w:hAnsi="Times New Roman" w:cs="Times New Roman"/>
          <w:color w:val="000000"/>
          <w:sz w:val="28"/>
          <w:szCs w:val="28"/>
        </w:rPr>
        <w:t>год</w:t>
      </w:r>
      <w:r w:rsidRPr="00D72CC4">
        <w:rPr>
          <w:rFonts w:ascii="Times New Roman" w:hAnsi="Times New Roman" w:cs="Times New Roman"/>
          <w:sz w:val="28"/>
          <w:szCs w:val="28"/>
        </w:rPr>
        <w:t xml:space="preserve"> составила </w:t>
      </w:r>
      <w:r w:rsidRPr="00D72CC4">
        <w:rPr>
          <w:rFonts w:ascii="Times New Roman" w:hAnsi="Times New Roman" w:cs="Times New Roman"/>
          <w:color w:val="000000"/>
          <w:sz w:val="28"/>
          <w:szCs w:val="28"/>
        </w:rPr>
        <w:t>7</w:t>
      </w:r>
      <w:r>
        <w:rPr>
          <w:rFonts w:ascii="Times New Roman" w:hAnsi="Times New Roman" w:cs="Times New Roman"/>
          <w:color w:val="000000"/>
          <w:sz w:val="28"/>
          <w:szCs w:val="28"/>
        </w:rPr>
        <w:t>89</w:t>
      </w:r>
      <w:r w:rsidRPr="00D72CC4">
        <w:rPr>
          <w:rFonts w:ascii="Times New Roman" w:hAnsi="Times New Roman" w:cs="Times New Roman"/>
          <w:color w:val="000000"/>
          <w:sz w:val="28"/>
          <w:szCs w:val="28"/>
        </w:rPr>
        <w:t xml:space="preserve"> </w:t>
      </w:r>
      <w:r>
        <w:rPr>
          <w:rFonts w:ascii="Times New Roman" w:hAnsi="Times New Roman" w:cs="Times New Roman"/>
          <w:sz w:val="28"/>
          <w:szCs w:val="28"/>
        </w:rPr>
        <w:t>кв.</w:t>
      </w:r>
      <w:r w:rsidRPr="00D72CC4">
        <w:rPr>
          <w:rFonts w:ascii="Times New Roman" w:hAnsi="Times New Roman" w:cs="Times New Roman"/>
          <w:sz w:val="28"/>
          <w:szCs w:val="28"/>
        </w:rPr>
        <w:t>м.</w:t>
      </w:r>
      <w:r>
        <w:rPr>
          <w:rFonts w:ascii="Times New Roman" w:hAnsi="Times New Roman" w:cs="Times New Roman"/>
          <w:sz w:val="28"/>
          <w:szCs w:val="28"/>
        </w:rPr>
        <w:t xml:space="preserve">, что на 49 кв.м или 5,8 % меньше, чем в 2012 году. Количество договоров на аренду торговых мест по сравнению с 2012 годом уменьшилось на 10 или на 9,6 % и составили 104 договора. Уменьшение количества договоров аренды связано с  закрытием индивидуальными предпринимателями своей деятельности. </w:t>
      </w:r>
    </w:p>
    <w:p w:rsidR="001C6F8D" w:rsidRDefault="001C6F8D" w:rsidP="004D151D">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Общая выручка МУП «Рынок» за 2013 год составила 7 200,0 тыс. рублей, что на 180 тыс.рублей или на 2,6 % больше уровня 2012 года.</w:t>
      </w:r>
    </w:p>
    <w:p w:rsidR="001C6F8D" w:rsidRDefault="001C6F8D" w:rsidP="009104F4">
      <w:pPr>
        <w:pStyle w:val="ConsPlusNormal"/>
        <w:widowControl/>
        <w:ind w:firstLine="0"/>
        <w:jc w:val="both"/>
        <w:rPr>
          <w:rFonts w:ascii="Times New Roman" w:hAnsi="Times New Roman" w:cs="Times New Roman"/>
          <w:color w:val="000000"/>
          <w:sz w:val="28"/>
          <w:szCs w:val="28"/>
        </w:rPr>
      </w:pPr>
    </w:p>
    <w:p w:rsidR="001C6F8D" w:rsidRPr="005A4820" w:rsidRDefault="001C6F8D" w:rsidP="007B1753">
      <w:pPr>
        <w:pStyle w:val="ConsPlusNormal"/>
        <w:widowControl/>
        <w:ind w:firstLine="709"/>
        <w:jc w:val="center"/>
        <w:rPr>
          <w:rFonts w:ascii="Times New Roman" w:hAnsi="Times New Roman" w:cs="Times New Roman"/>
          <w:sz w:val="28"/>
          <w:szCs w:val="28"/>
        </w:rPr>
      </w:pPr>
      <w:r w:rsidRPr="005A4820">
        <w:rPr>
          <w:rFonts w:ascii="Times New Roman" w:hAnsi="Times New Roman" w:cs="Times New Roman"/>
          <w:sz w:val="28"/>
          <w:szCs w:val="28"/>
        </w:rPr>
        <w:t>Сведения о финансово-хозяйственной деятельности МУП «Рынок» городского округа ЗАТО Светлый</w:t>
      </w:r>
    </w:p>
    <w:p w:rsidR="001C6F8D" w:rsidRPr="0074560E" w:rsidRDefault="001C6F8D" w:rsidP="009104F4">
      <w:pPr>
        <w:pStyle w:val="ConsPlusNormal"/>
        <w:widowControl/>
        <w:ind w:firstLine="709"/>
        <w:jc w:val="center"/>
        <w:rPr>
          <w:rFonts w:ascii="Times New Roman" w:hAnsi="Times New Roman" w:cs="Times New Roman"/>
          <w:b/>
          <w:bCs/>
          <w:sz w:val="16"/>
          <w:szCs w:val="16"/>
        </w:rPr>
      </w:pPr>
    </w:p>
    <w:tbl>
      <w:tblPr>
        <w:tblW w:w="93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5"/>
        <w:gridCol w:w="1559"/>
        <w:gridCol w:w="1701"/>
        <w:gridCol w:w="1701"/>
      </w:tblGrid>
      <w:tr w:rsidR="001C6F8D" w:rsidRPr="002825BC">
        <w:tc>
          <w:tcPr>
            <w:tcW w:w="4395" w:type="dxa"/>
            <w:vAlign w:val="center"/>
          </w:tcPr>
          <w:p w:rsidR="001C6F8D" w:rsidRPr="005A4820" w:rsidRDefault="001C6F8D" w:rsidP="003C4AD0">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Показатели</w:t>
            </w:r>
          </w:p>
        </w:tc>
        <w:tc>
          <w:tcPr>
            <w:tcW w:w="1559" w:type="dxa"/>
            <w:vAlign w:val="center"/>
          </w:tcPr>
          <w:p w:rsidR="001C6F8D" w:rsidRPr="005A4820" w:rsidRDefault="001C6F8D" w:rsidP="003C4AD0">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январь-декабрь</w:t>
            </w:r>
          </w:p>
          <w:p w:rsidR="001C6F8D" w:rsidRPr="005A4820" w:rsidRDefault="001C6F8D" w:rsidP="003C4AD0">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2011 г.</w:t>
            </w:r>
          </w:p>
        </w:tc>
        <w:tc>
          <w:tcPr>
            <w:tcW w:w="1701" w:type="dxa"/>
            <w:vAlign w:val="center"/>
          </w:tcPr>
          <w:p w:rsidR="001C6F8D" w:rsidRPr="005A4820" w:rsidRDefault="001C6F8D" w:rsidP="003C4AD0">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январь-декабрь</w:t>
            </w:r>
          </w:p>
          <w:p w:rsidR="001C6F8D" w:rsidRPr="005A4820" w:rsidRDefault="001C6F8D" w:rsidP="003C4AD0">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 xml:space="preserve"> 2012 г.</w:t>
            </w:r>
          </w:p>
        </w:tc>
        <w:tc>
          <w:tcPr>
            <w:tcW w:w="1701" w:type="dxa"/>
            <w:vAlign w:val="center"/>
          </w:tcPr>
          <w:p w:rsidR="001C6F8D" w:rsidRPr="005A4820" w:rsidRDefault="001C6F8D" w:rsidP="003C4AD0">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 xml:space="preserve">январь-декабрь </w:t>
            </w:r>
          </w:p>
          <w:p w:rsidR="001C6F8D" w:rsidRPr="005A4820" w:rsidRDefault="001C6F8D" w:rsidP="003C4AD0">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2013 г.</w:t>
            </w:r>
          </w:p>
        </w:tc>
      </w:tr>
      <w:tr w:rsidR="001C6F8D" w:rsidRPr="002825BC">
        <w:tc>
          <w:tcPr>
            <w:tcW w:w="4395" w:type="dxa"/>
          </w:tcPr>
          <w:p w:rsidR="001C6F8D" w:rsidRPr="005A4820" w:rsidRDefault="001C6F8D" w:rsidP="003C4AD0">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Площадь торговых мест, находящихся в аренде (кв.м)</w:t>
            </w:r>
          </w:p>
        </w:tc>
        <w:tc>
          <w:tcPr>
            <w:tcW w:w="1559" w:type="dxa"/>
            <w:vAlign w:val="center"/>
          </w:tcPr>
          <w:p w:rsidR="001C6F8D" w:rsidRPr="005A4820" w:rsidRDefault="001C6F8D" w:rsidP="003C4AD0">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802</w:t>
            </w:r>
          </w:p>
        </w:tc>
        <w:tc>
          <w:tcPr>
            <w:tcW w:w="1701" w:type="dxa"/>
            <w:vAlign w:val="center"/>
          </w:tcPr>
          <w:p w:rsidR="001C6F8D" w:rsidRPr="005A4820" w:rsidRDefault="001C6F8D" w:rsidP="003C4AD0">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838</w:t>
            </w:r>
          </w:p>
        </w:tc>
        <w:tc>
          <w:tcPr>
            <w:tcW w:w="1701" w:type="dxa"/>
            <w:vAlign w:val="center"/>
          </w:tcPr>
          <w:p w:rsidR="001C6F8D" w:rsidRPr="005A4820" w:rsidRDefault="001C6F8D" w:rsidP="003C4AD0">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789</w:t>
            </w:r>
          </w:p>
        </w:tc>
      </w:tr>
      <w:tr w:rsidR="001C6F8D" w:rsidRPr="002825BC">
        <w:tc>
          <w:tcPr>
            <w:tcW w:w="4395" w:type="dxa"/>
          </w:tcPr>
          <w:p w:rsidR="001C6F8D" w:rsidRPr="005A4820" w:rsidRDefault="001C6F8D" w:rsidP="003C4AD0">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Кол-во заключенных договоров на аренду торговых точек, в том числе:</w:t>
            </w:r>
          </w:p>
        </w:tc>
        <w:tc>
          <w:tcPr>
            <w:tcW w:w="1559" w:type="dxa"/>
            <w:vAlign w:val="center"/>
          </w:tcPr>
          <w:p w:rsidR="001C6F8D" w:rsidRPr="005A4820" w:rsidRDefault="001C6F8D" w:rsidP="003C4AD0">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111</w:t>
            </w:r>
          </w:p>
        </w:tc>
        <w:tc>
          <w:tcPr>
            <w:tcW w:w="1701" w:type="dxa"/>
            <w:vAlign w:val="center"/>
          </w:tcPr>
          <w:p w:rsidR="001C6F8D" w:rsidRPr="005A4820" w:rsidRDefault="001C6F8D" w:rsidP="003C4AD0">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114</w:t>
            </w:r>
          </w:p>
        </w:tc>
        <w:tc>
          <w:tcPr>
            <w:tcW w:w="1701" w:type="dxa"/>
            <w:vAlign w:val="center"/>
          </w:tcPr>
          <w:p w:rsidR="001C6F8D" w:rsidRPr="005A4820" w:rsidRDefault="001C6F8D" w:rsidP="003C4AD0">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104</w:t>
            </w:r>
          </w:p>
        </w:tc>
      </w:tr>
      <w:tr w:rsidR="001C6F8D" w:rsidRPr="002825BC">
        <w:tc>
          <w:tcPr>
            <w:tcW w:w="4395" w:type="dxa"/>
          </w:tcPr>
          <w:p w:rsidR="001C6F8D" w:rsidRPr="005A4820" w:rsidRDefault="001C6F8D" w:rsidP="003C4AD0">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 с юридическими лицами (кол-во)</w:t>
            </w:r>
          </w:p>
        </w:tc>
        <w:tc>
          <w:tcPr>
            <w:tcW w:w="1559" w:type="dxa"/>
            <w:vAlign w:val="center"/>
          </w:tcPr>
          <w:p w:rsidR="001C6F8D" w:rsidRPr="005A4820" w:rsidRDefault="001C6F8D" w:rsidP="003C4AD0">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2</w:t>
            </w:r>
          </w:p>
        </w:tc>
        <w:tc>
          <w:tcPr>
            <w:tcW w:w="1701" w:type="dxa"/>
            <w:vAlign w:val="center"/>
          </w:tcPr>
          <w:p w:rsidR="001C6F8D" w:rsidRPr="005A4820" w:rsidRDefault="001C6F8D" w:rsidP="003C4AD0">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2</w:t>
            </w:r>
          </w:p>
        </w:tc>
        <w:tc>
          <w:tcPr>
            <w:tcW w:w="1701" w:type="dxa"/>
            <w:vAlign w:val="center"/>
          </w:tcPr>
          <w:p w:rsidR="001C6F8D" w:rsidRPr="005A4820" w:rsidRDefault="001C6F8D" w:rsidP="003C4AD0">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2</w:t>
            </w:r>
          </w:p>
        </w:tc>
      </w:tr>
      <w:tr w:rsidR="001C6F8D" w:rsidRPr="002825BC">
        <w:tc>
          <w:tcPr>
            <w:tcW w:w="4395" w:type="dxa"/>
          </w:tcPr>
          <w:p w:rsidR="001C6F8D" w:rsidRPr="005A4820" w:rsidRDefault="001C6F8D" w:rsidP="003C4AD0">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 с физическими лицами (кол-во)</w:t>
            </w:r>
          </w:p>
        </w:tc>
        <w:tc>
          <w:tcPr>
            <w:tcW w:w="1559" w:type="dxa"/>
            <w:vAlign w:val="center"/>
          </w:tcPr>
          <w:p w:rsidR="001C6F8D" w:rsidRPr="005A4820" w:rsidRDefault="001C6F8D" w:rsidP="003C4AD0">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109</w:t>
            </w:r>
          </w:p>
        </w:tc>
        <w:tc>
          <w:tcPr>
            <w:tcW w:w="1701" w:type="dxa"/>
            <w:vAlign w:val="center"/>
          </w:tcPr>
          <w:p w:rsidR="001C6F8D" w:rsidRPr="005A4820" w:rsidRDefault="001C6F8D" w:rsidP="003C4AD0">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112</w:t>
            </w:r>
          </w:p>
        </w:tc>
        <w:tc>
          <w:tcPr>
            <w:tcW w:w="1701" w:type="dxa"/>
            <w:vAlign w:val="center"/>
          </w:tcPr>
          <w:p w:rsidR="001C6F8D" w:rsidRPr="005A4820" w:rsidRDefault="001C6F8D" w:rsidP="003C4AD0">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102</w:t>
            </w:r>
          </w:p>
        </w:tc>
      </w:tr>
      <w:tr w:rsidR="001C6F8D" w:rsidRPr="002825BC">
        <w:tc>
          <w:tcPr>
            <w:tcW w:w="4395" w:type="dxa"/>
          </w:tcPr>
          <w:p w:rsidR="001C6F8D" w:rsidRPr="005A4820" w:rsidRDefault="001C6F8D" w:rsidP="003C4AD0">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Общая сумма арендной платы торговых мест (тыс.руб.)</w:t>
            </w:r>
          </w:p>
        </w:tc>
        <w:tc>
          <w:tcPr>
            <w:tcW w:w="1559" w:type="dxa"/>
            <w:vAlign w:val="center"/>
          </w:tcPr>
          <w:p w:rsidR="001C6F8D" w:rsidRPr="005A4820" w:rsidRDefault="001C6F8D" w:rsidP="003C4AD0">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5416</w:t>
            </w:r>
          </w:p>
        </w:tc>
        <w:tc>
          <w:tcPr>
            <w:tcW w:w="1701" w:type="dxa"/>
            <w:vAlign w:val="center"/>
          </w:tcPr>
          <w:p w:rsidR="001C6F8D" w:rsidRPr="005A4820" w:rsidRDefault="001C6F8D" w:rsidP="003C4AD0">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5783</w:t>
            </w:r>
          </w:p>
        </w:tc>
        <w:tc>
          <w:tcPr>
            <w:tcW w:w="1701" w:type="dxa"/>
            <w:vAlign w:val="center"/>
          </w:tcPr>
          <w:p w:rsidR="001C6F8D" w:rsidRPr="005A4820" w:rsidRDefault="001C6F8D" w:rsidP="003C4AD0">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5925</w:t>
            </w:r>
          </w:p>
        </w:tc>
      </w:tr>
      <w:tr w:rsidR="001C6F8D" w:rsidRPr="009329B0">
        <w:tc>
          <w:tcPr>
            <w:tcW w:w="4395" w:type="dxa"/>
            <w:vAlign w:val="center"/>
          </w:tcPr>
          <w:p w:rsidR="001C6F8D" w:rsidRPr="005A4820" w:rsidRDefault="001C6F8D" w:rsidP="003C4AD0">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Платные услуги (тыс.руб.)</w:t>
            </w:r>
          </w:p>
        </w:tc>
        <w:tc>
          <w:tcPr>
            <w:tcW w:w="1559" w:type="dxa"/>
            <w:vAlign w:val="center"/>
          </w:tcPr>
          <w:p w:rsidR="001C6F8D" w:rsidRPr="005A4820" w:rsidRDefault="001C6F8D" w:rsidP="003C4AD0">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1036,0</w:t>
            </w:r>
          </w:p>
        </w:tc>
        <w:tc>
          <w:tcPr>
            <w:tcW w:w="1701" w:type="dxa"/>
            <w:vAlign w:val="center"/>
          </w:tcPr>
          <w:p w:rsidR="001C6F8D" w:rsidRPr="005A4820" w:rsidRDefault="001C6F8D" w:rsidP="003C4AD0">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1237,0</w:t>
            </w:r>
          </w:p>
        </w:tc>
        <w:tc>
          <w:tcPr>
            <w:tcW w:w="1701" w:type="dxa"/>
            <w:vAlign w:val="center"/>
          </w:tcPr>
          <w:p w:rsidR="001C6F8D" w:rsidRPr="005A4820" w:rsidRDefault="001C6F8D" w:rsidP="003C4AD0">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1275,0</w:t>
            </w:r>
          </w:p>
        </w:tc>
      </w:tr>
    </w:tbl>
    <w:p w:rsidR="001C6F8D" w:rsidRDefault="001C6F8D" w:rsidP="009104F4">
      <w:pPr>
        <w:pStyle w:val="ConsPlusNormal"/>
        <w:widowControl/>
        <w:ind w:firstLine="709"/>
        <w:jc w:val="both"/>
        <w:rPr>
          <w:rFonts w:ascii="Times New Roman" w:hAnsi="Times New Roman" w:cs="Times New Roman"/>
          <w:color w:val="000000"/>
          <w:sz w:val="28"/>
          <w:szCs w:val="28"/>
        </w:rPr>
      </w:pPr>
    </w:p>
    <w:p w:rsidR="001C6F8D" w:rsidRDefault="001C6F8D" w:rsidP="007E326A">
      <w:pPr>
        <w:pStyle w:val="ConsPlusNormal"/>
        <w:widowControl/>
        <w:ind w:firstLine="567"/>
        <w:jc w:val="both"/>
        <w:rPr>
          <w:rFonts w:ascii="Times New Roman" w:hAnsi="Times New Roman" w:cs="Times New Roman"/>
          <w:color w:val="000000"/>
          <w:sz w:val="28"/>
          <w:szCs w:val="28"/>
        </w:rPr>
      </w:pPr>
      <w:r w:rsidRPr="005C1C09">
        <w:rPr>
          <w:rFonts w:ascii="Times New Roman" w:hAnsi="Times New Roman" w:cs="Times New Roman"/>
          <w:color w:val="000000"/>
          <w:sz w:val="28"/>
          <w:szCs w:val="28"/>
        </w:rPr>
        <w:t xml:space="preserve">Численность работников МУП «Рынок» </w:t>
      </w:r>
      <w:r w:rsidRPr="005C1C09">
        <w:rPr>
          <w:rFonts w:ascii="Times New Roman" w:hAnsi="Times New Roman" w:cs="Times New Roman"/>
          <w:color w:val="000000"/>
          <w:sz w:val="28"/>
          <w:szCs w:val="28"/>
          <w:shd w:val="clear" w:color="auto" w:fill="FFFFFF"/>
        </w:rPr>
        <w:t>составляет 22 человека. среднемесячная заработная плата за 2013 год составила 12,0 тыс. руб.</w:t>
      </w:r>
    </w:p>
    <w:p w:rsidR="001C6F8D" w:rsidRPr="00DE1374" w:rsidRDefault="001C6F8D" w:rsidP="007E326A">
      <w:pPr>
        <w:pStyle w:val="ConsPlusNormal"/>
        <w:widowContro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целях обеспечения оказания качественных услуг населению, создания благоприятных условий для осуществления торговой деятельности в 2013 году  </w:t>
      </w:r>
      <w:r w:rsidRPr="00DE1374">
        <w:rPr>
          <w:rFonts w:ascii="Times New Roman" w:hAnsi="Times New Roman" w:cs="Times New Roman"/>
          <w:color w:val="000000"/>
          <w:sz w:val="28"/>
          <w:szCs w:val="28"/>
        </w:rPr>
        <w:t xml:space="preserve">МУП «Рынок» проведены следующие </w:t>
      </w:r>
      <w:r w:rsidRPr="00806D9A">
        <w:rPr>
          <w:rFonts w:ascii="Times New Roman" w:hAnsi="Times New Roman" w:cs="Times New Roman"/>
          <w:color w:val="000000"/>
          <w:sz w:val="28"/>
          <w:szCs w:val="28"/>
        </w:rPr>
        <w:t>работы на общую сумму 468,0 тыс.руб.:</w:t>
      </w:r>
    </w:p>
    <w:p w:rsidR="001C6F8D" w:rsidRDefault="001C6F8D" w:rsidP="007E326A">
      <w:pPr>
        <w:pStyle w:val="ConsPlusNormal"/>
        <w:widowControl/>
        <w:ind w:firstLine="567"/>
        <w:jc w:val="both"/>
        <w:rPr>
          <w:rFonts w:ascii="Times New Roman" w:hAnsi="Times New Roman" w:cs="Times New Roman"/>
          <w:sz w:val="28"/>
          <w:szCs w:val="28"/>
        </w:rPr>
      </w:pPr>
      <w:r w:rsidRPr="00DE1374">
        <w:rPr>
          <w:rFonts w:ascii="Times New Roman" w:hAnsi="Times New Roman" w:cs="Times New Roman"/>
          <w:color w:val="000000"/>
          <w:sz w:val="28"/>
          <w:szCs w:val="28"/>
        </w:rPr>
        <w:t>установлено оборудование для обеспечения микроклимата в помещениях в летний период (кондиционеры);</w:t>
      </w:r>
      <w:r w:rsidRPr="00737C0E">
        <w:rPr>
          <w:rFonts w:ascii="Times New Roman" w:hAnsi="Times New Roman" w:cs="Times New Roman"/>
          <w:sz w:val="28"/>
          <w:szCs w:val="28"/>
        </w:rPr>
        <w:t xml:space="preserve"> </w:t>
      </w:r>
    </w:p>
    <w:p w:rsidR="001C6F8D" w:rsidRPr="00DE1374" w:rsidRDefault="001C6F8D" w:rsidP="007E326A">
      <w:pPr>
        <w:pStyle w:val="ConsPlusNormal"/>
        <w:widowControl/>
        <w:ind w:firstLine="567"/>
        <w:jc w:val="both"/>
        <w:rPr>
          <w:rFonts w:ascii="Times New Roman" w:hAnsi="Times New Roman" w:cs="Times New Roman"/>
          <w:color w:val="000000"/>
          <w:sz w:val="28"/>
          <w:szCs w:val="28"/>
        </w:rPr>
      </w:pPr>
      <w:r w:rsidRPr="00DE1374">
        <w:rPr>
          <w:rFonts w:ascii="Times New Roman" w:hAnsi="Times New Roman" w:cs="Times New Roman"/>
          <w:sz w:val="28"/>
          <w:szCs w:val="28"/>
        </w:rPr>
        <w:t xml:space="preserve">проведен косметический ремонт овощного павильона с установкой </w:t>
      </w:r>
      <w:r w:rsidRPr="004E3C6F">
        <w:rPr>
          <w:rFonts w:ascii="Times New Roman" w:hAnsi="Times New Roman" w:cs="Times New Roman"/>
          <w:sz w:val="28"/>
          <w:szCs w:val="28"/>
        </w:rPr>
        <w:t>вытяжной вентиляции</w:t>
      </w:r>
      <w:r>
        <w:rPr>
          <w:rFonts w:ascii="Times New Roman" w:hAnsi="Times New Roman" w:cs="Times New Roman"/>
          <w:sz w:val="28"/>
          <w:szCs w:val="28"/>
        </w:rPr>
        <w:t>;</w:t>
      </w:r>
    </w:p>
    <w:p w:rsidR="001C6F8D" w:rsidRPr="00DE1374" w:rsidRDefault="001C6F8D" w:rsidP="007E326A">
      <w:pPr>
        <w:pStyle w:val="ConsPlusNormal"/>
        <w:widowContro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оборудован, выделенный</w:t>
      </w:r>
      <w:r w:rsidRPr="00DE1374">
        <w:rPr>
          <w:rFonts w:ascii="Times New Roman" w:hAnsi="Times New Roman" w:cs="Times New Roman"/>
          <w:color w:val="000000"/>
          <w:sz w:val="28"/>
          <w:szCs w:val="28"/>
        </w:rPr>
        <w:t xml:space="preserve"> из муниципальных земель, участок, площадью 200 кв.м. для организации дополнительных мест для стоянки го</w:t>
      </w:r>
      <w:r>
        <w:rPr>
          <w:rFonts w:ascii="Times New Roman" w:hAnsi="Times New Roman" w:cs="Times New Roman"/>
          <w:color w:val="000000"/>
          <w:sz w:val="28"/>
          <w:szCs w:val="28"/>
        </w:rPr>
        <w:t>стевого и служебного транспорта.</w:t>
      </w:r>
    </w:p>
    <w:p w:rsidR="001C6F8D" w:rsidRDefault="001C6F8D" w:rsidP="007E326A">
      <w:pPr>
        <w:pStyle w:val="NormalWeb"/>
        <w:shd w:val="clear" w:color="auto" w:fill="FFFFFF"/>
        <w:spacing w:before="0" w:beforeAutospacing="0" w:after="0" w:afterAutospacing="0"/>
        <w:ind w:firstLine="567"/>
        <w:jc w:val="both"/>
        <w:rPr>
          <w:sz w:val="28"/>
          <w:szCs w:val="28"/>
        </w:rPr>
      </w:pPr>
      <w:r>
        <w:rPr>
          <w:sz w:val="28"/>
          <w:szCs w:val="28"/>
        </w:rPr>
        <w:t xml:space="preserve">Рост цен на продовольственные товары является одной из основных проблем розничной торговли городского округа ЗАТО Светлый, что объясняется ростом денежных доходов населения, отсутствием сетевых магазинов на территории городского округа ЗАТО Светлый. </w:t>
      </w:r>
    </w:p>
    <w:p w:rsidR="001C6F8D" w:rsidRPr="001849D1" w:rsidRDefault="001C6F8D" w:rsidP="007E326A">
      <w:pPr>
        <w:pStyle w:val="NormalWeb"/>
        <w:shd w:val="clear" w:color="auto" w:fill="FFFFFF"/>
        <w:spacing w:before="0" w:beforeAutospacing="0" w:after="0" w:afterAutospacing="0"/>
        <w:ind w:firstLine="567"/>
        <w:jc w:val="both"/>
        <w:rPr>
          <w:sz w:val="28"/>
          <w:szCs w:val="28"/>
        </w:rPr>
      </w:pPr>
      <w:r>
        <w:rPr>
          <w:sz w:val="28"/>
          <w:szCs w:val="28"/>
        </w:rPr>
        <w:t>В целях выявления изменения ценовой ситуации и принятия мер по недопущению необоснованного роста цен администрацией городского округа ЗАТО Светлый постоянно проводится мониторинг розничных цен на основные социально-значимые продовольственные товары. Задачей</w:t>
      </w:r>
      <w:r w:rsidRPr="00430DA9">
        <w:rPr>
          <w:sz w:val="28"/>
          <w:szCs w:val="28"/>
        </w:rPr>
        <w:t xml:space="preserve"> администрации городского округа ЗАТО Светлый </w:t>
      </w:r>
      <w:r>
        <w:rPr>
          <w:sz w:val="28"/>
          <w:szCs w:val="28"/>
        </w:rPr>
        <w:t>в сфере потребительского рынка является</w:t>
      </w:r>
      <w:r w:rsidRPr="00430DA9">
        <w:rPr>
          <w:sz w:val="28"/>
          <w:szCs w:val="28"/>
        </w:rPr>
        <w:t xml:space="preserve"> развитие социально ориентированной торговли, услугами которой, в первую очередь, пользуются малообеспеченные категории </w:t>
      </w:r>
      <w:r w:rsidRPr="001849D1">
        <w:rPr>
          <w:sz w:val="28"/>
          <w:szCs w:val="28"/>
        </w:rPr>
        <w:t>населения, ветераны, пенсионеры.</w:t>
      </w:r>
    </w:p>
    <w:p w:rsidR="001C6F8D" w:rsidRPr="001849D1" w:rsidRDefault="001C6F8D" w:rsidP="007E326A">
      <w:pPr>
        <w:ind w:firstLine="567"/>
        <w:jc w:val="both"/>
        <w:rPr>
          <w:sz w:val="28"/>
          <w:szCs w:val="28"/>
        </w:rPr>
      </w:pPr>
      <w:r w:rsidRPr="001849D1">
        <w:rPr>
          <w:sz w:val="28"/>
          <w:szCs w:val="28"/>
        </w:rPr>
        <w:t>В целях стабилизации цен на продукты питания с сентября 2013 года МУП «Рынок» городского округа ЗАТО Светлый было организовано 4 сельскохозяйственные ярмарки «Осень – 2013». В ярмарках приняли участие товаропроизводители Саратовской, Пензенской и Тамбовской областей. Вся продукция реализовывалась без торговых наценок. За время проведения ярмарок было реализовано 22 тонны картофеля, 8,9 тонн овощей, 1,2 тонны мяса (говядины, баранины, свинины, мясо птицы), 630 кг рыбы, 600 кг сахара, 20 000 яиц, 450 кг макаронных изделий, 320 кг колбасных изделий, 255 кг муки, 170 кг яблок и др.</w:t>
      </w:r>
    </w:p>
    <w:p w:rsidR="001C6F8D" w:rsidRDefault="001C6F8D" w:rsidP="007E326A">
      <w:pPr>
        <w:ind w:firstLine="567"/>
        <w:jc w:val="both"/>
        <w:rPr>
          <w:sz w:val="28"/>
          <w:szCs w:val="28"/>
        </w:rPr>
      </w:pPr>
      <w:r w:rsidRPr="001849D1">
        <w:rPr>
          <w:sz w:val="28"/>
          <w:szCs w:val="28"/>
        </w:rPr>
        <w:t>Среди принципиальных</w:t>
      </w:r>
      <w:r w:rsidRPr="00A10DF9">
        <w:rPr>
          <w:sz w:val="28"/>
          <w:szCs w:val="28"/>
        </w:rPr>
        <w:t xml:space="preserve"> проблем</w:t>
      </w:r>
      <w:r>
        <w:rPr>
          <w:sz w:val="28"/>
          <w:szCs w:val="28"/>
        </w:rPr>
        <w:t xml:space="preserve"> в сфере малого бизнеса городского округа ЗАТО Светлый</w:t>
      </w:r>
      <w:r w:rsidRPr="00A10DF9">
        <w:rPr>
          <w:sz w:val="28"/>
          <w:szCs w:val="28"/>
        </w:rPr>
        <w:t xml:space="preserve"> можно выделить</w:t>
      </w:r>
      <w:r>
        <w:rPr>
          <w:sz w:val="28"/>
          <w:szCs w:val="28"/>
        </w:rPr>
        <w:t xml:space="preserve"> следующее</w:t>
      </w:r>
      <w:r w:rsidRPr="00A10DF9">
        <w:rPr>
          <w:sz w:val="28"/>
          <w:szCs w:val="28"/>
        </w:rPr>
        <w:t>:</w:t>
      </w:r>
    </w:p>
    <w:p w:rsidR="001C6F8D" w:rsidRPr="00F94E60" w:rsidRDefault="001C6F8D" w:rsidP="007E326A">
      <w:pPr>
        <w:ind w:firstLine="567"/>
        <w:jc w:val="both"/>
        <w:rPr>
          <w:sz w:val="28"/>
          <w:szCs w:val="28"/>
        </w:rPr>
      </w:pPr>
      <w:r w:rsidRPr="00F94E60">
        <w:rPr>
          <w:sz w:val="28"/>
          <w:szCs w:val="28"/>
        </w:rPr>
        <w:t>в сложившейся структуре малого бизнеса городского округа ЗАТО Светлый преобладает розничная торговля, при этом производственный сектор почти не развивается;</w:t>
      </w:r>
    </w:p>
    <w:p w:rsidR="001C6F8D" w:rsidRPr="00F94E60" w:rsidRDefault="001C6F8D" w:rsidP="007E326A">
      <w:pPr>
        <w:ind w:firstLine="567"/>
        <w:jc w:val="both"/>
        <w:rPr>
          <w:sz w:val="28"/>
          <w:szCs w:val="28"/>
        </w:rPr>
      </w:pPr>
      <w:r w:rsidRPr="00F94E60">
        <w:rPr>
          <w:sz w:val="28"/>
          <w:szCs w:val="28"/>
        </w:rPr>
        <w:t xml:space="preserve">нехватка производственных площадей, отсутствие инфраструктуры; </w:t>
      </w:r>
    </w:p>
    <w:p w:rsidR="001C6F8D" w:rsidRDefault="001C6F8D" w:rsidP="007E326A">
      <w:pPr>
        <w:pStyle w:val="ConsPlusNormal"/>
        <w:widowControl/>
        <w:ind w:firstLine="567"/>
        <w:jc w:val="both"/>
        <w:rPr>
          <w:rFonts w:ascii="Times New Roman" w:hAnsi="Times New Roman" w:cs="Times New Roman"/>
          <w:sz w:val="28"/>
          <w:szCs w:val="28"/>
        </w:rPr>
      </w:pPr>
      <w:r w:rsidRPr="00806D9A">
        <w:rPr>
          <w:rFonts w:ascii="Times New Roman" w:hAnsi="Times New Roman" w:cs="Times New Roman"/>
          <w:sz w:val="28"/>
          <w:szCs w:val="28"/>
        </w:rPr>
        <w:t>земельных участков, находящихся в собственности городского округа ЗАТО Светлый, пригодных к реализации на них инвестиционных проектов, не имеется. Свободные нежилые помещения отсутствуют</w:t>
      </w:r>
      <w:r>
        <w:rPr>
          <w:rFonts w:ascii="Times New Roman" w:hAnsi="Times New Roman" w:cs="Times New Roman"/>
          <w:sz w:val="28"/>
          <w:szCs w:val="28"/>
        </w:rPr>
        <w:t>.</w:t>
      </w:r>
    </w:p>
    <w:p w:rsidR="001C6F8D" w:rsidRDefault="001C6F8D" w:rsidP="009104F4">
      <w:pPr>
        <w:ind w:firstLine="709"/>
        <w:jc w:val="both"/>
        <w:rPr>
          <w:sz w:val="28"/>
          <w:szCs w:val="28"/>
        </w:rPr>
      </w:pPr>
    </w:p>
    <w:p w:rsidR="001C6F8D" w:rsidRDefault="001C6F8D" w:rsidP="009104F4">
      <w:pPr>
        <w:pStyle w:val="ConsPlu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3. Социальная сфера</w:t>
      </w:r>
    </w:p>
    <w:p w:rsidR="001C6F8D" w:rsidRDefault="001C6F8D" w:rsidP="00414797">
      <w:pPr>
        <w:pStyle w:val="ConsPlusNormal"/>
        <w:widowControl/>
        <w:ind w:firstLine="0"/>
        <w:jc w:val="center"/>
        <w:rPr>
          <w:rFonts w:ascii="Times New Roman" w:hAnsi="Times New Roman" w:cs="Times New Roman"/>
          <w:b/>
          <w:bCs/>
          <w:sz w:val="28"/>
          <w:szCs w:val="28"/>
        </w:rPr>
      </w:pPr>
    </w:p>
    <w:p w:rsidR="001C6F8D" w:rsidRDefault="001C6F8D" w:rsidP="00414797">
      <w:pPr>
        <w:pStyle w:val="ConsPlu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3.1. Рынок труда и социально-трудовые отношения</w:t>
      </w:r>
    </w:p>
    <w:p w:rsidR="001C6F8D" w:rsidRPr="00140B2F" w:rsidRDefault="001C6F8D" w:rsidP="009104F4">
      <w:pPr>
        <w:pStyle w:val="ConsPlusNormal"/>
        <w:widowControl/>
        <w:ind w:firstLine="0"/>
        <w:jc w:val="center"/>
        <w:rPr>
          <w:rFonts w:ascii="Times New Roman" w:hAnsi="Times New Roman" w:cs="Times New Roman"/>
          <w:b/>
          <w:bCs/>
          <w:sz w:val="28"/>
          <w:szCs w:val="28"/>
        </w:rPr>
      </w:pPr>
    </w:p>
    <w:p w:rsidR="001C6F8D" w:rsidRDefault="001C6F8D" w:rsidP="007E326A">
      <w:pPr>
        <w:pStyle w:val="NormalWeb"/>
        <w:spacing w:before="0" w:beforeAutospacing="0" w:after="0" w:afterAutospacing="0"/>
        <w:ind w:firstLine="540"/>
        <w:jc w:val="both"/>
        <w:rPr>
          <w:sz w:val="28"/>
          <w:szCs w:val="28"/>
        </w:rPr>
      </w:pPr>
      <w:r w:rsidRPr="00130114">
        <w:rPr>
          <w:sz w:val="28"/>
          <w:szCs w:val="28"/>
        </w:rPr>
        <w:t>В целях исполнения майских Указов Президента Российской Федерации</w:t>
      </w:r>
      <w:r w:rsidRPr="00130114">
        <w:rPr>
          <w:rFonts w:ascii="Arial" w:hAnsi="Arial" w:cs="Arial"/>
          <w:color w:val="333333"/>
          <w:sz w:val="28"/>
          <w:szCs w:val="28"/>
        </w:rPr>
        <w:t xml:space="preserve"> </w:t>
      </w:r>
      <w:r w:rsidRPr="00130114">
        <w:rPr>
          <w:sz w:val="28"/>
          <w:szCs w:val="28"/>
        </w:rPr>
        <w:t>в течение 2013 года вопросу занятости населения уделялось особое внимание.</w:t>
      </w:r>
      <w:r>
        <w:rPr>
          <w:sz w:val="28"/>
          <w:szCs w:val="28"/>
        </w:rPr>
        <w:t xml:space="preserve"> </w:t>
      </w:r>
      <w:r w:rsidRPr="002A5FF4">
        <w:rPr>
          <w:sz w:val="28"/>
          <w:szCs w:val="28"/>
        </w:rPr>
        <w:t>Численность безработных граждан на 1 января 2014</w:t>
      </w:r>
      <w:r>
        <w:rPr>
          <w:sz w:val="28"/>
          <w:szCs w:val="28"/>
        </w:rPr>
        <w:t xml:space="preserve"> года составила 60 человек, и уменьшилась </w:t>
      </w:r>
      <w:r w:rsidRPr="002A5FF4">
        <w:rPr>
          <w:sz w:val="28"/>
          <w:szCs w:val="28"/>
        </w:rPr>
        <w:t xml:space="preserve">по сравнению с 2012 годом на 7 человек. </w:t>
      </w:r>
    </w:p>
    <w:p w:rsidR="001C6F8D" w:rsidRDefault="001C6F8D" w:rsidP="007E326A">
      <w:pPr>
        <w:pStyle w:val="NormalWeb"/>
        <w:spacing w:before="0" w:beforeAutospacing="0" w:after="0" w:afterAutospacing="0"/>
        <w:ind w:firstLine="540"/>
        <w:jc w:val="both"/>
        <w:rPr>
          <w:sz w:val="28"/>
          <w:szCs w:val="28"/>
        </w:rPr>
      </w:pPr>
      <w:r w:rsidRPr="002A5FF4">
        <w:rPr>
          <w:sz w:val="28"/>
          <w:szCs w:val="28"/>
        </w:rPr>
        <w:t>Уровень официально зарегистрированной безработицы на 1 января 201</w:t>
      </w:r>
      <w:r>
        <w:rPr>
          <w:sz w:val="28"/>
          <w:szCs w:val="28"/>
        </w:rPr>
        <w:t>4</w:t>
      </w:r>
      <w:r w:rsidRPr="002A5FF4">
        <w:rPr>
          <w:sz w:val="28"/>
          <w:szCs w:val="28"/>
        </w:rPr>
        <w:t xml:space="preserve"> года составил 0,7 %. </w:t>
      </w:r>
    </w:p>
    <w:p w:rsidR="001C6F8D" w:rsidRDefault="001C6F8D" w:rsidP="009104F4">
      <w:pPr>
        <w:pStyle w:val="NormalWeb"/>
        <w:spacing w:before="0" w:beforeAutospacing="0" w:after="0" w:afterAutospacing="0"/>
        <w:ind w:firstLine="720"/>
        <w:jc w:val="both"/>
        <w:rPr>
          <w:sz w:val="28"/>
          <w:szCs w:val="28"/>
        </w:rPr>
      </w:pPr>
    </w:p>
    <w:p w:rsidR="001C6F8D" w:rsidRPr="005A4820" w:rsidRDefault="001C6F8D" w:rsidP="009104F4">
      <w:pPr>
        <w:pStyle w:val="ConsPlusNormal"/>
        <w:widowControl/>
        <w:ind w:firstLine="0"/>
        <w:jc w:val="center"/>
        <w:rPr>
          <w:rFonts w:ascii="Times New Roman" w:hAnsi="Times New Roman" w:cs="Times New Roman"/>
          <w:color w:val="000000"/>
          <w:sz w:val="28"/>
          <w:szCs w:val="28"/>
        </w:rPr>
      </w:pPr>
      <w:r w:rsidRPr="005A4820">
        <w:rPr>
          <w:rFonts w:ascii="Times New Roman" w:hAnsi="Times New Roman" w:cs="Times New Roman"/>
          <w:color w:val="000000"/>
          <w:sz w:val="28"/>
          <w:szCs w:val="28"/>
        </w:rPr>
        <w:t>Уровень безработицы в городском округе ЗАТО Светлый</w:t>
      </w:r>
    </w:p>
    <w:p w:rsidR="001C6F8D" w:rsidRPr="00D15284" w:rsidRDefault="001C6F8D" w:rsidP="009104F4">
      <w:pPr>
        <w:pStyle w:val="ConsPlusNormal"/>
        <w:widowControl/>
        <w:ind w:firstLine="0"/>
        <w:jc w:val="center"/>
        <w:rPr>
          <w:rFonts w:ascii="Times New Roman" w:hAnsi="Times New Roman" w:cs="Times New Roman"/>
          <w:b/>
          <w:bCs/>
          <w:color w:val="000000"/>
          <w:sz w:val="24"/>
          <w:szCs w:val="24"/>
        </w:rPr>
      </w:pPr>
    </w:p>
    <w:tbl>
      <w:tblPr>
        <w:tblW w:w="9180" w:type="dxa"/>
        <w:tblInd w:w="-68" w:type="dxa"/>
        <w:tblLayout w:type="fixed"/>
        <w:tblCellMar>
          <w:left w:w="70" w:type="dxa"/>
          <w:right w:w="70" w:type="dxa"/>
        </w:tblCellMar>
        <w:tblLook w:val="0000"/>
      </w:tblPr>
      <w:tblGrid>
        <w:gridCol w:w="4500"/>
        <w:gridCol w:w="1440"/>
        <w:gridCol w:w="1800"/>
        <w:gridCol w:w="1440"/>
      </w:tblGrid>
      <w:tr w:rsidR="001C6F8D" w:rsidRPr="00D15284">
        <w:trPr>
          <w:trHeight w:val="259"/>
        </w:trPr>
        <w:tc>
          <w:tcPr>
            <w:tcW w:w="45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3C4AD0">
            <w:pPr>
              <w:pStyle w:val="ConsPlusNormal"/>
              <w:widowControl/>
              <w:ind w:left="290"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Наименование показателя</w:t>
            </w:r>
          </w:p>
        </w:tc>
        <w:tc>
          <w:tcPr>
            <w:tcW w:w="144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3C4AD0">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 xml:space="preserve">01.01.2012 </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3C4AD0">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 xml:space="preserve">01.01.2013 </w:t>
            </w:r>
          </w:p>
        </w:tc>
        <w:tc>
          <w:tcPr>
            <w:tcW w:w="144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3C4AD0">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 xml:space="preserve">01.01.2014 </w:t>
            </w:r>
          </w:p>
        </w:tc>
      </w:tr>
      <w:tr w:rsidR="001C6F8D" w:rsidRPr="00D15284">
        <w:trPr>
          <w:trHeight w:val="259"/>
        </w:trPr>
        <w:tc>
          <w:tcPr>
            <w:tcW w:w="4500" w:type="dxa"/>
            <w:tcBorders>
              <w:top w:val="single" w:sz="6" w:space="0" w:color="auto"/>
              <w:left w:val="single" w:sz="6" w:space="0" w:color="auto"/>
              <w:bottom w:val="single" w:sz="6" w:space="0" w:color="auto"/>
              <w:right w:val="single" w:sz="6" w:space="0" w:color="auto"/>
            </w:tcBorders>
          </w:tcPr>
          <w:p w:rsidR="001C6F8D" w:rsidRPr="005A4820" w:rsidRDefault="001C6F8D" w:rsidP="003C4AD0">
            <w:pPr>
              <w:pStyle w:val="ConsPlusNormal"/>
              <w:widowControl/>
              <w:ind w:firstLine="0"/>
              <w:jc w:val="both"/>
              <w:rPr>
                <w:rFonts w:ascii="Times New Roman" w:hAnsi="Times New Roman" w:cs="Times New Roman"/>
                <w:color w:val="000000"/>
                <w:sz w:val="24"/>
                <w:szCs w:val="24"/>
              </w:rPr>
            </w:pPr>
            <w:r w:rsidRPr="005A4820">
              <w:rPr>
                <w:rFonts w:ascii="Times New Roman" w:hAnsi="Times New Roman" w:cs="Times New Roman"/>
                <w:color w:val="000000"/>
                <w:sz w:val="24"/>
                <w:szCs w:val="24"/>
              </w:rPr>
              <w:t xml:space="preserve">Уровень безработицы по ЗАТО, %  </w:t>
            </w:r>
          </w:p>
        </w:tc>
        <w:tc>
          <w:tcPr>
            <w:tcW w:w="1440" w:type="dxa"/>
            <w:tcBorders>
              <w:top w:val="single" w:sz="6" w:space="0" w:color="auto"/>
              <w:left w:val="single" w:sz="6" w:space="0" w:color="auto"/>
              <w:bottom w:val="single" w:sz="6" w:space="0" w:color="auto"/>
              <w:right w:val="single" w:sz="6" w:space="0" w:color="auto"/>
            </w:tcBorders>
          </w:tcPr>
          <w:p w:rsidR="001C6F8D" w:rsidRPr="005A4820" w:rsidRDefault="001C6F8D" w:rsidP="003C4AD0">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0,9 %</w:t>
            </w:r>
          </w:p>
        </w:tc>
        <w:tc>
          <w:tcPr>
            <w:tcW w:w="1800" w:type="dxa"/>
            <w:tcBorders>
              <w:top w:val="single" w:sz="6" w:space="0" w:color="auto"/>
              <w:left w:val="single" w:sz="6" w:space="0" w:color="auto"/>
              <w:bottom w:val="single" w:sz="6" w:space="0" w:color="auto"/>
              <w:right w:val="single" w:sz="6" w:space="0" w:color="auto"/>
            </w:tcBorders>
          </w:tcPr>
          <w:p w:rsidR="001C6F8D" w:rsidRPr="005A4820" w:rsidRDefault="001C6F8D" w:rsidP="003C4AD0">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0,7 %</w:t>
            </w:r>
          </w:p>
        </w:tc>
        <w:tc>
          <w:tcPr>
            <w:tcW w:w="1440" w:type="dxa"/>
            <w:tcBorders>
              <w:top w:val="single" w:sz="6" w:space="0" w:color="auto"/>
              <w:left w:val="single" w:sz="6" w:space="0" w:color="auto"/>
              <w:bottom w:val="single" w:sz="6" w:space="0" w:color="auto"/>
              <w:right w:val="single" w:sz="6" w:space="0" w:color="auto"/>
            </w:tcBorders>
          </w:tcPr>
          <w:p w:rsidR="001C6F8D" w:rsidRPr="005A4820" w:rsidRDefault="001C6F8D" w:rsidP="003C4AD0">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0,7 %</w:t>
            </w:r>
          </w:p>
        </w:tc>
      </w:tr>
      <w:tr w:rsidR="001C6F8D" w:rsidRPr="00D15284">
        <w:trPr>
          <w:trHeight w:val="259"/>
        </w:trPr>
        <w:tc>
          <w:tcPr>
            <w:tcW w:w="4500" w:type="dxa"/>
            <w:tcBorders>
              <w:top w:val="single" w:sz="6" w:space="0" w:color="auto"/>
              <w:left w:val="single" w:sz="6" w:space="0" w:color="auto"/>
              <w:bottom w:val="single" w:sz="6" w:space="0" w:color="auto"/>
              <w:right w:val="single" w:sz="6" w:space="0" w:color="auto"/>
            </w:tcBorders>
          </w:tcPr>
          <w:p w:rsidR="001C6F8D" w:rsidRPr="005A4820" w:rsidRDefault="001C6F8D" w:rsidP="003C4AD0">
            <w:pPr>
              <w:pStyle w:val="ConsPlusNormal"/>
              <w:widowControl/>
              <w:ind w:firstLine="0"/>
              <w:rPr>
                <w:rFonts w:ascii="Times New Roman" w:hAnsi="Times New Roman" w:cs="Times New Roman"/>
                <w:color w:val="000000"/>
                <w:sz w:val="24"/>
                <w:szCs w:val="24"/>
              </w:rPr>
            </w:pPr>
            <w:r w:rsidRPr="005A4820">
              <w:rPr>
                <w:rFonts w:ascii="Times New Roman" w:hAnsi="Times New Roman" w:cs="Times New Roman"/>
                <w:color w:val="000000"/>
                <w:sz w:val="24"/>
                <w:szCs w:val="24"/>
              </w:rPr>
              <w:t>Количество зарегистрированных безработных</w:t>
            </w:r>
          </w:p>
        </w:tc>
        <w:tc>
          <w:tcPr>
            <w:tcW w:w="144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3C4AD0">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82</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3C4AD0">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67</w:t>
            </w:r>
          </w:p>
        </w:tc>
        <w:tc>
          <w:tcPr>
            <w:tcW w:w="144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3C4AD0">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60</w:t>
            </w:r>
          </w:p>
        </w:tc>
      </w:tr>
      <w:tr w:rsidR="001C6F8D" w:rsidRPr="00D15284">
        <w:trPr>
          <w:trHeight w:val="259"/>
        </w:trPr>
        <w:tc>
          <w:tcPr>
            <w:tcW w:w="4500" w:type="dxa"/>
            <w:tcBorders>
              <w:top w:val="single" w:sz="6" w:space="0" w:color="auto"/>
              <w:left w:val="single" w:sz="6" w:space="0" w:color="auto"/>
              <w:bottom w:val="single" w:sz="6" w:space="0" w:color="auto"/>
              <w:right w:val="single" w:sz="6" w:space="0" w:color="auto"/>
            </w:tcBorders>
          </w:tcPr>
          <w:p w:rsidR="001C6F8D" w:rsidRPr="005A4820" w:rsidRDefault="001C6F8D" w:rsidP="003C4AD0">
            <w:pPr>
              <w:pStyle w:val="ConsPlusNormal"/>
              <w:widowControl/>
              <w:ind w:firstLine="0"/>
              <w:rPr>
                <w:rFonts w:ascii="Times New Roman" w:hAnsi="Times New Roman" w:cs="Times New Roman"/>
                <w:color w:val="000000"/>
                <w:sz w:val="24"/>
                <w:szCs w:val="24"/>
              </w:rPr>
            </w:pPr>
            <w:r w:rsidRPr="005A4820">
              <w:rPr>
                <w:rFonts w:ascii="Times New Roman" w:hAnsi="Times New Roman" w:cs="Times New Roman"/>
                <w:color w:val="000000"/>
                <w:sz w:val="24"/>
                <w:szCs w:val="24"/>
              </w:rPr>
              <w:t>в том числе из них мужчин</w:t>
            </w:r>
          </w:p>
        </w:tc>
        <w:tc>
          <w:tcPr>
            <w:tcW w:w="144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3C4AD0">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16</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3C4AD0">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6</w:t>
            </w:r>
          </w:p>
        </w:tc>
        <w:tc>
          <w:tcPr>
            <w:tcW w:w="144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3C4AD0">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14</w:t>
            </w:r>
          </w:p>
        </w:tc>
      </w:tr>
      <w:tr w:rsidR="001C6F8D" w:rsidRPr="00D15284">
        <w:trPr>
          <w:trHeight w:val="259"/>
        </w:trPr>
        <w:tc>
          <w:tcPr>
            <w:tcW w:w="4500" w:type="dxa"/>
            <w:tcBorders>
              <w:top w:val="single" w:sz="6" w:space="0" w:color="auto"/>
              <w:left w:val="single" w:sz="6" w:space="0" w:color="auto"/>
              <w:bottom w:val="single" w:sz="6" w:space="0" w:color="auto"/>
              <w:right w:val="single" w:sz="6" w:space="0" w:color="auto"/>
            </w:tcBorders>
          </w:tcPr>
          <w:p w:rsidR="001C6F8D" w:rsidRPr="005A4820" w:rsidRDefault="001C6F8D" w:rsidP="003C4AD0">
            <w:pPr>
              <w:pStyle w:val="ConsPlusNormal"/>
              <w:widowControl/>
              <w:ind w:firstLine="0"/>
              <w:rPr>
                <w:rFonts w:ascii="Times New Roman" w:hAnsi="Times New Roman" w:cs="Times New Roman"/>
                <w:color w:val="000000"/>
                <w:sz w:val="24"/>
                <w:szCs w:val="24"/>
              </w:rPr>
            </w:pPr>
            <w:r w:rsidRPr="005A4820">
              <w:rPr>
                <w:rFonts w:ascii="Times New Roman" w:hAnsi="Times New Roman" w:cs="Times New Roman"/>
                <w:color w:val="000000"/>
                <w:sz w:val="24"/>
                <w:szCs w:val="24"/>
              </w:rPr>
              <w:t xml:space="preserve">                                  женщин</w:t>
            </w:r>
          </w:p>
        </w:tc>
        <w:tc>
          <w:tcPr>
            <w:tcW w:w="144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3C4AD0">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66</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3C4AD0">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61</w:t>
            </w:r>
          </w:p>
        </w:tc>
        <w:tc>
          <w:tcPr>
            <w:tcW w:w="144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3C4AD0">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46</w:t>
            </w:r>
          </w:p>
        </w:tc>
      </w:tr>
    </w:tbl>
    <w:p w:rsidR="001C6F8D" w:rsidRPr="002A5FF4" w:rsidRDefault="001C6F8D" w:rsidP="00414797">
      <w:pPr>
        <w:pStyle w:val="NormalWeb"/>
        <w:spacing w:before="0" w:beforeAutospacing="0" w:after="0" w:afterAutospacing="0"/>
        <w:jc w:val="both"/>
        <w:rPr>
          <w:sz w:val="28"/>
          <w:szCs w:val="28"/>
        </w:rPr>
      </w:pPr>
    </w:p>
    <w:p w:rsidR="001C6F8D" w:rsidRDefault="001C6F8D" w:rsidP="009104F4">
      <w:pPr>
        <w:pStyle w:val="ConsPlusNormal"/>
        <w:widowControl/>
        <w:ind w:firstLine="0"/>
        <w:jc w:val="center"/>
        <w:rPr>
          <w:rFonts w:ascii="Times New Roman" w:hAnsi="Times New Roman" w:cs="Times New Roman"/>
          <w:b/>
          <w:bCs/>
          <w:color w:val="000000"/>
          <w:sz w:val="28"/>
          <w:szCs w:val="28"/>
        </w:rPr>
      </w:pPr>
      <w:r w:rsidRPr="00AB063B">
        <w:rPr>
          <w:rFonts w:cs="Times New Roman"/>
          <w:noProof/>
        </w:rPr>
        <w:pict>
          <v:shape id="Рисунок 2" o:spid="_x0000_i1026" type="#_x0000_t75" style="width:248.25pt;height:155.25pt;visibility:visible">
            <v:imagedata r:id="rId8" o:title=""/>
          </v:shape>
        </w:pict>
      </w:r>
    </w:p>
    <w:p w:rsidR="001C6F8D" w:rsidRDefault="001C6F8D" w:rsidP="009104F4">
      <w:pPr>
        <w:pStyle w:val="ConsPlusNormal"/>
        <w:widowControl/>
        <w:ind w:firstLine="0"/>
        <w:jc w:val="center"/>
        <w:rPr>
          <w:rFonts w:ascii="Times New Roman" w:hAnsi="Times New Roman" w:cs="Times New Roman"/>
          <w:color w:val="000000"/>
          <w:sz w:val="28"/>
          <w:szCs w:val="28"/>
        </w:rPr>
      </w:pPr>
    </w:p>
    <w:p w:rsidR="001C6F8D" w:rsidRDefault="001C6F8D" w:rsidP="009104F4">
      <w:pPr>
        <w:pStyle w:val="ConsPlusNormal"/>
        <w:widowControl/>
        <w:ind w:firstLine="540"/>
        <w:jc w:val="both"/>
        <w:rPr>
          <w:rFonts w:ascii="Times New Roman" w:hAnsi="Times New Roman" w:cs="Times New Roman"/>
          <w:sz w:val="28"/>
          <w:szCs w:val="28"/>
        </w:rPr>
      </w:pPr>
      <w:r w:rsidRPr="004E2D8B">
        <w:rPr>
          <w:rFonts w:ascii="Times New Roman" w:hAnsi="Times New Roman" w:cs="Times New Roman"/>
          <w:sz w:val="28"/>
          <w:szCs w:val="28"/>
        </w:rPr>
        <w:t xml:space="preserve">На </w:t>
      </w:r>
      <w:r>
        <w:rPr>
          <w:rFonts w:ascii="Times New Roman" w:hAnsi="Times New Roman" w:cs="Times New Roman"/>
          <w:sz w:val="28"/>
          <w:szCs w:val="28"/>
        </w:rPr>
        <w:t>уровень</w:t>
      </w:r>
      <w:r w:rsidRPr="004E2D8B">
        <w:rPr>
          <w:rFonts w:ascii="Times New Roman" w:hAnsi="Times New Roman" w:cs="Times New Roman"/>
          <w:sz w:val="28"/>
          <w:szCs w:val="28"/>
        </w:rPr>
        <w:t xml:space="preserve"> безработицы оказал влияние ряд факторов, один из них - несоответствие предложения рабочей силы спросу на нее со стороны работодателей в профессионально-квалификационном, гендерном и возрастном аспектах.</w:t>
      </w:r>
    </w:p>
    <w:p w:rsidR="001C6F8D" w:rsidRDefault="001C6F8D" w:rsidP="009104F4">
      <w:pPr>
        <w:pStyle w:val="ConsPlusNormal"/>
        <w:widowControl/>
        <w:ind w:firstLine="0"/>
        <w:rPr>
          <w:rFonts w:ascii="Times New Roman" w:hAnsi="Times New Roman" w:cs="Times New Roman"/>
          <w:b/>
          <w:bCs/>
          <w:sz w:val="24"/>
          <w:szCs w:val="24"/>
        </w:rPr>
      </w:pPr>
    </w:p>
    <w:p w:rsidR="001C6F8D" w:rsidRPr="005A4820" w:rsidRDefault="001C6F8D" w:rsidP="009104F4">
      <w:pPr>
        <w:pStyle w:val="ConsPlusNormal"/>
        <w:widowControl/>
        <w:ind w:firstLine="0"/>
        <w:jc w:val="center"/>
        <w:rPr>
          <w:rFonts w:ascii="Times New Roman" w:hAnsi="Times New Roman" w:cs="Times New Roman"/>
          <w:sz w:val="28"/>
          <w:szCs w:val="28"/>
        </w:rPr>
      </w:pPr>
      <w:r w:rsidRPr="005A4820">
        <w:rPr>
          <w:rFonts w:ascii="Times New Roman" w:hAnsi="Times New Roman" w:cs="Times New Roman"/>
          <w:sz w:val="28"/>
          <w:szCs w:val="28"/>
        </w:rPr>
        <w:t>Распределение безработных по возрасту</w:t>
      </w:r>
    </w:p>
    <w:p w:rsidR="001C6F8D" w:rsidRPr="00614DE2" w:rsidRDefault="001C6F8D" w:rsidP="009104F4">
      <w:pPr>
        <w:pStyle w:val="ConsPlusNormal"/>
        <w:widowControl/>
        <w:ind w:firstLine="0"/>
        <w:jc w:val="center"/>
        <w:rPr>
          <w:rFonts w:ascii="Times New Roman" w:hAnsi="Times New Roman" w:cs="Times New Roman"/>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5"/>
        <w:gridCol w:w="2353"/>
        <w:gridCol w:w="2385"/>
        <w:gridCol w:w="2478"/>
      </w:tblGrid>
      <w:tr w:rsidR="001C6F8D" w:rsidRPr="009726E0">
        <w:tc>
          <w:tcPr>
            <w:tcW w:w="2403" w:type="dxa"/>
            <w:vMerge w:val="restart"/>
          </w:tcPr>
          <w:p w:rsidR="001C6F8D" w:rsidRPr="00140B2F" w:rsidRDefault="001C6F8D" w:rsidP="003C4AD0">
            <w:pPr>
              <w:jc w:val="center"/>
            </w:pPr>
            <w:r w:rsidRPr="00140B2F">
              <w:t>По состоянию на</w:t>
            </w:r>
          </w:p>
        </w:tc>
        <w:tc>
          <w:tcPr>
            <w:tcW w:w="7344" w:type="dxa"/>
            <w:gridSpan w:val="3"/>
          </w:tcPr>
          <w:p w:rsidR="001C6F8D" w:rsidRPr="00140B2F" w:rsidRDefault="001C6F8D" w:rsidP="003C4AD0">
            <w:pPr>
              <w:jc w:val="center"/>
            </w:pPr>
            <w:r w:rsidRPr="00140B2F">
              <w:t>Возрастные группы</w:t>
            </w:r>
          </w:p>
        </w:tc>
      </w:tr>
      <w:tr w:rsidR="001C6F8D" w:rsidRPr="009726E0">
        <w:tc>
          <w:tcPr>
            <w:tcW w:w="2403" w:type="dxa"/>
            <w:vMerge/>
          </w:tcPr>
          <w:p w:rsidR="001C6F8D" w:rsidRPr="00140B2F" w:rsidRDefault="001C6F8D" w:rsidP="003C4AD0">
            <w:pPr>
              <w:jc w:val="center"/>
            </w:pPr>
          </w:p>
        </w:tc>
        <w:tc>
          <w:tcPr>
            <w:tcW w:w="2403" w:type="dxa"/>
          </w:tcPr>
          <w:p w:rsidR="001C6F8D" w:rsidRPr="00140B2F" w:rsidRDefault="001C6F8D" w:rsidP="003C4AD0">
            <w:pPr>
              <w:jc w:val="center"/>
            </w:pPr>
            <w:r w:rsidRPr="00140B2F">
              <w:t>Молодежь в возрасте до 29 лет</w:t>
            </w:r>
          </w:p>
        </w:tc>
        <w:tc>
          <w:tcPr>
            <w:tcW w:w="2403" w:type="dxa"/>
          </w:tcPr>
          <w:p w:rsidR="001C6F8D" w:rsidRPr="00140B2F" w:rsidRDefault="001C6F8D" w:rsidP="003C4AD0">
            <w:pPr>
              <w:jc w:val="center"/>
            </w:pPr>
            <w:r w:rsidRPr="00140B2F">
              <w:t>Граждане предпенсионного возраста</w:t>
            </w:r>
          </w:p>
        </w:tc>
        <w:tc>
          <w:tcPr>
            <w:tcW w:w="2538" w:type="dxa"/>
          </w:tcPr>
          <w:p w:rsidR="001C6F8D" w:rsidRPr="00140B2F" w:rsidRDefault="001C6F8D" w:rsidP="003C4AD0">
            <w:pPr>
              <w:jc w:val="center"/>
            </w:pPr>
            <w:r w:rsidRPr="00140B2F">
              <w:t>Граждане других возрастов</w:t>
            </w:r>
          </w:p>
        </w:tc>
      </w:tr>
      <w:tr w:rsidR="001C6F8D" w:rsidRPr="009726E0">
        <w:tc>
          <w:tcPr>
            <w:tcW w:w="2403" w:type="dxa"/>
          </w:tcPr>
          <w:p w:rsidR="001C6F8D" w:rsidRPr="00140B2F" w:rsidRDefault="001C6F8D" w:rsidP="003C4AD0">
            <w:pPr>
              <w:jc w:val="center"/>
            </w:pPr>
            <w:r w:rsidRPr="00140B2F">
              <w:t>01.01.2012</w:t>
            </w:r>
          </w:p>
        </w:tc>
        <w:tc>
          <w:tcPr>
            <w:tcW w:w="2403" w:type="dxa"/>
          </w:tcPr>
          <w:p w:rsidR="001C6F8D" w:rsidRPr="00140B2F" w:rsidRDefault="001C6F8D" w:rsidP="003C4AD0">
            <w:pPr>
              <w:jc w:val="center"/>
            </w:pPr>
            <w:r w:rsidRPr="00140B2F">
              <w:t>21</w:t>
            </w:r>
          </w:p>
        </w:tc>
        <w:tc>
          <w:tcPr>
            <w:tcW w:w="2403" w:type="dxa"/>
          </w:tcPr>
          <w:p w:rsidR="001C6F8D" w:rsidRPr="00140B2F" w:rsidRDefault="001C6F8D" w:rsidP="003C4AD0">
            <w:pPr>
              <w:jc w:val="center"/>
            </w:pPr>
            <w:r w:rsidRPr="00140B2F">
              <w:t>5</w:t>
            </w:r>
          </w:p>
        </w:tc>
        <w:tc>
          <w:tcPr>
            <w:tcW w:w="2538" w:type="dxa"/>
          </w:tcPr>
          <w:p w:rsidR="001C6F8D" w:rsidRPr="00140B2F" w:rsidRDefault="001C6F8D" w:rsidP="003C4AD0">
            <w:pPr>
              <w:jc w:val="center"/>
            </w:pPr>
            <w:r w:rsidRPr="00140B2F">
              <w:t>56</w:t>
            </w:r>
          </w:p>
        </w:tc>
      </w:tr>
      <w:tr w:rsidR="001C6F8D" w:rsidRPr="009726E0">
        <w:tc>
          <w:tcPr>
            <w:tcW w:w="2403" w:type="dxa"/>
          </w:tcPr>
          <w:p w:rsidR="001C6F8D" w:rsidRPr="00140B2F" w:rsidRDefault="001C6F8D" w:rsidP="003C4AD0">
            <w:pPr>
              <w:jc w:val="center"/>
            </w:pPr>
            <w:r w:rsidRPr="00140B2F">
              <w:t>01.01.2013</w:t>
            </w:r>
          </w:p>
        </w:tc>
        <w:tc>
          <w:tcPr>
            <w:tcW w:w="2403" w:type="dxa"/>
          </w:tcPr>
          <w:p w:rsidR="001C6F8D" w:rsidRPr="00140B2F" w:rsidRDefault="001C6F8D" w:rsidP="003C4AD0">
            <w:pPr>
              <w:jc w:val="center"/>
            </w:pPr>
            <w:r w:rsidRPr="00140B2F">
              <w:t>22</w:t>
            </w:r>
          </w:p>
        </w:tc>
        <w:tc>
          <w:tcPr>
            <w:tcW w:w="2403" w:type="dxa"/>
          </w:tcPr>
          <w:p w:rsidR="001C6F8D" w:rsidRPr="00140B2F" w:rsidRDefault="001C6F8D" w:rsidP="003C4AD0">
            <w:pPr>
              <w:jc w:val="center"/>
            </w:pPr>
            <w:r w:rsidRPr="00140B2F">
              <w:t>10</w:t>
            </w:r>
          </w:p>
        </w:tc>
        <w:tc>
          <w:tcPr>
            <w:tcW w:w="2538" w:type="dxa"/>
          </w:tcPr>
          <w:p w:rsidR="001C6F8D" w:rsidRPr="00140B2F" w:rsidRDefault="001C6F8D" w:rsidP="003C4AD0">
            <w:pPr>
              <w:jc w:val="center"/>
            </w:pPr>
            <w:r w:rsidRPr="00140B2F">
              <w:t>35</w:t>
            </w:r>
          </w:p>
        </w:tc>
      </w:tr>
      <w:tr w:rsidR="001C6F8D" w:rsidRPr="009726E0">
        <w:tc>
          <w:tcPr>
            <w:tcW w:w="2403" w:type="dxa"/>
          </w:tcPr>
          <w:p w:rsidR="001C6F8D" w:rsidRPr="00140B2F" w:rsidRDefault="001C6F8D" w:rsidP="003C4AD0">
            <w:pPr>
              <w:jc w:val="center"/>
            </w:pPr>
            <w:r w:rsidRPr="00140B2F">
              <w:t>01.01.2014</w:t>
            </w:r>
          </w:p>
        </w:tc>
        <w:tc>
          <w:tcPr>
            <w:tcW w:w="2403" w:type="dxa"/>
          </w:tcPr>
          <w:p w:rsidR="001C6F8D" w:rsidRPr="00140B2F" w:rsidRDefault="001C6F8D" w:rsidP="003C4AD0">
            <w:pPr>
              <w:jc w:val="center"/>
            </w:pPr>
            <w:r w:rsidRPr="00140B2F">
              <w:t>14</w:t>
            </w:r>
          </w:p>
        </w:tc>
        <w:tc>
          <w:tcPr>
            <w:tcW w:w="2403" w:type="dxa"/>
          </w:tcPr>
          <w:p w:rsidR="001C6F8D" w:rsidRPr="00140B2F" w:rsidRDefault="001C6F8D" w:rsidP="003C4AD0">
            <w:pPr>
              <w:jc w:val="center"/>
            </w:pPr>
            <w:r w:rsidRPr="00140B2F">
              <w:t>2</w:t>
            </w:r>
          </w:p>
        </w:tc>
        <w:tc>
          <w:tcPr>
            <w:tcW w:w="2538" w:type="dxa"/>
          </w:tcPr>
          <w:p w:rsidR="001C6F8D" w:rsidRPr="00140B2F" w:rsidRDefault="001C6F8D" w:rsidP="003C4AD0">
            <w:pPr>
              <w:jc w:val="center"/>
            </w:pPr>
            <w:r w:rsidRPr="00140B2F">
              <w:t>44</w:t>
            </w:r>
          </w:p>
        </w:tc>
      </w:tr>
    </w:tbl>
    <w:p w:rsidR="001C6F8D" w:rsidRDefault="001C6F8D" w:rsidP="009104F4"/>
    <w:p w:rsidR="001C6F8D" w:rsidRPr="001C601D" w:rsidRDefault="001C6F8D" w:rsidP="00414797">
      <w:pPr>
        <w:tabs>
          <w:tab w:val="left" w:pos="3750"/>
        </w:tabs>
        <w:jc w:val="center"/>
      </w:pPr>
      <w:r>
        <w:rPr>
          <w:noProof/>
        </w:rPr>
        <w:pict>
          <v:shape id="Рисунок 3" o:spid="_x0000_i1027" type="#_x0000_t75" style="width:276.75pt;height:141pt;visibility:visible">
            <v:imagedata r:id="rId9" o:title=""/>
          </v:shape>
        </w:pict>
      </w:r>
    </w:p>
    <w:p w:rsidR="001C6F8D" w:rsidRPr="00D47634" w:rsidRDefault="001C6F8D" w:rsidP="007E326A">
      <w:pPr>
        <w:pStyle w:val="BodyText"/>
        <w:spacing w:after="0"/>
        <w:ind w:firstLine="540"/>
        <w:jc w:val="both"/>
        <w:rPr>
          <w:sz w:val="28"/>
          <w:szCs w:val="28"/>
        </w:rPr>
      </w:pPr>
      <w:r>
        <w:rPr>
          <w:sz w:val="28"/>
          <w:szCs w:val="28"/>
        </w:rPr>
        <w:t>В 2013 году</w:t>
      </w:r>
      <w:r w:rsidRPr="00224FCC">
        <w:rPr>
          <w:sz w:val="28"/>
          <w:szCs w:val="28"/>
        </w:rPr>
        <w:t xml:space="preserve"> </w:t>
      </w:r>
      <w:r>
        <w:rPr>
          <w:sz w:val="28"/>
          <w:szCs w:val="28"/>
        </w:rPr>
        <w:t>ф</w:t>
      </w:r>
      <w:r w:rsidRPr="004E2D8B">
        <w:rPr>
          <w:sz w:val="28"/>
          <w:szCs w:val="28"/>
        </w:rPr>
        <w:t>илиалом ЗАТО Светлый ГКУ СО «ЦЗН Татищевского района»</w:t>
      </w:r>
      <w:r w:rsidRPr="00224FCC">
        <w:rPr>
          <w:sz w:val="28"/>
          <w:szCs w:val="28"/>
        </w:rPr>
        <w:t xml:space="preserve"> организовано и проведено 6 ярмарок вакансий, в которых приняли участие представители 42 предприятий </w:t>
      </w:r>
      <w:r w:rsidRPr="001F74B1">
        <w:rPr>
          <w:sz w:val="28"/>
          <w:szCs w:val="28"/>
        </w:rPr>
        <w:t>и организаций городского округа ЗАТО Светлый и р.п. Татищево, 608 соискателей вакансий. Предприятиями и организациями  для участия</w:t>
      </w:r>
      <w:r w:rsidRPr="00224FCC">
        <w:rPr>
          <w:sz w:val="28"/>
          <w:szCs w:val="28"/>
        </w:rPr>
        <w:t xml:space="preserve"> в ярмарках представлено 389 вакансий. </w:t>
      </w:r>
      <w:r>
        <w:rPr>
          <w:sz w:val="28"/>
          <w:szCs w:val="28"/>
        </w:rPr>
        <w:t xml:space="preserve">Ярмарки посетили </w:t>
      </w:r>
      <w:r w:rsidRPr="00224FCC">
        <w:rPr>
          <w:sz w:val="28"/>
          <w:szCs w:val="28"/>
        </w:rPr>
        <w:t>354 человека</w:t>
      </w:r>
      <w:r>
        <w:rPr>
          <w:sz w:val="28"/>
          <w:szCs w:val="28"/>
        </w:rPr>
        <w:t xml:space="preserve">. </w:t>
      </w:r>
      <w:r w:rsidRPr="00224FCC">
        <w:rPr>
          <w:sz w:val="28"/>
          <w:szCs w:val="28"/>
        </w:rPr>
        <w:t>В результате проведенных</w:t>
      </w:r>
      <w:r>
        <w:rPr>
          <w:sz w:val="28"/>
          <w:szCs w:val="28"/>
        </w:rPr>
        <w:t xml:space="preserve"> ярмарок вакансий </w:t>
      </w:r>
      <w:r w:rsidRPr="00224FCC">
        <w:rPr>
          <w:sz w:val="28"/>
          <w:szCs w:val="28"/>
        </w:rPr>
        <w:t>выдано 142</w:t>
      </w:r>
      <w:r>
        <w:rPr>
          <w:sz w:val="28"/>
          <w:szCs w:val="28"/>
        </w:rPr>
        <w:t xml:space="preserve"> направления</w:t>
      </w:r>
      <w:r w:rsidRPr="00224FCC">
        <w:rPr>
          <w:sz w:val="28"/>
          <w:szCs w:val="28"/>
        </w:rPr>
        <w:t xml:space="preserve"> на работу, предварительную договоренность о трудоустройстве получили 115 человек. По специализации</w:t>
      </w:r>
      <w:r w:rsidRPr="00D47634">
        <w:rPr>
          <w:sz w:val="28"/>
          <w:szCs w:val="28"/>
        </w:rPr>
        <w:t xml:space="preserve"> все организованные за 2013 год ярмарки можно разделить на следующие группы вакансий:</w:t>
      </w:r>
      <w:r w:rsidRPr="00FA630D">
        <w:rPr>
          <w:sz w:val="28"/>
          <w:szCs w:val="28"/>
        </w:rPr>
        <w:t xml:space="preserve"> </w:t>
      </w:r>
      <w:r w:rsidRPr="00D47634">
        <w:rPr>
          <w:sz w:val="28"/>
          <w:szCs w:val="28"/>
        </w:rPr>
        <w:t xml:space="preserve">для граждан, испытывающих трудности в </w:t>
      </w:r>
      <w:r>
        <w:rPr>
          <w:sz w:val="28"/>
          <w:szCs w:val="28"/>
        </w:rPr>
        <w:t>поиске работы (посетило 129 человек</w:t>
      </w:r>
      <w:r w:rsidRPr="00D47634">
        <w:rPr>
          <w:sz w:val="28"/>
          <w:szCs w:val="28"/>
        </w:rPr>
        <w:t>);</w:t>
      </w:r>
      <w:r w:rsidRPr="00FA630D">
        <w:rPr>
          <w:sz w:val="28"/>
          <w:szCs w:val="28"/>
        </w:rPr>
        <w:t xml:space="preserve"> </w:t>
      </w:r>
      <w:r w:rsidRPr="00D47634">
        <w:rPr>
          <w:sz w:val="28"/>
          <w:szCs w:val="28"/>
        </w:rPr>
        <w:t>для несовершеннолетних в возрасте от 14 до 18 лет «Отдохнуть и заработать» (посетило 82 чел</w:t>
      </w:r>
      <w:r>
        <w:rPr>
          <w:sz w:val="28"/>
          <w:szCs w:val="28"/>
        </w:rPr>
        <w:t>овека</w:t>
      </w:r>
      <w:r w:rsidRPr="00D47634">
        <w:rPr>
          <w:sz w:val="28"/>
          <w:szCs w:val="28"/>
        </w:rPr>
        <w:t>)</w:t>
      </w:r>
      <w:r>
        <w:rPr>
          <w:sz w:val="28"/>
          <w:szCs w:val="28"/>
        </w:rPr>
        <w:t xml:space="preserve">; </w:t>
      </w:r>
      <w:r w:rsidRPr="00D47634">
        <w:rPr>
          <w:sz w:val="28"/>
          <w:szCs w:val="28"/>
        </w:rPr>
        <w:t>для граждан, желающих принять участие во временных и общественных работах (</w:t>
      </w:r>
      <w:r>
        <w:rPr>
          <w:sz w:val="28"/>
          <w:szCs w:val="28"/>
        </w:rPr>
        <w:t>63 человека</w:t>
      </w:r>
      <w:r w:rsidRPr="00D47634">
        <w:rPr>
          <w:sz w:val="28"/>
          <w:szCs w:val="28"/>
        </w:rPr>
        <w:t>); для женщин «Женщина и занятость» (посетило 45 чел</w:t>
      </w:r>
      <w:r>
        <w:rPr>
          <w:sz w:val="28"/>
          <w:szCs w:val="28"/>
        </w:rPr>
        <w:t>овек</w:t>
      </w:r>
      <w:r w:rsidRPr="00D47634">
        <w:rPr>
          <w:sz w:val="28"/>
          <w:szCs w:val="28"/>
        </w:rPr>
        <w:t>),  для молодежи, в том числе выпускников «Впере</w:t>
      </w:r>
      <w:r>
        <w:rPr>
          <w:sz w:val="28"/>
          <w:szCs w:val="28"/>
        </w:rPr>
        <w:t>д к мечте» (посетило 35 человек)</w:t>
      </w:r>
      <w:r w:rsidRPr="00D47634">
        <w:rPr>
          <w:sz w:val="28"/>
          <w:szCs w:val="28"/>
        </w:rPr>
        <w:t>.</w:t>
      </w:r>
    </w:p>
    <w:p w:rsidR="001C6F8D" w:rsidRDefault="001C6F8D" w:rsidP="007E326A">
      <w:pPr>
        <w:ind w:firstLine="540"/>
        <w:jc w:val="both"/>
        <w:rPr>
          <w:sz w:val="28"/>
          <w:szCs w:val="28"/>
        </w:rPr>
      </w:pPr>
      <w:r w:rsidRPr="001F74B1">
        <w:rPr>
          <w:sz w:val="28"/>
          <w:szCs w:val="28"/>
        </w:rPr>
        <w:t xml:space="preserve">В течение 2013 года трудоустроено 242 человека, приняли участие в </w:t>
      </w:r>
      <w:r>
        <w:rPr>
          <w:sz w:val="28"/>
          <w:szCs w:val="28"/>
        </w:rPr>
        <w:t xml:space="preserve">общественных работах 19 человек, субсидию на организацию собственного дела в размере 58,8 тыс. рублей получил 1 человек. </w:t>
      </w:r>
      <w:r w:rsidRPr="001F74B1">
        <w:rPr>
          <w:sz w:val="28"/>
          <w:szCs w:val="28"/>
        </w:rPr>
        <w:t>Особое внимание при организации общественных работ  уделялось проведению работ на социально-значимых объектах</w:t>
      </w:r>
      <w:r>
        <w:rPr>
          <w:sz w:val="28"/>
          <w:szCs w:val="28"/>
        </w:rPr>
        <w:t xml:space="preserve"> и</w:t>
      </w:r>
      <w:r w:rsidRPr="001F74B1">
        <w:rPr>
          <w:sz w:val="28"/>
          <w:szCs w:val="28"/>
        </w:rPr>
        <w:t xml:space="preserve"> по благоустройству  территории городского округа ЗАТО Светлый. Наибольшее число участников общественных работ </w:t>
      </w:r>
      <w:r>
        <w:rPr>
          <w:sz w:val="28"/>
          <w:szCs w:val="28"/>
        </w:rPr>
        <w:t>в</w:t>
      </w:r>
      <w:r w:rsidRPr="001F74B1">
        <w:rPr>
          <w:sz w:val="28"/>
          <w:szCs w:val="28"/>
        </w:rPr>
        <w:t xml:space="preserve"> 2013 год</w:t>
      </w:r>
      <w:r>
        <w:rPr>
          <w:sz w:val="28"/>
          <w:szCs w:val="28"/>
        </w:rPr>
        <w:t>у</w:t>
      </w:r>
      <w:r w:rsidRPr="001F74B1">
        <w:rPr>
          <w:sz w:val="28"/>
          <w:szCs w:val="28"/>
        </w:rPr>
        <w:t xml:space="preserve"> работали в</w:t>
      </w:r>
      <w:r>
        <w:rPr>
          <w:sz w:val="28"/>
          <w:szCs w:val="28"/>
        </w:rPr>
        <w:t xml:space="preserve"> сфере:</w:t>
      </w:r>
      <w:r w:rsidRPr="001F74B1">
        <w:rPr>
          <w:sz w:val="28"/>
          <w:szCs w:val="28"/>
        </w:rPr>
        <w:t xml:space="preserve"> образовани</w:t>
      </w:r>
      <w:r>
        <w:rPr>
          <w:sz w:val="28"/>
          <w:szCs w:val="28"/>
        </w:rPr>
        <w:t>я</w:t>
      </w:r>
      <w:r w:rsidRPr="001F74B1">
        <w:rPr>
          <w:sz w:val="28"/>
          <w:szCs w:val="28"/>
        </w:rPr>
        <w:t xml:space="preserve"> </w:t>
      </w:r>
      <w:r>
        <w:rPr>
          <w:sz w:val="28"/>
          <w:szCs w:val="28"/>
        </w:rPr>
        <w:t>-</w:t>
      </w:r>
      <w:r w:rsidRPr="001F74B1">
        <w:rPr>
          <w:sz w:val="28"/>
          <w:szCs w:val="28"/>
        </w:rPr>
        <w:t xml:space="preserve"> 10 человек, ЖКХ </w:t>
      </w:r>
      <w:r>
        <w:rPr>
          <w:sz w:val="28"/>
          <w:szCs w:val="28"/>
        </w:rPr>
        <w:t>-</w:t>
      </w:r>
      <w:r w:rsidRPr="001F74B1">
        <w:rPr>
          <w:sz w:val="28"/>
          <w:szCs w:val="28"/>
        </w:rPr>
        <w:t xml:space="preserve"> 6 человек</w:t>
      </w:r>
      <w:r>
        <w:rPr>
          <w:sz w:val="28"/>
          <w:szCs w:val="28"/>
        </w:rPr>
        <w:t>.</w:t>
      </w:r>
      <w:r w:rsidRPr="00E85ABF">
        <w:rPr>
          <w:sz w:val="28"/>
          <w:szCs w:val="28"/>
        </w:rPr>
        <w:t xml:space="preserve"> </w:t>
      </w:r>
    </w:p>
    <w:p w:rsidR="001C6F8D" w:rsidRDefault="001C6F8D" w:rsidP="007E326A">
      <w:pPr>
        <w:ind w:firstLine="540"/>
        <w:jc w:val="both"/>
        <w:rPr>
          <w:sz w:val="28"/>
          <w:szCs w:val="28"/>
        </w:rPr>
      </w:pPr>
      <w:r>
        <w:rPr>
          <w:sz w:val="28"/>
          <w:szCs w:val="28"/>
        </w:rPr>
        <w:t xml:space="preserve">В городском округе ЗАТО Светлый, как и в целом в Саратовской области, наблюдается дефицит высококвалифицированных кадров. </w:t>
      </w:r>
    </w:p>
    <w:p w:rsidR="001C6F8D" w:rsidRDefault="001C6F8D" w:rsidP="007E326A">
      <w:pPr>
        <w:ind w:firstLine="540"/>
        <w:jc w:val="both"/>
        <w:rPr>
          <w:sz w:val="28"/>
          <w:szCs w:val="28"/>
        </w:rPr>
      </w:pPr>
      <w:r w:rsidRPr="004E2D8B">
        <w:rPr>
          <w:sz w:val="28"/>
          <w:szCs w:val="28"/>
        </w:rPr>
        <w:t>Одним из основных направлений повышения качества рабочей силы является комплексное развитие и совершенствование профессионального обучения (профессиональная подготовка, повышение квалификации и переподготовка) безработных граждан и незанятого населения городского округа ЗАТО Светлый.</w:t>
      </w:r>
      <w:r>
        <w:rPr>
          <w:sz w:val="28"/>
          <w:szCs w:val="28"/>
        </w:rPr>
        <w:t xml:space="preserve"> </w:t>
      </w:r>
      <w:r w:rsidRPr="004E2D8B">
        <w:rPr>
          <w:sz w:val="28"/>
          <w:szCs w:val="28"/>
        </w:rPr>
        <w:t>Филиалом ЗАТО Светлый ГКУ СО «ЦЗН Татищевского района»</w:t>
      </w:r>
      <w:r>
        <w:rPr>
          <w:sz w:val="28"/>
          <w:szCs w:val="28"/>
        </w:rPr>
        <w:t xml:space="preserve"> </w:t>
      </w:r>
      <w:r w:rsidRPr="004E2D8B">
        <w:rPr>
          <w:sz w:val="28"/>
          <w:szCs w:val="28"/>
        </w:rPr>
        <w:t>предоставляются самые разнообразные образовательные услуги: от профессиональной подготовки (первоначального обучения) до повышения квалификации по различным профессиям и специальностям</w:t>
      </w:r>
      <w:r>
        <w:rPr>
          <w:sz w:val="28"/>
          <w:szCs w:val="28"/>
        </w:rPr>
        <w:t>.</w:t>
      </w:r>
      <w:r w:rsidRPr="004E2D8B">
        <w:rPr>
          <w:sz w:val="28"/>
          <w:szCs w:val="28"/>
        </w:rPr>
        <w:t xml:space="preserve"> </w:t>
      </w:r>
    </w:p>
    <w:p w:rsidR="001C6F8D" w:rsidRDefault="001C6F8D" w:rsidP="007E326A">
      <w:pPr>
        <w:ind w:firstLine="540"/>
        <w:jc w:val="both"/>
        <w:rPr>
          <w:sz w:val="28"/>
          <w:szCs w:val="28"/>
        </w:rPr>
      </w:pPr>
      <w:r>
        <w:rPr>
          <w:sz w:val="28"/>
          <w:szCs w:val="28"/>
        </w:rPr>
        <w:t>З</w:t>
      </w:r>
      <w:r w:rsidRPr="004E2D8B">
        <w:rPr>
          <w:sz w:val="28"/>
          <w:szCs w:val="28"/>
        </w:rPr>
        <w:t xml:space="preserve">а </w:t>
      </w:r>
      <w:r>
        <w:rPr>
          <w:sz w:val="28"/>
          <w:szCs w:val="28"/>
        </w:rPr>
        <w:t>2013 год</w:t>
      </w:r>
      <w:r w:rsidRPr="004E2D8B">
        <w:rPr>
          <w:sz w:val="28"/>
          <w:szCs w:val="28"/>
        </w:rPr>
        <w:t xml:space="preserve"> на профессиональное обучение направлено </w:t>
      </w:r>
      <w:r>
        <w:rPr>
          <w:sz w:val="28"/>
          <w:szCs w:val="28"/>
        </w:rPr>
        <w:t>18</w:t>
      </w:r>
      <w:r w:rsidRPr="004E2D8B">
        <w:rPr>
          <w:sz w:val="28"/>
          <w:szCs w:val="28"/>
        </w:rPr>
        <w:t xml:space="preserve"> человек безработных.</w:t>
      </w:r>
      <w:r w:rsidRPr="00224FCC">
        <w:rPr>
          <w:sz w:val="28"/>
          <w:szCs w:val="28"/>
        </w:rPr>
        <w:t xml:space="preserve"> </w:t>
      </w:r>
    </w:p>
    <w:p w:rsidR="001C6F8D" w:rsidRDefault="001C6F8D" w:rsidP="007E326A">
      <w:pPr>
        <w:ind w:firstLine="540"/>
        <w:jc w:val="both"/>
        <w:rPr>
          <w:sz w:val="28"/>
          <w:szCs w:val="28"/>
        </w:rPr>
      </w:pPr>
      <w:r>
        <w:rPr>
          <w:sz w:val="28"/>
          <w:szCs w:val="28"/>
        </w:rPr>
        <w:t xml:space="preserve">В целях повышения конкурентоспособности на рынке труда и обеспечения возможности совмещения материнства и профессиональной деятельности на профессиональное обучение была направлена 1 женщина, находящаяся в отпуске по уходу за ребенком до достижения им возраста 3-х лет. </w:t>
      </w:r>
    </w:p>
    <w:p w:rsidR="001C6F8D" w:rsidRPr="001A76A2" w:rsidRDefault="001C6F8D" w:rsidP="007E326A">
      <w:pPr>
        <w:ind w:firstLine="540"/>
        <w:jc w:val="both"/>
        <w:rPr>
          <w:sz w:val="28"/>
          <w:szCs w:val="28"/>
        </w:rPr>
      </w:pPr>
      <w:r>
        <w:rPr>
          <w:sz w:val="28"/>
          <w:szCs w:val="28"/>
          <w:shd w:val="clear" w:color="auto" w:fill="FFFFFF"/>
        </w:rPr>
        <w:t>Впервые в 2013 году Саратовская область приступила к организации профессионального обучения и дополнительного профессионального образования граждан пенсионного возраста. В 2014 году в рамках областной программы «Содействие занятости населения Саратовской области» на 2012-2014 годы планируется обучение пенсионеров городского округа ЗАТО Светлый.</w:t>
      </w:r>
    </w:p>
    <w:p w:rsidR="001C6F8D" w:rsidRPr="004E2D8B" w:rsidRDefault="001C6F8D" w:rsidP="007E326A">
      <w:pPr>
        <w:ind w:firstLine="540"/>
        <w:jc w:val="both"/>
        <w:rPr>
          <w:sz w:val="28"/>
          <w:szCs w:val="28"/>
        </w:rPr>
      </w:pPr>
      <w:r>
        <w:rPr>
          <w:sz w:val="28"/>
          <w:szCs w:val="28"/>
        </w:rPr>
        <w:t>Потребность работодателей в квалифицированных кадрах на 1 января 2014 года составила 97 человек, что по сравнению с аналогичным периодом прошлого года уменьшилось на 40 человек.</w:t>
      </w:r>
      <w:r w:rsidRPr="004E2D8B">
        <w:rPr>
          <w:sz w:val="28"/>
          <w:szCs w:val="28"/>
        </w:rPr>
        <w:t xml:space="preserve"> Практически постоянно имеются вакансии главного бухгалтера,</w:t>
      </w:r>
      <w:r>
        <w:rPr>
          <w:sz w:val="28"/>
          <w:szCs w:val="28"/>
        </w:rPr>
        <w:t xml:space="preserve"> врача,</w:t>
      </w:r>
      <w:r w:rsidRPr="004E2D8B">
        <w:rPr>
          <w:sz w:val="28"/>
          <w:szCs w:val="28"/>
        </w:rPr>
        <w:t xml:space="preserve"> воспитателя детского сада, педагога средней школы и юриста с опытом работы.</w:t>
      </w:r>
    </w:p>
    <w:p w:rsidR="001C6F8D" w:rsidRDefault="001C6F8D" w:rsidP="009104F4">
      <w:pPr>
        <w:jc w:val="both"/>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1"/>
        <w:gridCol w:w="1388"/>
        <w:gridCol w:w="1388"/>
        <w:gridCol w:w="1388"/>
      </w:tblGrid>
      <w:tr w:rsidR="001C6F8D" w:rsidRPr="009726E0">
        <w:tc>
          <w:tcPr>
            <w:tcW w:w="5151" w:type="dxa"/>
          </w:tcPr>
          <w:p w:rsidR="001C6F8D" w:rsidRPr="00140B2F" w:rsidRDefault="001C6F8D" w:rsidP="003C4AD0">
            <w:pPr>
              <w:jc w:val="center"/>
            </w:pPr>
            <w:r w:rsidRPr="00140B2F">
              <w:t>Показатели</w:t>
            </w:r>
          </w:p>
        </w:tc>
        <w:tc>
          <w:tcPr>
            <w:tcW w:w="1388" w:type="dxa"/>
          </w:tcPr>
          <w:p w:rsidR="001C6F8D" w:rsidRPr="00140B2F" w:rsidRDefault="001C6F8D" w:rsidP="003C4AD0">
            <w:pPr>
              <w:jc w:val="center"/>
            </w:pPr>
            <w:r w:rsidRPr="00140B2F">
              <w:t>01.01.2012</w:t>
            </w:r>
          </w:p>
        </w:tc>
        <w:tc>
          <w:tcPr>
            <w:tcW w:w="1388" w:type="dxa"/>
          </w:tcPr>
          <w:p w:rsidR="001C6F8D" w:rsidRPr="00140B2F" w:rsidRDefault="001C6F8D" w:rsidP="003C4AD0">
            <w:pPr>
              <w:jc w:val="center"/>
            </w:pPr>
            <w:r w:rsidRPr="00140B2F">
              <w:t>01.01.2013</w:t>
            </w:r>
          </w:p>
        </w:tc>
        <w:tc>
          <w:tcPr>
            <w:tcW w:w="1388" w:type="dxa"/>
          </w:tcPr>
          <w:p w:rsidR="001C6F8D" w:rsidRPr="00140B2F" w:rsidRDefault="001C6F8D" w:rsidP="003C4AD0">
            <w:pPr>
              <w:jc w:val="center"/>
            </w:pPr>
            <w:r w:rsidRPr="00140B2F">
              <w:t>01.01.2014</w:t>
            </w:r>
          </w:p>
        </w:tc>
      </w:tr>
      <w:tr w:rsidR="001C6F8D" w:rsidRPr="009726E0">
        <w:tc>
          <w:tcPr>
            <w:tcW w:w="5151" w:type="dxa"/>
          </w:tcPr>
          <w:p w:rsidR="001C6F8D" w:rsidRPr="007B6D80" w:rsidRDefault="001C6F8D" w:rsidP="003C4AD0">
            <w:pPr>
              <w:jc w:val="both"/>
            </w:pPr>
            <w:r w:rsidRPr="007B6D80">
              <w:t>Потребность в квалифицированных кадрах, человек</w:t>
            </w:r>
          </w:p>
        </w:tc>
        <w:tc>
          <w:tcPr>
            <w:tcW w:w="1388" w:type="dxa"/>
          </w:tcPr>
          <w:p w:rsidR="001C6F8D" w:rsidRPr="007B6D80" w:rsidRDefault="001C6F8D" w:rsidP="003C4AD0">
            <w:pPr>
              <w:jc w:val="center"/>
            </w:pPr>
            <w:r w:rsidRPr="007B6D80">
              <w:t>137</w:t>
            </w:r>
          </w:p>
        </w:tc>
        <w:tc>
          <w:tcPr>
            <w:tcW w:w="1388" w:type="dxa"/>
          </w:tcPr>
          <w:p w:rsidR="001C6F8D" w:rsidRPr="007B6D80" w:rsidRDefault="001C6F8D" w:rsidP="003C4AD0">
            <w:pPr>
              <w:jc w:val="center"/>
            </w:pPr>
            <w:r w:rsidRPr="007B6D80">
              <w:t>137</w:t>
            </w:r>
          </w:p>
        </w:tc>
        <w:tc>
          <w:tcPr>
            <w:tcW w:w="1388" w:type="dxa"/>
          </w:tcPr>
          <w:p w:rsidR="001C6F8D" w:rsidRPr="007B6D80" w:rsidRDefault="001C6F8D" w:rsidP="003C4AD0">
            <w:pPr>
              <w:jc w:val="center"/>
            </w:pPr>
            <w:r w:rsidRPr="007B6D80">
              <w:t>97</w:t>
            </w:r>
          </w:p>
        </w:tc>
      </w:tr>
      <w:tr w:rsidR="001C6F8D" w:rsidRPr="009726E0">
        <w:tc>
          <w:tcPr>
            <w:tcW w:w="5151" w:type="dxa"/>
          </w:tcPr>
          <w:p w:rsidR="001C6F8D" w:rsidRPr="007B6D80" w:rsidRDefault="001C6F8D" w:rsidP="003C4AD0">
            <w:pPr>
              <w:jc w:val="both"/>
            </w:pPr>
            <w:r w:rsidRPr="007B6D80">
              <w:t>Уровень трудоустройства, в процентах</w:t>
            </w:r>
          </w:p>
        </w:tc>
        <w:tc>
          <w:tcPr>
            <w:tcW w:w="1388" w:type="dxa"/>
          </w:tcPr>
          <w:p w:rsidR="001C6F8D" w:rsidRPr="007B6D80" w:rsidRDefault="001C6F8D" w:rsidP="003C4AD0">
            <w:pPr>
              <w:jc w:val="center"/>
            </w:pPr>
            <w:r w:rsidRPr="007B6D80">
              <w:t>79</w:t>
            </w:r>
          </w:p>
        </w:tc>
        <w:tc>
          <w:tcPr>
            <w:tcW w:w="1388" w:type="dxa"/>
          </w:tcPr>
          <w:p w:rsidR="001C6F8D" w:rsidRPr="007B6D80" w:rsidRDefault="001C6F8D" w:rsidP="003C4AD0">
            <w:pPr>
              <w:jc w:val="center"/>
            </w:pPr>
            <w:r w:rsidRPr="007B6D80">
              <w:t>88</w:t>
            </w:r>
          </w:p>
        </w:tc>
        <w:tc>
          <w:tcPr>
            <w:tcW w:w="1388" w:type="dxa"/>
          </w:tcPr>
          <w:p w:rsidR="001C6F8D" w:rsidRPr="007B6D80" w:rsidRDefault="001C6F8D" w:rsidP="003C4AD0">
            <w:pPr>
              <w:jc w:val="center"/>
            </w:pPr>
            <w:r w:rsidRPr="007B6D80">
              <w:t>91</w:t>
            </w:r>
          </w:p>
        </w:tc>
      </w:tr>
      <w:tr w:rsidR="001C6F8D" w:rsidRPr="009726E0">
        <w:tc>
          <w:tcPr>
            <w:tcW w:w="5151" w:type="dxa"/>
          </w:tcPr>
          <w:p w:rsidR="001C6F8D" w:rsidRPr="007B6D80" w:rsidRDefault="001C6F8D" w:rsidP="003C4AD0">
            <w:pPr>
              <w:jc w:val="both"/>
            </w:pPr>
            <w:r w:rsidRPr="007B6D80">
              <w:t>Профессиональное обучение безработных, человек</w:t>
            </w:r>
          </w:p>
        </w:tc>
        <w:tc>
          <w:tcPr>
            <w:tcW w:w="1388" w:type="dxa"/>
          </w:tcPr>
          <w:p w:rsidR="001C6F8D" w:rsidRPr="007B6D80" w:rsidRDefault="001C6F8D" w:rsidP="003C4AD0">
            <w:pPr>
              <w:jc w:val="center"/>
            </w:pPr>
            <w:r w:rsidRPr="007B6D80">
              <w:t>24</w:t>
            </w:r>
          </w:p>
        </w:tc>
        <w:tc>
          <w:tcPr>
            <w:tcW w:w="1388" w:type="dxa"/>
          </w:tcPr>
          <w:p w:rsidR="001C6F8D" w:rsidRPr="007B6D80" w:rsidRDefault="001C6F8D" w:rsidP="003C4AD0">
            <w:pPr>
              <w:jc w:val="center"/>
            </w:pPr>
            <w:r w:rsidRPr="007B6D80">
              <w:t>21</w:t>
            </w:r>
          </w:p>
        </w:tc>
        <w:tc>
          <w:tcPr>
            <w:tcW w:w="1388" w:type="dxa"/>
          </w:tcPr>
          <w:p w:rsidR="001C6F8D" w:rsidRPr="007B6D80" w:rsidRDefault="001C6F8D" w:rsidP="003C4AD0">
            <w:pPr>
              <w:jc w:val="center"/>
            </w:pPr>
            <w:r w:rsidRPr="007B6D80">
              <w:t>18</w:t>
            </w:r>
          </w:p>
        </w:tc>
      </w:tr>
      <w:tr w:rsidR="001C6F8D" w:rsidRPr="009726E0">
        <w:tc>
          <w:tcPr>
            <w:tcW w:w="5151" w:type="dxa"/>
          </w:tcPr>
          <w:p w:rsidR="001C6F8D" w:rsidRPr="007B6D80" w:rsidRDefault="001C6F8D" w:rsidP="003C4AD0">
            <w:pPr>
              <w:jc w:val="both"/>
            </w:pPr>
            <w:r w:rsidRPr="007B6D80">
              <w:t>Коэффициент напряженности на рынке труда</w:t>
            </w:r>
          </w:p>
        </w:tc>
        <w:tc>
          <w:tcPr>
            <w:tcW w:w="1388" w:type="dxa"/>
          </w:tcPr>
          <w:p w:rsidR="001C6F8D" w:rsidRPr="007B6D80" w:rsidRDefault="001C6F8D" w:rsidP="003C4AD0">
            <w:pPr>
              <w:jc w:val="center"/>
            </w:pPr>
            <w:r w:rsidRPr="007B6D80">
              <w:t>0,60</w:t>
            </w:r>
          </w:p>
        </w:tc>
        <w:tc>
          <w:tcPr>
            <w:tcW w:w="1388" w:type="dxa"/>
          </w:tcPr>
          <w:p w:rsidR="001C6F8D" w:rsidRPr="007B6D80" w:rsidRDefault="001C6F8D" w:rsidP="003C4AD0">
            <w:pPr>
              <w:jc w:val="center"/>
            </w:pPr>
            <w:r w:rsidRPr="007B6D80">
              <w:t>0,49</w:t>
            </w:r>
          </w:p>
        </w:tc>
        <w:tc>
          <w:tcPr>
            <w:tcW w:w="1388" w:type="dxa"/>
          </w:tcPr>
          <w:p w:rsidR="001C6F8D" w:rsidRPr="007B6D80" w:rsidRDefault="001C6F8D" w:rsidP="003C4AD0">
            <w:pPr>
              <w:jc w:val="center"/>
            </w:pPr>
            <w:r w:rsidRPr="007B6D80">
              <w:t>0,62</w:t>
            </w:r>
          </w:p>
        </w:tc>
      </w:tr>
    </w:tbl>
    <w:p w:rsidR="001C6F8D" w:rsidRPr="002825BC" w:rsidRDefault="001C6F8D" w:rsidP="009104F4">
      <w:pPr>
        <w:jc w:val="both"/>
      </w:pPr>
    </w:p>
    <w:p w:rsidR="001C6F8D" w:rsidRDefault="001C6F8D" w:rsidP="007E326A">
      <w:pPr>
        <w:pStyle w:val="ConsPlusNormal"/>
        <w:widowControl/>
        <w:ind w:firstLine="540"/>
        <w:jc w:val="both"/>
        <w:rPr>
          <w:rFonts w:ascii="Times New Roman" w:hAnsi="Times New Roman" w:cs="Times New Roman"/>
          <w:sz w:val="28"/>
          <w:szCs w:val="28"/>
          <w:shd w:val="clear" w:color="auto" w:fill="FFFFFF"/>
        </w:rPr>
      </w:pPr>
      <w:r w:rsidRPr="00224FCC">
        <w:rPr>
          <w:rFonts w:ascii="Times New Roman" w:hAnsi="Times New Roman" w:cs="Times New Roman"/>
          <w:sz w:val="28"/>
          <w:szCs w:val="28"/>
        </w:rPr>
        <w:t>По состоянию на 1 января 2014 года коэффициент напряженности на рынке труда составляет 0,62 - это</w:t>
      </w:r>
      <w:r w:rsidRPr="00224FCC">
        <w:rPr>
          <w:rFonts w:ascii="Times New Roman" w:hAnsi="Times New Roman" w:cs="Times New Roman"/>
          <w:color w:val="000000"/>
          <w:sz w:val="28"/>
          <w:szCs w:val="28"/>
          <w:shd w:val="clear" w:color="auto" w:fill="FFFFFF"/>
        </w:rPr>
        <w:t xml:space="preserve"> число незанятых трудовой деятельностью граждан, состоящих на учёте в службе занятости, приходящихся на одну заявленную </w:t>
      </w:r>
      <w:r w:rsidRPr="00224FCC">
        <w:rPr>
          <w:rFonts w:ascii="Times New Roman" w:hAnsi="Times New Roman" w:cs="Times New Roman"/>
          <w:sz w:val="28"/>
          <w:szCs w:val="28"/>
          <w:shd w:val="clear" w:color="auto" w:fill="FFFFFF"/>
        </w:rPr>
        <w:t xml:space="preserve">предприятиями вакансию. </w:t>
      </w:r>
    </w:p>
    <w:p w:rsidR="001C6F8D" w:rsidRDefault="001C6F8D" w:rsidP="007E326A">
      <w:pPr>
        <w:pStyle w:val="ConsPlusNormal"/>
        <w:widowControl/>
        <w:ind w:firstLine="540"/>
        <w:jc w:val="both"/>
        <w:rPr>
          <w:rFonts w:ascii="Times New Roman" w:hAnsi="Times New Roman" w:cs="Times New Roman"/>
          <w:color w:val="000000"/>
          <w:sz w:val="28"/>
          <w:szCs w:val="28"/>
        </w:rPr>
      </w:pPr>
      <w:r w:rsidRPr="00700A21">
        <w:rPr>
          <w:rFonts w:ascii="Times New Roman" w:hAnsi="Times New Roman" w:cs="Times New Roman"/>
          <w:color w:val="000000"/>
          <w:sz w:val="28"/>
          <w:szCs w:val="28"/>
        </w:rPr>
        <w:t xml:space="preserve">Администрация городского округа ЗАТО Светлый осуществляет переданные государственные полномочия по </w:t>
      </w:r>
      <w:r>
        <w:rPr>
          <w:rFonts w:ascii="Times New Roman" w:hAnsi="Times New Roman" w:cs="Times New Roman"/>
          <w:color w:val="000000"/>
          <w:sz w:val="28"/>
          <w:szCs w:val="28"/>
        </w:rPr>
        <w:t>государственному управлению охраной труда.</w:t>
      </w:r>
    </w:p>
    <w:p w:rsidR="001C6F8D" w:rsidRPr="002C1EF5" w:rsidRDefault="001C6F8D" w:rsidP="007E326A">
      <w:pPr>
        <w:ind w:firstLine="540"/>
        <w:jc w:val="both"/>
        <w:rPr>
          <w:sz w:val="28"/>
          <w:szCs w:val="28"/>
        </w:rPr>
      </w:pPr>
      <w:r w:rsidRPr="002C1EF5">
        <w:rPr>
          <w:sz w:val="28"/>
          <w:szCs w:val="28"/>
        </w:rPr>
        <w:t>За отчетный период специалистом, осуществляющим отдельные государственные полномочия по государственному управлению охраной труда,  было произведено 56 выходов в организации</w:t>
      </w:r>
      <w:r>
        <w:rPr>
          <w:sz w:val="28"/>
          <w:szCs w:val="28"/>
        </w:rPr>
        <w:t xml:space="preserve"> для сбора информации о состоянии условий и охраны труда</w:t>
      </w:r>
      <w:r w:rsidRPr="002C1EF5">
        <w:rPr>
          <w:sz w:val="28"/>
          <w:szCs w:val="28"/>
        </w:rPr>
        <w:t>.  По результатам обследования можно отметить, что состояние условий и охраны труда</w:t>
      </w:r>
      <w:r>
        <w:rPr>
          <w:sz w:val="28"/>
          <w:szCs w:val="28"/>
        </w:rPr>
        <w:t xml:space="preserve"> в</w:t>
      </w:r>
      <w:r w:rsidRPr="002C1EF5">
        <w:rPr>
          <w:sz w:val="28"/>
          <w:szCs w:val="28"/>
        </w:rPr>
        <w:t xml:space="preserve"> этих </w:t>
      </w:r>
      <w:r>
        <w:rPr>
          <w:sz w:val="28"/>
          <w:szCs w:val="28"/>
        </w:rPr>
        <w:t>организациях</w:t>
      </w:r>
      <w:r w:rsidRPr="002C1EF5">
        <w:rPr>
          <w:sz w:val="28"/>
          <w:szCs w:val="28"/>
        </w:rPr>
        <w:t xml:space="preserve"> является удовлетворительным, руководители своевременно проходят обучение по охране труда, проводится аттестация рабочих мест по условиям труда, документация по охране труда ведется в соответствии с нормами. </w:t>
      </w:r>
    </w:p>
    <w:p w:rsidR="001C6F8D" w:rsidRPr="002C1EF5" w:rsidRDefault="001C6F8D" w:rsidP="007E326A">
      <w:pPr>
        <w:ind w:firstLine="540"/>
        <w:jc w:val="both"/>
        <w:rPr>
          <w:sz w:val="28"/>
          <w:szCs w:val="28"/>
        </w:rPr>
      </w:pPr>
      <w:r w:rsidRPr="002C1EF5">
        <w:rPr>
          <w:sz w:val="28"/>
          <w:szCs w:val="28"/>
        </w:rPr>
        <w:t>За текущий год обучение и проверку знаний по охране труда непосредственно в обучающих организациях прошли 85 человек.</w:t>
      </w:r>
    </w:p>
    <w:p w:rsidR="001C6F8D" w:rsidRDefault="001C6F8D" w:rsidP="007E326A">
      <w:pPr>
        <w:ind w:firstLine="540"/>
        <w:jc w:val="both"/>
        <w:rPr>
          <w:sz w:val="28"/>
          <w:szCs w:val="28"/>
        </w:rPr>
      </w:pPr>
      <w:r w:rsidRPr="002C1EF5">
        <w:rPr>
          <w:sz w:val="28"/>
          <w:szCs w:val="28"/>
        </w:rPr>
        <w:t xml:space="preserve">Ведется работа по проведению аттестации рабочих мест по условиям труда. За 2013 год было аттестовано 269 рабочих мест. </w:t>
      </w:r>
    </w:p>
    <w:p w:rsidR="001C6F8D" w:rsidRDefault="001C6F8D" w:rsidP="007E326A">
      <w:pPr>
        <w:ind w:firstLine="540"/>
        <w:jc w:val="both"/>
        <w:rPr>
          <w:sz w:val="28"/>
          <w:szCs w:val="28"/>
        </w:rPr>
      </w:pPr>
      <w:r w:rsidRPr="00C27B74">
        <w:rPr>
          <w:sz w:val="28"/>
          <w:szCs w:val="28"/>
        </w:rPr>
        <w:t>На территории городского округа ЗАТО Светлый действует муниципальная программа</w:t>
      </w:r>
      <w:r w:rsidRPr="00C27B74">
        <w:t xml:space="preserve"> </w:t>
      </w:r>
      <w:r w:rsidRPr="00C27B74">
        <w:rPr>
          <w:sz w:val="28"/>
          <w:szCs w:val="28"/>
        </w:rPr>
        <w:t xml:space="preserve"> "Улучшение условий и охраны труда в городском округе ЗАТО Светлый на 2013-2015 годы". На реализацию программы в 2013</w:t>
      </w:r>
      <w:r>
        <w:rPr>
          <w:sz w:val="28"/>
          <w:szCs w:val="28"/>
        </w:rPr>
        <w:t xml:space="preserve"> году запланировано 215,0 тыс. рублей, исполнение составило 154,7 тыс. рублей.</w:t>
      </w:r>
      <w:r w:rsidRPr="00C27B74">
        <w:rPr>
          <w:sz w:val="28"/>
          <w:szCs w:val="28"/>
        </w:rPr>
        <w:t xml:space="preserve"> </w:t>
      </w:r>
    </w:p>
    <w:p w:rsidR="001C6F8D" w:rsidRPr="008F5528" w:rsidRDefault="001C6F8D" w:rsidP="007E326A">
      <w:pPr>
        <w:ind w:firstLine="540"/>
        <w:jc w:val="both"/>
        <w:rPr>
          <w:sz w:val="28"/>
          <w:szCs w:val="28"/>
        </w:rPr>
      </w:pPr>
      <w:r w:rsidRPr="008F5528">
        <w:rPr>
          <w:sz w:val="28"/>
          <w:szCs w:val="28"/>
        </w:rPr>
        <w:t xml:space="preserve">За 2013 год в системе социального партнерства  территориальной трехсторонней комиссией по регулированию социально-трудовых отношений городского округа ЗАТО Светлый было проведено 5 заседаний, рассмотрено 10 вопросов, среди которых вопросы об итогах выполнения Соглашения между администрацией городского округа ЗАТО Светлый, групповой профсоюзной организацией и работодателями городского округа ЗАТО Светлый на 2011-2013 г.г. за 2012 год, о  соблюдении трудового законодательства по принятию и выполнению коллективных договоров, по обеспечению занятости населения городского округа ЗАТО Светлый, по подготовке к летней оздоровительной кампании 2013 года, о заключении трехстороннего соглашения в городском округе ЗАТО Светлый на новый срок.  </w:t>
      </w:r>
    </w:p>
    <w:p w:rsidR="001C6F8D" w:rsidRDefault="001C6F8D" w:rsidP="007E326A">
      <w:pPr>
        <w:ind w:firstLine="540"/>
        <w:jc w:val="both"/>
        <w:rPr>
          <w:sz w:val="28"/>
          <w:szCs w:val="28"/>
        </w:rPr>
      </w:pPr>
      <w:r w:rsidRPr="008F5528">
        <w:rPr>
          <w:sz w:val="28"/>
          <w:szCs w:val="28"/>
        </w:rPr>
        <w:t xml:space="preserve">13 декабря 2013 года на территории городского округа ЗАТО Светлый заключено Соглашение между администрацией городского округа ЗАТО Светлый, групповой профсоюзной организацией и работодателями городского округа ЗАТО Светлый на 2014-2016 г.г. </w:t>
      </w:r>
    </w:p>
    <w:p w:rsidR="001C6F8D" w:rsidRDefault="001C6F8D" w:rsidP="007E326A">
      <w:pPr>
        <w:ind w:firstLine="540"/>
        <w:jc w:val="both"/>
        <w:rPr>
          <w:sz w:val="28"/>
          <w:szCs w:val="28"/>
        </w:rPr>
      </w:pPr>
      <w:r>
        <w:rPr>
          <w:sz w:val="28"/>
          <w:szCs w:val="28"/>
        </w:rPr>
        <w:t xml:space="preserve">Основными задачами в сфере трудовых отношений является легализация трудовых отношений в части обеспечения минимального размера оплаты труда, своевременности выплаты заработной платы, заключения трудовых договоров с работниками. </w:t>
      </w:r>
    </w:p>
    <w:p w:rsidR="001C6F8D" w:rsidRPr="00AE4C3A" w:rsidRDefault="001C6F8D" w:rsidP="00BE24D9">
      <w:pPr>
        <w:jc w:val="both"/>
        <w:rPr>
          <w:sz w:val="28"/>
          <w:szCs w:val="28"/>
        </w:rPr>
      </w:pPr>
      <w:r>
        <w:rPr>
          <w:sz w:val="28"/>
          <w:szCs w:val="28"/>
        </w:rPr>
        <w:t xml:space="preserve">              </w:t>
      </w:r>
    </w:p>
    <w:p w:rsidR="001C6F8D" w:rsidRPr="00140B2F" w:rsidRDefault="001C6F8D" w:rsidP="009104F4">
      <w:pPr>
        <w:pStyle w:val="ConsPlu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3.2.</w:t>
      </w:r>
      <w:r w:rsidRPr="00140B2F">
        <w:rPr>
          <w:rFonts w:ascii="Times New Roman" w:hAnsi="Times New Roman" w:cs="Times New Roman"/>
          <w:b/>
          <w:bCs/>
          <w:sz w:val="28"/>
          <w:szCs w:val="28"/>
        </w:rPr>
        <w:t>Уровень жизни населения</w:t>
      </w:r>
    </w:p>
    <w:p w:rsidR="001C6F8D" w:rsidRPr="005A2862" w:rsidRDefault="001C6F8D" w:rsidP="009104F4">
      <w:pPr>
        <w:pStyle w:val="ConsPlusNormal"/>
        <w:widowControl/>
        <w:ind w:firstLine="709"/>
        <w:jc w:val="center"/>
        <w:rPr>
          <w:rFonts w:ascii="Times New Roman" w:hAnsi="Times New Roman" w:cs="Times New Roman"/>
          <w:b/>
          <w:bCs/>
          <w:i/>
          <w:iCs/>
          <w:sz w:val="28"/>
          <w:szCs w:val="28"/>
        </w:rPr>
      </w:pPr>
    </w:p>
    <w:p w:rsidR="001C6F8D" w:rsidRPr="008F5528" w:rsidRDefault="001C6F8D" w:rsidP="007E326A">
      <w:pPr>
        <w:ind w:firstLine="567"/>
        <w:jc w:val="both"/>
        <w:rPr>
          <w:sz w:val="28"/>
          <w:szCs w:val="28"/>
        </w:rPr>
      </w:pPr>
      <w:r w:rsidRPr="008F5528">
        <w:rPr>
          <w:rStyle w:val="Strong"/>
          <w:b w:val="0"/>
          <w:bCs w:val="0"/>
          <w:color w:val="000000"/>
          <w:sz w:val="28"/>
          <w:szCs w:val="28"/>
        </w:rPr>
        <w:t>В 2013 году сохранялась положительная динамика основных показателей уровня жизни населения ЗАТО Светлый, характеризующаяся ростом денежных доходов населения, заработной платой и ее покупательной способностью.</w:t>
      </w:r>
      <w:r w:rsidRPr="008F5528">
        <w:rPr>
          <w:sz w:val="28"/>
          <w:szCs w:val="28"/>
        </w:rPr>
        <w:t xml:space="preserve"> </w:t>
      </w:r>
    </w:p>
    <w:p w:rsidR="001C6F8D" w:rsidRPr="008F5528" w:rsidRDefault="001C6F8D" w:rsidP="007E326A">
      <w:pPr>
        <w:pStyle w:val="NormalWeb"/>
        <w:spacing w:before="0" w:beforeAutospacing="0" w:after="0" w:afterAutospacing="0"/>
        <w:ind w:firstLine="567"/>
        <w:jc w:val="both"/>
        <w:rPr>
          <w:sz w:val="28"/>
          <w:szCs w:val="28"/>
        </w:rPr>
      </w:pPr>
      <w:r w:rsidRPr="008F5528">
        <w:rPr>
          <w:sz w:val="28"/>
          <w:szCs w:val="28"/>
        </w:rPr>
        <w:t xml:space="preserve">Непосредственное влияние на реальные доходы населения оказывает своевременность выплаты заработной платы. Задолженность по заработной </w:t>
      </w:r>
      <w:r w:rsidRPr="004E2E69">
        <w:rPr>
          <w:sz w:val="28"/>
          <w:szCs w:val="28"/>
        </w:rPr>
        <w:t>плате у работников муниципальных предприятий и учреждений городского округа ЗАТО Светлый  на 1 января  2014 года отсутствует.</w:t>
      </w:r>
    </w:p>
    <w:p w:rsidR="001C6F8D" w:rsidRDefault="001C6F8D" w:rsidP="007E326A">
      <w:pPr>
        <w:pStyle w:val="NormalWeb"/>
        <w:spacing w:before="0" w:beforeAutospacing="0" w:after="0" w:afterAutospacing="0"/>
        <w:ind w:firstLine="567"/>
        <w:jc w:val="both"/>
        <w:rPr>
          <w:sz w:val="28"/>
          <w:szCs w:val="28"/>
        </w:rPr>
      </w:pPr>
      <w:r w:rsidRPr="008F5528">
        <w:rPr>
          <w:sz w:val="28"/>
          <w:szCs w:val="28"/>
        </w:rPr>
        <w:t>Среднемесячная заработная плата по полному кругу предприятий и организаций городского округа ЗАТО Светлый (за исключением объектов Министерства обороны Российской Федерации) в 2013  году  составила 19 029,2</w:t>
      </w:r>
      <w:r w:rsidRPr="008F5528">
        <w:rPr>
          <w:b/>
          <w:bCs/>
          <w:sz w:val="28"/>
          <w:szCs w:val="28"/>
        </w:rPr>
        <w:t xml:space="preserve"> </w:t>
      </w:r>
      <w:r w:rsidRPr="008F5528">
        <w:rPr>
          <w:sz w:val="28"/>
          <w:szCs w:val="28"/>
        </w:rPr>
        <w:t>рубля, что выше соответствующего периода 2012 года на 8,4 % (2012 г. – 17 555,7 рубля). Уровень среднемесячной заработной платы по городскому округу ЗАТО Светлый</w:t>
      </w:r>
      <w:r w:rsidRPr="00BA2A5D">
        <w:rPr>
          <w:sz w:val="28"/>
          <w:szCs w:val="28"/>
        </w:rPr>
        <w:t xml:space="preserve"> составил 95,2 % к среднеобластному</w:t>
      </w:r>
      <w:r>
        <w:rPr>
          <w:sz w:val="28"/>
          <w:szCs w:val="28"/>
        </w:rPr>
        <w:t>.</w:t>
      </w:r>
      <w:r w:rsidRPr="00BA2A5D">
        <w:rPr>
          <w:sz w:val="28"/>
          <w:szCs w:val="28"/>
        </w:rPr>
        <w:t xml:space="preserve"> </w:t>
      </w:r>
      <w:r>
        <w:rPr>
          <w:sz w:val="28"/>
          <w:szCs w:val="28"/>
        </w:rPr>
        <w:t xml:space="preserve">По уровню среднемесячной заработной платы городской округ ЗАТО Светлый </w:t>
      </w:r>
      <w:r w:rsidRPr="00BA2A5D">
        <w:rPr>
          <w:sz w:val="28"/>
          <w:szCs w:val="28"/>
        </w:rPr>
        <w:t>занимает 6 место</w:t>
      </w:r>
      <w:r>
        <w:rPr>
          <w:sz w:val="28"/>
          <w:szCs w:val="28"/>
        </w:rPr>
        <w:t xml:space="preserve"> в области</w:t>
      </w:r>
      <w:r w:rsidRPr="00BA2A5D">
        <w:rPr>
          <w:sz w:val="28"/>
          <w:szCs w:val="28"/>
        </w:rPr>
        <w:t>.</w:t>
      </w:r>
      <w:r>
        <w:rPr>
          <w:sz w:val="28"/>
          <w:szCs w:val="28"/>
        </w:rPr>
        <w:t xml:space="preserve"> </w:t>
      </w:r>
    </w:p>
    <w:p w:rsidR="001C6F8D" w:rsidRDefault="001C6F8D" w:rsidP="007E326A">
      <w:pPr>
        <w:pStyle w:val="NormalWeb"/>
        <w:spacing w:before="0" w:beforeAutospacing="0" w:after="0" w:afterAutospacing="0"/>
        <w:ind w:firstLine="567"/>
        <w:jc w:val="both"/>
        <w:rPr>
          <w:sz w:val="28"/>
          <w:szCs w:val="28"/>
        </w:rPr>
      </w:pPr>
      <w:r w:rsidRPr="00A471DB">
        <w:rPr>
          <w:sz w:val="28"/>
          <w:szCs w:val="28"/>
        </w:rPr>
        <w:t xml:space="preserve">Стоимость минимального набора продуктов питания в городском округе ЗАТО Светлый в декабре 2013 года составила 2 608,21 руб., что на </w:t>
      </w:r>
      <w:r>
        <w:rPr>
          <w:sz w:val="28"/>
          <w:szCs w:val="28"/>
        </w:rPr>
        <w:t xml:space="preserve"> </w:t>
      </w:r>
      <w:r w:rsidRPr="00A471DB">
        <w:rPr>
          <w:sz w:val="28"/>
          <w:szCs w:val="28"/>
        </w:rPr>
        <w:t>1,6</w:t>
      </w:r>
      <w:r>
        <w:rPr>
          <w:sz w:val="28"/>
          <w:szCs w:val="28"/>
        </w:rPr>
        <w:t xml:space="preserve"> </w:t>
      </w:r>
      <w:r w:rsidRPr="00A471DB">
        <w:rPr>
          <w:sz w:val="28"/>
          <w:szCs w:val="28"/>
        </w:rPr>
        <w:t>% меньше среднеобластного показателя (стоимость минимального набора продуктов питания в Саратовской области в декабре составила 2 650,4 руб.)</w:t>
      </w:r>
      <w:r>
        <w:rPr>
          <w:sz w:val="28"/>
          <w:szCs w:val="28"/>
        </w:rPr>
        <w:t>.</w:t>
      </w:r>
    </w:p>
    <w:p w:rsidR="001C6F8D" w:rsidRPr="00212661" w:rsidRDefault="001C6F8D" w:rsidP="007E326A">
      <w:pPr>
        <w:pStyle w:val="ConsPlusNormal"/>
        <w:widowControl/>
        <w:ind w:firstLine="567"/>
        <w:jc w:val="both"/>
        <w:rPr>
          <w:rFonts w:ascii="Times New Roman" w:hAnsi="Times New Roman" w:cs="Times New Roman"/>
          <w:sz w:val="28"/>
          <w:szCs w:val="28"/>
        </w:rPr>
      </w:pPr>
      <w:r w:rsidRPr="00212661">
        <w:rPr>
          <w:rFonts w:ascii="Times New Roman" w:hAnsi="Times New Roman" w:cs="Times New Roman"/>
          <w:sz w:val="28"/>
          <w:szCs w:val="28"/>
        </w:rPr>
        <w:t>Количество семей, получающих субсидии</w:t>
      </w:r>
      <w:r>
        <w:rPr>
          <w:rFonts w:ascii="Times New Roman" w:hAnsi="Times New Roman" w:cs="Times New Roman"/>
          <w:sz w:val="28"/>
          <w:szCs w:val="28"/>
        </w:rPr>
        <w:t xml:space="preserve"> на оплату жилищно-коммунальных услуг</w:t>
      </w:r>
      <w:r w:rsidRPr="00212661">
        <w:rPr>
          <w:rFonts w:ascii="Times New Roman" w:hAnsi="Times New Roman" w:cs="Times New Roman"/>
          <w:sz w:val="28"/>
          <w:szCs w:val="28"/>
        </w:rPr>
        <w:t xml:space="preserve"> за </w:t>
      </w:r>
      <w:r>
        <w:rPr>
          <w:rFonts w:ascii="Times New Roman" w:hAnsi="Times New Roman" w:cs="Times New Roman"/>
          <w:sz w:val="28"/>
          <w:szCs w:val="28"/>
        </w:rPr>
        <w:t>2013 год</w:t>
      </w:r>
      <w:r w:rsidRPr="00212661">
        <w:rPr>
          <w:rFonts w:ascii="Times New Roman" w:hAnsi="Times New Roman" w:cs="Times New Roman"/>
          <w:sz w:val="28"/>
          <w:szCs w:val="28"/>
        </w:rPr>
        <w:t xml:space="preserve"> </w:t>
      </w:r>
      <w:r>
        <w:rPr>
          <w:rFonts w:ascii="Times New Roman" w:hAnsi="Times New Roman" w:cs="Times New Roman"/>
          <w:sz w:val="28"/>
          <w:szCs w:val="28"/>
        </w:rPr>
        <w:t>составило</w:t>
      </w:r>
      <w:r w:rsidRPr="00212661">
        <w:rPr>
          <w:rFonts w:ascii="Times New Roman" w:hAnsi="Times New Roman" w:cs="Times New Roman"/>
          <w:sz w:val="28"/>
          <w:szCs w:val="28"/>
        </w:rPr>
        <w:t xml:space="preserve"> </w:t>
      </w:r>
      <w:r>
        <w:rPr>
          <w:rFonts w:ascii="Times New Roman" w:hAnsi="Times New Roman" w:cs="Times New Roman"/>
          <w:sz w:val="28"/>
          <w:szCs w:val="28"/>
        </w:rPr>
        <w:t>101, и уменьшилось на 30 семей по сравнению с аналогичным периодом 2012 года. Общая сумма субсидий на оплату жилищно-коммунальных услуг составила 646,7 тыс. рублей, что в 1,9 раза меньше показателя 2012 года.</w:t>
      </w:r>
    </w:p>
    <w:p w:rsidR="001C6F8D" w:rsidRPr="00271D6A" w:rsidRDefault="001C6F8D" w:rsidP="009104F4">
      <w:pPr>
        <w:pStyle w:val="ConsPlusNormal"/>
        <w:widowControl/>
        <w:ind w:firstLine="709"/>
        <w:jc w:val="both"/>
        <w:rPr>
          <w:rFonts w:ascii="Times New Roman" w:hAnsi="Times New Roman" w:cs="Times New Roman"/>
          <w:color w:val="000000"/>
          <w:sz w:val="16"/>
          <w:szCs w:val="16"/>
          <w:highlight w:val="yellow"/>
        </w:rPr>
      </w:pPr>
    </w:p>
    <w:tbl>
      <w:tblPr>
        <w:tblW w:w="9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1800"/>
        <w:gridCol w:w="1980"/>
        <w:gridCol w:w="1800"/>
      </w:tblGrid>
      <w:tr w:rsidR="001C6F8D" w:rsidRPr="00271D6A">
        <w:tc>
          <w:tcPr>
            <w:tcW w:w="4068" w:type="dxa"/>
          </w:tcPr>
          <w:p w:rsidR="001C6F8D" w:rsidRPr="005A4820" w:rsidRDefault="001C6F8D" w:rsidP="003C4AD0">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Наименование</w:t>
            </w:r>
          </w:p>
        </w:tc>
        <w:tc>
          <w:tcPr>
            <w:tcW w:w="1800" w:type="dxa"/>
          </w:tcPr>
          <w:p w:rsidR="001C6F8D" w:rsidRPr="005A4820" w:rsidRDefault="001C6F8D" w:rsidP="003C4AD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на 01.01.201</w:t>
            </w:r>
            <w:r w:rsidRPr="005A4820">
              <w:rPr>
                <w:rFonts w:ascii="Times New Roman" w:hAnsi="Times New Roman" w:cs="Times New Roman"/>
                <w:sz w:val="24"/>
                <w:szCs w:val="24"/>
              </w:rPr>
              <w:t xml:space="preserve">2 </w:t>
            </w:r>
          </w:p>
        </w:tc>
        <w:tc>
          <w:tcPr>
            <w:tcW w:w="1980" w:type="dxa"/>
          </w:tcPr>
          <w:p w:rsidR="001C6F8D" w:rsidRPr="005A4820" w:rsidRDefault="001C6F8D" w:rsidP="003C4AD0">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на 01.01.</w:t>
            </w:r>
            <w:r>
              <w:rPr>
                <w:rFonts w:ascii="Times New Roman" w:hAnsi="Times New Roman" w:cs="Times New Roman"/>
                <w:sz w:val="24"/>
                <w:szCs w:val="24"/>
              </w:rPr>
              <w:t>20</w:t>
            </w:r>
            <w:r w:rsidRPr="005A4820">
              <w:rPr>
                <w:rFonts w:ascii="Times New Roman" w:hAnsi="Times New Roman" w:cs="Times New Roman"/>
                <w:sz w:val="24"/>
                <w:szCs w:val="24"/>
              </w:rPr>
              <w:t xml:space="preserve">13 </w:t>
            </w:r>
          </w:p>
        </w:tc>
        <w:tc>
          <w:tcPr>
            <w:tcW w:w="1800" w:type="dxa"/>
          </w:tcPr>
          <w:p w:rsidR="001C6F8D" w:rsidRPr="005A4820" w:rsidRDefault="001C6F8D" w:rsidP="003C4AD0">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на 01.01.</w:t>
            </w:r>
            <w:r>
              <w:rPr>
                <w:rFonts w:ascii="Times New Roman" w:hAnsi="Times New Roman" w:cs="Times New Roman"/>
                <w:sz w:val="24"/>
                <w:szCs w:val="24"/>
              </w:rPr>
              <w:t>20</w:t>
            </w:r>
            <w:r w:rsidRPr="005A4820">
              <w:rPr>
                <w:rFonts w:ascii="Times New Roman" w:hAnsi="Times New Roman" w:cs="Times New Roman"/>
                <w:sz w:val="24"/>
                <w:szCs w:val="24"/>
              </w:rPr>
              <w:t xml:space="preserve">14 </w:t>
            </w:r>
          </w:p>
        </w:tc>
      </w:tr>
      <w:tr w:rsidR="001C6F8D" w:rsidRPr="00271D6A">
        <w:tc>
          <w:tcPr>
            <w:tcW w:w="4068" w:type="dxa"/>
          </w:tcPr>
          <w:p w:rsidR="001C6F8D" w:rsidRPr="005A4820" w:rsidRDefault="001C6F8D" w:rsidP="001340E5">
            <w:pPr>
              <w:pStyle w:val="ConsPlusNormal"/>
              <w:widowControl/>
              <w:ind w:firstLine="0"/>
              <w:jc w:val="both"/>
              <w:rPr>
                <w:rFonts w:ascii="Times New Roman" w:hAnsi="Times New Roman" w:cs="Times New Roman"/>
                <w:color w:val="000000"/>
                <w:sz w:val="24"/>
                <w:szCs w:val="24"/>
              </w:rPr>
            </w:pPr>
            <w:r w:rsidRPr="005A4820">
              <w:rPr>
                <w:rFonts w:ascii="Times New Roman" w:hAnsi="Times New Roman" w:cs="Times New Roman"/>
                <w:color w:val="000000"/>
                <w:sz w:val="24"/>
                <w:szCs w:val="24"/>
              </w:rPr>
              <w:t>Количество семей, получающих субсидии на оплату жилищно-коммунальных услуг, ед.</w:t>
            </w:r>
          </w:p>
        </w:tc>
        <w:tc>
          <w:tcPr>
            <w:tcW w:w="1800" w:type="dxa"/>
            <w:vAlign w:val="center"/>
          </w:tcPr>
          <w:p w:rsidR="001C6F8D" w:rsidRDefault="001C6F8D" w:rsidP="003C4AD0">
            <w:pPr>
              <w:pStyle w:val="ConsPlusNormal"/>
              <w:widowControl/>
              <w:ind w:firstLine="0"/>
              <w:jc w:val="center"/>
              <w:rPr>
                <w:rFonts w:ascii="Times New Roman" w:hAnsi="Times New Roman" w:cs="Times New Roman"/>
                <w:sz w:val="24"/>
                <w:szCs w:val="24"/>
              </w:rPr>
            </w:pPr>
          </w:p>
          <w:p w:rsidR="001C6F8D" w:rsidRDefault="001C6F8D" w:rsidP="003C4AD0">
            <w:pPr>
              <w:pStyle w:val="ConsPlusNormal"/>
              <w:widowControl/>
              <w:ind w:firstLine="0"/>
              <w:jc w:val="center"/>
              <w:rPr>
                <w:rFonts w:ascii="Times New Roman" w:hAnsi="Times New Roman" w:cs="Times New Roman"/>
                <w:sz w:val="24"/>
                <w:szCs w:val="24"/>
              </w:rPr>
            </w:pPr>
          </w:p>
          <w:p w:rsidR="001C6F8D" w:rsidRPr="005A4820" w:rsidRDefault="001C6F8D" w:rsidP="003C4AD0">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103</w:t>
            </w:r>
          </w:p>
        </w:tc>
        <w:tc>
          <w:tcPr>
            <w:tcW w:w="1980" w:type="dxa"/>
            <w:vAlign w:val="center"/>
          </w:tcPr>
          <w:p w:rsidR="001C6F8D" w:rsidRDefault="001C6F8D" w:rsidP="003C4AD0">
            <w:pPr>
              <w:pStyle w:val="ConsPlusNormal"/>
              <w:widowControl/>
              <w:ind w:firstLine="0"/>
              <w:jc w:val="center"/>
              <w:rPr>
                <w:rFonts w:ascii="Times New Roman" w:hAnsi="Times New Roman" w:cs="Times New Roman"/>
                <w:color w:val="000000"/>
                <w:sz w:val="24"/>
                <w:szCs w:val="24"/>
              </w:rPr>
            </w:pPr>
          </w:p>
          <w:p w:rsidR="001C6F8D" w:rsidRDefault="001C6F8D" w:rsidP="003C4AD0">
            <w:pPr>
              <w:pStyle w:val="ConsPlusNormal"/>
              <w:widowControl/>
              <w:ind w:firstLine="0"/>
              <w:jc w:val="center"/>
              <w:rPr>
                <w:rFonts w:ascii="Times New Roman" w:hAnsi="Times New Roman" w:cs="Times New Roman"/>
                <w:color w:val="000000"/>
                <w:sz w:val="24"/>
                <w:szCs w:val="24"/>
              </w:rPr>
            </w:pPr>
          </w:p>
          <w:p w:rsidR="001C6F8D" w:rsidRPr="005A4820" w:rsidRDefault="001C6F8D" w:rsidP="003C4AD0">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131</w:t>
            </w:r>
          </w:p>
        </w:tc>
        <w:tc>
          <w:tcPr>
            <w:tcW w:w="1800" w:type="dxa"/>
            <w:vAlign w:val="center"/>
          </w:tcPr>
          <w:p w:rsidR="001C6F8D" w:rsidRDefault="001C6F8D" w:rsidP="003C4AD0">
            <w:pPr>
              <w:pStyle w:val="ConsPlusNormal"/>
              <w:widowControl/>
              <w:ind w:firstLine="0"/>
              <w:jc w:val="center"/>
              <w:rPr>
                <w:rFonts w:ascii="Times New Roman" w:hAnsi="Times New Roman" w:cs="Times New Roman"/>
                <w:color w:val="000000"/>
                <w:sz w:val="24"/>
                <w:szCs w:val="24"/>
              </w:rPr>
            </w:pPr>
          </w:p>
          <w:p w:rsidR="001C6F8D" w:rsidRDefault="001C6F8D" w:rsidP="003C4AD0">
            <w:pPr>
              <w:pStyle w:val="ConsPlusNormal"/>
              <w:widowControl/>
              <w:ind w:firstLine="0"/>
              <w:jc w:val="center"/>
              <w:rPr>
                <w:rFonts w:ascii="Times New Roman" w:hAnsi="Times New Roman" w:cs="Times New Roman"/>
                <w:color w:val="000000"/>
                <w:sz w:val="24"/>
                <w:szCs w:val="24"/>
              </w:rPr>
            </w:pPr>
          </w:p>
          <w:p w:rsidR="001C6F8D" w:rsidRPr="005A4820" w:rsidRDefault="001C6F8D" w:rsidP="003C4AD0">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101</w:t>
            </w:r>
          </w:p>
        </w:tc>
      </w:tr>
      <w:tr w:rsidR="001C6F8D" w:rsidRPr="00271D6A">
        <w:trPr>
          <w:trHeight w:val="769"/>
        </w:trPr>
        <w:tc>
          <w:tcPr>
            <w:tcW w:w="4068" w:type="dxa"/>
          </w:tcPr>
          <w:p w:rsidR="001C6F8D" w:rsidRPr="005A4820" w:rsidRDefault="001C6F8D" w:rsidP="001340E5">
            <w:pPr>
              <w:pStyle w:val="ConsPlusNormal"/>
              <w:widowControl/>
              <w:ind w:firstLine="0"/>
              <w:jc w:val="both"/>
              <w:rPr>
                <w:rFonts w:ascii="Times New Roman" w:hAnsi="Times New Roman" w:cs="Times New Roman"/>
                <w:color w:val="000000"/>
                <w:sz w:val="24"/>
                <w:szCs w:val="24"/>
              </w:rPr>
            </w:pPr>
            <w:r w:rsidRPr="005A4820">
              <w:rPr>
                <w:rFonts w:ascii="Times New Roman" w:hAnsi="Times New Roman" w:cs="Times New Roman"/>
                <w:color w:val="000000"/>
                <w:sz w:val="24"/>
                <w:szCs w:val="24"/>
              </w:rPr>
              <w:t>Общая сумма субсидий населению на оплату жилищно-коммунальных услуг, тыс. руб.:</w:t>
            </w:r>
          </w:p>
        </w:tc>
        <w:tc>
          <w:tcPr>
            <w:tcW w:w="1800" w:type="dxa"/>
            <w:vAlign w:val="center"/>
          </w:tcPr>
          <w:p w:rsidR="001C6F8D" w:rsidRPr="005A4820" w:rsidRDefault="001C6F8D" w:rsidP="001340E5">
            <w:pPr>
              <w:pStyle w:val="ConsPlusNormal"/>
              <w:widowControl/>
              <w:ind w:firstLine="0"/>
              <w:jc w:val="center"/>
              <w:rPr>
                <w:rFonts w:ascii="Times New Roman" w:hAnsi="Times New Roman" w:cs="Times New Roman"/>
                <w:sz w:val="24"/>
                <w:szCs w:val="24"/>
              </w:rPr>
            </w:pPr>
          </w:p>
          <w:p w:rsidR="001C6F8D" w:rsidRDefault="001C6F8D" w:rsidP="001340E5">
            <w:pPr>
              <w:pStyle w:val="ConsPlusNormal"/>
              <w:widowControl/>
              <w:ind w:firstLine="0"/>
              <w:jc w:val="center"/>
              <w:rPr>
                <w:rFonts w:ascii="Times New Roman" w:hAnsi="Times New Roman" w:cs="Times New Roman"/>
                <w:sz w:val="24"/>
                <w:szCs w:val="24"/>
              </w:rPr>
            </w:pPr>
          </w:p>
          <w:p w:rsidR="001C6F8D" w:rsidRPr="005A4820" w:rsidRDefault="001C6F8D" w:rsidP="001340E5">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1 005,2</w:t>
            </w:r>
          </w:p>
        </w:tc>
        <w:tc>
          <w:tcPr>
            <w:tcW w:w="1980" w:type="dxa"/>
            <w:vAlign w:val="center"/>
          </w:tcPr>
          <w:p w:rsidR="001C6F8D" w:rsidRPr="005A4820" w:rsidRDefault="001C6F8D" w:rsidP="001340E5">
            <w:pPr>
              <w:pStyle w:val="ConsPlusNormal"/>
              <w:widowControl/>
              <w:ind w:firstLine="0"/>
              <w:jc w:val="center"/>
              <w:rPr>
                <w:rFonts w:ascii="Times New Roman" w:hAnsi="Times New Roman" w:cs="Times New Roman"/>
                <w:color w:val="000000"/>
                <w:sz w:val="24"/>
                <w:szCs w:val="24"/>
              </w:rPr>
            </w:pPr>
          </w:p>
          <w:p w:rsidR="001C6F8D" w:rsidRDefault="001C6F8D" w:rsidP="001340E5">
            <w:pPr>
              <w:pStyle w:val="ConsPlusNormal"/>
              <w:widowControl/>
              <w:ind w:firstLine="0"/>
              <w:jc w:val="center"/>
              <w:rPr>
                <w:rFonts w:ascii="Times New Roman" w:hAnsi="Times New Roman" w:cs="Times New Roman"/>
                <w:color w:val="000000"/>
                <w:sz w:val="24"/>
                <w:szCs w:val="24"/>
              </w:rPr>
            </w:pPr>
          </w:p>
          <w:p w:rsidR="001C6F8D" w:rsidRPr="005A4820" w:rsidRDefault="001C6F8D" w:rsidP="001340E5">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1 210,1</w:t>
            </w:r>
          </w:p>
        </w:tc>
        <w:tc>
          <w:tcPr>
            <w:tcW w:w="1800" w:type="dxa"/>
            <w:vAlign w:val="center"/>
          </w:tcPr>
          <w:p w:rsidR="001C6F8D" w:rsidRDefault="001C6F8D" w:rsidP="001340E5">
            <w:pPr>
              <w:pStyle w:val="ConsPlusNormal"/>
              <w:widowControl/>
              <w:ind w:firstLine="0"/>
              <w:jc w:val="center"/>
              <w:rPr>
                <w:rFonts w:ascii="Times New Roman" w:hAnsi="Times New Roman" w:cs="Times New Roman"/>
                <w:color w:val="000000"/>
                <w:sz w:val="24"/>
                <w:szCs w:val="24"/>
              </w:rPr>
            </w:pPr>
          </w:p>
          <w:p w:rsidR="001C6F8D" w:rsidRDefault="001C6F8D" w:rsidP="001340E5">
            <w:pPr>
              <w:pStyle w:val="ConsPlusNormal"/>
              <w:widowControl/>
              <w:ind w:firstLine="0"/>
              <w:jc w:val="center"/>
              <w:rPr>
                <w:rFonts w:ascii="Times New Roman" w:hAnsi="Times New Roman" w:cs="Times New Roman"/>
                <w:color w:val="000000"/>
                <w:sz w:val="24"/>
                <w:szCs w:val="24"/>
              </w:rPr>
            </w:pPr>
          </w:p>
          <w:p w:rsidR="001C6F8D" w:rsidRPr="005A4820" w:rsidRDefault="001C6F8D" w:rsidP="001340E5">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646,7</w:t>
            </w:r>
          </w:p>
        </w:tc>
      </w:tr>
    </w:tbl>
    <w:p w:rsidR="001C6F8D" w:rsidRDefault="001C6F8D" w:rsidP="009104F4">
      <w:pPr>
        <w:pStyle w:val="ConsPlusNormal"/>
        <w:widowControl/>
        <w:ind w:firstLine="709"/>
        <w:jc w:val="both"/>
        <w:rPr>
          <w:rFonts w:ascii="Times New Roman" w:hAnsi="Times New Roman" w:cs="Times New Roman"/>
          <w:color w:val="000000"/>
          <w:sz w:val="28"/>
          <w:szCs w:val="28"/>
        </w:rPr>
      </w:pPr>
    </w:p>
    <w:p w:rsidR="001C6F8D" w:rsidRPr="00492F84" w:rsidRDefault="001C6F8D" w:rsidP="007E326A">
      <w:pPr>
        <w:pStyle w:val="ConsPlusNormal"/>
        <w:widowControl/>
        <w:ind w:firstLine="540"/>
        <w:jc w:val="both"/>
        <w:rPr>
          <w:rFonts w:ascii="Times New Roman" w:hAnsi="Times New Roman" w:cs="Times New Roman"/>
          <w:color w:val="000000"/>
          <w:sz w:val="28"/>
          <w:szCs w:val="28"/>
        </w:rPr>
      </w:pPr>
      <w:r w:rsidRPr="0026480C">
        <w:rPr>
          <w:rFonts w:ascii="Times New Roman" w:hAnsi="Times New Roman" w:cs="Times New Roman"/>
          <w:color w:val="000000"/>
          <w:sz w:val="28"/>
          <w:szCs w:val="28"/>
        </w:rPr>
        <w:t>По состоянию на 1 января 2014</w:t>
      </w:r>
      <w:r>
        <w:rPr>
          <w:rFonts w:ascii="Times New Roman" w:hAnsi="Times New Roman" w:cs="Times New Roman"/>
          <w:color w:val="000000"/>
          <w:sz w:val="28"/>
          <w:szCs w:val="28"/>
        </w:rPr>
        <w:t xml:space="preserve"> года</w:t>
      </w:r>
      <w:r w:rsidRPr="0026480C">
        <w:rPr>
          <w:rFonts w:ascii="Times New Roman" w:hAnsi="Times New Roman" w:cs="Times New Roman"/>
          <w:color w:val="000000"/>
          <w:sz w:val="28"/>
          <w:szCs w:val="28"/>
        </w:rPr>
        <w:t xml:space="preserve"> количество пенсионеров</w:t>
      </w:r>
      <w:r>
        <w:rPr>
          <w:rFonts w:ascii="Times New Roman" w:hAnsi="Times New Roman" w:cs="Times New Roman"/>
          <w:color w:val="000000"/>
          <w:sz w:val="28"/>
          <w:szCs w:val="28"/>
        </w:rPr>
        <w:t xml:space="preserve"> составило</w:t>
      </w:r>
      <w:r w:rsidRPr="0026480C">
        <w:rPr>
          <w:rFonts w:ascii="Times New Roman" w:hAnsi="Times New Roman" w:cs="Times New Roman"/>
          <w:color w:val="000000"/>
          <w:sz w:val="28"/>
          <w:szCs w:val="28"/>
        </w:rPr>
        <w:t xml:space="preserve"> </w:t>
      </w:r>
      <w:r>
        <w:rPr>
          <w:rFonts w:ascii="Times New Roman" w:hAnsi="Times New Roman" w:cs="Times New Roman"/>
          <w:color w:val="000000"/>
          <w:sz w:val="28"/>
          <w:szCs w:val="28"/>
        </w:rPr>
        <w:t>1738 человек и</w:t>
      </w:r>
      <w:r w:rsidRPr="0026480C">
        <w:rPr>
          <w:rFonts w:ascii="Times New Roman" w:hAnsi="Times New Roman" w:cs="Times New Roman"/>
          <w:color w:val="000000"/>
          <w:sz w:val="28"/>
          <w:szCs w:val="28"/>
        </w:rPr>
        <w:t xml:space="preserve"> увеличилось на 58 человек</w:t>
      </w:r>
      <w:r>
        <w:rPr>
          <w:rFonts w:ascii="Times New Roman" w:hAnsi="Times New Roman" w:cs="Times New Roman"/>
          <w:color w:val="000000"/>
          <w:sz w:val="28"/>
          <w:szCs w:val="28"/>
        </w:rPr>
        <w:t xml:space="preserve"> </w:t>
      </w:r>
      <w:r w:rsidRPr="0026480C">
        <w:rPr>
          <w:rFonts w:ascii="Times New Roman" w:hAnsi="Times New Roman" w:cs="Times New Roman"/>
          <w:color w:val="000000"/>
          <w:sz w:val="28"/>
          <w:szCs w:val="28"/>
        </w:rPr>
        <w:t>по сравнению с</w:t>
      </w:r>
      <w:r>
        <w:rPr>
          <w:rFonts w:ascii="Times New Roman" w:hAnsi="Times New Roman" w:cs="Times New Roman"/>
          <w:color w:val="000000"/>
          <w:sz w:val="28"/>
          <w:szCs w:val="28"/>
        </w:rPr>
        <w:t xml:space="preserve"> аналогичным периодом 2012 года</w:t>
      </w:r>
      <w:r w:rsidRPr="0026480C">
        <w:rPr>
          <w:rFonts w:ascii="Times New Roman" w:hAnsi="Times New Roman" w:cs="Times New Roman"/>
          <w:color w:val="000000"/>
          <w:sz w:val="28"/>
          <w:szCs w:val="28"/>
        </w:rPr>
        <w:t xml:space="preserve">. Средний размер пенсии на 1 января </w:t>
      </w:r>
      <w:r>
        <w:rPr>
          <w:rFonts w:ascii="Times New Roman" w:hAnsi="Times New Roman" w:cs="Times New Roman"/>
          <w:color w:val="000000"/>
          <w:sz w:val="28"/>
          <w:szCs w:val="28"/>
        </w:rPr>
        <w:t>2014 года составил 8 661,02 руб.</w:t>
      </w:r>
      <w:r w:rsidRPr="0026480C">
        <w:rPr>
          <w:rFonts w:ascii="Times New Roman" w:hAnsi="Times New Roman" w:cs="Times New Roman"/>
          <w:color w:val="000000"/>
          <w:sz w:val="28"/>
          <w:szCs w:val="28"/>
        </w:rPr>
        <w:t xml:space="preserve">, что на </w:t>
      </w:r>
      <w:r>
        <w:rPr>
          <w:rFonts w:ascii="Times New Roman" w:hAnsi="Times New Roman" w:cs="Times New Roman"/>
          <w:color w:val="000000"/>
          <w:sz w:val="28"/>
          <w:szCs w:val="28"/>
        </w:rPr>
        <w:t>697,74 руб.</w:t>
      </w:r>
      <w:r w:rsidRPr="0026480C">
        <w:rPr>
          <w:rFonts w:ascii="Times New Roman" w:hAnsi="Times New Roman" w:cs="Times New Roman"/>
          <w:color w:val="000000"/>
          <w:sz w:val="28"/>
          <w:szCs w:val="28"/>
        </w:rPr>
        <w:t xml:space="preserve"> больше</w:t>
      </w:r>
      <w:r>
        <w:rPr>
          <w:rFonts w:ascii="Times New Roman" w:hAnsi="Times New Roman" w:cs="Times New Roman"/>
          <w:color w:val="000000"/>
          <w:sz w:val="28"/>
          <w:szCs w:val="28"/>
        </w:rPr>
        <w:t xml:space="preserve"> </w:t>
      </w:r>
      <w:r w:rsidRPr="0026480C">
        <w:rPr>
          <w:rFonts w:ascii="Times New Roman" w:hAnsi="Times New Roman" w:cs="Times New Roman"/>
          <w:color w:val="000000"/>
          <w:sz w:val="28"/>
          <w:szCs w:val="28"/>
        </w:rPr>
        <w:t>показателя  2012 года.</w:t>
      </w:r>
    </w:p>
    <w:p w:rsidR="001C6F8D" w:rsidRDefault="001C6F8D" w:rsidP="007E326A">
      <w:pPr>
        <w:ind w:firstLine="540"/>
        <w:jc w:val="both"/>
        <w:rPr>
          <w:sz w:val="28"/>
          <w:szCs w:val="28"/>
        </w:rPr>
      </w:pPr>
      <w:r w:rsidRPr="006D28E2">
        <w:rPr>
          <w:sz w:val="28"/>
          <w:szCs w:val="28"/>
        </w:rPr>
        <w:t>В</w:t>
      </w:r>
      <w:r>
        <w:rPr>
          <w:sz w:val="28"/>
          <w:szCs w:val="28"/>
        </w:rPr>
        <w:t>о</w:t>
      </w:r>
      <w:r w:rsidRPr="006D28E2">
        <w:rPr>
          <w:sz w:val="28"/>
          <w:szCs w:val="28"/>
        </w:rPr>
        <w:t xml:space="preserve"> </w:t>
      </w:r>
      <w:r>
        <w:rPr>
          <w:sz w:val="28"/>
          <w:szCs w:val="28"/>
        </w:rPr>
        <w:t>исполнение</w:t>
      </w:r>
      <w:r w:rsidRPr="006D28E2">
        <w:rPr>
          <w:sz w:val="28"/>
          <w:szCs w:val="28"/>
        </w:rPr>
        <w:t xml:space="preserve"> Указ</w:t>
      </w:r>
      <w:r>
        <w:rPr>
          <w:sz w:val="28"/>
          <w:szCs w:val="28"/>
        </w:rPr>
        <w:t>а</w:t>
      </w:r>
      <w:r w:rsidRPr="006D28E2">
        <w:rPr>
          <w:sz w:val="28"/>
          <w:szCs w:val="28"/>
        </w:rPr>
        <w:t xml:space="preserve"> Президента Российской Федерации В.В.Путина от 7 мая 2012 года № 597 «О мероприятиях по реализации государственной социальной политики»</w:t>
      </w:r>
      <w:r>
        <w:rPr>
          <w:sz w:val="28"/>
          <w:szCs w:val="28"/>
        </w:rPr>
        <w:t xml:space="preserve"> в 2013 году продолжалась работа по доведению средней заработной платы отдельных категорий работников бюджетной сферы до средней по экономике Саратовской области. </w:t>
      </w:r>
    </w:p>
    <w:p w:rsidR="001C6F8D" w:rsidRDefault="001C6F8D" w:rsidP="007E326A">
      <w:pPr>
        <w:ind w:firstLine="540"/>
        <w:jc w:val="both"/>
        <w:rPr>
          <w:sz w:val="28"/>
          <w:szCs w:val="28"/>
        </w:rPr>
      </w:pPr>
      <w:r>
        <w:rPr>
          <w:sz w:val="28"/>
          <w:szCs w:val="28"/>
        </w:rPr>
        <w:t>С 1 октября 2013 года заработная плата педагогических работников общеобразовательных учреждений и учреждений дополнительного образования Саратовской области должна составить 20,1 тыс. рублей, педагогических работников дошкольных образовательных учреждений  16,1 тыс. рублей.</w:t>
      </w:r>
    </w:p>
    <w:p w:rsidR="001C6F8D" w:rsidRDefault="001C6F8D" w:rsidP="007E326A">
      <w:pPr>
        <w:ind w:firstLine="540"/>
        <w:jc w:val="both"/>
        <w:rPr>
          <w:sz w:val="28"/>
          <w:szCs w:val="28"/>
        </w:rPr>
      </w:pPr>
      <w:r>
        <w:rPr>
          <w:sz w:val="28"/>
          <w:szCs w:val="28"/>
        </w:rPr>
        <w:t xml:space="preserve">За 2013 год средняя заработная плата педагогических работников общеобразовательных учреждений городского округа ЗАТО Светлый составила 24,1 тыс. рублей, педагогических работников учреждений дополнительного образования - 23,0 тыс. рублей, педагогических работников дошкольных образовательных учреждений – 16,3 тыс. рублей. </w:t>
      </w:r>
    </w:p>
    <w:p w:rsidR="001C6F8D" w:rsidRDefault="001C6F8D" w:rsidP="007B1753">
      <w:pPr>
        <w:pStyle w:val="ConsPlusNormal"/>
        <w:widowControl/>
        <w:ind w:firstLine="0"/>
        <w:jc w:val="center"/>
        <w:rPr>
          <w:rFonts w:ascii="Times New Roman" w:hAnsi="Times New Roman" w:cs="Times New Roman"/>
          <w:b/>
          <w:bCs/>
          <w:sz w:val="28"/>
          <w:szCs w:val="28"/>
        </w:rPr>
      </w:pPr>
    </w:p>
    <w:p w:rsidR="001C6F8D" w:rsidRPr="006C2508" w:rsidRDefault="001C6F8D" w:rsidP="007B1753">
      <w:pPr>
        <w:pStyle w:val="ConsPlusNormal"/>
        <w:widowControl/>
        <w:ind w:firstLine="0"/>
        <w:jc w:val="center"/>
        <w:rPr>
          <w:rFonts w:ascii="Times New Roman" w:hAnsi="Times New Roman" w:cs="Times New Roman"/>
          <w:b/>
          <w:bCs/>
          <w:sz w:val="28"/>
          <w:szCs w:val="28"/>
        </w:rPr>
      </w:pPr>
      <w:r w:rsidRPr="007B1753">
        <w:rPr>
          <w:rFonts w:ascii="Times New Roman" w:hAnsi="Times New Roman" w:cs="Times New Roman"/>
          <w:b/>
          <w:bCs/>
          <w:sz w:val="28"/>
          <w:szCs w:val="28"/>
        </w:rPr>
        <w:t>3.3. Образование</w:t>
      </w:r>
    </w:p>
    <w:p w:rsidR="001C6F8D" w:rsidRPr="0074560E" w:rsidRDefault="001C6F8D" w:rsidP="007B1753">
      <w:pPr>
        <w:pStyle w:val="ConsPlusNormal"/>
        <w:widowControl/>
        <w:ind w:firstLine="0"/>
        <w:jc w:val="center"/>
        <w:rPr>
          <w:rFonts w:ascii="Times New Roman" w:hAnsi="Times New Roman" w:cs="Times New Roman"/>
          <w:b/>
          <w:bCs/>
          <w:i/>
          <w:iCs/>
          <w:sz w:val="16"/>
          <w:szCs w:val="16"/>
        </w:rPr>
      </w:pPr>
    </w:p>
    <w:p w:rsidR="001C6F8D" w:rsidRPr="00132053" w:rsidRDefault="001C6F8D" w:rsidP="007E326A">
      <w:pPr>
        <w:pStyle w:val="ConsPlusNormal"/>
        <w:widowControl/>
        <w:ind w:firstLine="540"/>
        <w:jc w:val="both"/>
        <w:rPr>
          <w:rFonts w:cs="Times New Roman"/>
          <w:sz w:val="28"/>
          <w:szCs w:val="28"/>
        </w:rPr>
      </w:pPr>
      <w:r w:rsidRPr="00132053">
        <w:rPr>
          <w:rFonts w:ascii="Times New Roman" w:hAnsi="Times New Roman" w:cs="Times New Roman"/>
          <w:sz w:val="28"/>
          <w:szCs w:val="28"/>
        </w:rPr>
        <w:t xml:space="preserve">Система образования городского округа ЗАТО Светлый является динамично развивающейся, обеспеченной квалифицированными кадрами. </w:t>
      </w:r>
    </w:p>
    <w:p w:rsidR="001C6F8D" w:rsidRDefault="001C6F8D" w:rsidP="007E326A">
      <w:pPr>
        <w:ind w:firstLine="540"/>
        <w:jc w:val="both"/>
        <w:rPr>
          <w:sz w:val="28"/>
          <w:szCs w:val="28"/>
        </w:rPr>
      </w:pPr>
      <w:r w:rsidRPr="00132053">
        <w:rPr>
          <w:sz w:val="28"/>
          <w:szCs w:val="28"/>
        </w:rPr>
        <w:t xml:space="preserve">Образовательную деятельность городского округа ЗАТО Светлый ведут 2 общеобразовательных учреждения, 3 дошкольных образовательных учреждения, </w:t>
      </w:r>
      <w:r w:rsidRPr="00132053">
        <w:rPr>
          <w:color w:val="000000"/>
          <w:sz w:val="28"/>
          <w:szCs w:val="28"/>
        </w:rPr>
        <w:t xml:space="preserve">3 </w:t>
      </w:r>
      <w:r w:rsidRPr="00132053">
        <w:rPr>
          <w:sz w:val="28"/>
          <w:szCs w:val="28"/>
        </w:rPr>
        <w:t xml:space="preserve"> учреждени</w:t>
      </w:r>
      <w:r>
        <w:rPr>
          <w:sz w:val="28"/>
          <w:szCs w:val="28"/>
        </w:rPr>
        <w:t>я</w:t>
      </w:r>
      <w:r w:rsidRPr="00132053">
        <w:rPr>
          <w:sz w:val="28"/>
          <w:szCs w:val="28"/>
        </w:rPr>
        <w:t xml:space="preserve"> дополнительного образования детей.</w:t>
      </w:r>
    </w:p>
    <w:p w:rsidR="001C6F8D" w:rsidRPr="003800FC" w:rsidRDefault="001C6F8D" w:rsidP="007B1753">
      <w:pPr>
        <w:jc w:val="both"/>
        <w:rPr>
          <w:sz w:val="16"/>
          <w:szCs w:val="16"/>
        </w:rPr>
      </w:pPr>
    </w:p>
    <w:tbl>
      <w:tblPr>
        <w:tblW w:w="9900" w:type="dxa"/>
        <w:tblInd w:w="-68" w:type="dxa"/>
        <w:tblLayout w:type="fixed"/>
        <w:tblCellMar>
          <w:left w:w="70" w:type="dxa"/>
          <w:right w:w="70" w:type="dxa"/>
        </w:tblCellMar>
        <w:tblLook w:val="0000"/>
      </w:tblPr>
      <w:tblGrid>
        <w:gridCol w:w="4500"/>
        <w:gridCol w:w="1800"/>
        <w:gridCol w:w="1800"/>
        <w:gridCol w:w="1800"/>
      </w:tblGrid>
      <w:tr w:rsidR="001C6F8D" w:rsidRPr="002825BC">
        <w:trPr>
          <w:trHeight w:val="242"/>
        </w:trPr>
        <w:tc>
          <w:tcPr>
            <w:tcW w:w="4500" w:type="dxa"/>
            <w:tcBorders>
              <w:top w:val="single" w:sz="6" w:space="0" w:color="auto"/>
              <w:left w:val="single" w:sz="6" w:space="0" w:color="auto"/>
              <w:bottom w:val="single" w:sz="6" w:space="0" w:color="auto"/>
              <w:right w:val="single" w:sz="6" w:space="0" w:color="auto"/>
            </w:tcBorders>
          </w:tcPr>
          <w:p w:rsidR="001C6F8D" w:rsidRPr="005A4820" w:rsidRDefault="001C6F8D" w:rsidP="00E21DF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Наименование показателей</w:t>
            </w:r>
          </w:p>
        </w:tc>
        <w:tc>
          <w:tcPr>
            <w:tcW w:w="1800" w:type="dxa"/>
            <w:tcBorders>
              <w:top w:val="single" w:sz="6" w:space="0" w:color="auto"/>
              <w:left w:val="single" w:sz="6" w:space="0" w:color="auto"/>
              <w:bottom w:val="single" w:sz="6" w:space="0" w:color="auto"/>
              <w:right w:val="single" w:sz="6" w:space="0" w:color="auto"/>
            </w:tcBorders>
          </w:tcPr>
          <w:p w:rsidR="001C6F8D" w:rsidRPr="005A4820" w:rsidRDefault="001C6F8D" w:rsidP="00E21DF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на 01.01.2012</w:t>
            </w:r>
          </w:p>
        </w:tc>
        <w:tc>
          <w:tcPr>
            <w:tcW w:w="1800" w:type="dxa"/>
            <w:tcBorders>
              <w:top w:val="single" w:sz="6" w:space="0" w:color="auto"/>
              <w:left w:val="single" w:sz="6" w:space="0" w:color="auto"/>
              <w:bottom w:val="single" w:sz="6" w:space="0" w:color="auto"/>
              <w:right w:val="single" w:sz="6" w:space="0" w:color="auto"/>
            </w:tcBorders>
          </w:tcPr>
          <w:p w:rsidR="001C6F8D" w:rsidRPr="005A4820" w:rsidRDefault="001C6F8D" w:rsidP="00E21DF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на 01.01.2013</w:t>
            </w:r>
          </w:p>
        </w:tc>
        <w:tc>
          <w:tcPr>
            <w:tcW w:w="1800" w:type="dxa"/>
            <w:tcBorders>
              <w:top w:val="single" w:sz="6" w:space="0" w:color="auto"/>
              <w:left w:val="single" w:sz="6" w:space="0" w:color="auto"/>
              <w:bottom w:val="single" w:sz="6" w:space="0" w:color="auto"/>
              <w:right w:val="single" w:sz="6" w:space="0" w:color="auto"/>
            </w:tcBorders>
          </w:tcPr>
          <w:p w:rsidR="001C6F8D" w:rsidRPr="005A4820" w:rsidRDefault="001C6F8D" w:rsidP="00E21DF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н</w:t>
            </w:r>
            <w:r w:rsidRPr="005A4820">
              <w:rPr>
                <w:rFonts w:ascii="Times New Roman" w:hAnsi="Times New Roman" w:cs="Times New Roman"/>
                <w:sz w:val="24"/>
                <w:szCs w:val="24"/>
              </w:rPr>
              <w:t>а 01.01.2014</w:t>
            </w:r>
          </w:p>
        </w:tc>
      </w:tr>
      <w:tr w:rsidR="001C6F8D" w:rsidRPr="002825BC">
        <w:trPr>
          <w:trHeight w:val="417"/>
        </w:trPr>
        <w:tc>
          <w:tcPr>
            <w:tcW w:w="45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21DFD">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Число общеобразовательных школ, всего, ед.</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21DF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2</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21DF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2</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21DFD">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2</w:t>
            </w:r>
          </w:p>
        </w:tc>
      </w:tr>
      <w:tr w:rsidR="001C6F8D" w:rsidRPr="002825BC">
        <w:trPr>
          <w:trHeight w:val="242"/>
        </w:trPr>
        <w:tc>
          <w:tcPr>
            <w:tcW w:w="45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21DFD">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в них учащихся, тыс. чел.</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21DF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1 103</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21DF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1 090</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21DFD">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1 048</w:t>
            </w:r>
          </w:p>
        </w:tc>
      </w:tr>
      <w:tr w:rsidR="001C6F8D" w:rsidRPr="002825BC">
        <w:trPr>
          <w:trHeight w:val="484"/>
        </w:trPr>
        <w:tc>
          <w:tcPr>
            <w:tcW w:w="45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21DFD">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занимающихся во  вторую  смену, их удельный вес, %</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21DF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14</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21DF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14</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21DFD">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6</w:t>
            </w:r>
          </w:p>
        </w:tc>
      </w:tr>
      <w:tr w:rsidR="001C6F8D" w:rsidRPr="002825BC">
        <w:trPr>
          <w:trHeight w:val="363"/>
        </w:trPr>
        <w:tc>
          <w:tcPr>
            <w:tcW w:w="45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21DFD">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Число детских дошкольных учреждений, ед.</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21DF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3</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21DF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3</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21DFD">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3</w:t>
            </w:r>
          </w:p>
        </w:tc>
      </w:tr>
      <w:tr w:rsidR="001C6F8D" w:rsidRPr="00BE0A81">
        <w:trPr>
          <w:trHeight w:val="242"/>
        </w:trPr>
        <w:tc>
          <w:tcPr>
            <w:tcW w:w="45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21DFD">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в них количество мест</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21DF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590</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21DF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715</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21DFD">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746</w:t>
            </w:r>
          </w:p>
        </w:tc>
      </w:tr>
      <w:tr w:rsidR="001C6F8D" w:rsidRPr="002825BC">
        <w:trPr>
          <w:trHeight w:val="242"/>
        </w:trPr>
        <w:tc>
          <w:tcPr>
            <w:tcW w:w="45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21DFD">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детей, чел.</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21DF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590</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21DF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638</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21DFD">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657</w:t>
            </w:r>
          </w:p>
        </w:tc>
      </w:tr>
      <w:tr w:rsidR="001C6F8D" w:rsidRPr="002825BC">
        <w:trPr>
          <w:trHeight w:val="242"/>
        </w:trPr>
        <w:tc>
          <w:tcPr>
            <w:tcW w:w="45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21DFD">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Уровень наполняемости, %</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21DF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100</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21DF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89</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21DFD">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88</w:t>
            </w:r>
          </w:p>
        </w:tc>
      </w:tr>
      <w:tr w:rsidR="001C6F8D" w:rsidRPr="002825BC">
        <w:trPr>
          <w:trHeight w:val="307"/>
        </w:trPr>
        <w:tc>
          <w:tcPr>
            <w:tcW w:w="45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21DFD">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Численность детей в возрасте 0-6 лет</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21DF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990</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21DF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992</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21DFD">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997</w:t>
            </w:r>
          </w:p>
        </w:tc>
      </w:tr>
      <w:tr w:rsidR="001C6F8D" w:rsidRPr="002825BC">
        <w:trPr>
          <w:trHeight w:val="242"/>
        </w:trPr>
        <w:tc>
          <w:tcPr>
            <w:tcW w:w="45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21DFD">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Очередь в детские сады, человек</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21DF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108</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21DF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95</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21DFD">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82</w:t>
            </w:r>
          </w:p>
        </w:tc>
      </w:tr>
      <w:tr w:rsidR="001C6F8D" w:rsidRPr="002825BC">
        <w:trPr>
          <w:trHeight w:val="280"/>
        </w:trPr>
        <w:tc>
          <w:tcPr>
            <w:tcW w:w="45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21DFD">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Обеспеченность общеобразовательных  учреждений компьютерами,  учащихся  на 1 компьютер</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21DF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8</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21DF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7</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21DFD">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8</w:t>
            </w:r>
          </w:p>
        </w:tc>
      </w:tr>
      <w:tr w:rsidR="001C6F8D" w:rsidRPr="002825BC">
        <w:trPr>
          <w:trHeight w:val="363"/>
        </w:trPr>
        <w:tc>
          <w:tcPr>
            <w:tcW w:w="45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21DFD">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Численность учителей общеобразовательных школ, чел.</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21DF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86</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21DF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85</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21DFD">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79</w:t>
            </w:r>
          </w:p>
        </w:tc>
      </w:tr>
      <w:tr w:rsidR="001C6F8D" w:rsidRPr="002825BC">
        <w:trPr>
          <w:trHeight w:val="242"/>
        </w:trPr>
        <w:tc>
          <w:tcPr>
            <w:tcW w:w="45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21DFD">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Численность  молодых специалистов в системе образования,  чел.</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21DF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2</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21DF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0</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21DFD">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0</w:t>
            </w:r>
          </w:p>
        </w:tc>
      </w:tr>
      <w:tr w:rsidR="001C6F8D" w:rsidRPr="002825BC">
        <w:trPr>
          <w:trHeight w:val="242"/>
        </w:trPr>
        <w:tc>
          <w:tcPr>
            <w:tcW w:w="45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21DFD">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 xml:space="preserve">Величина расходов на одного учащегося в общеобразовательных учреждениях, </w:t>
            </w:r>
            <w:r>
              <w:rPr>
                <w:rFonts w:ascii="Times New Roman" w:hAnsi="Times New Roman" w:cs="Times New Roman"/>
                <w:sz w:val="24"/>
                <w:szCs w:val="24"/>
              </w:rPr>
              <w:t>рублей</w:t>
            </w:r>
          </w:p>
        </w:tc>
        <w:tc>
          <w:tcPr>
            <w:tcW w:w="1800" w:type="dxa"/>
            <w:tcBorders>
              <w:top w:val="single" w:sz="6" w:space="0" w:color="auto"/>
              <w:left w:val="single" w:sz="6" w:space="0" w:color="auto"/>
              <w:bottom w:val="single" w:sz="6" w:space="0" w:color="auto"/>
              <w:right w:val="single" w:sz="6" w:space="0" w:color="auto"/>
            </w:tcBorders>
          </w:tcPr>
          <w:p w:rsidR="001C6F8D" w:rsidRDefault="001C6F8D" w:rsidP="002C2BC8">
            <w:pPr>
              <w:pStyle w:val="ConsPlusNormal"/>
              <w:widowControl/>
              <w:ind w:firstLine="0"/>
              <w:jc w:val="center"/>
              <w:rPr>
                <w:rFonts w:ascii="Times New Roman" w:hAnsi="Times New Roman" w:cs="Times New Roman"/>
                <w:sz w:val="24"/>
                <w:szCs w:val="24"/>
              </w:rPr>
            </w:pPr>
          </w:p>
          <w:p w:rsidR="001C6F8D" w:rsidRDefault="001C6F8D" w:rsidP="002C2BC8">
            <w:pPr>
              <w:pStyle w:val="ConsPlusNormal"/>
              <w:widowControl/>
              <w:ind w:firstLine="0"/>
              <w:jc w:val="center"/>
              <w:rPr>
                <w:rFonts w:ascii="Times New Roman" w:hAnsi="Times New Roman" w:cs="Times New Roman"/>
                <w:sz w:val="24"/>
                <w:szCs w:val="24"/>
              </w:rPr>
            </w:pPr>
          </w:p>
          <w:p w:rsidR="001C6F8D" w:rsidRPr="00C70C3B" w:rsidRDefault="001C6F8D" w:rsidP="002C2BC8">
            <w:pPr>
              <w:pStyle w:val="ConsPlusNormal"/>
              <w:widowControl/>
              <w:ind w:firstLine="0"/>
              <w:jc w:val="center"/>
              <w:rPr>
                <w:rFonts w:ascii="Times New Roman" w:hAnsi="Times New Roman" w:cs="Times New Roman"/>
                <w:sz w:val="24"/>
                <w:szCs w:val="24"/>
              </w:rPr>
            </w:pPr>
            <w:r w:rsidRPr="00C70C3B">
              <w:rPr>
                <w:rFonts w:ascii="Times New Roman" w:hAnsi="Times New Roman" w:cs="Times New Roman"/>
                <w:sz w:val="24"/>
                <w:szCs w:val="24"/>
              </w:rPr>
              <w:t>35</w:t>
            </w:r>
            <w:r>
              <w:rPr>
                <w:rFonts w:ascii="Times New Roman" w:hAnsi="Times New Roman" w:cs="Times New Roman"/>
                <w:sz w:val="24"/>
                <w:szCs w:val="24"/>
              </w:rPr>
              <w:t> </w:t>
            </w:r>
            <w:r w:rsidRPr="00C70C3B">
              <w:rPr>
                <w:rFonts w:ascii="Times New Roman" w:hAnsi="Times New Roman" w:cs="Times New Roman"/>
                <w:sz w:val="24"/>
                <w:szCs w:val="24"/>
              </w:rPr>
              <w:t>018</w:t>
            </w:r>
          </w:p>
        </w:tc>
        <w:tc>
          <w:tcPr>
            <w:tcW w:w="1800" w:type="dxa"/>
            <w:tcBorders>
              <w:top w:val="single" w:sz="6" w:space="0" w:color="auto"/>
              <w:left w:val="single" w:sz="6" w:space="0" w:color="auto"/>
              <w:bottom w:val="single" w:sz="6" w:space="0" w:color="auto"/>
              <w:right w:val="single" w:sz="6" w:space="0" w:color="auto"/>
            </w:tcBorders>
          </w:tcPr>
          <w:p w:rsidR="001C6F8D" w:rsidRDefault="001C6F8D" w:rsidP="002C2BC8">
            <w:pPr>
              <w:pStyle w:val="ConsPlusNormal"/>
              <w:widowControl/>
              <w:ind w:firstLine="0"/>
              <w:jc w:val="center"/>
              <w:rPr>
                <w:rFonts w:ascii="Times New Roman" w:hAnsi="Times New Roman" w:cs="Times New Roman"/>
                <w:sz w:val="24"/>
                <w:szCs w:val="24"/>
              </w:rPr>
            </w:pPr>
          </w:p>
          <w:p w:rsidR="001C6F8D" w:rsidRDefault="001C6F8D" w:rsidP="002C2BC8">
            <w:pPr>
              <w:pStyle w:val="ConsPlusNormal"/>
              <w:widowControl/>
              <w:ind w:firstLine="0"/>
              <w:jc w:val="center"/>
              <w:rPr>
                <w:rFonts w:ascii="Times New Roman" w:hAnsi="Times New Roman" w:cs="Times New Roman"/>
                <w:sz w:val="24"/>
                <w:szCs w:val="24"/>
              </w:rPr>
            </w:pPr>
          </w:p>
          <w:p w:rsidR="001C6F8D" w:rsidRPr="00C70C3B" w:rsidRDefault="001C6F8D" w:rsidP="002C2BC8">
            <w:pPr>
              <w:pStyle w:val="ConsPlusNormal"/>
              <w:widowControl/>
              <w:ind w:firstLine="0"/>
              <w:jc w:val="center"/>
              <w:rPr>
                <w:rFonts w:ascii="Times New Roman" w:hAnsi="Times New Roman" w:cs="Times New Roman"/>
                <w:sz w:val="24"/>
                <w:szCs w:val="24"/>
              </w:rPr>
            </w:pPr>
            <w:r w:rsidRPr="00C70C3B">
              <w:rPr>
                <w:rFonts w:ascii="Times New Roman" w:hAnsi="Times New Roman" w:cs="Times New Roman"/>
                <w:sz w:val="24"/>
                <w:szCs w:val="24"/>
              </w:rPr>
              <w:t>42</w:t>
            </w:r>
            <w:r>
              <w:rPr>
                <w:rFonts w:ascii="Times New Roman" w:hAnsi="Times New Roman" w:cs="Times New Roman"/>
                <w:sz w:val="24"/>
                <w:szCs w:val="24"/>
              </w:rPr>
              <w:t> </w:t>
            </w:r>
            <w:r w:rsidRPr="00C70C3B">
              <w:rPr>
                <w:rFonts w:ascii="Times New Roman" w:hAnsi="Times New Roman" w:cs="Times New Roman"/>
                <w:sz w:val="24"/>
                <w:szCs w:val="24"/>
              </w:rPr>
              <w:t>417</w:t>
            </w:r>
          </w:p>
        </w:tc>
        <w:tc>
          <w:tcPr>
            <w:tcW w:w="1800" w:type="dxa"/>
            <w:tcBorders>
              <w:top w:val="single" w:sz="6" w:space="0" w:color="auto"/>
              <w:left w:val="single" w:sz="6" w:space="0" w:color="auto"/>
              <w:bottom w:val="single" w:sz="6" w:space="0" w:color="auto"/>
              <w:right w:val="single" w:sz="6" w:space="0" w:color="auto"/>
            </w:tcBorders>
          </w:tcPr>
          <w:p w:rsidR="001C6F8D" w:rsidRDefault="001C6F8D" w:rsidP="002C2BC8">
            <w:pPr>
              <w:pStyle w:val="ConsPlusNormal"/>
              <w:widowControl/>
              <w:ind w:firstLine="0"/>
              <w:jc w:val="center"/>
              <w:rPr>
                <w:rFonts w:ascii="Times New Roman" w:hAnsi="Times New Roman" w:cs="Times New Roman"/>
                <w:sz w:val="24"/>
                <w:szCs w:val="24"/>
              </w:rPr>
            </w:pPr>
          </w:p>
          <w:p w:rsidR="001C6F8D" w:rsidRDefault="001C6F8D" w:rsidP="002C2BC8">
            <w:pPr>
              <w:pStyle w:val="ConsPlusNormal"/>
              <w:widowControl/>
              <w:ind w:firstLine="0"/>
              <w:jc w:val="center"/>
              <w:rPr>
                <w:rFonts w:ascii="Times New Roman" w:hAnsi="Times New Roman" w:cs="Times New Roman"/>
                <w:sz w:val="24"/>
                <w:szCs w:val="24"/>
              </w:rPr>
            </w:pPr>
          </w:p>
          <w:p w:rsidR="001C6F8D" w:rsidRPr="00C70C3B" w:rsidRDefault="001C6F8D" w:rsidP="002C2BC8">
            <w:pPr>
              <w:pStyle w:val="ConsPlusNormal"/>
              <w:widowControl/>
              <w:ind w:firstLine="0"/>
              <w:jc w:val="center"/>
              <w:rPr>
                <w:rFonts w:ascii="Times New Roman" w:hAnsi="Times New Roman" w:cs="Times New Roman"/>
                <w:sz w:val="24"/>
                <w:szCs w:val="24"/>
              </w:rPr>
            </w:pPr>
            <w:r w:rsidRPr="00C70C3B">
              <w:rPr>
                <w:rFonts w:ascii="Times New Roman" w:hAnsi="Times New Roman" w:cs="Times New Roman"/>
                <w:sz w:val="24"/>
                <w:szCs w:val="24"/>
              </w:rPr>
              <w:t>49</w:t>
            </w:r>
            <w:r>
              <w:rPr>
                <w:rFonts w:ascii="Times New Roman" w:hAnsi="Times New Roman" w:cs="Times New Roman"/>
                <w:sz w:val="24"/>
                <w:szCs w:val="24"/>
              </w:rPr>
              <w:t xml:space="preserve"> </w:t>
            </w:r>
            <w:r w:rsidRPr="00C70C3B">
              <w:rPr>
                <w:rFonts w:ascii="Times New Roman" w:hAnsi="Times New Roman" w:cs="Times New Roman"/>
                <w:sz w:val="24"/>
                <w:szCs w:val="24"/>
              </w:rPr>
              <w:t>203</w:t>
            </w:r>
          </w:p>
        </w:tc>
      </w:tr>
      <w:tr w:rsidR="001C6F8D" w:rsidRPr="00A23597">
        <w:trPr>
          <w:trHeight w:val="242"/>
        </w:trPr>
        <w:tc>
          <w:tcPr>
            <w:tcW w:w="45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21DFD">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 xml:space="preserve">Удельный вес детей дошкольного возраста, имеющих возможность получать услуги дошкольного образования, от общего количества детей в возрасте от 3 до 6,5 лет, в процентах </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Default="001C6F8D" w:rsidP="00E21DFD">
            <w:pPr>
              <w:pStyle w:val="ConsPlusNormal"/>
              <w:widowControl/>
              <w:ind w:firstLine="0"/>
              <w:jc w:val="center"/>
              <w:rPr>
                <w:rFonts w:ascii="Times New Roman" w:hAnsi="Times New Roman" w:cs="Times New Roman"/>
                <w:sz w:val="24"/>
                <w:szCs w:val="24"/>
              </w:rPr>
            </w:pPr>
          </w:p>
          <w:p w:rsidR="001C6F8D" w:rsidRDefault="001C6F8D" w:rsidP="00E21DFD">
            <w:pPr>
              <w:pStyle w:val="ConsPlusNormal"/>
              <w:widowControl/>
              <w:ind w:firstLine="0"/>
              <w:jc w:val="center"/>
              <w:rPr>
                <w:rFonts w:ascii="Times New Roman" w:hAnsi="Times New Roman" w:cs="Times New Roman"/>
                <w:sz w:val="24"/>
                <w:szCs w:val="24"/>
              </w:rPr>
            </w:pPr>
          </w:p>
          <w:p w:rsidR="001C6F8D" w:rsidRDefault="001C6F8D" w:rsidP="00E21DFD">
            <w:pPr>
              <w:pStyle w:val="ConsPlusNormal"/>
              <w:widowControl/>
              <w:ind w:firstLine="0"/>
              <w:jc w:val="center"/>
              <w:rPr>
                <w:rFonts w:ascii="Times New Roman" w:hAnsi="Times New Roman" w:cs="Times New Roman"/>
                <w:sz w:val="24"/>
                <w:szCs w:val="24"/>
              </w:rPr>
            </w:pPr>
          </w:p>
          <w:p w:rsidR="001C6F8D" w:rsidRDefault="001C6F8D" w:rsidP="00E21DFD">
            <w:pPr>
              <w:pStyle w:val="ConsPlusNormal"/>
              <w:widowControl/>
              <w:ind w:firstLine="0"/>
              <w:jc w:val="center"/>
              <w:rPr>
                <w:rFonts w:ascii="Times New Roman" w:hAnsi="Times New Roman" w:cs="Times New Roman"/>
                <w:sz w:val="24"/>
                <w:szCs w:val="24"/>
              </w:rPr>
            </w:pPr>
          </w:p>
          <w:p w:rsidR="001C6F8D" w:rsidRPr="005A4820" w:rsidRDefault="001C6F8D" w:rsidP="00E21DF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85</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Default="001C6F8D" w:rsidP="00E21DFD">
            <w:pPr>
              <w:pStyle w:val="ConsPlusNormal"/>
              <w:widowControl/>
              <w:ind w:firstLine="0"/>
              <w:jc w:val="center"/>
              <w:rPr>
                <w:rFonts w:ascii="Times New Roman" w:hAnsi="Times New Roman" w:cs="Times New Roman"/>
                <w:sz w:val="24"/>
                <w:szCs w:val="24"/>
              </w:rPr>
            </w:pPr>
          </w:p>
          <w:p w:rsidR="001C6F8D" w:rsidRDefault="001C6F8D" w:rsidP="00E21DFD">
            <w:pPr>
              <w:pStyle w:val="ConsPlusNormal"/>
              <w:widowControl/>
              <w:ind w:firstLine="0"/>
              <w:jc w:val="center"/>
              <w:rPr>
                <w:rFonts w:ascii="Times New Roman" w:hAnsi="Times New Roman" w:cs="Times New Roman"/>
                <w:sz w:val="24"/>
                <w:szCs w:val="24"/>
              </w:rPr>
            </w:pPr>
          </w:p>
          <w:p w:rsidR="001C6F8D" w:rsidRDefault="001C6F8D" w:rsidP="00E21DFD">
            <w:pPr>
              <w:pStyle w:val="ConsPlusNormal"/>
              <w:widowControl/>
              <w:ind w:firstLine="0"/>
              <w:jc w:val="center"/>
              <w:rPr>
                <w:rFonts w:ascii="Times New Roman" w:hAnsi="Times New Roman" w:cs="Times New Roman"/>
                <w:sz w:val="24"/>
                <w:szCs w:val="24"/>
              </w:rPr>
            </w:pPr>
          </w:p>
          <w:p w:rsidR="001C6F8D" w:rsidRDefault="001C6F8D" w:rsidP="00E21DFD">
            <w:pPr>
              <w:pStyle w:val="ConsPlusNormal"/>
              <w:widowControl/>
              <w:ind w:firstLine="0"/>
              <w:jc w:val="center"/>
              <w:rPr>
                <w:rFonts w:ascii="Times New Roman" w:hAnsi="Times New Roman" w:cs="Times New Roman"/>
                <w:sz w:val="24"/>
                <w:szCs w:val="24"/>
              </w:rPr>
            </w:pPr>
          </w:p>
          <w:p w:rsidR="001C6F8D" w:rsidRPr="005A4820" w:rsidRDefault="001C6F8D" w:rsidP="00E21DF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85</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Default="001C6F8D" w:rsidP="00E21DFD">
            <w:pPr>
              <w:pStyle w:val="ConsPlusNormal"/>
              <w:widowControl/>
              <w:ind w:firstLine="0"/>
              <w:jc w:val="center"/>
              <w:rPr>
                <w:rFonts w:ascii="Times New Roman" w:hAnsi="Times New Roman" w:cs="Times New Roman"/>
                <w:color w:val="000000"/>
                <w:sz w:val="24"/>
                <w:szCs w:val="24"/>
              </w:rPr>
            </w:pPr>
          </w:p>
          <w:p w:rsidR="001C6F8D" w:rsidRDefault="001C6F8D" w:rsidP="00E21DFD">
            <w:pPr>
              <w:pStyle w:val="ConsPlusNormal"/>
              <w:widowControl/>
              <w:ind w:firstLine="0"/>
              <w:jc w:val="center"/>
              <w:rPr>
                <w:rFonts w:ascii="Times New Roman" w:hAnsi="Times New Roman" w:cs="Times New Roman"/>
                <w:color w:val="000000"/>
                <w:sz w:val="24"/>
                <w:szCs w:val="24"/>
              </w:rPr>
            </w:pPr>
          </w:p>
          <w:p w:rsidR="001C6F8D" w:rsidRDefault="001C6F8D" w:rsidP="00E21DFD">
            <w:pPr>
              <w:pStyle w:val="ConsPlusNormal"/>
              <w:widowControl/>
              <w:ind w:firstLine="0"/>
              <w:jc w:val="center"/>
              <w:rPr>
                <w:rFonts w:ascii="Times New Roman" w:hAnsi="Times New Roman" w:cs="Times New Roman"/>
                <w:color w:val="000000"/>
                <w:sz w:val="24"/>
                <w:szCs w:val="24"/>
              </w:rPr>
            </w:pPr>
          </w:p>
          <w:p w:rsidR="001C6F8D" w:rsidRDefault="001C6F8D" w:rsidP="00E21DFD">
            <w:pPr>
              <w:pStyle w:val="ConsPlusNormal"/>
              <w:widowControl/>
              <w:ind w:firstLine="0"/>
              <w:jc w:val="center"/>
              <w:rPr>
                <w:rFonts w:ascii="Times New Roman" w:hAnsi="Times New Roman" w:cs="Times New Roman"/>
                <w:color w:val="000000"/>
                <w:sz w:val="24"/>
                <w:szCs w:val="24"/>
              </w:rPr>
            </w:pPr>
          </w:p>
          <w:p w:rsidR="001C6F8D" w:rsidRPr="005A4820" w:rsidRDefault="001C6F8D" w:rsidP="00E21DFD">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100</w:t>
            </w:r>
          </w:p>
        </w:tc>
      </w:tr>
      <w:tr w:rsidR="001C6F8D" w:rsidRPr="00A23597">
        <w:trPr>
          <w:trHeight w:val="242"/>
        </w:trPr>
        <w:tc>
          <w:tcPr>
            <w:tcW w:w="45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21DFD">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Численность детей в возрасте 5-18 лет, получающих услуги по дополнительному образованию в муниципальных учреждениях дополнительного образования</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Default="001C6F8D" w:rsidP="00E21DFD">
            <w:pPr>
              <w:pStyle w:val="ConsPlusNormal"/>
              <w:widowControl/>
              <w:ind w:firstLine="0"/>
              <w:jc w:val="center"/>
              <w:rPr>
                <w:rFonts w:ascii="Times New Roman" w:hAnsi="Times New Roman" w:cs="Times New Roman"/>
                <w:sz w:val="24"/>
                <w:szCs w:val="24"/>
              </w:rPr>
            </w:pPr>
          </w:p>
          <w:p w:rsidR="001C6F8D" w:rsidRDefault="001C6F8D" w:rsidP="00E21DFD">
            <w:pPr>
              <w:pStyle w:val="ConsPlusNormal"/>
              <w:widowControl/>
              <w:ind w:firstLine="0"/>
              <w:jc w:val="center"/>
              <w:rPr>
                <w:rFonts w:ascii="Times New Roman" w:hAnsi="Times New Roman" w:cs="Times New Roman"/>
                <w:sz w:val="24"/>
                <w:szCs w:val="24"/>
              </w:rPr>
            </w:pPr>
          </w:p>
          <w:p w:rsidR="001C6F8D" w:rsidRDefault="001C6F8D" w:rsidP="00E21DFD">
            <w:pPr>
              <w:pStyle w:val="ConsPlusNormal"/>
              <w:widowControl/>
              <w:ind w:firstLine="0"/>
              <w:jc w:val="center"/>
              <w:rPr>
                <w:rFonts w:ascii="Times New Roman" w:hAnsi="Times New Roman" w:cs="Times New Roman"/>
                <w:sz w:val="24"/>
                <w:szCs w:val="24"/>
              </w:rPr>
            </w:pPr>
          </w:p>
          <w:p w:rsidR="001C6F8D" w:rsidRDefault="001C6F8D" w:rsidP="00E21DFD">
            <w:pPr>
              <w:pStyle w:val="ConsPlusNormal"/>
              <w:widowControl/>
              <w:ind w:firstLine="0"/>
              <w:jc w:val="center"/>
              <w:rPr>
                <w:rFonts w:ascii="Times New Roman" w:hAnsi="Times New Roman" w:cs="Times New Roman"/>
                <w:sz w:val="24"/>
                <w:szCs w:val="24"/>
              </w:rPr>
            </w:pPr>
          </w:p>
          <w:p w:rsidR="001C6F8D" w:rsidRPr="005A4820" w:rsidRDefault="001C6F8D" w:rsidP="00E21DF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812</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Default="001C6F8D" w:rsidP="00E21DFD">
            <w:pPr>
              <w:pStyle w:val="ConsPlusNormal"/>
              <w:widowControl/>
              <w:ind w:firstLine="0"/>
              <w:jc w:val="center"/>
              <w:rPr>
                <w:rFonts w:ascii="Times New Roman" w:hAnsi="Times New Roman" w:cs="Times New Roman"/>
                <w:sz w:val="24"/>
                <w:szCs w:val="24"/>
              </w:rPr>
            </w:pPr>
          </w:p>
          <w:p w:rsidR="001C6F8D" w:rsidRDefault="001C6F8D" w:rsidP="00E21DFD">
            <w:pPr>
              <w:pStyle w:val="ConsPlusNormal"/>
              <w:widowControl/>
              <w:ind w:firstLine="0"/>
              <w:jc w:val="center"/>
              <w:rPr>
                <w:rFonts w:ascii="Times New Roman" w:hAnsi="Times New Roman" w:cs="Times New Roman"/>
                <w:sz w:val="24"/>
                <w:szCs w:val="24"/>
              </w:rPr>
            </w:pPr>
          </w:p>
          <w:p w:rsidR="001C6F8D" w:rsidRDefault="001C6F8D" w:rsidP="00E21DFD">
            <w:pPr>
              <w:pStyle w:val="ConsPlusNormal"/>
              <w:widowControl/>
              <w:ind w:firstLine="0"/>
              <w:jc w:val="center"/>
              <w:rPr>
                <w:rFonts w:ascii="Times New Roman" w:hAnsi="Times New Roman" w:cs="Times New Roman"/>
                <w:sz w:val="24"/>
                <w:szCs w:val="24"/>
              </w:rPr>
            </w:pPr>
          </w:p>
          <w:p w:rsidR="001C6F8D" w:rsidRDefault="001C6F8D" w:rsidP="00E21DFD">
            <w:pPr>
              <w:pStyle w:val="ConsPlusNormal"/>
              <w:widowControl/>
              <w:ind w:firstLine="0"/>
              <w:jc w:val="center"/>
              <w:rPr>
                <w:rFonts w:ascii="Times New Roman" w:hAnsi="Times New Roman" w:cs="Times New Roman"/>
                <w:sz w:val="24"/>
                <w:szCs w:val="24"/>
              </w:rPr>
            </w:pPr>
          </w:p>
          <w:p w:rsidR="001C6F8D" w:rsidRPr="005A4820" w:rsidRDefault="001C6F8D" w:rsidP="00E21DF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1003</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Default="001C6F8D" w:rsidP="00E21DFD">
            <w:pPr>
              <w:pStyle w:val="ConsPlusNormal"/>
              <w:widowControl/>
              <w:ind w:firstLine="0"/>
              <w:jc w:val="center"/>
              <w:rPr>
                <w:rFonts w:ascii="Times New Roman" w:hAnsi="Times New Roman" w:cs="Times New Roman"/>
                <w:color w:val="000000"/>
                <w:sz w:val="24"/>
                <w:szCs w:val="24"/>
              </w:rPr>
            </w:pPr>
          </w:p>
          <w:p w:rsidR="001C6F8D" w:rsidRDefault="001C6F8D" w:rsidP="00E21DFD">
            <w:pPr>
              <w:pStyle w:val="ConsPlusNormal"/>
              <w:widowControl/>
              <w:ind w:firstLine="0"/>
              <w:jc w:val="center"/>
              <w:rPr>
                <w:rFonts w:ascii="Times New Roman" w:hAnsi="Times New Roman" w:cs="Times New Roman"/>
                <w:color w:val="000000"/>
                <w:sz w:val="24"/>
                <w:szCs w:val="24"/>
              </w:rPr>
            </w:pPr>
          </w:p>
          <w:p w:rsidR="001C6F8D" w:rsidRDefault="001C6F8D" w:rsidP="00E21DFD">
            <w:pPr>
              <w:pStyle w:val="ConsPlusNormal"/>
              <w:widowControl/>
              <w:ind w:firstLine="0"/>
              <w:jc w:val="center"/>
              <w:rPr>
                <w:rFonts w:ascii="Times New Roman" w:hAnsi="Times New Roman" w:cs="Times New Roman"/>
                <w:color w:val="000000"/>
                <w:sz w:val="24"/>
                <w:szCs w:val="24"/>
              </w:rPr>
            </w:pPr>
          </w:p>
          <w:p w:rsidR="001C6F8D" w:rsidRDefault="001C6F8D" w:rsidP="00E21DFD">
            <w:pPr>
              <w:pStyle w:val="ConsPlusNormal"/>
              <w:widowControl/>
              <w:ind w:firstLine="0"/>
              <w:jc w:val="center"/>
              <w:rPr>
                <w:rFonts w:ascii="Times New Roman" w:hAnsi="Times New Roman" w:cs="Times New Roman"/>
                <w:color w:val="000000"/>
                <w:sz w:val="24"/>
                <w:szCs w:val="24"/>
              </w:rPr>
            </w:pPr>
          </w:p>
          <w:p w:rsidR="001C6F8D" w:rsidRPr="005A4820" w:rsidRDefault="001C6F8D" w:rsidP="00E21DFD">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949</w:t>
            </w:r>
          </w:p>
        </w:tc>
      </w:tr>
      <w:tr w:rsidR="001C6F8D" w:rsidRPr="0089156C">
        <w:trPr>
          <w:trHeight w:val="242"/>
        </w:trPr>
        <w:tc>
          <w:tcPr>
            <w:tcW w:w="45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21DFD">
            <w:pPr>
              <w:pStyle w:val="ConsPlusNormal"/>
              <w:ind w:firstLine="0"/>
              <w:rPr>
                <w:rFonts w:ascii="Times New Roman" w:hAnsi="Times New Roman" w:cs="Times New Roman"/>
                <w:sz w:val="24"/>
                <w:szCs w:val="24"/>
              </w:rPr>
            </w:pPr>
            <w:r w:rsidRPr="005A4820">
              <w:rPr>
                <w:rFonts w:ascii="Times New Roman" w:hAnsi="Times New Roman" w:cs="Times New Roman"/>
                <w:sz w:val="24"/>
                <w:szCs w:val="24"/>
              </w:rPr>
              <w:t>Удельный вес учащихся общеобразовательных учреждений, которые обучаются в соответствии с требованиями федеральных государственных образовательных стандартов, в процентах</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Default="001C6F8D" w:rsidP="00E21DFD">
            <w:pPr>
              <w:pStyle w:val="ConsPlusNormal"/>
              <w:rPr>
                <w:rFonts w:ascii="Times New Roman" w:hAnsi="Times New Roman" w:cs="Times New Roman"/>
                <w:color w:val="000000"/>
                <w:sz w:val="24"/>
                <w:szCs w:val="24"/>
              </w:rPr>
            </w:pPr>
          </w:p>
          <w:p w:rsidR="001C6F8D" w:rsidRDefault="001C6F8D" w:rsidP="00E21DFD">
            <w:pPr>
              <w:pStyle w:val="ConsPlusNormal"/>
              <w:rPr>
                <w:rFonts w:ascii="Times New Roman" w:hAnsi="Times New Roman" w:cs="Times New Roman"/>
                <w:color w:val="000000"/>
                <w:sz w:val="24"/>
                <w:szCs w:val="24"/>
              </w:rPr>
            </w:pPr>
          </w:p>
          <w:p w:rsidR="001C6F8D" w:rsidRDefault="001C6F8D" w:rsidP="00E21DFD">
            <w:pPr>
              <w:pStyle w:val="ConsPlusNormal"/>
              <w:rPr>
                <w:rFonts w:ascii="Times New Roman" w:hAnsi="Times New Roman" w:cs="Times New Roman"/>
                <w:color w:val="000000"/>
                <w:sz w:val="24"/>
                <w:szCs w:val="24"/>
              </w:rPr>
            </w:pPr>
          </w:p>
          <w:p w:rsidR="001C6F8D" w:rsidRDefault="001C6F8D" w:rsidP="00E21DFD">
            <w:pPr>
              <w:pStyle w:val="ConsPlusNormal"/>
              <w:rPr>
                <w:rFonts w:ascii="Times New Roman" w:hAnsi="Times New Roman" w:cs="Times New Roman"/>
                <w:color w:val="000000"/>
                <w:sz w:val="24"/>
                <w:szCs w:val="24"/>
              </w:rPr>
            </w:pPr>
          </w:p>
          <w:p w:rsidR="001C6F8D" w:rsidRDefault="001C6F8D" w:rsidP="00E21DFD">
            <w:pPr>
              <w:pStyle w:val="ConsPlusNormal"/>
              <w:rPr>
                <w:rFonts w:ascii="Times New Roman" w:hAnsi="Times New Roman" w:cs="Times New Roman"/>
                <w:color w:val="000000"/>
                <w:sz w:val="24"/>
                <w:szCs w:val="24"/>
              </w:rPr>
            </w:pPr>
          </w:p>
          <w:p w:rsidR="001C6F8D" w:rsidRPr="005A4820" w:rsidRDefault="001C6F8D" w:rsidP="00E21DFD">
            <w:pPr>
              <w:pStyle w:val="ConsPlusNormal"/>
              <w:rPr>
                <w:rFonts w:ascii="Times New Roman" w:hAnsi="Times New Roman" w:cs="Times New Roman"/>
                <w:color w:val="000000"/>
                <w:sz w:val="24"/>
                <w:szCs w:val="24"/>
              </w:rPr>
            </w:pPr>
            <w:r w:rsidRPr="005A4820">
              <w:rPr>
                <w:rFonts w:ascii="Times New Roman" w:hAnsi="Times New Roman" w:cs="Times New Roman"/>
                <w:color w:val="000000"/>
                <w:sz w:val="24"/>
                <w:szCs w:val="24"/>
              </w:rPr>
              <w:t>15</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Default="001C6F8D" w:rsidP="00E21DFD">
            <w:pPr>
              <w:pStyle w:val="ConsPlusNormal"/>
              <w:rPr>
                <w:rFonts w:ascii="Times New Roman" w:hAnsi="Times New Roman" w:cs="Times New Roman"/>
                <w:color w:val="000000"/>
                <w:sz w:val="24"/>
                <w:szCs w:val="24"/>
              </w:rPr>
            </w:pPr>
          </w:p>
          <w:p w:rsidR="001C6F8D" w:rsidRDefault="001C6F8D" w:rsidP="00E21DFD">
            <w:pPr>
              <w:pStyle w:val="ConsPlusNormal"/>
              <w:rPr>
                <w:rFonts w:ascii="Times New Roman" w:hAnsi="Times New Roman" w:cs="Times New Roman"/>
                <w:color w:val="000000"/>
                <w:sz w:val="24"/>
                <w:szCs w:val="24"/>
              </w:rPr>
            </w:pPr>
          </w:p>
          <w:p w:rsidR="001C6F8D" w:rsidRDefault="001C6F8D" w:rsidP="00E21DFD">
            <w:pPr>
              <w:pStyle w:val="ConsPlusNormal"/>
              <w:rPr>
                <w:rFonts w:ascii="Times New Roman" w:hAnsi="Times New Roman" w:cs="Times New Roman"/>
                <w:color w:val="000000"/>
                <w:sz w:val="24"/>
                <w:szCs w:val="24"/>
              </w:rPr>
            </w:pPr>
          </w:p>
          <w:p w:rsidR="001C6F8D" w:rsidRDefault="001C6F8D" w:rsidP="00E21DFD">
            <w:pPr>
              <w:pStyle w:val="ConsPlusNormal"/>
              <w:rPr>
                <w:rFonts w:ascii="Times New Roman" w:hAnsi="Times New Roman" w:cs="Times New Roman"/>
                <w:color w:val="000000"/>
                <w:sz w:val="24"/>
                <w:szCs w:val="24"/>
              </w:rPr>
            </w:pPr>
          </w:p>
          <w:p w:rsidR="001C6F8D" w:rsidRDefault="001C6F8D" w:rsidP="00E21DFD">
            <w:pPr>
              <w:pStyle w:val="ConsPlusNormal"/>
              <w:rPr>
                <w:rFonts w:ascii="Times New Roman" w:hAnsi="Times New Roman" w:cs="Times New Roman"/>
                <w:color w:val="000000"/>
                <w:sz w:val="24"/>
                <w:szCs w:val="24"/>
              </w:rPr>
            </w:pPr>
          </w:p>
          <w:p w:rsidR="001C6F8D" w:rsidRPr="005A4820" w:rsidRDefault="001C6F8D" w:rsidP="00E21DFD">
            <w:pPr>
              <w:pStyle w:val="ConsPlusNormal"/>
              <w:rPr>
                <w:rFonts w:ascii="Times New Roman" w:hAnsi="Times New Roman" w:cs="Times New Roman"/>
                <w:color w:val="000000"/>
                <w:sz w:val="24"/>
                <w:szCs w:val="24"/>
              </w:rPr>
            </w:pPr>
            <w:r w:rsidRPr="005A4820">
              <w:rPr>
                <w:rFonts w:ascii="Times New Roman" w:hAnsi="Times New Roman" w:cs="Times New Roman"/>
                <w:color w:val="000000"/>
                <w:sz w:val="24"/>
                <w:szCs w:val="24"/>
              </w:rPr>
              <w:t>45</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Default="001C6F8D" w:rsidP="00E21DFD">
            <w:pPr>
              <w:pStyle w:val="ConsPlusNormal"/>
              <w:rPr>
                <w:rFonts w:ascii="Times New Roman" w:hAnsi="Times New Roman" w:cs="Times New Roman"/>
                <w:color w:val="000000"/>
                <w:sz w:val="24"/>
                <w:szCs w:val="24"/>
              </w:rPr>
            </w:pPr>
          </w:p>
          <w:p w:rsidR="001C6F8D" w:rsidRDefault="001C6F8D" w:rsidP="00E21DFD">
            <w:pPr>
              <w:pStyle w:val="ConsPlusNormal"/>
              <w:rPr>
                <w:rFonts w:ascii="Times New Roman" w:hAnsi="Times New Roman" w:cs="Times New Roman"/>
                <w:color w:val="000000"/>
                <w:sz w:val="24"/>
                <w:szCs w:val="24"/>
              </w:rPr>
            </w:pPr>
          </w:p>
          <w:p w:rsidR="001C6F8D" w:rsidRDefault="001C6F8D" w:rsidP="00E21DFD">
            <w:pPr>
              <w:pStyle w:val="ConsPlusNormal"/>
              <w:rPr>
                <w:rFonts w:ascii="Times New Roman" w:hAnsi="Times New Roman" w:cs="Times New Roman"/>
                <w:color w:val="000000"/>
                <w:sz w:val="24"/>
                <w:szCs w:val="24"/>
              </w:rPr>
            </w:pPr>
          </w:p>
          <w:p w:rsidR="001C6F8D" w:rsidRDefault="001C6F8D" w:rsidP="00E21DFD">
            <w:pPr>
              <w:pStyle w:val="ConsPlusNormal"/>
              <w:rPr>
                <w:rFonts w:ascii="Times New Roman" w:hAnsi="Times New Roman" w:cs="Times New Roman"/>
                <w:color w:val="000000"/>
                <w:sz w:val="24"/>
                <w:szCs w:val="24"/>
              </w:rPr>
            </w:pPr>
          </w:p>
          <w:p w:rsidR="001C6F8D" w:rsidRDefault="001C6F8D" w:rsidP="00E21DFD">
            <w:pPr>
              <w:pStyle w:val="ConsPlusNormal"/>
              <w:rPr>
                <w:rFonts w:ascii="Times New Roman" w:hAnsi="Times New Roman" w:cs="Times New Roman"/>
                <w:color w:val="000000"/>
                <w:sz w:val="24"/>
                <w:szCs w:val="24"/>
              </w:rPr>
            </w:pPr>
          </w:p>
          <w:p w:rsidR="001C6F8D" w:rsidRPr="005A4820" w:rsidRDefault="001C6F8D" w:rsidP="00E21DFD">
            <w:pPr>
              <w:pStyle w:val="ConsPlusNormal"/>
              <w:rPr>
                <w:rFonts w:ascii="Times New Roman" w:hAnsi="Times New Roman" w:cs="Times New Roman"/>
                <w:color w:val="000000"/>
                <w:sz w:val="24"/>
                <w:szCs w:val="24"/>
              </w:rPr>
            </w:pPr>
            <w:r w:rsidRPr="005A4820">
              <w:rPr>
                <w:rFonts w:ascii="Times New Roman" w:hAnsi="Times New Roman" w:cs="Times New Roman"/>
                <w:color w:val="000000"/>
                <w:sz w:val="24"/>
                <w:szCs w:val="24"/>
              </w:rPr>
              <w:t>65</w:t>
            </w:r>
          </w:p>
        </w:tc>
      </w:tr>
      <w:tr w:rsidR="001C6F8D" w:rsidRPr="0089156C">
        <w:trPr>
          <w:trHeight w:val="242"/>
        </w:trPr>
        <w:tc>
          <w:tcPr>
            <w:tcW w:w="45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21DFD">
            <w:pPr>
              <w:pStyle w:val="ConsPlusNormal"/>
              <w:ind w:firstLine="0"/>
              <w:rPr>
                <w:rFonts w:ascii="Times New Roman" w:hAnsi="Times New Roman" w:cs="Times New Roman"/>
                <w:sz w:val="24"/>
                <w:szCs w:val="24"/>
              </w:rPr>
            </w:pPr>
            <w:r w:rsidRPr="005A4820">
              <w:rPr>
                <w:rFonts w:ascii="Times New Roman" w:hAnsi="Times New Roman" w:cs="Times New Roman"/>
                <w:sz w:val="24"/>
                <w:szCs w:val="24"/>
              </w:rPr>
              <w:t>Удельный вес детей-инвалидов, обучающихся на дому с использованием дистанционных форм обучения, в процентах</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Default="001C6F8D" w:rsidP="00E21DFD">
            <w:pPr>
              <w:pStyle w:val="ConsPlusNormal"/>
              <w:ind w:firstLine="0"/>
              <w:jc w:val="center"/>
              <w:rPr>
                <w:rFonts w:ascii="Times New Roman" w:hAnsi="Times New Roman" w:cs="Times New Roman"/>
                <w:sz w:val="24"/>
                <w:szCs w:val="24"/>
              </w:rPr>
            </w:pPr>
          </w:p>
          <w:p w:rsidR="001C6F8D" w:rsidRDefault="001C6F8D" w:rsidP="00E21DFD">
            <w:pPr>
              <w:pStyle w:val="ConsPlusNormal"/>
              <w:ind w:firstLine="0"/>
              <w:jc w:val="center"/>
              <w:rPr>
                <w:rFonts w:ascii="Times New Roman" w:hAnsi="Times New Roman" w:cs="Times New Roman"/>
                <w:sz w:val="24"/>
                <w:szCs w:val="24"/>
              </w:rPr>
            </w:pPr>
          </w:p>
          <w:p w:rsidR="001C6F8D" w:rsidRDefault="001C6F8D" w:rsidP="00E21DFD">
            <w:pPr>
              <w:pStyle w:val="ConsPlusNormal"/>
              <w:ind w:firstLine="0"/>
              <w:jc w:val="center"/>
              <w:rPr>
                <w:rFonts w:ascii="Times New Roman" w:hAnsi="Times New Roman" w:cs="Times New Roman"/>
                <w:sz w:val="24"/>
                <w:szCs w:val="24"/>
              </w:rPr>
            </w:pPr>
          </w:p>
          <w:p w:rsidR="001C6F8D" w:rsidRPr="005A4820" w:rsidRDefault="001C6F8D" w:rsidP="00E21DFD">
            <w:pPr>
              <w:pStyle w:val="ConsPlusNormal"/>
              <w:ind w:firstLine="0"/>
              <w:jc w:val="center"/>
              <w:rPr>
                <w:rFonts w:ascii="Times New Roman" w:hAnsi="Times New Roman" w:cs="Times New Roman"/>
                <w:sz w:val="24"/>
                <w:szCs w:val="24"/>
              </w:rPr>
            </w:pPr>
            <w:r w:rsidRPr="005A4820">
              <w:rPr>
                <w:rFonts w:ascii="Times New Roman" w:hAnsi="Times New Roman" w:cs="Times New Roman"/>
                <w:sz w:val="24"/>
                <w:szCs w:val="24"/>
              </w:rPr>
              <w:t>0</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Default="001C6F8D" w:rsidP="00E21DFD">
            <w:pPr>
              <w:pStyle w:val="ConsPlusNormal"/>
              <w:rPr>
                <w:rFonts w:ascii="Times New Roman" w:hAnsi="Times New Roman" w:cs="Times New Roman"/>
                <w:sz w:val="24"/>
                <w:szCs w:val="24"/>
              </w:rPr>
            </w:pPr>
          </w:p>
          <w:p w:rsidR="001C6F8D" w:rsidRDefault="001C6F8D" w:rsidP="00E21DFD">
            <w:pPr>
              <w:pStyle w:val="ConsPlusNormal"/>
              <w:rPr>
                <w:rFonts w:ascii="Times New Roman" w:hAnsi="Times New Roman" w:cs="Times New Roman"/>
                <w:sz w:val="24"/>
                <w:szCs w:val="24"/>
              </w:rPr>
            </w:pPr>
          </w:p>
          <w:p w:rsidR="001C6F8D" w:rsidRDefault="001C6F8D" w:rsidP="00E21DFD">
            <w:pPr>
              <w:pStyle w:val="ConsPlusNormal"/>
              <w:rPr>
                <w:rFonts w:ascii="Times New Roman" w:hAnsi="Times New Roman" w:cs="Times New Roman"/>
                <w:sz w:val="24"/>
                <w:szCs w:val="24"/>
              </w:rPr>
            </w:pPr>
          </w:p>
          <w:p w:rsidR="001C6F8D" w:rsidRPr="005A4820" w:rsidRDefault="001C6F8D" w:rsidP="00E21DFD">
            <w:pPr>
              <w:pStyle w:val="ConsPlusNormal"/>
              <w:rPr>
                <w:rFonts w:ascii="Times New Roman" w:hAnsi="Times New Roman" w:cs="Times New Roman"/>
                <w:sz w:val="24"/>
                <w:szCs w:val="24"/>
              </w:rPr>
            </w:pPr>
            <w:r w:rsidRPr="005A4820">
              <w:rPr>
                <w:rFonts w:ascii="Times New Roman" w:hAnsi="Times New Roman" w:cs="Times New Roman"/>
                <w:sz w:val="24"/>
                <w:szCs w:val="24"/>
              </w:rPr>
              <w:t>0</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Default="001C6F8D" w:rsidP="00E21DFD">
            <w:pPr>
              <w:pStyle w:val="ConsPlusNormal"/>
              <w:ind w:firstLine="0"/>
              <w:jc w:val="center"/>
              <w:rPr>
                <w:rFonts w:ascii="Times New Roman" w:hAnsi="Times New Roman" w:cs="Times New Roman"/>
                <w:color w:val="000000"/>
                <w:sz w:val="24"/>
                <w:szCs w:val="24"/>
              </w:rPr>
            </w:pPr>
          </w:p>
          <w:p w:rsidR="001C6F8D" w:rsidRDefault="001C6F8D" w:rsidP="00E21DFD">
            <w:pPr>
              <w:pStyle w:val="ConsPlusNormal"/>
              <w:ind w:firstLine="0"/>
              <w:jc w:val="center"/>
              <w:rPr>
                <w:rFonts w:ascii="Times New Roman" w:hAnsi="Times New Roman" w:cs="Times New Roman"/>
                <w:color w:val="000000"/>
                <w:sz w:val="24"/>
                <w:szCs w:val="24"/>
              </w:rPr>
            </w:pPr>
          </w:p>
          <w:p w:rsidR="001C6F8D" w:rsidRDefault="001C6F8D" w:rsidP="00E21DFD">
            <w:pPr>
              <w:pStyle w:val="ConsPlusNormal"/>
              <w:ind w:firstLine="0"/>
              <w:jc w:val="center"/>
              <w:rPr>
                <w:rFonts w:ascii="Times New Roman" w:hAnsi="Times New Roman" w:cs="Times New Roman"/>
                <w:color w:val="000000"/>
                <w:sz w:val="24"/>
                <w:szCs w:val="24"/>
              </w:rPr>
            </w:pPr>
          </w:p>
          <w:p w:rsidR="001C6F8D" w:rsidRPr="005A4820" w:rsidRDefault="001C6F8D" w:rsidP="00E21DFD">
            <w:pPr>
              <w:pStyle w:val="ConsPlusNorma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82</w:t>
            </w:r>
          </w:p>
        </w:tc>
      </w:tr>
      <w:tr w:rsidR="001C6F8D" w:rsidRPr="0089156C">
        <w:trPr>
          <w:trHeight w:val="242"/>
        </w:trPr>
        <w:tc>
          <w:tcPr>
            <w:tcW w:w="45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21DFD">
            <w:pPr>
              <w:pStyle w:val="ConsPlusNormal"/>
              <w:ind w:firstLine="0"/>
              <w:rPr>
                <w:rFonts w:ascii="Times New Roman" w:hAnsi="Times New Roman" w:cs="Times New Roman"/>
                <w:sz w:val="24"/>
                <w:szCs w:val="24"/>
              </w:rPr>
            </w:pPr>
            <w:r w:rsidRPr="005A4820">
              <w:rPr>
                <w:rFonts w:ascii="Times New Roman" w:hAnsi="Times New Roman" w:cs="Times New Roman"/>
                <w:sz w:val="24"/>
                <w:szCs w:val="24"/>
              </w:rPr>
              <w:t>Удельный вес общеобразовательных учреждений, обеспеченных скоростным Интернетом, в процентах</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Default="001C6F8D" w:rsidP="00E21DFD">
            <w:pPr>
              <w:pStyle w:val="ConsPlusNormal"/>
              <w:ind w:firstLine="0"/>
              <w:jc w:val="center"/>
              <w:rPr>
                <w:rFonts w:ascii="Times New Roman" w:hAnsi="Times New Roman" w:cs="Times New Roman"/>
                <w:sz w:val="24"/>
                <w:szCs w:val="24"/>
              </w:rPr>
            </w:pPr>
          </w:p>
          <w:p w:rsidR="001C6F8D" w:rsidRDefault="001C6F8D" w:rsidP="00E21DFD">
            <w:pPr>
              <w:pStyle w:val="ConsPlusNormal"/>
              <w:ind w:firstLine="0"/>
              <w:jc w:val="center"/>
              <w:rPr>
                <w:rFonts w:ascii="Times New Roman" w:hAnsi="Times New Roman" w:cs="Times New Roman"/>
                <w:sz w:val="24"/>
                <w:szCs w:val="24"/>
              </w:rPr>
            </w:pPr>
          </w:p>
          <w:p w:rsidR="001C6F8D" w:rsidRPr="005A4820" w:rsidRDefault="001C6F8D" w:rsidP="00E21DFD">
            <w:pPr>
              <w:pStyle w:val="ConsPlusNormal"/>
              <w:ind w:firstLine="0"/>
              <w:jc w:val="center"/>
              <w:rPr>
                <w:rFonts w:ascii="Times New Roman" w:hAnsi="Times New Roman" w:cs="Times New Roman"/>
                <w:sz w:val="24"/>
                <w:szCs w:val="24"/>
              </w:rPr>
            </w:pPr>
            <w:r w:rsidRPr="005A4820">
              <w:rPr>
                <w:rFonts w:ascii="Times New Roman" w:hAnsi="Times New Roman" w:cs="Times New Roman"/>
                <w:sz w:val="24"/>
                <w:szCs w:val="24"/>
              </w:rPr>
              <w:t>100</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Default="001C6F8D" w:rsidP="00E21DFD">
            <w:pPr>
              <w:pStyle w:val="ConsPlusNormal"/>
              <w:ind w:firstLine="0"/>
              <w:jc w:val="center"/>
              <w:rPr>
                <w:rFonts w:ascii="Times New Roman" w:hAnsi="Times New Roman" w:cs="Times New Roman"/>
                <w:sz w:val="24"/>
                <w:szCs w:val="24"/>
              </w:rPr>
            </w:pPr>
          </w:p>
          <w:p w:rsidR="001C6F8D" w:rsidRDefault="001C6F8D" w:rsidP="00E21DFD">
            <w:pPr>
              <w:pStyle w:val="ConsPlusNormal"/>
              <w:ind w:firstLine="0"/>
              <w:jc w:val="center"/>
              <w:rPr>
                <w:rFonts w:ascii="Times New Roman" w:hAnsi="Times New Roman" w:cs="Times New Roman"/>
                <w:sz w:val="24"/>
                <w:szCs w:val="24"/>
              </w:rPr>
            </w:pPr>
          </w:p>
          <w:p w:rsidR="001C6F8D" w:rsidRPr="005A4820" w:rsidRDefault="001C6F8D" w:rsidP="00E21DFD">
            <w:pPr>
              <w:pStyle w:val="ConsPlusNormal"/>
              <w:ind w:firstLine="0"/>
              <w:jc w:val="center"/>
              <w:rPr>
                <w:rFonts w:ascii="Times New Roman" w:hAnsi="Times New Roman" w:cs="Times New Roman"/>
                <w:sz w:val="24"/>
                <w:szCs w:val="24"/>
              </w:rPr>
            </w:pPr>
            <w:r w:rsidRPr="005A4820">
              <w:rPr>
                <w:rFonts w:ascii="Times New Roman" w:hAnsi="Times New Roman" w:cs="Times New Roman"/>
                <w:sz w:val="24"/>
                <w:szCs w:val="24"/>
              </w:rPr>
              <w:t>100</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Default="001C6F8D" w:rsidP="00E21DFD">
            <w:pPr>
              <w:pStyle w:val="ConsPlusNormal"/>
              <w:ind w:firstLine="0"/>
              <w:jc w:val="center"/>
              <w:rPr>
                <w:rFonts w:ascii="Times New Roman" w:hAnsi="Times New Roman" w:cs="Times New Roman"/>
                <w:color w:val="000000"/>
                <w:sz w:val="24"/>
                <w:szCs w:val="24"/>
              </w:rPr>
            </w:pPr>
          </w:p>
          <w:p w:rsidR="001C6F8D" w:rsidRDefault="001C6F8D" w:rsidP="00E21DFD">
            <w:pPr>
              <w:pStyle w:val="ConsPlusNormal"/>
              <w:ind w:firstLine="0"/>
              <w:jc w:val="center"/>
              <w:rPr>
                <w:rFonts w:ascii="Times New Roman" w:hAnsi="Times New Roman" w:cs="Times New Roman"/>
                <w:color w:val="000000"/>
                <w:sz w:val="24"/>
                <w:szCs w:val="24"/>
              </w:rPr>
            </w:pPr>
          </w:p>
          <w:p w:rsidR="001C6F8D" w:rsidRPr="005A4820" w:rsidRDefault="001C6F8D" w:rsidP="00E21DFD">
            <w:pPr>
              <w:pStyle w:val="ConsPlusNorma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100</w:t>
            </w:r>
          </w:p>
        </w:tc>
      </w:tr>
      <w:tr w:rsidR="001C6F8D" w:rsidRPr="0089156C">
        <w:trPr>
          <w:trHeight w:val="242"/>
        </w:trPr>
        <w:tc>
          <w:tcPr>
            <w:tcW w:w="45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21DFD">
            <w:pPr>
              <w:pStyle w:val="ConsPlusNormal"/>
              <w:ind w:firstLine="0"/>
              <w:rPr>
                <w:rFonts w:ascii="Times New Roman" w:hAnsi="Times New Roman" w:cs="Times New Roman"/>
                <w:sz w:val="24"/>
                <w:szCs w:val="24"/>
              </w:rPr>
            </w:pPr>
            <w:r w:rsidRPr="005A4820">
              <w:rPr>
                <w:rFonts w:ascii="Times New Roman" w:hAnsi="Times New Roman" w:cs="Times New Roman"/>
                <w:sz w:val="24"/>
                <w:szCs w:val="24"/>
              </w:rPr>
              <w:t xml:space="preserve">Удельный вес выпускников, не получивших аттестат о среднем (полном) образовании, в общей численности выпускников, в % </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Default="001C6F8D" w:rsidP="00E21DFD">
            <w:pPr>
              <w:pStyle w:val="ConsPlusNormal"/>
              <w:ind w:firstLine="0"/>
              <w:jc w:val="center"/>
              <w:rPr>
                <w:rFonts w:ascii="Times New Roman" w:hAnsi="Times New Roman" w:cs="Times New Roman"/>
                <w:sz w:val="24"/>
                <w:szCs w:val="24"/>
              </w:rPr>
            </w:pPr>
          </w:p>
          <w:p w:rsidR="001C6F8D" w:rsidRDefault="001C6F8D" w:rsidP="00E21DFD">
            <w:pPr>
              <w:pStyle w:val="ConsPlusNormal"/>
              <w:ind w:firstLine="0"/>
              <w:jc w:val="center"/>
              <w:rPr>
                <w:rFonts w:ascii="Times New Roman" w:hAnsi="Times New Roman" w:cs="Times New Roman"/>
                <w:sz w:val="24"/>
                <w:szCs w:val="24"/>
              </w:rPr>
            </w:pPr>
          </w:p>
          <w:p w:rsidR="001C6F8D" w:rsidRDefault="001C6F8D" w:rsidP="00E21DFD">
            <w:pPr>
              <w:pStyle w:val="ConsPlusNormal"/>
              <w:ind w:firstLine="0"/>
              <w:jc w:val="center"/>
              <w:rPr>
                <w:rFonts w:ascii="Times New Roman" w:hAnsi="Times New Roman" w:cs="Times New Roman"/>
                <w:sz w:val="24"/>
                <w:szCs w:val="24"/>
              </w:rPr>
            </w:pPr>
          </w:p>
          <w:p w:rsidR="001C6F8D" w:rsidRPr="005A4820" w:rsidRDefault="001C6F8D" w:rsidP="00E21DFD">
            <w:pPr>
              <w:pStyle w:val="ConsPlusNormal"/>
              <w:ind w:firstLine="0"/>
              <w:jc w:val="center"/>
              <w:rPr>
                <w:rFonts w:ascii="Times New Roman" w:hAnsi="Times New Roman" w:cs="Times New Roman"/>
                <w:sz w:val="24"/>
                <w:szCs w:val="24"/>
              </w:rPr>
            </w:pPr>
            <w:r w:rsidRPr="005A4820">
              <w:rPr>
                <w:rFonts w:ascii="Times New Roman" w:hAnsi="Times New Roman" w:cs="Times New Roman"/>
                <w:sz w:val="24"/>
                <w:szCs w:val="24"/>
              </w:rPr>
              <w:t>0</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Default="001C6F8D" w:rsidP="00E21DFD">
            <w:pPr>
              <w:pStyle w:val="ConsPlusNormal"/>
              <w:ind w:firstLine="0"/>
              <w:jc w:val="center"/>
              <w:rPr>
                <w:rFonts w:ascii="Times New Roman" w:hAnsi="Times New Roman" w:cs="Times New Roman"/>
                <w:sz w:val="24"/>
                <w:szCs w:val="24"/>
              </w:rPr>
            </w:pPr>
          </w:p>
          <w:p w:rsidR="001C6F8D" w:rsidRDefault="001C6F8D" w:rsidP="00E21DFD">
            <w:pPr>
              <w:pStyle w:val="ConsPlusNormal"/>
              <w:ind w:firstLine="0"/>
              <w:jc w:val="center"/>
              <w:rPr>
                <w:rFonts w:ascii="Times New Roman" w:hAnsi="Times New Roman" w:cs="Times New Roman"/>
                <w:sz w:val="24"/>
                <w:szCs w:val="24"/>
              </w:rPr>
            </w:pPr>
          </w:p>
          <w:p w:rsidR="001C6F8D" w:rsidRDefault="001C6F8D" w:rsidP="00E21DFD">
            <w:pPr>
              <w:pStyle w:val="ConsPlusNormal"/>
              <w:ind w:firstLine="0"/>
              <w:jc w:val="center"/>
              <w:rPr>
                <w:rFonts w:ascii="Times New Roman" w:hAnsi="Times New Roman" w:cs="Times New Roman"/>
                <w:sz w:val="24"/>
                <w:szCs w:val="24"/>
              </w:rPr>
            </w:pPr>
          </w:p>
          <w:p w:rsidR="001C6F8D" w:rsidRPr="005A4820" w:rsidRDefault="001C6F8D" w:rsidP="00E21DFD">
            <w:pPr>
              <w:pStyle w:val="ConsPlusNormal"/>
              <w:ind w:firstLine="0"/>
              <w:jc w:val="center"/>
              <w:rPr>
                <w:rFonts w:ascii="Times New Roman" w:hAnsi="Times New Roman" w:cs="Times New Roman"/>
                <w:sz w:val="24"/>
                <w:szCs w:val="24"/>
              </w:rPr>
            </w:pPr>
            <w:r w:rsidRPr="005A4820">
              <w:rPr>
                <w:rFonts w:ascii="Times New Roman" w:hAnsi="Times New Roman" w:cs="Times New Roman"/>
                <w:sz w:val="24"/>
                <w:szCs w:val="24"/>
              </w:rPr>
              <w:t>0</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Default="001C6F8D" w:rsidP="00E21DFD">
            <w:pPr>
              <w:pStyle w:val="ConsPlusNormal"/>
              <w:ind w:firstLine="0"/>
              <w:jc w:val="center"/>
              <w:rPr>
                <w:rFonts w:ascii="Times New Roman" w:hAnsi="Times New Roman" w:cs="Times New Roman"/>
                <w:color w:val="000000"/>
                <w:sz w:val="24"/>
                <w:szCs w:val="24"/>
              </w:rPr>
            </w:pPr>
          </w:p>
          <w:p w:rsidR="001C6F8D" w:rsidRDefault="001C6F8D" w:rsidP="00E21DFD">
            <w:pPr>
              <w:pStyle w:val="ConsPlusNormal"/>
              <w:ind w:firstLine="0"/>
              <w:jc w:val="center"/>
              <w:rPr>
                <w:rFonts w:ascii="Times New Roman" w:hAnsi="Times New Roman" w:cs="Times New Roman"/>
                <w:color w:val="000000"/>
                <w:sz w:val="24"/>
                <w:szCs w:val="24"/>
              </w:rPr>
            </w:pPr>
          </w:p>
          <w:p w:rsidR="001C6F8D" w:rsidRDefault="001C6F8D" w:rsidP="00E21DFD">
            <w:pPr>
              <w:pStyle w:val="ConsPlusNormal"/>
              <w:ind w:firstLine="0"/>
              <w:jc w:val="center"/>
              <w:rPr>
                <w:rFonts w:ascii="Times New Roman" w:hAnsi="Times New Roman" w:cs="Times New Roman"/>
                <w:color w:val="000000"/>
                <w:sz w:val="24"/>
                <w:szCs w:val="24"/>
              </w:rPr>
            </w:pPr>
          </w:p>
          <w:p w:rsidR="001C6F8D" w:rsidRPr="005A4820" w:rsidRDefault="001C6F8D" w:rsidP="00E21DFD">
            <w:pPr>
              <w:pStyle w:val="ConsPlusNorma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0</w:t>
            </w:r>
          </w:p>
        </w:tc>
      </w:tr>
    </w:tbl>
    <w:p w:rsidR="001C6F8D" w:rsidRDefault="001C6F8D" w:rsidP="007B1753">
      <w:pPr>
        <w:ind w:firstLine="708"/>
        <w:jc w:val="both"/>
        <w:rPr>
          <w:color w:val="000000"/>
        </w:rPr>
      </w:pPr>
    </w:p>
    <w:p w:rsidR="001C6F8D" w:rsidRPr="00A07022" w:rsidRDefault="001C6F8D" w:rsidP="007E326A">
      <w:pPr>
        <w:ind w:firstLine="540"/>
        <w:jc w:val="both"/>
        <w:rPr>
          <w:color w:val="000000"/>
          <w:sz w:val="28"/>
          <w:szCs w:val="28"/>
        </w:rPr>
      </w:pPr>
      <w:r w:rsidRPr="00A07022">
        <w:rPr>
          <w:color w:val="000000"/>
          <w:sz w:val="28"/>
          <w:szCs w:val="28"/>
        </w:rPr>
        <w:t xml:space="preserve">С целью более качественного регулирования системы образования на территории ЗАТО Светлый утверждены и </w:t>
      </w:r>
      <w:r>
        <w:rPr>
          <w:color w:val="000000"/>
          <w:sz w:val="28"/>
          <w:szCs w:val="28"/>
        </w:rPr>
        <w:t>реализуются</w:t>
      </w:r>
      <w:r w:rsidRPr="00A07022">
        <w:rPr>
          <w:color w:val="000000"/>
          <w:sz w:val="28"/>
          <w:szCs w:val="28"/>
        </w:rPr>
        <w:t xml:space="preserve"> 4 муниципальные программы: «Молодежь городского округа ЗАТО Светлый на 2012-2014 годы»,</w:t>
      </w:r>
      <w:r w:rsidRPr="00A07022">
        <w:rPr>
          <w:color w:val="FF0000"/>
          <w:sz w:val="28"/>
          <w:szCs w:val="28"/>
        </w:rPr>
        <w:t xml:space="preserve"> </w:t>
      </w:r>
      <w:r w:rsidRPr="00A07022">
        <w:rPr>
          <w:color w:val="000000"/>
          <w:sz w:val="28"/>
          <w:szCs w:val="28"/>
        </w:rPr>
        <w:t>«Дети городского округа ЗАТО Светлый Саратовской области на 2013-2015 годы», «Развитие физической культуры и спорта в ЗАТО Светлый на 2012-2014 годы» и «Обеспечение</w:t>
      </w:r>
      <w:r w:rsidRPr="00EE069D">
        <w:rPr>
          <w:color w:val="000000"/>
        </w:rPr>
        <w:t xml:space="preserve"> </w:t>
      </w:r>
      <w:r w:rsidRPr="00A07022">
        <w:rPr>
          <w:color w:val="000000"/>
          <w:sz w:val="28"/>
          <w:szCs w:val="28"/>
        </w:rPr>
        <w:t>доступности дошкольного образования городского округа ЗАТО Светлый на 2012- 2015 годы».</w:t>
      </w:r>
    </w:p>
    <w:p w:rsidR="001C6F8D" w:rsidRPr="00A07022" w:rsidRDefault="001C6F8D" w:rsidP="007E326A">
      <w:pPr>
        <w:ind w:firstLine="540"/>
        <w:jc w:val="both"/>
        <w:rPr>
          <w:sz w:val="28"/>
          <w:szCs w:val="28"/>
        </w:rPr>
      </w:pPr>
      <w:r w:rsidRPr="00A07022">
        <w:rPr>
          <w:sz w:val="28"/>
          <w:szCs w:val="28"/>
        </w:rPr>
        <w:t xml:space="preserve">В рамках муниципальных программ за </w:t>
      </w:r>
      <w:r>
        <w:rPr>
          <w:sz w:val="28"/>
          <w:szCs w:val="28"/>
        </w:rPr>
        <w:t>2013 год</w:t>
      </w:r>
      <w:r w:rsidRPr="00A07022">
        <w:rPr>
          <w:sz w:val="28"/>
          <w:szCs w:val="28"/>
        </w:rPr>
        <w:t xml:space="preserve"> было проведено </w:t>
      </w:r>
      <w:r>
        <w:rPr>
          <w:sz w:val="28"/>
          <w:szCs w:val="28"/>
        </w:rPr>
        <w:t xml:space="preserve">53 </w:t>
      </w:r>
      <w:r w:rsidRPr="00A07022">
        <w:rPr>
          <w:sz w:val="28"/>
          <w:szCs w:val="28"/>
        </w:rPr>
        <w:t>мероприяти</w:t>
      </w:r>
      <w:r>
        <w:rPr>
          <w:sz w:val="28"/>
          <w:szCs w:val="28"/>
        </w:rPr>
        <w:t>я</w:t>
      </w:r>
      <w:r w:rsidRPr="00A07022">
        <w:rPr>
          <w:sz w:val="28"/>
          <w:szCs w:val="28"/>
        </w:rPr>
        <w:t>:</w:t>
      </w:r>
    </w:p>
    <w:p w:rsidR="001C6F8D" w:rsidRPr="007D128E" w:rsidRDefault="001C6F8D" w:rsidP="007E326A">
      <w:pPr>
        <w:ind w:firstLine="540"/>
        <w:jc w:val="both"/>
        <w:rPr>
          <w:sz w:val="28"/>
          <w:szCs w:val="28"/>
        </w:rPr>
      </w:pPr>
      <w:r w:rsidRPr="00A7122E">
        <w:rPr>
          <w:sz w:val="28"/>
          <w:szCs w:val="28"/>
        </w:rPr>
        <w:t>28 конкурсов:</w:t>
      </w:r>
      <w:r w:rsidRPr="006E44EC">
        <w:rPr>
          <w:sz w:val="28"/>
          <w:szCs w:val="28"/>
        </w:rPr>
        <w:t xml:space="preserve"> </w:t>
      </w:r>
      <w:r>
        <w:rPr>
          <w:sz w:val="28"/>
          <w:szCs w:val="28"/>
        </w:rPr>
        <w:t xml:space="preserve">конкурс детского творчества «Улица глазами детей», конкурс чтецов «Живая классика», конкурс детского творчества «Дружба и братство дороже богатства», конкурс детского творчества по противопожарной тематике «Пожарный доброволец: вчера, сегодня, завтра», конкурс «Ученик года», конкурс «Мисс Весна», </w:t>
      </w:r>
      <w:r w:rsidRPr="00C44695">
        <w:rPr>
          <w:sz w:val="28"/>
          <w:szCs w:val="28"/>
        </w:rPr>
        <w:t>военно-спортивный конкурс «А ну-ка, парни!»</w:t>
      </w:r>
      <w:r>
        <w:rPr>
          <w:sz w:val="28"/>
          <w:szCs w:val="28"/>
        </w:rPr>
        <w:t xml:space="preserve">, конкурс «Созвездие талантов», конкурс «Познание и творчество», смотр строя и песни, конкурс рисунков «Портрет муниципального служащего», конкурс сочинений «Если бы я был Главой администрации», конкурс «Родословное древо», конкурс «А ну-ка девушки», конкурс рисунков на асфальте «Мир, в котором мы живем», фотоконкурс «Молодежь – зеркало времени», конкурс рисунка на асфальте «Я люблю Россию», конкурс «Лучший ученический класс», конкурс проектов по благоустройству, конкурс рисунков «Мой папа – самый лучший», </w:t>
      </w:r>
      <w:r w:rsidRPr="007D128E">
        <w:rPr>
          <w:sz w:val="28"/>
          <w:szCs w:val="28"/>
        </w:rPr>
        <w:t xml:space="preserve">конкурс рисунков «Мир заповедной природы», фотоконкурс «Наши любимые учителя», конкурс сочинений «Мой любимый учитель», конкурс детского творчества «Возраст делу не помеха», викторина, посвященная 20-летию принятия Конституции РФ, </w:t>
      </w:r>
      <w:r>
        <w:rPr>
          <w:sz w:val="28"/>
          <w:szCs w:val="28"/>
        </w:rPr>
        <w:t xml:space="preserve">конкурс детских работ </w:t>
      </w:r>
      <w:r w:rsidRPr="007D128E">
        <w:rPr>
          <w:sz w:val="28"/>
          <w:szCs w:val="28"/>
        </w:rPr>
        <w:t>«Зимняя сказка»</w:t>
      </w:r>
      <w:r>
        <w:rPr>
          <w:sz w:val="28"/>
          <w:szCs w:val="28"/>
        </w:rPr>
        <w:t>, муниципальных конкурс «Мир, в котором я живу», муниципальная игра «Школьный КВН»</w:t>
      </w:r>
      <w:r w:rsidRPr="007D128E">
        <w:rPr>
          <w:sz w:val="28"/>
          <w:szCs w:val="28"/>
        </w:rPr>
        <w:t>;</w:t>
      </w:r>
    </w:p>
    <w:p w:rsidR="001C6F8D" w:rsidRPr="007D128E" w:rsidRDefault="001C6F8D" w:rsidP="007E326A">
      <w:pPr>
        <w:ind w:firstLine="540"/>
        <w:jc w:val="both"/>
        <w:rPr>
          <w:sz w:val="28"/>
          <w:szCs w:val="28"/>
        </w:rPr>
      </w:pPr>
      <w:r w:rsidRPr="001410AA">
        <w:rPr>
          <w:sz w:val="28"/>
          <w:szCs w:val="28"/>
        </w:rPr>
        <w:t xml:space="preserve">16 спортивных соревнований: </w:t>
      </w:r>
      <w:r>
        <w:rPr>
          <w:sz w:val="28"/>
          <w:szCs w:val="28"/>
        </w:rPr>
        <w:t>о</w:t>
      </w:r>
      <w:r w:rsidRPr="00822CA1">
        <w:rPr>
          <w:sz w:val="28"/>
          <w:szCs w:val="28"/>
        </w:rPr>
        <w:t>ткрытый Рождественский турнир по волейболу</w:t>
      </w:r>
      <w:r>
        <w:rPr>
          <w:sz w:val="28"/>
          <w:szCs w:val="28"/>
        </w:rPr>
        <w:t>, л</w:t>
      </w:r>
      <w:r w:rsidRPr="00DB407A">
        <w:rPr>
          <w:sz w:val="28"/>
          <w:szCs w:val="28"/>
        </w:rPr>
        <w:t>ично-командное первенство по лыжным гонкам</w:t>
      </w:r>
      <w:r>
        <w:rPr>
          <w:sz w:val="28"/>
          <w:szCs w:val="28"/>
        </w:rPr>
        <w:t>, первенство по хоккею, п</w:t>
      </w:r>
      <w:r w:rsidRPr="00822CA1">
        <w:rPr>
          <w:sz w:val="28"/>
          <w:szCs w:val="28"/>
        </w:rPr>
        <w:t>ервенство городского округа по шахматам</w:t>
      </w:r>
      <w:r>
        <w:rPr>
          <w:sz w:val="28"/>
          <w:szCs w:val="28"/>
        </w:rPr>
        <w:t>, п</w:t>
      </w:r>
      <w:r w:rsidRPr="00C86D6A">
        <w:rPr>
          <w:sz w:val="28"/>
          <w:szCs w:val="28"/>
        </w:rPr>
        <w:t>ервенство  городского округа по баскетболу</w:t>
      </w:r>
      <w:r>
        <w:rPr>
          <w:sz w:val="28"/>
          <w:szCs w:val="28"/>
        </w:rPr>
        <w:t>, м</w:t>
      </w:r>
      <w:r w:rsidRPr="00194909">
        <w:rPr>
          <w:sz w:val="28"/>
          <w:szCs w:val="28"/>
        </w:rPr>
        <w:t>униципальные спортивные соревнования «Президентские состязания»</w:t>
      </w:r>
      <w:r>
        <w:rPr>
          <w:sz w:val="28"/>
          <w:szCs w:val="28"/>
        </w:rPr>
        <w:t>, п</w:t>
      </w:r>
      <w:r w:rsidRPr="00194909">
        <w:rPr>
          <w:sz w:val="28"/>
          <w:szCs w:val="28"/>
        </w:rPr>
        <w:t>ервенство городского округа по настольному теннису</w:t>
      </w:r>
      <w:r>
        <w:rPr>
          <w:sz w:val="28"/>
          <w:szCs w:val="28"/>
        </w:rPr>
        <w:t>, з</w:t>
      </w:r>
      <w:r w:rsidRPr="00C7258F">
        <w:rPr>
          <w:sz w:val="28"/>
          <w:szCs w:val="28"/>
        </w:rPr>
        <w:t>ональные соревнования областного турнира юных футболистов «Кожаный мяч»</w:t>
      </w:r>
      <w:r>
        <w:rPr>
          <w:sz w:val="28"/>
          <w:szCs w:val="28"/>
        </w:rPr>
        <w:t>, с</w:t>
      </w:r>
      <w:r w:rsidRPr="002F7FF7">
        <w:rPr>
          <w:sz w:val="28"/>
          <w:szCs w:val="28"/>
        </w:rPr>
        <w:t>лалом на роликовых коньках, посвященный Дню защиты детей</w:t>
      </w:r>
      <w:r>
        <w:rPr>
          <w:sz w:val="28"/>
          <w:szCs w:val="28"/>
        </w:rPr>
        <w:t xml:space="preserve">, </w:t>
      </w:r>
      <w:r w:rsidRPr="007D128E">
        <w:rPr>
          <w:sz w:val="28"/>
          <w:szCs w:val="28"/>
        </w:rPr>
        <w:t>соревнования, посвященные Дню физкультурника, конкурс юных велосипедистов «Безопасное колесо», легкоатлетический кросс «Олимпийский день бега», военно-спортивная игра «Зарница», соревнования по фигурному вождению автомобилей «Автоледи 2013», спортивные соревнования «Веселые старты»</w:t>
      </w:r>
      <w:r>
        <w:rPr>
          <w:sz w:val="28"/>
          <w:szCs w:val="28"/>
        </w:rPr>
        <w:t>, муниципальный турнир по волейболу</w:t>
      </w:r>
      <w:r w:rsidRPr="007D128E">
        <w:rPr>
          <w:sz w:val="28"/>
          <w:szCs w:val="28"/>
        </w:rPr>
        <w:t>;</w:t>
      </w:r>
    </w:p>
    <w:p w:rsidR="001C6F8D" w:rsidRDefault="001C6F8D" w:rsidP="007E326A">
      <w:pPr>
        <w:ind w:firstLine="540"/>
        <w:jc w:val="both"/>
        <w:rPr>
          <w:sz w:val="28"/>
          <w:szCs w:val="28"/>
        </w:rPr>
      </w:pPr>
      <w:r w:rsidRPr="001410AA">
        <w:rPr>
          <w:sz w:val="28"/>
          <w:szCs w:val="28"/>
        </w:rPr>
        <w:t>9 акций:</w:t>
      </w:r>
      <w:r>
        <w:rPr>
          <w:sz w:val="28"/>
          <w:szCs w:val="28"/>
        </w:rPr>
        <w:t xml:space="preserve"> акция «День хорошего настроения», акция «День детской книги», акция «Подкрепись здоровьем», акция «Весенняя неделя добра», акция «Мой Светлый самый светлый», </w:t>
      </w:r>
      <w:r w:rsidRPr="00145553">
        <w:rPr>
          <w:sz w:val="28"/>
          <w:szCs w:val="28"/>
        </w:rPr>
        <w:t>акция «Внимание дети!», акция по высадке деревьев, акция «Моя любимая мамочка!», диско-акция, посвященная  Дню борьбы со СПИДом</w:t>
      </w:r>
      <w:r>
        <w:rPr>
          <w:sz w:val="28"/>
          <w:szCs w:val="28"/>
        </w:rPr>
        <w:t>, акция «Мы граждане России!».</w:t>
      </w:r>
    </w:p>
    <w:p w:rsidR="001C6F8D" w:rsidRPr="005A4820" w:rsidRDefault="001C6F8D" w:rsidP="007B1753">
      <w:pPr>
        <w:pStyle w:val="ConsPlusNormal"/>
        <w:widowControl/>
        <w:ind w:firstLine="0"/>
        <w:rPr>
          <w:rFonts w:ascii="Times New Roman" w:hAnsi="Times New Roman" w:cs="Times New Roman"/>
          <w:b/>
          <w:bCs/>
          <w:sz w:val="28"/>
          <w:szCs w:val="28"/>
          <w:highlight w:val="yellow"/>
        </w:rPr>
      </w:pPr>
    </w:p>
    <w:p w:rsidR="001C6F8D" w:rsidRPr="005A4820" w:rsidRDefault="001C6F8D" w:rsidP="007B1753">
      <w:pPr>
        <w:pStyle w:val="ConsPlusNormal"/>
        <w:widowControl/>
        <w:ind w:firstLine="0"/>
        <w:jc w:val="center"/>
        <w:rPr>
          <w:rFonts w:ascii="Times New Roman" w:hAnsi="Times New Roman" w:cs="Times New Roman"/>
          <w:sz w:val="28"/>
          <w:szCs w:val="28"/>
        </w:rPr>
      </w:pPr>
      <w:r w:rsidRPr="005A4820">
        <w:rPr>
          <w:rFonts w:ascii="Times New Roman" w:hAnsi="Times New Roman" w:cs="Times New Roman"/>
          <w:sz w:val="28"/>
          <w:szCs w:val="28"/>
        </w:rPr>
        <w:t xml:space="preserve">Реализация муниципальных программ городского округа ЗАТО Светлый </w:t>
      </w:r>
    </w:p>
    <w:p w:rsidR="001C6F8D" w:rsidRPr="005A4820" w:rsidRDefault="001C6F8D" w:rsidP="007B1753">
      <w:pPr>
        <w:pStyle w:val="ConsPlusNormal"/>
        <w:widowControl/>
        <w:ind w:firstLine="0"/>
        <w:jc w:val="center"/>
        <w:rPr>
          <w:rFonts w:ascii="Times New Roman" w:hAnsi="Times New Roman" w:cs="Times New Roman"/>
          <w:b/>
          <w:bCs/>
          <w:sz w:val="24"/>
          <w:szCs w:val="24"/>
          <w:highlight w:val="yellow"/>
        </w:rPr>
      </w:pPr>
    </w:p>
    <w:tbl>
      <w:tblPr>
        <w:tblW w:w="95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6"/>
        <w:gridCol w:w="4682"/>
        <w:gridCol w:w="1332"/>
        <w:gridCol w:w="1676"/>
        <w:gridCol w:w="1204"/>
      </w:tblGrid>
      <w:tr w:rsidR="001C6F8D" w:rsidRPr="005A4820">
        <w:tc>
          <w:tcPr>
            <w:tcW w:w="646" w:type="dxa"/>
            <w:vAlign w:val="center"/>
          </w:tcPr>
          <w:p w:rsidR="001C6F8D" w:rsidRPr="005A4820" w:rsidRDefault="001C6F8D" w:rsidP="00E21DF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w:t>
            </w:r>
          </w:p>
        </w:tc>
        <w:tc>
          <w:tcPr>
            <w:tcW w:w="4682" w:type="dxa"/>
            <w:vAlign w:val="center"/>
          </w:tcPr>
          <w:p w:rsidR="001C6F8D" w:rsidRPr="005A4820" w:rsidRDefault="001C6F8D" w:rsidP="00E21DF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Наименование муниципальной программы</w:t>
            </w:r>
          </w:p>
        </w:tc>
        <w:tc>
          <w:tcPr>
            <w:tcW w:w="1332" w:type="dxa"/>
            <w:vAlign w:val="center"/>
          </w:tcPr>
          <w:p w:rsidR="001C6F8D" w:rsidRPr="005A4820" w:rsidRDefault="001C6F8D" w:rsidP="00E21DF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 xml:space="preserve">План </w:t>
            </w:r>
            <w:r>
              <w:rPr>
                <w:rFonts w:ascii="Times New Roman" w:hAnsi="Times New Roman" w:cs="Times New Roman"/>
                <w:sz w:val="24"/>
                <w:szCs w:val="24"/>
              </w:rPr>
              <w:t xml:space="preserve">на 2013 г. </w:t>
            </w:r>
            <w:r w:rsidRPr="005A4820">
              <w:rPr>
                <w:rFonts w:ascii="Times New Roman" w:hAnsi="Times New Roman" w:cs="Times New Roman"/>
                <w:sz w:val="24"/>
                <w:szCs w:val="24"/>
              </w:rPr>
              <w:t xml:space="preserve">(тыс.руб.) </w:t>
            </w:r>
          </w:p>
        </w:tc>
        <w:tc>
          <w:tcPr>
            <w:tcW w:w="1676" w:type="dxa"/>
            <w:vAlign w:val="center"/>
          </w:tcPr>
          <w:p w:rsidR="001C6F8D" w:rsidRPr="005A4820" w:rsidRDefault="001C6F8D" w:rsidP="00E21DF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Фактическое исполнение</w:t>
            </w:r>
          </w:p>
          <w:p w:rsidR="001C6F8D" w:rsidRPr="005A4820" w:rsidRDefault="001C6F8D" w:rsidP="00E21DFD">
            <w:pPr>
              <w:jc w:val="center"/>
            </w:pPr>
            <w:r w:rsidRPr="005A4820">
              <w:t xml:space="preserve">за 2013 г. (тыс. руб.) </w:t>
            </w:r>
          </w:p>
        </w:tc>
        <w:tc>
          <w:tcPr>
            <w:tcW w:w="1204" w:type="dxa"/>
            <w:vAlign w:val="center"/>
          </w:tcPr>
          <w:p w:rsidR="001C6F8D" w:rsidRPr="005A4820" w:rsidRDefault="001C6F8D" w:rsidP="00E21DFD">
            <w:pPr>
              <w:jc w:val="center"/>
            </w:pPr>
            <w:r w:rsidRPr="005A4820">
              <w:t>%</w:t>
            </w:r>
          </w:p>
          <w:p w:rsidR="001C6F8D" w:rsidRPr="005A4820" w:rsidRDefault="001C6F8D" w:rsidP="00E21DFD">
            <w:pPr>
              <w:jc w:val="center"/>
            </w:pPr>
            <w:r>
              <w:t>и</w:t>
            </w:r>
            <w:r w:rsidRPr="005A4820">
              <w:t>сполне</w:t>
            </w:r>
            <w:r>
              <w:t>-</w:t>
            </w:r>
            <w:r w:rsidRPr="005A4820">
              <w:t>ния</w:t>
            </w:r>
          </w:p>
          <w:p w:rsidR="001C6F8D" w:rsidRPr="005A4820" w:rsidRDefault="001C6F8D" w:rsidP="00E21DFD">
            <w:pPr>
              <w:jc w:val="center"/>
            </w:pPr>
          </w:p>
        </w:tc>
      </w:tr>
      <w:tr w:rsidR="001C6F8D" w:rsidRPr="005A4820">
        <w:tc>
          <w:tcPr>
            <w:tcW w:w="646" w:type="dxa"/>
          </w:tcPr>
          <w:p w:rsidR="001C6F8D" w:rsidRPr="005A4820" w:rsidRDefault="001C6F8D" w:rsidP="0012263D">
            <w:pPr>
              <w:pStyle w:val="a1"/>
              <w:jc w:val="center"/>
              <w:rPr>
                <w:rFonts w:ascii="Times New Roman" w:hAnsi="Times New Roman" w:cs="Times New Roman"/>
                <w:lang w:val="ru-RU"/>
              </w:rPr>
            </w:pPr>
            <w:r w:rsidRPr="005A4820">
              <w:rPr>
                <w:rFonts w:ascii="Times New Roman" w:hAnsi="Times New Roman" w:cs="Times New Roman"/>
                <w:lang w:val="ru-RU"/>
              </w:rPr>
              <w:t>1</w:t>
            </w:r>
          </w:p>
        </w:tc>
        <w:tc>
          <w:tcPr>
            <w:tcW w:w="4682" w:type="dxa"/>
          </w:tcPr>
          <w:p w:rsidR="001C6F8D" w:rsidRPr="005A4820" w:rsidRDefault="001C6F8D" w:rsidP="00E21DFD">
            <w:pPr>
              <w:pStyle w:val="ConsPlusNormal"/>
              <w:widowControl/>
              <w:ind w:firstLine="0"/>
              <w:jc w:val="both"/>
              <w:rPr>
                <w:rFonts w:ascii="Times New Roman" w:hAnsi="Times New Roman" w:cs="Times New Roman"/>
                <w:color w:val="000000"/>
                <w:sz w:val="24"/>
                <w:szCs w:val="24"/>
              </w:rPr>
            </w:pPr>
            <w:r w:rsidRPr="005A4820">
              <w:rPr>
                <w:rFonts w:ascii="Times New Roman" w:hAnsi="Times New Roman" w:cs="Times New Roman"/>
                <w:color w:val="000000"/>
                <w:sz w:val="24"/>
                <w:szCs w:val="24"/>
              </w:rPr>
              <w:t xml:space="preserve">«Молодежь городского округа ЗАТО Светлый на 2012-2014 годы» </w:t>
            </w:r>
          </w:p>
        </w:tc>
        <w:tc>
          <w:tcPr>
            <w:tcW w:w="1332" w:type="dxa"/>
            <w:vAlign w:val="center"/>
          </w:tcPr>
          <w:p w:rsidR="001C6F8D" w:rsidRPr="005A4820" w:rsidRDefault="001C6F8D" w:rsidP="00E21DFD">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186,8</w:t>
            </w:r>
          </w:p>
        </w:tc>
        <w:tc>
          <w:tcPr>
            <w:tcW w:w="1676" w:type="dxa"/>
            <w:vAlign w:val="center"/>
          </w:tcPr>
          <w:p w:rsidR="001C6F8D" w:rsidRPr="005A4820" w:rsidRDefault="001C6F8D" w:rsidP="00E21DFD">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184,7</w:t>
            </w:r>
          </w:p>
        </w:tc>
        <w:tc>
          <w:tcPr>
            <w:tcW w:w="1204" w:type="dxa"/>
            <w:vAlign w:val="center"/>
          </w:tcPr>
          <w:p w:rsidR="001C6F8D" w:rsidRPr="005A4820" w:rsidRDefault="001C6F8D" w:rsidP="00E21DFD">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98,9</w:t>
            </w:r>
          </w:p>
        </w:tc>
      </w:tr>
      <w:tr w:rsidR="001C6F8D" w:rsidRPr="005A4820">
        <w:tc>
          <w:tcPr>
            <w:tcW w:w="646" w:type="dxa"/>
          </w:tcPr>
          <w:p w:rsidR="001C6F8D" w:rsidRPr="005A4820" w:rsidRDefault="001C6F8D" w:rsidP="0012263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2</w:t>
            </w:r>
          </w:p>
        </w:tc>
        <w:tc>
          <w:tcPr>
            <w:tcW w:w="4682" w:type="dxa"/>
          </w:tcPr>
          <w:p w:rsidR="001C6F8D" w:rsidRPr="005A4820" w:rsidRDefault="001C6F8D" w:rsidP="00E21DFD">
            <w:pPr>
              <w:pStyle w:val="ConsPlusNormal"/>
              <w:widowControl/>
              <w:ind w:firstLine="0"/>
              <w:jc w:val="both"/>
              <w:rPr>
                <w:rFonts w:ascii="Times New Roman" w:hAnsi="Times New Roman" w:cs="Times New Roman"/>
                <w:color w:val="000000"/>
                <w:sz w:val="24"/>
                <w:szCs w:val="24"/>
              </w:rPr>
            </w:pPr>
            <w:r w:rsidRPr="005A4820">
              <w:rPr>
                <w:rFonts w:ascii="Times New Roman" w:hAnsi="Times New Roman" w:cs="Times New Roman"/>
                <w:color w:val="000000"/>
                <w:sz w:val="24"/>
                <w:szCs w:val="24"/>
              </w:rPr>
              <w:t>«Дети городского округа ЗАТО Светлый Саратовской области на 2013-2015 годы»</w:t>
            </w:r>
          </w:p>
        </w:tc>
        <w:tc>
          <w:tcPr>
            <w:tcW w:w="1332" w:type="dxa"/>
            <w:vAlign w:val="center"/>
          </w:tcPr>
          <w:p w:rsidR="001C6F8D" w:rsidRPr="005A4820" w:rsidRDefault="001C6F8D" w:rsidP="00E21DFD">
            <w:pPr>
              <w:pStyle w:val="ConsPlusNormal"/>
              <w:widowContro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1 758,8</w:t>
            </w:r>
          </w:p>
        </w:tc>
        <w:tc>
          <w:tcPr>
            <w:tcW w:w="1676" w:type="dxa"/>
            <w:vAlign w:val="center"/>
          </w:tcPr>
          <w:p w:rsidR="001C6F8D" w:rsidRPr="005A4820" w:rsidRDefault="001C6F8D" w:rsidP="00E21DFD">
            <w:pPr>
              <w:pStyle w:val="ConsPlusNormal"/>
              <w:widowContro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1 240,3</w:t>
            </w:r>
          </w:p>
        </w:tc>
        <w:tc>
          <w:tcPr>
            <w:tcW w:w="1204" w:type="dxa"/>
            <w:vAlign w:val="center"/>
          </w:tcPr>
          <w:p w:rsidR="001C6F8D" w:rsidRPr="005A4820" w:rsidRDefault="001C6F8D" w:rsidP="00E21DFD">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70,5</w:t>
            </w:r>
          </w:p>
        </w:tc>
      </w:tr>
      <w:tr w:rsidR="001C6F8D" w:rsidRPr="005A4820">
        <w:tc>
          <w:tcPr>
            <w:tcW w:w="646" w:type="dxa"/>
          </w:tcPr>
          <w:p w:rsidR="001C6F8D" w:rsidRPr="005A4820" w:rsidRDefault="001C6F8D" w:rsidP="0012263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3</w:t>
            </w:r>
          </w:p>
        </w:tc>
        <w:tc>
          <w:tcPr>
            <w:tcW w:w="4682" w:type="dxa"/>
          </w:tcPr>
          <w:p w:rsidR="001C6F8D" w:rsidRPr="005A4820" w:rsidRDefault="001C6F8D" w:rsidP="00E21DFD">
            <w:pPr>
              <w:pStyle w:val="ConsPlusNormal"/>
              <w:widowControl/>
              <w:ind w:firstLine="0"/>
              <w:jc w:val="both"/>
              <w:rPr>
                <w:rFonts w:ascii="Times New Roman" w:hAnsi="Times New Roman" w:cs="Times New Roman"/>
                <w:color w:val="000000"/>
                <w:sz w:val="24"/>
                <w:szCs w:val="24"/>
              </w:rPr>
            </w:pPr>
            <w:r w:rsidRPr="005A4820">
              <w:rPr>
                <w:rFonts w:ascii="Times New Roman" w:hAnsi="Times New Roman" w:cs="Times New Roman"/>
                <w:color w:val="000000"/>
                <w:sz w:val="24"/>
                <w:szCs w:val="24"/>
              </w:rPr>
              <w:t xml:space="preserve"> «Развитие физической культуры и спорта в ЗАТО Светлый на 2012-2014 годы»</w:t>
            </w:r>
          </w:p>
        </w:tc>
        <w:tc>
          <w:tcPr>
            <w:tcW w:w="1332" w:type="dxa"/>
            <w:vAlign w:val="center"/>
          </w:tcPr>
          <w:p w:rsidR="001C6F8D" w:rsidRPr="005A4820" w:rsidRDefault="001C6F8D" w:rsidP="00E21DFD">
            <w:pPr>
              <w:pStyle w:val="ConsPlusNormal"/>
              <w:widowContro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247,3</w:t>
            </w:r>
          </w:p>
        </w:tc>
        <w:tc>
          <w:tcPr>
            <w:tcW w:w="1676" w:type="dxa"/>
            <w:vAlign w:val="center"/>
          </w:tcPr>
          <w:p w:rsidR="001C6F8D" w:rsidRPr="005A4820" w:rsidRDefault="001C6F8D" w:rsidP="00E21DFD">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231,8</w:t>
            </w:r>
          </w:p>
        </w:tc>
        <w:tc>
          <w:tcPr>
            <w:tcW w:w="1204" w:type="dxa"/>
            <w:vAlign w:val="center"/>
          </w:tcPr>
          <w:p w:rsidR="001C6F8D" w:rsidRPr="005A4820" w:rsidRDefault="001C6F8D" w:rsidP="00E21DFD">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93,7</w:t>
            </w:r>
          </w:p>
        </w:tc>
      </w:tr>
      <w:tr w:rsidR="001C6F8D" w:rsidRPr="005A4820">
        <w:tc>
          <w:tcPr>
            <w:tcW w:w="646" w:type="dxa"/>
          </w:tcPr>
          <w:p w:rsidR="001C6F8D" w:rsidRPr="005A4820" w:rsidRDefault="001C6F8D" w:rsidP="0012263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4</w:t>
            </w:r>
          </w:p>
        </w:tc>
        <w:tc>
          <w:tcPr>
            <w:tcW w:w="4682" w:type="dxa"/>
          </w:tcPr>
          <w:p w:rsidR="001C6F8D" w:rsidRPr="005A4820" w:rsidRDefault="001C6F8D" w:rsidP="00E21DFD">
            <w:pPr>
              <w:pStyle w:val="ConsPlusNormal"/>
              <w:widowControl/>
              <w:ind w:firstLine="0"/>
              <w:jc w:val="both"/>
              <w:rPr>
                <w:rFonts w:ascii="Times New Roman" w:hAnsi="Times New Roman" w:cs="Times New Roman"/>
                <w:color w:val="000000"/>
                <w:sz w:val="24"/>
                <w:szCs w:val="24"/>
              </w:rPr>
            </w:pPr>
            <w:r w:rsidRPr="005A4820">
              <w:rPr>
                <w:rFonts w:ascii="Times New Roman" w:hAnsi="Times New Roman" w:cs="Times New Roman"/>
                <w:color w:val="000000"/>
                <w:sz w:val="24"/>
                <w:szCs w:val="24"/>
              </w:rPr>
              <w:t xml:space="preserve"> «Обеспечение доступности дошкольного образования городского округа ЗАТО Светлый на 2012- 2015 годы» </w:t>
            </w:r>
          </w:p>
        </w:tc>
        <w:tc>
          <w:tcPr>
            <w:tcW w:w="1332" w:type="dxa"/>
            <w:vAlign w:val="center"/>
          </w:tcPr>
          <w:p w:rsidR="001C6F8D" w:rsidRPr="005A4820" w:rsidRDefault="001C6F8D" w:rsidP="00E21DFD">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1</w:t>
            </w:r>
            <w:r>
              <w:rPr>
                <w:rFonts w:ascii="Times New Roman" w:hAnsi="Times New Roman" w:cs="Times New Roman"/>
                <w:color w:val="000000"/>
                <w:sz w:val="24"/>
                <w:szCs w:val="24"/>
              </w:rPr>
              <w:t xml:space="preserve"> 619,6</w:t>
            </w:r>
          </w:p>
        </w:tc>
        <w:tc>
          <w:tcPr>
            <w:tcW w:w="1676" w:type="dxa"/>
            <w:vAlign w:val="center"/>
          </w:tcPr>
          <w:p w:rsidR="001C6F8D" w:rsidRPr="005A4820" w:rsidRDefault="001C6F8D" w:rsidP="00E21DFD">
            <w:pPr>
              <w:pStyle w:val="ConsPlusNormal"/>
              <w:widowContro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1619,6</w:t>
            </w:r>
          </w:p>
        </w:tc>
        <w:tc>
          <w:tcPr>
            <w:tcW w:w="1204" w:type="dxa"/>
            <w:vAlign w:val="center"/>
          </w:tcPr>
          <w:p w:rsidR="001C6F8D" w:rsidRPr="005A4820" w:rsidRDefault="001C6F8D" w:rsidP="00E21DFD">
            <w:pPr>
              <w:pStyle w:val="ConsPlusNonformat"/>
              <w:widowControl/>
              <w:jc w:val="center"/>
              <w:rPr>
                <w:rFonts w:ascii="Times New Roman" w:hAnsi="Times New Roman" w:cs="Times New Roman"/>
                <w:sz w:val="24"/>
                <w:szCs w:val="24"/>
              </w:rPr>
            </w:pPr>
            <w:r w:rsidRPr="005A4820">
              <w:rPr>
                <w:rFonts w:ascii="Times New Roman" w:hAnsi="Times New Roman" w:cs="Times New Roman"/>
                <w:sz w:val="24"/>
                <w:szCs w:val="24"/>
              </w:rPr>
              <w:t>100,0</w:t>
            </w:r>
          </w:p>
        </w:tc>
      </w:tr>
    </w:tbl>
    <w:p w:rsidR="001C6F8D" w:rsidRDefault="001C6F8D" w:rsidP="007B1753">
      <w:pPr>
        <w:jc w:val="both"/>
      </w:pPr>
    </w:p>
    <w:p w:rsidR="001C6F8D" w:rsidRDefault="001C6F8D" w:rsidP="007E326A">
      <w:pPr>
        <w:ind w:firstLine="540"/>
        <w:jc w:val="both"/>
        <w:rPr>
          <w:sz w:val="28"/>
          <w:szCs w:val="28"/>
        </w:rPr>
      </w:pPr>
      <w:r w:rsidRPr="00795C0B">
        <w:rPr>
          <w:sz w:val="28"/>
          <w:szCs w:val="28"/>
        </w:rPr>
        <w:t xml:space="preserve">На территории городского округа </w:t>
      </w:r>
      <w:r>
        <w:rPr>
          <w:sz w:val="28"/>
          <w:szCs w:val="28"/>
        </w:rPr>
        <w:t xml:space="preserve"> ЗАТО Светлый </w:t>
      </w:r>
      <w:r w:rsidRPr="00795C0B">
        <w:rPr>
          <w:sz w:val="28"/>
          <w:szCs w:val="28"/>
        </w:rPr>
        <w:t xml:space="preserve">функционируют 3 дошкольных образовательных учреждения на </w:t>
      </w:r>
      <w:r w:rsidRPr="00795C0B">
        <w:rPr>
          <w:color w:val="000000"/>
          <w:sz w:val="28"/>
          <w:szCs w:val="28"/>
        </w:rPr>
        <w:t>7</w:t>
      </w:r>
      <w:r>
        <w:rPr>
          <w:color w:val="000000"/>
          <w:sz w:val="28"/>
          <w:szCs w:val="28"/>
        </w:rPr>
        <w:t>46</w:t>
      </w:r>
      <w:r w:rsidRPr="00795C0B">
        <w:rPr>
          <w:sz w:val="28"/>
          <w:szCs w:val="28"/>
        </w:rPr>
        <w:t xml:space="preserve"> мест, которые посещают </w:t>
      </w:r>
      <w:r w:rsidRPr="00795C0B">
        <w:rPr>
          <w:color w:val="000000"/>
          <w:sz w:val="28"/>
          <w:szCs w:val="28"/>
        </w:rPr>
        <w:t>6</w:t>
      </w:r>
      <w:r>
        <w:rPr>
          <w:color w:val="000000"/>
          <w:sz w:val="28"/>
          <w:szCs w:val="28"/>
        </w:rPr>
        <w:t>57</w:t>
      </w:r>
      <w:r w:rsidRPr="00795C0B">
        <w:rPr>
          <w:color w:val="000000"/>
          <w:sz w:val="28"/>
          <w:szCs w:val="28"/>
        </w:rPr>
        <w:t xml:space="preserve"> </w:t>
      </w:r>
      <w:r w:rsidRPr="00795C0B">
        <w:rPr>
          <w:sz w:val="28"/>
          <w:szCs w:val="28"/>
        </w:rPr>
        <w:t xml:space="preserve"> детей. Детские сады заполнены </w:t>
      </w:r>
      <w:r w:rsidRPr="00795C0B">
        <w:rPr>
          <w:color w:val="000000"/>
          <w:sz w:val="28"/>
          <w:szCs w:val="28"/>
        </w:rPr>
        <w:t>на  8</w:t>
      </w:r>
      <w:r>
        <w:rPr>
          <w:color w:val="000000"/>
          <w:sz w:val="28"/>
          <w:szCs w:val="28"/>
        </w:rPr>
        <w:t>8,0</w:t>
      </w:r>
      <w:r w:rsidRPr="00795C0B">
        <w:rPr>
          <w:color w:val="000000"/>
          <w:sz w:val="28"/>
          <w:szCs w:val="28"/>
        </w:rPr>
        <w:t xml:space="preserve"> %.</w:t>
      </w:r>
      <w:r w:rsidRPr="00795C0B">
        <w:rPr>
          <w:sz w:val="28"/>
          <w:szCs w:val="28"/>
        </w:rPr>
        <w:t xml:space="preserve"> По состоянию на 1 </w:t>
      </w:r>
      <w:r>
        <w:rPr>
          <w:sz w:val="28"/>
          <w:szCs w:val="28"/>
        </w:rPr>
        <w:t>января</w:t>
      </w:r>
      <w:r w:rsidRPr="00795C0B">
        <w:rPr>
          <w:sz w:val="28"/>
          <w:szCs w:val="28"/>
        </w:rPr>
        <w:t xml:space="preserve"> 201</w:t>
      </w:r>
      <w:r>
        <w:rPr>
          <w:sz w:val="28"/>
          <w:szCs w:val="28"/>
        </w:rPr>
        <w:t>4</w:t>
      </w:r>
      <w:r w:rsidRPr="00795C0B">
        <w:rPr>
          <w:sz w:val="28"/>
          <w:szCs w:val="28"/>
        </w:rPr>
        <w:t xml:space="preserve"> года очередь в детские сады составляет </w:t>
      </w:r>
      <w:r>
        <w:rPr>
          <w:sz w:val="28"/>
          <w:szCs w:val="28"/>
        </w:rPr>
        <w:t>82</w:t>
      </w:r>
      <w:r w:rsidRPr="00795C0B">
        <w:rPr>
          <w:sz w:val="28"/>
          <w:szCs w:val="28"/>
        </w:rPr>
        <w:t xml:space="preserve"> </w:t>
      </w:r>
      <w:r>
        <w:rPr>
          <w:sz w:val="28"/>
          <w:szCs w:val="28"/>
        </w:rPr>
        <w:t>ребенка, что по сравнению с 2012 годом уменьшилось на 15,9 %</w:t>
      </w:r>
      <w:r w:rsidRPr="00795C0B">
        <w:rPr>
          <w:sz w:val="28"/>
          <w:szCs w:val="28"/>
        </w:rPr>
        <w:t>. За последние 4 года на базе МДОУ «Детский сад №5 «Ромашка»</w:t>
      </w:r>
      <w:r>
        <w:rPr>
          <w:sz w:val="28"/>
          <w:szCs w:val="28"/>
        </w:rPr>
        <w:t xml:space="preserve"> открыты </w:t>
      </w:r>
      <w:r w:rsidRPr="00795C0B">
        <w:rPr>
          <w:sz w:val="28"/>
          <w:szCs w:val="28"/>
        </w:rPr>
        <w:t xml:space="preserve">дополнительная группа на 20 мест, </w:t>
      </w:r>
      <w:r>
        <w:rPr>
          <w:sz w:val="28"/>
          <w:szCs w:val="28"/>
        </w:rPr>
        <w:t>г</w:t>
      </w:r>
      <w:r w:rsidRPr="00795C0B">
        <w:rPr>
          <w:sz w:val="28"/>
          <w:szCs w:val="28"/>
        </w:rPr>
        <w:t xml:space="preserve">руппа кратковременного пребывания </w:t>
      </w:r>
      <w:r>
        <w:rPr>
          <w:sz w:val="28"/>
          <w:szCs w:val="28"/>
        </w:rPr>
        <w:t>на 15 мест</w:t>
      </w:r>
      <w:r w:rsidRPr="00795C0B">
        <w:rPr>
          <w:sz w:val="28"/>
          <w:szCs w:val="28"/>
        </w:rPr>
        <w:t xml:space="preserve"> </w:t>
      </w:r>
      <w:r>
        <w:rPr>
          <w:sz w:val="28"/>
          <w:szCs w:val="28"/>
        </w:rPr>
        <w:t>и группа для детей младшего возраста на 21 место. Благодаря этому практически ликвидирована очередь в детский сад детей в возрасте от 3-х до 7 лет. Открыты новые рабочие места (воспитатель – 2 шт.ед., младший воспитатель – 1,5 шт.ед.). Однако данные рабочие места остаются невостребованными из-за отсутствия в ЗАТО квалифицированных педагогов.</w:t>
      </w:r>
      <w:r w:rsidRPr="001F728C">
        <w:rPr>
          <w:sz w:val="28"/>
          <w:szCs w:val="28"/>
        </w:rPr>
        <w:t xml:space="preserve"> </w:t>
      </w:r>
    </w:p>
    <w:p w:rsidR="001C6F8D" w:rsidRPr="00925F13" w:rsidRDefault="001C6F8D" w:rsidP="007E326A">
      <w:pPr>
        <w:pStyle w:val="ListParagraph"/>
        <w:spacing w:after="0" w:line="240" w:lineRule="auto"/>
        <w:ind w:left="0" w:firstLine="540"/>
        <w:jc w:val="both"/>
        <w:rPr>
          <w:rFonts w:ascii="Times New Roman" w:hAnsi="Times New Roman" w:cs="Times New Roman"/>
          <w:sz w:val="28"/>
          <w:szCs w:val="28"/>
        </w:rPr>
      </w:pPr>
      <w:r w:rsidRPr="00925F13">
        <w:rPr>
          <w:rFonts w:ascii="Times New Roman" w:hAnsi="Times New Roman" w:cs="Times New Roman"/>
          <w:sz w:val="28"/>
          <w:szCs w:val="28"/>
        </w:rPr>
        <w:t>В 2013 году реализована муниципальная программа «Обеспечение доступности дошкольного образования городского округа ЗАТО Светлый на 2012-201</w:t>
      </w:r>
      <w:r>
        <w:rPr>
          <w:rFonts w:ascii="Times New Roman" w:hAnsi="Times New Roman" w:cs="Times New Roman"/>
          <w:sz w:val="28"/>
          <w:szCs w:val="28"/>
        </w:rPr>
        <w:t>5</w:t>
      </w:r>
      <w:r w:rsidRPr="00925F13">
        <w:rPr>
          <w:rFonts w:ascii="Times New Roman" w:hAnsi="Times New Roman" w:cs="Times New Roman"/>
          <w:sz w:val="28"/>
          <w:szCs w:val="28"/>
        </w:rPr>
        <w:t xml:space="preserve"> годы». В муниципальном дошкольном общеобразовательном учреждении «Детский сад № 5 «Ромашка» городского округа ЗАТО Светлый» проведен капитальный ремонт группового помещения (3 блок, 2 этаж), </w:t>
      </w:r>
      <w:r>
        <w:rPr>
          <w:rFonts w:ascii="Times New Roman" w:hAnsi="Times New Roman" w:cs="Times New Roman"/>
          <w:sz w:val="28"/>
          <w:szCs w:val="28"/>
        </w:rPr>
        <w:t xml:space="preserve">проведена </w:t>
      </w:r>
      <w:r w:rsidRPr="00925F13">
        <w:rPr>
          <w:rFonts w:ascii="Times New Roman" w:hAnsi="Times New Roman" w:cs="Times New Roman"/>
          <w:sz w:val="28"/>
          <w:szCs w:val="28"/>
        </w:rPr>
        <w:t>замена существующей пожарной лестницы, замена деревянных оконных блоков на изделия из ПВХ, капитальный ремонт системы отопления в коридоре на общую сумму 918,6 тыс. руб. В муниципальном дошкольном общеобразовательном учреждении II категории «Детский сад общеразвивающего вида № 4 «Солнышко» городского округа ЗАТО Светлый» проведен капитальный ремонт  лестничных маршей (правое крыло), коридора и входа в здание на сумму 456,0 тыс. руб.</w:t>
      </w:r>
    </w:p>
    <w:p w:rsidR="001C6F8D" w:rsidRPr="00795C0B" w:rsidRDefault="001C6F8D" w:rsidP="007E326A">
      <w:pPr>
        <w:ind w:firstLine="540"/>
        <w:jc w:val="both"/>
        <w:rPr>
          <w:sz w:val="28"/>
          <w:szCs w:val="28"/>
        </w:rPr>
      </w:pPr>
      <w:r w:rsidRPr="00795C0B">
        <w:rPr>
          <w:sz w:val="28"/>
          <w:szCs w:val="28"/>
        </w:rPr>
        <w:t>Все 8 образовательных учреждений городского округа ЗАТО Светлый успешно начали учебный год. Подведены итоги летней оздоровительной кампании. 51 учащи</w:t>
      </w:r>
      <w:r>
        <w:rPr>
          <w:sz w:val="28"/>
          <w:szCs w:val="28"/>
        </w:rPr>
        <w:t>й</w:t>
      </w:r>
      <w:r w:rsidRPr="00795C0B">
        <w:rPr>
          <w:sz w:val="28"/>
          <w:szCs w:val="28"/>
        </w:rPr>
        <w:t>ся школ отдохнули и оздоровились в МОУ ДОД «ДОЛ Дубрава» в с. Вязовка. На базе образовательных учреждений городского округа ЗАТО Светлый были организованы оздоровительные площади для 173 детей.</w:t>
      </w:r>
    </w:p>
    <w:p w:rsidR="001C6F8D" w:rsidRDefault="001C6F8D" w:rsidP="007E326A">
      <w:pPr>
        <w:ind w:firstLine="540"/>
        <w:jc w:val="both"/>
        <w:rPr>
          <w:sz w:val="28"/>
          <w:szCs w:val="28"/>
        </w:rPr>
      </w:pPr>
      <w:r w:rsidRPr="00795C0B">
        <w:rPr>
          <w:sz w:val="28"/>
          <w:szCs w:val="28"/>
        </w:rPr>
        <w:t xml:space="preserve">В августе 2013 года в актовом зале </w:t>
      </w:r>
      <w:r w:rsidRPr="00513CF8">
        <w:rPr>
          <w:sz w:val="28"/>
          <w:szCs w:val="28"/>
        </w:rPr>
        <w:t>с</w:t>
      </w:r>
      <w:r>
        <w:rPr>
          <w:sz w:val="28"/>
          <w:szCs w:val="28"/>
        </w:rPr>
        <w:t>редней общеобразовательной школы № 2 (</w:t>
      </w:r>
      <w:r w:rsidRPr="00795C0B">
        <w:rPr>
          <w:sz w:val="28"/>
          <w:szCs w:val="28"/>
        </w:rPr>
        <w:t>МОУ СОШ №2</w:t>
      </w:r>
      <w:r>
        <w:rPr>
          <w:sz w:val="28"/>
          <w:szCs w:val="28"/>
        </w:rPr>
        <w:t>)</w:t>
      </w:r>
      <w:r w:rsidRPr="00795C0B">
        <w:rPr>
          <w:sz w:val="28"/>
          <w:szCs w:val="28"/>
        </w:rPr>
        <w:t xml:space="preserve"> было проведено муниципальное ежегодное августовское педагогическое совещание, на котором за высокие результаты в деле воспитания и обучения детей педагоги были награждены ценными подарками, Почетными грамотами главы администрации городского округа ЗАТО Светлый, грамотами министерства образования Саратовской области, благодарственными письмами. </w:t>
      </w:r>
    </w:p>
    <w:p w:rsidR="001C6F8D" w:rsidRPr="00E341DB" w:rsidRDefault="001C6F8D" w:rsidP="007E326A">
      <w:pPr>
        <w:ind w:firstLine="540"/>
        <w:jc w:val="both"/>
        <w:rPr>
          <w:sz w:val="28"/>
          <w:szCs w:val="28"/>
        </w:rPr>
      </w:pPr>
      <w:r>
        <w:rPr>
          <w:sz w:val="28"/>
          <w:szCs w:val="28"/>
        </w:rPr>
        <w:t xml:space="preserve">В </w:t>
      </w:r>
      <w:r w:rsidRPr="00E341DB">
        <w:rPr>
          <w:sz w:val="28"/>
          <w:szCs w:val="28"/>
        </w:rPr>
        <w:t>октябр</w:t>
      </w:r>
      <w:r>
        <w:rPr>
          <w:sz w:val="28"/>
          <w:szCs w:val="28"/>
        </w:rPr>
        <w:t>е</w:t>
      </w:r>
      <w:r w:rsidRPr="00E341DB">
        <w:rPr>
          <w:sz w:val="28"/>
          <w:szCs w:val="28"/>
        </w:rPr>
        <w:t xml:space="preserve"> 2013 года в актовом зале МОУ СОШ №2 было проведено торжественное мероприятие, посвященное Дню дошкольного работника и Дню учителя, на котором за высокие результаты в деле воспитания и обучения детей были награждены  педагоги ценными подарками, благодарностями, почетными грамотами главы администрации городского округа ЗАТО Светлый.</w:t>
      </w:r>
    </w:p>
    <w:p w:rsidR="001C6F8D" w:rsidRDefault="001C6F8D" w:rsidP="007E326A">
      <w:pPr>
        <w:ind w:firstLine="540"/>
        <w:jc w:val="both"/>
        <w:rPr>
          <w:sz w:val="28"/>
          <w:szCs w:val="28"/>
        </w:rPr>
      </w:pPr>
      <w:r>
        <w:rPr>
          <w:sz w:val="28"/>
          <w:szCs w:val="28"/>
        </w:rPr>
        <w:t>Успешно пройдена государственная итоговая аттестация выпускников 9,11-х классов. По результатам ЕГЭ по 2 предметам получены 100-баллов по русскому языку и химии.  Все 100% учащихся 9,11-х классов получили аттестаты об образовании. 2</w:t>
      </w:r>
      <w:r w:rsidRPr="00A720EB">
        <w:rPr>
          <w:sz w:val="28"/>
          <w:szCs w:val="28"/>
        </w:rPr>
        <w:t xml:space="preserve"> выпускника  9-х и </w:t>
      </w:r>
      <w:r>
        <w:rPr>
          <w:sz w:val="28"/>
          <w:szCs w:val="28"/>
        </w:rPr>
        <w:t>8 выпускников</w:t>
      </w:r>
      <w:r w:rsidRPr="00A720EB">
        <w:rPr>
          <w:sz w:val="28"/>
          <w:szCs w:val="28"/>
        </w:rPr>
        <w:t xml:space="preserve"> 11-х классов получили аттестаты особого </w:t>
      </w:r>
      <w:r>
        <w:rPr>
          <w:sz w:val="28"/>
          <w:szCs w:val="28"/>
        </w:rPr>
        <w:t xml:space="preserve">образца. </w:t>
      </w:r>
    </w:p>
    <w:p w:rsidR="001C6F8D" w:rsidRPr="00513CF8" w:rsidRDefault="001C6F8D" w:rsidP="007E326A">
      <w:pPr>
        <w:ind w:firstLine="540"/>
        <w:jc w:val="both"/>
        <w:rPr>
          <w:sz w:val="28"/>
          <w:szCs w:val="28"/>
        </w:rPr>
      </w:pPr>
      <w:r>
        <w:rPr>
          <w:sz w:val="28"/>
          <w:szCs w:val="28"/>
        </w:rPr>
        <w:t>По итогам учебного 2012/2013</w:t>
      </w:r>
      <w:r w:rsidRPr="00A720EB">
        <w:rPr>
          <w:sz w:val="28"/>
          <w:szCs w:val="28"/>
        </w:rPr>
        <w:t xml:space="preserve"> года </w:t>
      </w:r>
      <w:r>
        <w:rPr>
          <w:sz w:val="28"/>
          <w:szCs w:val="28"/>
        </w:rPr>
        <w:t xml:space="preserve">94 учащихся </w:t>
      </w:r>
      <w:r w:rsidRPr="00A720EB">
        <w:rPr>
          <w:sz w:val="28"/>
          <w:szCs w:val="28"/>
        </w:rPr>
        <w:t>МОУ СОШ №2 и №3 им.</w:t>
      </w:r>
      <w:r>
        <w:rPr>
          <w:sz w:val="28"/>
          <w:szCs w:val="28"/>
        </w:rPr>
        <w:t xml:space="preserve"> </w:t>
      </w:r>
      <w:r w:rsidRPr="00A720EB">
        <w:rPr>
          <w:sz w:val="28"/>
          <w:szCs w:val="28"/>
        </w:rPr>
        <w:t>В.Н.Щеголева были награждены премиями за отличную уч</w:t>
      </w:r>
      <w:r>
        <w:rPr>
          <w:sz w:val="28"/>
          <w:szCs w:val="28"/>
        </w:rPr>
        <w:t xml:space="preserve">ебу и особые успехи </w:t>
      </w:r>
      <w:r w:rsidRPr="00513CF8">
        <w:rPr>
          <w:sz w:val="28"/>
          <w:szCs w:val="28"/>
        </w:rPr>
        <w:t>в учении на сумму 53 тыс.</w:t>
      </w:r>
      <w:r>
        <w:rPr>
          <w:sz w:val="28"/>
          <w:szCs w:val="28"/>
        </w:rPr>
        <w:t xml:space="preserve"> </w:t>
      </w:r>
      <w:r w:rsidRPr="00513CF8">
        <w:rPr>
          <w:sz w:val="28"/>
          <w:szCs w:val="28"/>
        </w:rPr>
        <w:t>руб</w:t>
      </w:r>
      <w:r>
        <w:rPr>
          <w:sz w:val="28"/>
          <w:szCs w:val="28"/>
        </w:rPr>
        <w:t>лей</w:t>
      </w:r>
      <w:r w:rsidRPr="00513CF8">
        <w:rPr>
          <w:sz w:val="28"/>
          <w:szCs w:val="28"/>
        </w:rPr>
        <w:t xml:space="preserve">. </w:t>
      </w:r>
    </w:p>
    <w:p w:rsidR="001C6F8D" w:rsidRDefault="001C6F8D" w:rsidP="007E326A">
      <w:pPr>
        <w:pStyle w:val="ListParagraph"/>
        <w:spacing w:after="0" w:line="240" w:lineRule="auto"/>
        <w:ind w:left="0" w:firstLine="540"/>
        <w:jc w:val="both"/>
        <w:rPr>
          <w:rFonts w:ascii="Times New Roman" w:hAnsi="Times New Roman" w:cs="Times New Roman"/>
          <w:sz w:val="28"/>
          <w:szCs w:val="28"/>
        </w:rPr>
      </w:pPr>
      <w:r w:rsidRPr="00513CF8">
        <w:rPr>
          <w:rFonts w:ascii="Times New Roman" w:hAnsi="Times New Roman" w:cs="Times New Roman"/>
          <w:sz w:val="28"/>
          <w:szCs w:val="28"/>
        </w:rPr>
        <w:t>Уже третий год продолжается реализация проекта модернизации системы общего образования. В 2013 году на реализацию вышеназванн</w:t>
      </w:r>
      <w:r>
        <w:rPr>
          <w:rFonts w:ascii="Times New Roman" w:hAnsi="Times New Roman" w:cs="Times New Roman"/>
          <w:sz w:val="28"/>
          <w:szCs w:val="28"/>
        </w:rPr>
        <w:t>ого проекта израсходовано 742,3</w:t>
      </w:r>
      <w:r w:rsidRPr="00513CF8">
        <w:rPr>
          <w:rFonts w:ascii="Times New Roman" w:hAnsi="Times New Roman" w:cs="Times New Roman"/>
          <w:sz w:val="28"/>
          <w:szCs w:val="28"/>
        </w:rPr>
        <w:t xml:space="preserve"> тыс. руб</w:t>
      </w:r>
      <w:r>
        <w:rPr>
          <w:rFonts w:ascii="Times New Roman" w:hAnsi="Times New Roman" w:cs="Times New Roman"/>
          <w:sz w:val="28"/>
          <w:szCs w:val="28"/>
        </w:rPr>
        <w:t>лей</w:t>
      </w:r>
      <w:r w:rsidRPr="00513CF8">
        <w:rPr>
          <w:rFonts w:ascii="Times New Roman" w:hAnsi="Times New Roman" w:cs="Times New Roman"/>
          <w:sz w:val="28"/>
          <w:szCs w:val="28"/>
        </w:rPr>
        <w:t xml:space="preserve">, что составляет 98,5 % от </w:t>
      </w:r>
      <w:r>
        <w:rPr>
          <w:rFonts w:ascii="Times New Roman" w:hAnsi="Times New Roman" w:cs="Times New Roman"/>
          <w:sz w:val="28"/>
          <w:szCs w:val="28"/>
        </w:rPr>
        <w:t>плановых бюджетных назначений</w:t>
      </w:r>
      <w:r w:rsidRPr="00513CF8">
        <w:rPr>
          <w:rFonts w:ascii="Times New Roman" w:hAnsi="Times New Roman" w:cs="Times New Roman"/>
          <w:sz w:val="28"/>
          <w:szCs w:val="28"/>
        </w:rPr>
        <w:t xml:space="preserve">. </w:t>
      </w:r>
    </w:p>
    <w:p w:rsidR="001C6F8D" w:rsidRPr="00513CF8" w:rsidRDefault="001C6F8D" w:rsidP="007E326A">
      <w:pPr>
        <w:pStyle w:val="ListParagraph"/>
        <w:spacing w:after="0" w:line="240" w:lineRule="auto"/>
        <w:ind w:left="0" w:firstLine="540"/>
        <w:jc w:val="both"/>
        <w:rPr>
          <w:rFonts w:ascii="Times New Roman" w:hAnsi="Times New Roman" w:cs="Times New Roman"/>
          <w:sz w:val="28"/>
          <w:szCs w:val="28"/>
        </w:rPr>
      </w:pPr>
      <w:r w:rsidRPr="00513CF8">
        <w:rPr>
          <w:rFonts w:ascii="Times New Roman" w:hAnsi="Times New Roman" w:cs="Times New Roman"/>
          <w:sz w:val="28"/>
          <w:szCs w:val="28"/>
        </w:rPr>
        <w:t xml:space="preserve">В средней общеобразовательной школе № 2 проведен капитальный ремонт системы канализации (левое крыло), замена деревянных оконных блоков на изделия из ПВХ в кабинете «ГПД» на общую сумму 419,1 тыс. рублей,  в средней общеобразовательной школе № 3 </w:t>
      </w:r>
      <w:r w:rsidRPr="00223D7C">
        <w:rPr>
          <w:rFonts w:ascii="Times New Roman" w:hAnsi="Times New Roman" w:cs="Times New Roman"/>
          <w:sz w:val="28"/>
          <w:szCs w:val="28"/>
        </w:rPr>
        <w:t>проведен капитальный ремонт пищеблока, капитальный ремонт системы горячего водоснабжения в подвале и замена деревянных оконных блоков на изделия из ПВХ в кабинете «Музыка</w:t>
      </w:r>
      <w:r>
        <w:rPr>
          <w:rFonts w:ascii="Times New Roman" w:hAnsi="Times New Roman" w:cs="Times New Roman"/>
          <w:sz w:val="28"/>
          <w:szCs w:val="28"/>
        </w:rPr>
        <w:t>» на общую сумму 587,0 тыс. рублей.</w:t>
      </w:r>
    </w:p>
    <w:p w:rsidR="001C6F8D" w:rsidRDefault="001C6F8D" w:rsidP="007E326A">
      <w:pPr>
        <w:ind w:firstLine="540"/>
        <w:jc w:val="both"/>
        <w:rPr>
          <w:sz w:val="28"/>
          <w:szCs w:val="28"/>
        </w:rPr>
      </w:pPr>
      <w:r>
        <w:rPr>
          <w:sz w:val="28"/>
          <w:szCs w:val="28"/>
        </w:rPr>
        <w:t>В рамках реализации проекта модернизации продолжается обучение и переподготовка педагогов школ на курсах повышения квалификации в соответствии с</w:t>
      </w:r>
      <w:r w:rsidRPr="006A462A">
        <w:rPr>
          <w:sz w:val="28"/>
          <w:szCs w:val="28"/>
        </w:rPr>
        <w:t xml:space="preserve"> </w:t>
      </w:r>
      <w:r>
        <w:rPr>
          <w:sz w:val="28"/>
          <w:szCs w:val="28"/>
        </w:rPr>
        <w:t>федеральным государственным образовательным стандартом (ФГОС). На обучение  направлено 18 человек, израсходовано                          150,0 тыс.рублей.</w:t>
      </w:r>
    </w:p>
    <w:p w:rsidR="001C6F8D" w:rsidRDefault="001C6F8D" w:rsidP="007E326A">
      <w:pPr>
        <w:ind w:firstLine="540"/>
        <w:jc w:val="both"/>
        <w:rPr>
          <w:sz w:val="28"/>
          <w:szCs w:val="28"/>
        </w:rPr>
      </w:pPr>
      <w:r w:rsidRPr="006334E7">
        <w:rPr>
          <w:sz w:val="28"/>
          <w:szCs w:val="28"/>
        </w:rPr>
        <w:t xml:space="preserve">В 2013 году в рамках модернизации общего образования  МОУ СОШ </w:t>
      </w:r>
      <w:r>
        <w:rPr>
          <w:sz w:val="28"/>
          <w:szCs w:val="28"/>
        </w:rPr>
        <w:t xml:space="preserve">        </w:t>
      </w:r>
      <w:r w:rsidRPr="006334E7">
        <w:rPr>
          <w:sz w:val="28"/>
          <w:szCs w:val="28"/>
        </w:rPr>
        <w:t>№</w:t>
      </w:r>
      <w:r>
        <w:rPr>
          <w:sz w:val="28"/>
          <w:szCs w:val="28"/>
        </w:rPr>
        <w:t xml:space="preserve"> </w:t>
      </w:r>
      <w:r w:rsidRPr="006334E7">
        <w:rPr>
          <w:sz w:val="28"/>
          <w:szCs w:val="28"/>
        </w:rPr>
        <w:t xml:space="preserve">3 получен школьный автобус ПАЗ на 24 места. </w:t>
      </w:r>
      <w:r w:rsidRPr="00456D85">
        <w:rPr>
          <w:sz w:val="28"/>
          <w:szCs w:val="28"/>
        </w:rPr>
        <w:t>В пищеблок</w:t>
      </w:r>
      <w:r>
        <w:rPr>
          <w:sz w:val="28"/>
          <w:szCs w:val="28"/>
        </w:rPr>
        <w:t xml:space="preserve"> СОШ № 3 </w:t>
      </w:r>
      <w:r w:rsidRPr="00456D85">
        <w:rPr>
          <w:sz w:val="28"/>
          <w:szCs w:val="28"/>
        </w:rPr>
        <w:t xml:space="preserve"> получена новая </w:t>
      </w:r>
      <w:r>
        <w:rPr>
          <w:sz w:val="28"/>
          <w:szCs w:val="28"/>
        </w:rPr>
        <w:t>плита с духовым шкафом. Ожидается поступление 9 компьютеров, 5 комплектов микрофонов с наушниками, в СОШ № 2 - 8 компьютеров, 3 мультимедийных проектора с экранами.</w:t>
      </w:r>
    </w:p>
    <w:p w:rsidR="001C6F8D" w:rsidRPr="00513CF8" w:rsidRDefault="001C6F8D" w:rsidP="007E326A">
      <w:pPr>
        <w:pStyle w:val="ConsPlusNormal"/>
        <w:widowControl/>
        <w:ind w:firstLine="540"/>
        <w:jc w:val="both"/>
        <w:rPr>
          <w:rFonts w:ascii="Times New Roman" w:hAnsi="Times New Roman" w:cs="Times New Roman"/>
          <w:sz w:val="28"/>
          <w:szCs w:val="28"/>
        </w:rPr>
      </w:pPr>
      <w:r w:rsidRPr="00513CF8">
        <w:rPr>
          <w:rFonts w:ascii="Times New Roman" w:hAnsi="Times New Roman" w:cs="Times New Roman"/>
          <w:sz w:val="28"/>
          <w:szCs w:val="28"/>
        </w:rPr>
        <w:t>По муниципальной программе «Молодежь ЗАТО Светлый»</w:t>
      </w:r>
      <w:r>
        <w:rPr>
          <w:rFonts w:ascii="Times New Roman" w:hAnsi="Times New Roman" w:cs="Times New Roman"/>
          <w:sz w:val="28"/>
          <w:szCs w:val="28"/>
        </w:rPr>
        <w:t xml:space="preserve">                           </w:t>
      </w:r>
      <w:r w:rsidRPr="00513CF8">
        <w:rPr>
          <w:rFonts w:ascii="Times New Roman" w:hAnsi="Times New Roman" w:cs="Times New Roman"/>
          <w:sz w:val="28"/>
          <w:szCs w:val="28"/>
        </w:rPr>
        <w:t xml:space="preserve"> на 2012-2014 гг.» 118 одаренных детей награждены ценными подарками по итогам 2013 года. Фактическ</w:t>
      </w:r>
      <w:r>
        <w:rPr>
          <w:rFonts w:ascii="Times New Roman" w:hAnsi="Times New Roman" w:cs="Times New Roman"/>
          <w:sz w:val="28"/>
          <w:szCs w:val="28"/>
        </w:rPr>
        <w:t>ие</w:t>
      </w:r>
      <w:r w:rsidRPr="00513CF8">
        <w:rPr>
          <w:rFonts w:ascii="Times New Roman" w:hAnsi="Times New Roman" w:cs="Times New Roman"/>
          <w:sz w:val="28"/>
          <w:szCs w:val="28"/>
        </w:rPr>
        <w:t xml:space="preserve"> </w:t>
      </w:r>
      <w:r>
        <w:rPr>
          <w:rFonts w:ascii="Times New Roman" w:hAnsi="Times New Roman" w:cs="Times New Roman"/>
          <w:sz w:val="28"/>
          <w:szCs w:val="28"/>
        </w:rPr>
        <w:t>расходы</w:t>
      </w:r>
      <w:r w:rsidRPr="00513CF8">
        <w:rPr>
          <w:rFonts w:ascii="Times New Roman" w:hAnsi="Times New Roman" w:cs="Times New Roman"/>
          <w:sz w:val="28"/>
          <w:szCs w:val="28"/>
        </w:rPr>
        <w:t xml:space="preserve"> по программе составил</w:t>
      </w:r>
      <w:r>
        <w:rPr>
          <w:rFonts w:ascii="Times New Roman" w:hAnsi="Times New Roman" w:cs="Times New Roman"/>
          <w:sz w:val="28"/>
          <w:szCs w:val="28"/>
        </w:rPr>
        <w:t>и 184,7 тыс. рублей</w:t>
      </w:r>
      <w:r w:rsidRPr="00513CF8">
        <w:rPr>
          <w:rFonts w:ascii="Times New Roman" w:hAnsi="Times New Roman" w:cs="Times New Roman"/>
          <w:sz w:val="28"/>
          <w:szCs w:val="28"/>
        </w:rPr>
        <w:t xml:space="preserve">, </w:t>
      </w:r>
      <w:r>
        <w:rPr>
          <w:rFonts w:ascii="Times New Roman" w:hAnsi="Times New Roman" w:cs="Times New Roman"/>
          <w:sz w:val="28"/>
          <w:szCs w:val="28"/>
        </w:rPr>
        <w:t>что составляет</w:t>
      </w:r>
      <w:r w:rsidRPr="00513CF8">
        <w:rPr>
          <w:rFonts w:ascii="Times New Roman" w:hAnsi="Times New Roman" w:cs="Times New Roman"/>
          <w:sz w:val="28"/>
          <w:szCs w:val="28"/>
        </w:rPr>
        <w:t xml:space="preserve"> 98,9 % </w:t>
      </w:r>
      <w:r>
        <w:rPr>
          <w:rFonts w:ascii="Times New Roman" w:hAnsi="Times New Roman" w:cs="Times New Roman"/>
          <w:sz w:val="28"/>
          <w:szCs w:val="28"/>
        </w:rPr>
        <w:t>от плановых бюджетных назначений</w:t>
      </w:r>
      <w:r w:rsidRPr="00513CF8">
        <w:rPr>
          <w:rFonts w:ascii="Times New Roman" w:hAnsi="Times New Roman" w:cs="Times New Roman"/>
          <w:sz w:val="28"/>
          <w:szCs w:val="28"/>
        </w:rPr>
        <w:t>.</w:t>
      </w:r>
    </w:p>
    <w:p w:rsidR="001C6F8D" w:rsidRDefault="001C6F8D" w:rsidP="007E326A">
      <w:pPr>
        <w:shd w:val="clear" w:color="auto" w:fill="FFFFFF"/>
        <w:ind w:firstLine="540"/>
        <w:jc w:val="both"/>
        <w:rPr>
          <w:sz w:val="28"/>
          <w:szCs w:val="28"/>
        </w:rPr>
      </w:pPr>
      <w:r>
        <w:rPr>
          <w:color w:val="000000"/>
          <w:spacing w:val="2"/>
          <w:sz w:val="28"/>
          <w:szCs w:val="28"/>
        </w:rPr>
        <w:t>В 2013 году</w:t>
      </w:r>
      <w:r w:rsidRPr="00AF08DA">
        <w:rPr>
          <w:color w:val="000000"/>
          <w:spacing w:val="2"/>
          <w:sz w:val="28"/>
          <w:szCs w:val="28"/>
        </w:rPr>
        <w:t xml:space="preserve"> </w:t>
      </w:r>
      <w:r>
        <w:rPr>
          <w:color w:val="000000"/>
          <w:spacing w:val="2"/>
          <w:sz w:val="28"/>
          <w:szCs w:val="28"/>
        </w:rPr>
        <w:t>обучающиеся м</w:t>
      </w:r>
      <w:r w:rsidRPr="00FA5A62">
        <w:rPr>
          <w:color w:val="000000"/>
          <w:spacing w:val="2"/>
          <w:sz w:val="28"/>
          <w:szCs w:val="28"/>
        </w:rPr>
        <w:t>униципальн</w:t>
      </w:r>
      <w:r>
        <w:rPr>
          <w:color w:val="000000"/>
          <w:spacing w:val="2"/>
          <w:sz w:val="28"/>
          <w:szCs w:val="28"/>
        </w:rPr>
        <w:t>ого</w:t>
      </w:r>
      <w:r w:rsidRPr="00FA5A62">
        <w:rPr>
          <w:color w:val="000000"/>
          <w:spacing w:val="2"/>
          <w:sz w:val="28"/>
          <w:szCs w:val="28"/>
        </w:rPr>
        <w:t xml:space="preserve"> образовательн</w:t>
      </w:r>
      <w:r>
        <w:rPr>
          <w:color w:val="000000"/>
          <w:spacing w:val="2"/>
          <w:sz w:val="28"/>
          <w:szCs w:val="28"/>
        </w:rPr>
        <w:t>ого</w:t>
      </w:r>
      <w:r w:rsidRPr="00FA5A62">
        <w:rPr>
          <w:color w:val="000000"/>
          <w:spacing w:val="2"/>
          <w:sz w:val="28"/>
          <w:szCs w:val="28"/>
        </w:rPr>
        <w:t xml:space="preserve"> учреждени</w:t>
      </w:r>
      <w:r>
        <w:rPr>
          <w:color w:val="000000"/>
          <w:spacing w:val="2"/>
          <w:sz w:val="28"/>
          <w:szCs w:val="28"/>
        </w:rPr>
        <w:t>я</w:t>
      </w:r>
      <w:r w:rsidRPr="00FA5A62">
        <w:rPr>
          <w:color w:val="000000"/>
          <w:spacing w:val="2"/>
          <w:sz w:val="28"/>
          <w:szCs w:val="28"/>
        </w:rPr>
        <w:t xml:space="preserve"> дополнительного образования детей «Дом детского творчества городского округа ЗАТО Светлый» </w:t>
      </w:r>
      <w:r>
        <w:rPr>
          <w:color w:val="000000"/>
          <w:spacing w:val="2"/>
          <w:sz w:val="28"/>
          <w:szCs w:val="28"/>
        </w:rPr>
        <w:t>приняли участие в</w:t>
      </w:r>
      <w:r w:rsidRPr="00FA5A62">
        <w:rPr>
          <w:color w:val="000000"/>
          <w:spacing w:val="2"/>
          <w:sz w:val="28"/>
          <w:szCs w:val="28"/>
        </w:rPr>
        <w:t xml:space="preserve"> </w:t>
      </w:r>
      <w:r>
        <w:rPr>
          <w:color w:val="000000"/>
          <w:spacing w:val="2"/>
          <w:sz w:val="28"/>
          <w:szCs w:val="28"/>
        </w:rPr>
        <w:t>80</w:t>
      </w:r>
      <w:r w:rsidRPr="00FA5A62">
        <w:rPr>
          <w:color w:val="000000"/>
          <w:spacing w:val="2"/>
          <w:sz w:val="28"/>
          <w:szCs w:val="28"/>
        </w:rPr>
        <w:t xml:space="preserve"> к</w:t>
      </w:r>
      <w:r>
        <w:rPr>
          <w:color w:val="000000"/>
          <w:spacing w:val="2"/>
          <w:sz w:val="28"/>
          <w:szCs w:val="28"/>
        </w:rPr>
        <w:t xml:space="preserve">онкурсных мероприятий  различного уровня (от  муниципальных до </w:t>
      </w:r>
      <w:r w:rsidRPr="00FA5A62">
        <w:rPr>
          <w:color w:val="000000"/>
          <w:spacing w:val="2"/>
          <w:sz w:val="28"/>
          <w:szCs w:val="28"/>
        </w:rPr>
        <w:t>международных)</w:t>
      </w:r>
      <w:r>
        <w:rPr>
          <w:color w:val="000000"/>
          <w:spacing w:val="2"/>
          <w:sz w:val="28"/>
          <w:szCs w:val="28"/>
        </w:rPr>
        <w:t xml:space="preserve"> и  завоевали</w:t>
      </w:r>
      <w:r w:rsidRPr="00FA5A62">
        <w:rPr>
          <w:color w:val="000000"/>
          <w:spacing w:val="2"/>
          <w:sz w:val="28"/>
          <w:szCs w:val="28"/>
        </w:rPr>
        <w:t xml:space="preserve"> 63 призовых места.</w:t>
      </w:r>
      <w:r>
        <w:rPr>
          <w:color w:val="000000"/>
          <w:spacing w:val="2"/>
          <w:sz w:val="28"/>
          <w:szCs w:val="28"/>
        </w:rPr>
        <w:t xml:space="preserve"> </w:t>
      </w:r>
      <w:r w:rsidRPr="00960AD8">
        <w:rPr>
          <w:sz w:val="28"/>
          <w:szCs w:val="28"/>
        </w:rPr>
        <w:t>С 10 июня по 04 июля 2013 года на базе МОУ</w:t>
      </w:r>
      <w:r>
        <w:rPr>
          <w:sz w:val="28"/>
          <w:szCs w:val="28"/>
        </w:rPr>
        <w:t xml:space="preserve"> </w:t>
      </w:r>
      <w:r w:rsidRPr="00960AD8">
        <w:rPr>
          <w:sz w:val="28"/>
          <w:szCs w:val="28"/>
        </w:rPr>
        <w:t>ДОД «Дом детского творчества городского округа  ЗАТО Светлый» раб</w:t>
      </w:r>
      <w:r>
        <w:rPr>
          <w:sz w:val="28"/>
          <w:szCs w:val="28"/>
        </w:rPr>
        <w:t xml:space="preserve">отал военно-спортивный лагерь, </w:t>
      </w:r>
      <w:r w:rsidRPr="00960AD8">
        <w:rPr>
          <w:sz w:val="28"/>
          <w:szCs w:val="28"/>
        </w:rPr>
        <w:t xml:space="preserve">где </w:t>
      </w:r>
      <w:r>
        <w:rPr>
          <w:sz w:val="28"/>
          <w:szCs w:val="28"/>
        </w:rPr>
        <w:t>30</w:t>
      </w:r>
      <w:r w:rsidRPr="00960AD8">
        <w:rPr>
          <w:sz w:val="28"/>
          <w:szCs w:val="28"/>
        </w:rPr>
        <w:t xml:space="preserve"> подростков прошли курс начальной военной подготовки.</w:t>
      </w:r>
    </w:p>
    <w:p w:rsidR="001C6F8D" w:rsidRPr="00A720EB" w:rsidRDefault="001C6F8D" w:rsidP="007E326A">
      <w:pPr>
        <w:ind w:firstLine="540"/>
        <w:jc w:val="both"/>
        <w:rPr>
          <w:sz w:val="28"/>
          <w:szCs w:val="28"/>
        </w:rPr>
      </w:pPr>
      <w:r>
        <w:rPr>
          <w:sz w:val="28"/>
          <w:szCs w:val="28"/>
        </w:rPr>
        <w:t>В 2013 году обучающиеся м</w:t>
      </w:r>
      <w:r w:rsidRPr="00177396">
        <w:rPr>
          <w:sz w:val="28"/>
          <w:szCs w:val="28"/>
        </w:rPr>
        <w:t>униципально</w:t>
      </w:r>
      <w:r>
        <w:rPr>
          <w:sz w:val="28"/>
          <w:szCs w:val="28"/>
        </w:rPr>
        <w:t>го</w:t>
      </w:r>
      <w:r w:rsidRPr="00177396">
        <w:rPr>
          <w:sz w:val="28"/>
          <w:szCs w:val="28"/>
        </w:rPr>
        <w:t xml:space="preserve"> учреждени</w:t>
      </w:r>
      <w:r>
        <w:rPr>
          <w:sz w:val="28"/>
          <w:szCs w:val="28"/>
        </w:rPr>
        <w:t>я</w:t>
      </w:r>
      <w:r w:rsidRPr="00177396">
        <w:rPr>
          <w:sz w:val="28"/>
          <w:szCs w:val="28"/>
        </w:rPr>
        <w:t xml:space="preserve">  дополнительного образования  «Детская школа искусств» </w:t>
      </w:r>
      <w:r>
        <w:rPr>
          <w:sz w:val="28"/>
          <w:szCs w:val="28"/>
        </w:rPr>
        <w:t>городского округа ЗАТО Светлый также принимали участие в различных творческих мероприятиях (фестивалях, конкурсах, выставках) международного, всероссийского, регионального, областного и муниципального уровня.</w:t>
      </w:r>
      <w:r w:rsidRPr="00FB226C">
        <w:rPr>
          <w:sz w:val="28"/>
          <w:szCs w:val="28"/>
        </w:rPr>
        <w:t xml:space="preserve"> </w:t>
      </w:r>
      <w:r w:rsidRPr="00E956AF">
        <w:rPr>
          <w:sz w:val="28"/>
          <w:szCs w:val="28"/>
        </w:rPr>
        <w:t>68 человек стали победителями, что составляет 17</w:t>
      </w:r>
      <w:r>
        <w:rPr>
          <w:sz w:val="28"/>
          <w:szCs w:val="28"/>
        </w:rPr>
        <w:t xml:space="preserve">,0 </w:t>
      </w:r>
      <w:r w:rsidRPr="00E956AF">
        <w:rPr>
          <w:sz w:val="28"/>
          <w:szCs w:val="28"/>
        </w:rPr>
        <w:t>% от общего количества обучающихся, принимавших участие в творческих мероприятиях, 82 человека – призерами, что составляет 21</w:t>
      </w:r>
      <w:r>
        <w:rPr>
          <w:sz w:val="28"/>
          <w:szCs w:val="28"/>
        </w:rPr>
        <w:t xml:space="preserve">,0 </w:t>
      </w:r>
      <w:r w:rsidRPr="00E956AF">
        <w:rPr>
          <w:sz w:val="28"/>
          <w:szCs w:val="28"/>
        </w:rPr>
        <w:t xml:space="preserve">% от общего количества обучающихся, принимавших участие в творческих мероприятиях. </w:t>
      </w:r>
      <w:r w:rsidRPr="004B60DF">
        <w:rPr>
          <w:sz w:val="28"/>
          <w:szCs w:val="28"/>
        </w:rPr>
        <w:t>Наиболее высокие результаты обучающиеся детской школы искусств продемонстрировали в международных (всероссийских) конку</w:t>
      </w:r>
      <w:r>
        <w:rPr>
          <w:sz w:val="28"/>
          <w:szCs w:val="28"/>
        </w:rPr>
        <w:t xml:space="preserve">рсах: </w:t>
      </w:r>
      <w:r w:rsidRPr="004B60DF">
        <w:rPr>
          <w:sz w:val="28"/>
          <w:szCs w:val="28"/>
        </w:rPr>
        <w:t>45 человек стали победителями (лауреатами 1, 2, 3</w:t>
      </w:r>
      <w:r>
        <w:rPr>
          <w:sz w:val="28"/>
          <w:szCs w:val="28"/>
        </w:rPr>
        <w:t xml:space="preserve"> степени), 32 – призерами. </w:t>
      </w:r>
      <w:r w:rsidRPr="004B60DF">
        <w:rPr>
          <w:sz w:val="28"/>
          <w:szCs w:val="28"/>
        </w:rPr>
        <w:t>2 человека стали обладателями Гран-при: Михеева Маргарита, Ломов Вячеслав.</w:t>
      </w:r>
    </w:p>
    <w:p w:rsidR="001C6F8D" w:rsidRDefault="001C6F8D" w:rsidP="007E326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Общая численность работников в сфере образования на 1.01.2014 года составила 438 человек, в том числе 135 человек  – в общеобразовательных школах, 217 – в учреждениях дошкольного образования, 86 – в учреждениях дополнительного образования детей. </w:t>
      </w:r>
    </w:p>
    <w:p w:rsidR="001C6F8D" w:rsidRDefault="001C6F8D" w:rsidP="00851416">
      <w:pPr>
        <w:pStyle w:val="ConsPlusNormal"/>
        <w:widowControl/>
        <w:ind w:firstLine="0"/>
        <w:rPr>
          <w:rFonts w:ascii="Times New Roman" w:hAnsi="Times New Roman" w:cs="Times New Roman"/>
          <w:b/>
          <w:bCs/>
          <w:sz w:val="28"/>
          <w:szCs w:val="28"/>
        </w:rPr>
      </w:pPr>
    </w:p>
    <w:p w:rsidR="001C6F8D" w:rsidRDefault="001C6F8D" w:rsidP="008E04D6">
      <w:pPr>
        <w:pStyle w:val="ConsPlusNormal"/>
        <w:widowControl/>
        <w:ind w:firstLine="540"/>
        <w:jc w:val="center"/>
        <w:rPr>
          <w:rFonts w:ascii="Times New Roman" w:hAnsi="Times New Roman" w:cs="Times New Roman"/>
          <w:b/>
          <w:bCs/>
          <w:sz w:val="28"/>
          <w:szCs w:val="28"/>
        </w:rPr>
      </w:pPr>
      <w:r w:rsidRPr="008E04D6">
        <w:rPr>
          <w:rFonts w:ascii="Times New Roman" w:hAnsi="Times New Roman" w:cs="Times New Roman"/>
          <w:b/>
          <w:bCs/>
          <w:sz w:val="28"/>
          <w:szCs w:val="28"/>
        </w:rPr>
        <w:t>3.4. Молодежная политика</w:t>
      </w:r>
    </w:p>
    <w:p w:rsidR="001C6F8D" w:rsidRDefault="001C6F8D" w:rsidP="008E04D6">
      <w:pPr>
        <w:ind w:firstLine="720"/>
        <w:jc w:val="both"/>
        <w:rPr>
          <w:sz w:val="28"/>
          <w:szCs w:val="28"/>
        </w:rPr>
      </w:pPr>
    </w:p>
    <w:p w:rsidR="001C6F8D" w:rsidRDefault="001C6F8D" w:rsidP="007E326A">
      <w:pPr>
        <w:ind w:firstLine="540"/>
        <w:jc w:val="both"/>
        <w:rPr>
          <w:sz w:val="28"/>
          <w:szCs w:val="28"/>
        </w:rPr>
      </w:pPr>
      <w:r w:rsidRPr="00D65E27">
        <w:rPr>
          <w:sz w:val="28"/>
          <w:szCs w:val="28"/>
        </w:rPr>
        <w:t>Реализация молодежной политики является значимым направлением для городского округа ЗАТО</w:t>
      </w:r>
      <w:r>
        <w:rPr>
          <w:sz w:val="28"/>
          <w:szCs w:val="28"/>
        </w:rPr>
        <w:t xml:space="preserve"> Светлый,</w:t>
      </w:r>
      <w:r w:rsidRPr="00D65E27">
        <w:rPr>
          <w:sz w:val="28"/>
          <w:szCs w:val="28"/>
        </w:rPr>
        <w:t xml:space="preserve"> так как молодое поколение составляет существенную часть граждан городского округа. По</w:t>
      </w:r>
      <w:r>
        <w:rPr>
          <w:sz w:val="28"/>
          <w:szCs w:val="28"/>
        </w:rPr>
        <w:t xml:space="preserve"> статистическим данным по</w:t>
      </w:r>
      <w:r w:rsidRPr="00D65E27">
        <w:rPr>
          <w:sz w:val="28"/>
          <w:szCs w:val="28"/>
        </w:rPr>
        <w:t xml:space="preserve"> состоянию на 1 января 201</w:t>
      </w:r>
      <w:r>
        <w:rPr>
          <w:sz w:val="28"/>
          <w:szCs w:val="28"/>
        </w:rPr>
        <w:t>2</w:t>
      </w:r>
      <w:r w:rsidRPr="00D65E27">
        <w:rPr>
          <w:sz w:val="28"/>
          <w:szCs w:val="28"/>
        </w:rPr>
        <w:t xml:space="preserve"> года в п.</w:t>
      </w:r>
      <w:r>
        <w:rPr>
          <w:sz w:val="28"/>
          <w:szCs w:val="28"/>
        </w:rPr>
        <w:t xml:space="preserve"> Светлый насчитывалось 5,2 тысячи</w:t>
      </w:r>
      <w:r w:rsidRPr="00D65E27">
        <w:rPr>
          <w:sz w:val="28"/>
          <w:szCs w:val="28"/>
        </w:rPr>
        <w:t xml:space="preserve"> </w:t>
      </w:r>
      <w:r>
        <w:rPr>
          <w:sz w:val="28"/>
          <w:szCs w:val="28"/>
        </w:rPr>
        <w:t>молодых людей</w:t>
      </w:r>
      <w:r w:rsidRPr="00D65E27">
        <w:rPr>
          <w:sz w:val="28"/>
          <w:szCs w:val="28"/>
        </w:rPr>
        <w:t xml:space="preserve">. </w:t>
      </w:r>
    </w:p>
    <w:p w:rsidR="001C6F8D" w:rsidRPr="006C2508" w:rsidRDefault="001C6F8D" w:rsidP="007E326A">
      <w:pPr>
        <w:autoSpaceDE w:val="0"/>
        <w:autoSpaceDN w:val="0"/>
        <w:adjustRightInd w:val="0"/>
        <w:spacing w:before="120" w:after="120"/>
        <w:ind w:firstLine="540"/>
        <w:jc w:val="center"/>
        <w:outlineLvl w:val="4"/>
        <w:rPr>
          <w:sz w:val="28"/>
          <w:szCs w:val="28"/>
        </w:rPr>
      </w:pPr>
      <w:r w:rsidRPr="006C2508">
        <w:rPr>
          <w:sz w:val="28"/>
          <w:szCs w:val="28"/>
        </w:rPr>
        <w:t>Индикаторы молодежной политики городского округа ЗАТО Светлый</w:t>
      </w:r>
    </w:p>
    <w:tbl>
      <w:tblPr>
        <w:tblW w:w="9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60"/>
        <w:gridCol w:w="1405"/>
        <w:gridCol w:w="1405"/>
        <w:gridCol w:w="1405"/>
      </w:tblGrid>
      <w:tr w:rsidR="001C6F8D">
        <w:trPr>
          <w:trHeight w:val="467"/>
          <w:tblHeader/>
          <w:jc w:val="center"/>
        </w:trPr>
        <w:tc>
          <w:tcPr>
            <w:tcW w:w="5260" w:type="dxa"/>
          </w:tcPr>
          <w:p w:rsidR="001C6F8D" w:rsidRPr="008E3E37" w:rsidRDefault="001C6F8D" w:rsidP="00A557F3">
            <w:pPr>
              <w:jc w:val="center"/>
              <w:rPr>
                <w:color w:val="000000"/>
              </w:rPr>
            </w:pPr>
            <w:r w:rsidRPr="008E3E37">
              <w:rPr>
                <w:color w:val="000000"/>
              </w:rPr>
              <w:t>Показатели</w:t>
            </w:r>
          </w:p>
        </w:tc>
        <w:tc>
          <w:tcPr>
            <w:tcW w:w="1405" w:type="dxa"/>
          </w:tcPr>
          <w:p w:rsidR="001C6F8D" w:rsidRPr="008E3E37" w:rsidRDefault="001C6F8D" w:rsidP="00A557F3">
            <w:pPr>
              <w:pStyle w:val="ConsPlusNormal"/>
              <w:widowControl/>
              <w:ind w:firstLine="0"/>
              <w:jc w:val="center"/>
              <w:rPr>
                <w:rFonts w:ascii="Times New Roman" w:hAnsi="Times New Roman" w:cs="Times New Roman"/>
                <w:sz w:val="24"/>
                <w:szCs w:val="24"/>
              </w:rPr>
            </w:pPr>
            <w:r w:rsidRPr="008E3E37">
              <w:rPr>
                <w:rFonts w:ascii="Times New Roman" w:hAnsi="Times New Roman" w:cs="Times New Roman"/>
                <w:sz w:val="24"/>
                <w:szCs w:val="24"/>
              </w:rPr>
              <w:t>01.01.2012</w:t>
            </w:r>
          </w:p>
        </w:tc>
        <w:tc>
          <w:tcPr>
            <w:tcW w:w="1405" w:type="dxa"/>
          </w:tcPr>
          <w:p w:rsidR="001C6F8D" w:rsidRPr="008E3E37" w:rsidRDefault="001C6F8D" w:rsidP="00A557F3">
            <w:pPr>
              <w:pStyle w:val="ConsPlusNormal"/>
              <w:widowControl/>
              <w:ind w:firstLine="0"/>
              <w:jc w:val="center"/>
              <w:rPr>
                <w:rFonts w:ascii="Times New Roman" w:hAnsi="Times New Roman" w:cs="Times New Roman"/>
                <w:sz w:val="24"/>
                <w:szCs w:val="24"/>
              </w:rPr>
            </w:pPr>
            <w:r w:rsidRPr="008E3E37">
              <w:rPr>
                <w:rFonts w:ascii="Times New Roman" w:hAnsi="Times New Roman" w:cs="Times New Roman"/>
                <w:sz w:val="24"/>
                <w:szCs w:val="24"/>
              </w:rPr>
              <w:t>01.01.2013</w:t>
            </w:r>
          </w:p>
        </w:tc>
        <w:tc>
          <w:tcPr>
            <w:tcW w:w="1405" w:type="dxa"/>
          </w:tcPr>
          <w:p w:rsidR="001C6F8D" w:rsidRPr="008E3E37" w:rsidRDefault="001C6F8D" w:rsidP="00A557F3">
            <w:pPr>
              <w:pStyle w:val="ConsPlusNormal"/>
              <w:widowControl/>
              <w:ind w:firstLine="0"/>
              <w:jc w:val="center"/>
              <w:rPr>
                <w:rFonts w:ascii="Times New Roman" w:hAnsi="Times New Roman" w:cs="Times New Roman"/>
                <w:sz w:val="24"/>
                <w:szCs w:val="24"/>
              </w:rPr>
            </w:pPr>
            <w:r w:rsidRPr="008E3E37">
              <w:rPr>
                <w:rFonts w:ascii="Times New Roman" w:hAnsi="Times New Roman" w:cs="Times New Roman"/>
                <w:sz w:val="24"/>
                <w:szCs w:val="24"/>
              </w:rPr>
              <w:t>01.01.2014</w:t>
            </w:r>
          </w:p>
        </w:tc>
      </w:tr>
      <w:tr w:rsidR="001C6F8D">
        <w:trPr>
          <w:trHeight w:val="775"/>
          <w:jc w:val="center"/>
        </w:trPr>
        <w:tc>
          <w:tcPr>
            <w:tcW w:w="5260" w:type="dxa"/>
          </w:tcPr>
          <w:p w:rsidR="001C6F8D" w:rsidRPr="008E3E37" w:rsidRDefault="001C6F8D" w:rsidP="00323EA3">
            <w:pPr>
              <w:jc w:val="both"/>
              <w:rPr>
                <w:color w:val="000000"/>
              </w:rPr>
            </w:pPr>
            <w:r w:rsidRPr="008E3E37">
              <w:rPr>
                <w:color w:val="000000"/>
              </w:rPr>
              <w:t>Доля молодежи, принимающей участие в волонтерской деятельности, в общей численности молодежи городского округа ЗАТО Светлый, в процентах</w:t>
            </w:r>
          </w:p>
        </w:tc>
        <w:tc>
          <w:tcPr>
            <w:tcW w:w="1405" w:type="dxa"/>
            <w:vAlign w:val="center"/>
          </w:tcPr>
          <w:p w:rsidR="001C6F8D" w:rsidRPr="008E3E37" w:rsidRDefault="001C6F8D" w:rsidP="00A557F3">
            <w:pPr>
              <w:jc w:val="center"/>
              <w:rPr>
                <w:color w:val="000000"/>
              </w:rPr>
            </w:pPr>
          </w:p>
          <w:p w:rsidR="001C6F8D" w:rsidRPr="008E3E37" w:rsidRDefault="001C6F8D" w:rsidP="00A557F3">
            <w:pPr>
              <w:jc w:val="center"/>
              <w:rPr>
                <w:color w:val="000000"/>
              </w:rPr>
            </w:pPr>
          </w:p>
          <w:p w:rsidR="001C6F8D" w:rsidRPr="008E3E37" w:rsidRDefault="001C6F8D" w:rsidP="00A557F3">
            <w:pPr>
              <w:jc w:val="center"/>
              <w:rPr>
                <w:color w:val="000000"/>
              </w:rPr>
            </w:pPr>
          </w:p>
          <w:p w:rsidR="001C6F8D" w:rsidRPr="008E3E37" w:rsidRDefault="001C6F8D" w:rsidP="00A557F3">
            <w:pPr>
              <w:jc w:val="center"/>
              <w:rPr>
                <w:color w:val="000000"/>
              </w:rPr>
            </w:pPr>
            <w:r w:rsidRPr="008E3E37">
              <w:rPr>
                <w:color w:val="000000"/>
              </w:rPr>
              <w:t>2</w:t>
            </w:r>
          </w:p>
        </w:tc>
        <w:tc>
          <w:tcPr>
            <w:tcW w:w="1405" w:type="dxa"/>
            <w:noWrap/>
            <w:vAlign w:val="center"/>
          </w:tcPr>
          <w:p w:rsidR="001C6F8D" w:rsidRPr="008E3E37" w:rsidRDefault="001C6F8D" w:rsidP="00A557F3">
            <w:pPr>
              <w:jc w:val="center"/>
              <w:rPr>
                <w:color w:val="000000"/>
              </w:rPr>
            </w:pPr>
          </w:p>
          <w:p w:rsidR="001C6F8D" w:rsidRPr="008E3E37" w:rsidRDefault="001C6F8D" w:rsidP="00A557F3">
            <w:pPr>
              <w:jc w:val="center"/>
              <w:rPr>
                <w:color w:val="000000"/>
              </w:rPr>
            </w:pPr>
          </w:p>
          <w:p w:rsidR="001C6F8D" w:rsidRPr="008E3E37" w:rsidRDefault="001C6F8D" w:rsidP="00A557F3">
            <w:pPr>
              <w:jc w:val="center"/>
              <w:rPr>
                <w:color w:val="000000"/>
              </w:rPr>
            </w:pPr>
          </w:p>
          <w:p w:rsidR="001C6F8D" w:rsidRPr="008E3E37" w:rsidRDefault="001C6F8D" w:rsidP="00A557F3">
            <w:pPr>
              <w:jc w:val="center"/>
              <w:rPr>
                <w:color w:val="000000"/>
              </w:rPr>
            </w:pPr>
            <w:r w:rsidRPr="008E3E37">
              <w:rPr>
                <w:color w:val="000000"/>
              </w:rPr>
              <w:t>3</w:t>
            </w:r>
          </w:p>
        </w:tc>
        <w:tc>
          <w:tcPr>
            <w:tcW w:w="1405" w:type="dxa"/>
            <w:noWrap/>
            <w:vAlign w:val="center"/>
          </w:tcPr>
          <w:p w:rsidR="001C6F8D" w:rsidRPr="008E3E37" w:rsidRDefault="001C6F8D" w:rsidP="00A557F3">
            <w:pPr>
              <w:jc w:val="center"/>
              <w:rPr>
                <w:color w:val="000000"/>
              </w:rPr>
            </w:pPr>
          </w:p>
          <w:p w:rsidR="001C6F8D" w:rsidRPr="008E3E37" w:rsidRDefault="001C6F8D" w:rsidP="00A557F3">
            <w:pPr>
              <w:jc w:val="center"/>
              <w:rPr>
                <w:color w:val="000000"/>
              </w:rPr>
            </w:pPr>
          </w:p>
          <w:p w:rsidR="001C6F8D" w:rsidRPr="008E3E37" w:rsidRDefault="001C6F8D" w:rsidP="00A557F3">
            <w:pPr>
              <w:jc w:val="center"/>
              <w:rPr>
                <w:color w:val="000000"/>
              </w:rPr>
            </w:pPr>
          </w:p>
          <w:p w:rsidR="001C6F8D" w:rsidRPr="008E3E37" w:rsidRDefault="001C6F8D" w:rsidP="00A557F3">
            <w:pPr>
              <w:jc w:val="center"/>
              <w:rPr>
                <w:color w:val="000000"/>
              </w:rPr>
            </w:pPr>
            <w:r w:rsidRPr="008E3E37">
              <w:rPr>
                <w:color w:val="000000"/>
              </w:rPr>
              <w:t>3</w:t>
            </w:r>
          </w:p>
        </w:tc>
      </w:tr>
      <w:tr w:rsidR="001C6F8D">
        <w:trPr>
          <w:trHeight w:val="616"/>
          <w:jc w:val="center"/>
        </w:trPr>
        <w:tc>
          <w:tcPr>
            <w:tcW w:w="5260" w:type="dxa"/>
          </w:tcPr>
          <w:p w:rsidR="001C6F8D" w:rsidRPr="008E3E37" w:rsidRDefault="001C6F8D" w:rsidP="00323EA3">
            <w:pPr>
              <w:jc w:val="both"/>
              <w:rPr>
                <w:color w:val="000000"/>
              </w:rPr>
            </w:pPr>
            <w:r w:rsidRPr="008E3E37">
              <w:rPr>
                <w:color w:val="000000"/>
              </w:rPr>
              <w:t>Доля молодых людей – членов молодежных и детских общественных организаций и объединений, включенных в реализацию региональной молодежной политики, в процентах</w:t>
            </w:r>
          </w:p>
        </w:tc>
        <w:tc>
          <w:tcPr>
            <w:tcW w:w="1405" w:type="dxa"/>
            <w:vAlign w:val="center"/>
          </w:tcPr>
          <w:p w:rsidR="001C6F8D" w:rsidRPr="008E3E37" w:rsidRDefault="001C6F8D" w:rsidP="00A557F3">
            <w:pPr>
              <w:jc w:val="center"/>
              <w:rPr>
                <w:color w:val="000000"/>
              </w:rPr>
            </w:pPr>
          </w:p>
          <w:p w:rsidR="001C6F8D" w:rsidRPr="008E3E37" w:rsidRDefault="001C6F8D" w:rsidP="00A557F3">
            <w:pPr>
              <w:jc w:val="center"/>
              <w:rPr>
                <w:color w:val="000000"/>
              </w:rPr>
            </w:pPr>
          </w:p>
          <w:p w:rsidR="001C6F8D" w:rsidRPr="008E3E37" w:rsidRDefault="001C6F8D" w:rsidP="00A557F3">
            <w:pPr>
              <w:jc w:val="center"/>
              <w:rPr>
                <w:color w:val="000000"/>
              </w:rPr>
            </w:pPr>
          </w:p>
          <w:p w:rsidR="001C6F8D" w:rsidRPr="008E3E37" w:rsidRDefault="001C6F8D" w:rsidP="00A557F3">
            <w:pPr>
              <w:jc w:val="center"/>
              <w:rPr>
                <w:color w:val="000000"/>
              </w:rPr>
            </w:pPr>
          </w:p>
          <w:p w:rsidR="001C6F8D" w:rsidRPr="008E3E37" w:rsidRDefault="001C6F8D" w:rsidP="00A557F3">
            <w:pPr>
              <w:jc w:val="center"/>
              <w:rPr>
                <w:color w:val="000000"/>
              </w:rPr>
            </w:pPr>
            <w:r w:rsidRPr="008E3E37">
              <w:rPr>
                <w:color w:val="000000"/>
              </w:rPr>
              <w:t>20</w:t>
            </w:r>
          </w:p>
        </w:tc>
        <w:tc>
          <w:tcPr>
            <w:tcW w:w="1405" w:type="dxa"/>
            <w:noWrap/>
            <w:vAlign w:val="center"/>
          </w:tcPr>
          <w:p w:rsidR="001C6F8D" w:rsidRPr="008E3E37" w:rsidRDefault="001C6F8D" w:rsidP="00A557F3">
            <w:pPr>
              <w:jc w:val="center"/>
              <w:rPr>
                <w:color w:val="000000"/>
              </w:rPr>
            </w:pPr>
          </w:p>
          <w:p w:rsidR="001C6F8D" w:rsidRPr="008E3E37" w:rsidRDefault="001C6F8D" w:rsidP="00A557F3">
            <w:pPr>
              <w:jc w:val="center"/>
              <w:rPr>
                <w:color w:val="000000"/>
              </w:rPr>
            </w:pPr>
          </w:p>
          <w:p w:rsidR="001C6F8D" w:rsidRPr="008E3E37" w:rsidRDefault="001C6F8D" w:rsidP="00A557F3">
            <w:pPr>
              <w:jc w:val="center"/>
              <w:rPr>
                <w:color w:val="000000"/>
              </w:rPr>
            </w:pPr>
          </w:p>
          <w:p w:rsidR="001C6F8D" w:rsidRPr="008E3E37" w:rsidRDefault="001C6F8D" w:rsidP="00A557F3">
            <w:pPr>
              <w:jc w:val="center"/>
              <w:rPr>
                <w:color w:val="000000"/>
              </w:rPr>
            </w:pPr>
          </w:p>
          <w:p w:rsidR="001C6F8D" w:rsidRPr="008E3E37" w:rsidRDefault="001C6F8D" w:rsidP="00A557F3">
            <w:pPr>
              <w:jc w:val="center"/>
              <w:rPr>
                <w:color w:val="000000"/>
              </w:rPr>
            </w:pPr>
            <w:r w:rsidRPr="008E3E37">
              <w:rPr>
                <w:color w:val="000000"/>
              </w:rPr>
              <w:t>21</w:t>
            </w:r>
          </w:p>
        </w:tc>
        <w:tc>
          <w:tcPr>
            <w:tcW w:w="1405" w:type="dxa"/>
            <w:noWrap/>
            <w:vAlign w:val="center"/>
          </w:tcPr>
          <w:p w:rsidR="001C6F8D" w:rsidRPr="008E3E37" w:rsidRDefault="001C6F8D" w:rsidP="00A557F3">
            <w:pPr>
              <w:jc w:val="center"/>
              <w:rPr>
                <w:color w:val="000000"/>
              </w:rPr>
            </w:pPr>
          </w:p>
          <w:p w:rsidR="001C6F8D" w:rsidRPr="008E3E37" w:rsidRDefault="001C6F8D" w:rsidP="00A557F3">
            <w:pPr>
              <w:jc w:val="center"/>
              <w:rPr>
                <w:color w:val="000000"/>
              </w:rPr>
            </w:pPr>
          </w:p>
          <w:p w:rsidR="001C6F8D" w:rsidRPr="008E3E37" w:rsidRDefault="001C6F8D" w:rsidP="00A557F3">
            <w:pPr>
              <w:jc w:val="center"/>
              <w:rPr>
                <w:color w:val="000000"/>
              </w:rPr>
            </w:pPr>
          </w:p>
          <w:p w:rsidR="001C6F8D" w:rsidRPr="008E3E37" w:rsidRDefault="001C6F8D" w:rsidP="00A557F3">
            <w:pPr>
              <w:jc w:val="center"/>
              <w:rPr>
                <w:color w:val="000000"/>
              </w:rPr>
            </w:pPr>
          </w:p>
          <w:p w:rsidR="001C6F8D" w:rsidRPr="008E3E37" w:rsidRDefault="001C6F8D" w:rsidP="00A557F3">
            <w:pPr>
              <w:jc w:val="center"/>
              <w:rPr>
                <w:color w:val="000000"/>
              </w:rPr>
            </w:pPr>
            <w:r w:rsidRPr="008E3E37">
              <w:rPr>
                <w:color w:val="000000"/>
              </w:rPr>
              <w:t>22</w:t>
            </w:r>
          </w:p>
        </w:tc>
      </w:tr>
      <w:tr w:rsidR="001C6F8D">
        <w:trPr>
          <w:trHeight w:val="131"/>
          <w:jc w:val="center"/>
        </w:trPr>
        <w:tc>
          <w:tcPr>
            <w:tcW w:w="5260" w:type="dxa"/>
          </w:tcPr>
          <w:p w:rsidR="001C6F8D" w:rsidRPr="008E3E37" w:rsidRDefault="001C6F8D" w:rsidP="00323EA3">
            <w:pPr>
              <w:jc w:val="both"/>
              <w:rPr>
                <w:color w:val="000000"/>
              </w:rPr>
            </w:pPr>
            <w:r w:rsidRPr="008E3E37">
              <w:rPr>
                <w:color w:val="000000"/>
              </w:rPr>
              <w:t>Доля молодежи, принимающей участие в творческих, спортивных и других мероприятиях, в общей численности молодежи в городском округе ЗАТО Светлый, в процентах</w:t>
            </w:r>
          </w:p>
        </w:tc>
        <w:tc>
          <w:tcPr>
            <w:tcW w:w="1405" w:type="dxa"/>
            <w:vAlign w:val="center"/>
          </w:tcPr>
          <w:p w:rsidR="001C6F8D" w:rsidRPr="008E3E37" w:rsidRDefault="001C6F8D" w:rsidP="00A557F3">
            <w:pPr>
              <w:jc w:val="center"/>
              <w:rPr>
                <w:color w:val="000000"/>
              </w:rPr>
            </w:pPr>
          </w:p>
          <w:p w:rsidR="001C6F8D" w:rsidRPr="008E3E37" w:rsidRDefault="001C6F8D" w:rsidP="00A557F3">
            <w:pPr>
              <w:jc w:val="center"/>
              <w:rPr>
                <w:color w:val="000000"/>
              </w:rPr>
            </w:pPr>
          </w:p>
          <w:p w:rsidR="001C6F8D" w:rsidRPr="008E3E37" w:rsidRDefault="001C6F8D" w:rsidP="00A557F3">
            <w:pPr>
              <w:jc w:val="center"/>
              <w:rPr>
                <w:color w:val="000000"/>
              </w:rPr>
            </w:pPr>
          </w:p>
          <w:p w:rsidR="001C6F8D" w:rsidRPr="008E3E37" w:rsidRDefault="001C6F8D" w:rsidP="00A557F3">
            <w:pPr>
              <w:jc w:val="center"/>
              <w:rPr>
                <w:color w:val="000000"/>
              </w:rPr>
            </w:pPr>
            <w:r w:rsidRPr="008E3E37">
              <w:rPr>
                <w:color w:val="000000"/>
              </w:rPr>
              <w:t>45</w:t>
            </w:r>
          </w:p>
        </w:tc>
        <w:tc>
          <w:tcPr>
            <w:tcW w:w="1405" w:type="dxa"/>
            <w:noWrap/>
            <w:vAlign w:val="center"/>
          </w:tcPr>
          <w:p w:rsidR="001C6F8D" w:rsidRPr="008E3E37" w:rsidRDefault="001C6F8D" w:rsidP="00A557F3">
            <w:pPr>
              <w:jc w:val="center"/>
              <w:rPr>
                <w:color w:val="000000"/>
              </w:rPr>
            </w:pPr>
          </w:p>
          <w:p w:rsidR="001C6F8D" w:rsidRPr="008E3E37" w:rsidRDefault="001C6F8D" w:rsidP="00A557F3">
            <w:pPr>
              <w:jc w:val="center"/>
              <w:rPr>
                <w:color w:val="000000"/>
              </w:rPr>
            </w:pPr>
          </w:p>
          <w:p w:rsidR="001C6F8D" w:rsidRPr="008E3E37" w:rsidRDefault="001C6F8D" w:rsidP="00A557F3">
            <w:pPr>
              <w:jc w:val="center"/>
              <w:rPr>
                <w:color w:val="000000"/>
              </w:rPr>
            </w:pPr>
          </w:p>
          <w:p w:rsidR="001C6F8D" w:rsidRPr="008E3E37" w:rsidRDefault="001C6F8D" w:rsidP="00A557F3">
            <w:pPr>
              <w:jc w:val="center"/>
              <w:rPr>
                <w:color w:val="000000"/>
              </w:rPr>
            </w:pPr>
            <w:r w:rsidRPr="008E3E37">
              <w:rPr>
                <w:color w:val="000000"/>
              </w:rPr>
              <w:t>42</w:t>
            </w:r>
          </w:p>
        </w:tc>
        <w:tc>
          <w:tcPr>
            <w:tcW w:w="1405" w:type="dxa"/>
            <w:noWrap/>
            <w:vAlign w:val="center"/>
          </w:tcPr>
          <w:p w:rsidR="001C6F8D" w:rsidRPr="008E3E37" w:rsidRDefault="001C6F8D" w:rsidP="00A557F3">
            <w:pPr>
              <w:jc w:val="center"/>
              <w:rPr>
                <w:color w:val="000000"/>
              </w:rPr>
            </w:pPr>
          </w:p>
          <w:p w:rsidR="001C6F8D" w:rsidRPr="008E3E37" w:rsidRDefault="001C6F8D" w:rsidP="00A557F3">
            <w:pPr>
              <w:jc w:val="center"/>
              <w:rPr>
                <w:color w:val="000000"/>
              </w:rPr>
            </w:pPr>
          </w:p>
          <w:p w:rsidR="001C6F8D" w:rsidRPr="008E3E37" w:rsidRDefault="001C6F8D" w:rsidP="00A557F3">
            <w:pPr>
              <w:jc w:val="center"/>
              <w:rPr>
                <w:color w:val="000000"/>
              </w:rPr>
            </w:pPr>
          </w:p>
          <w:p w:rsidR="001C6F8D" w:rsidRPr="008E3E37" w:rsidRDefault="001C6F8D" w:rsidP="00A557F3">
            <w:pPr>
              <w:jc w:val="center"/>
              <w:rPr>
                <w:color w:val="000000"/>
              </w:rPr>
            </w:pPr>
            <w:r w:rsidRPr="008E3E37">
              <w:rPr>
                <w:color w:val="000000"/>
              </w:rPr>
              <w:t>66</w:t>
            </w:r>
          </w:p>
        </w:tc>
      </w:tr>
    </w:tbl>
    <w:p w:rsidR="001C6F8D" w:rsidRDefault="001C6F8D" w:rsidP="005A4820">
      <w:pPr>
        <w:ind w:firstLine="709"/>
        <w:jc w:val="both"/>
        <w:rPr>
          <w:sz w:val="28"/>
          <w:szCs w:val="28"/>
        </w:rPr>
      </w:pPr>
    </w:p>
    <w:p w:rsidR="001C6F8D" w:rsidRDefault="001C6F8D" w:rsidP="007E326A">
      <w:pPr>
        <w:ind w:firstLine="540"/>
        <w:jc w:val="both"/>
        <w:rPr>
          <w:sz w:val="28"/>
          <w:szCs w:val="28"/>
        </w:rPr>
      </w:pPr>
      <w:r>
        <w:rPr>
          <w:sz w:val="28"/>
          <w:szCs w:val="28"/>
        </w:rPr>
        <w:t xml:space="preserve">В общеобразовательных учреждениях городского округа ЗАТО Светлый действуют молодежные общественные организации «Эстетика. Творчество. Общение» и «Команда». </w:t>
      </w:r>
    </w:p>
    <w:p w:rsidR="001C6F8D" w:rsidRDefault="001C6F8D" w:rsidP="007E326A">
      <w:pPr>
        <w:ind w:firstLine="540"/>
        <w:jc w:val="both"/>
        <w:rPr>
          <w:sz w:val="28"/>
          <w:szCs w:val="28"/>
        </w:rPr>
      </w:pPr>
      <w:r>
        <w:rPr>
          <w:sz w:val="28"/>
          <w:szCs w:val="28"/>
        </w:rPr>
        <w:t>С 2007 года в городском округе ЗАТО Светлый действует Молодежный совет при администрации городского округа ЗАТО Светлый. Создание Молодежного совета позволило скоординировать деятельность по работе с молодежью, наладить переговорную площадку между молодежью и органами местного самоуправления. Молодежный совет занимает ведущую роль в реализации государственной молодежной политики на территории городского округа ЗАТО Светлый. На 1 января 2014 года в Молодежном совете состоит 48 членов.</w:t>
      </w:r>
    </w:p>
    <w:p w:rsidR="001C6F8D" w:rsidRPr="00253A50" w:rsidRDefault="001C6F8D" w:rsidP="007E326A">
      <w:pPr>
        <w:ind w:firstLine="540"/>
        <w:jc w:val="both"/>
        <w:rPr>
          <w:sz w:val="28"/>
          <w:szCs w:val="28"/>
        </w:rPr>
      </w:pPr>
      <w:r>
        <w:rPr>
          <w:sz w:val="28"/>
          <w:szCs w:val="28"/>
        </w:rPr>
        <w:t xml:space="preserve">За 2013 год члены Молодежного совета </w:t>
      </w:r>
      <w:r w:rsidRPr="00253A50">
        <w:rPr>
          <w:sz w:val="28"/>
          <w:szCs w:val="28"/>
        </w:rPr>
        <w:t>провели 18 мероприятий:</w:t>
      </w:r>
    </w:p>
    <w:p w:rsidR="001C6F8D" w:rsidRDefault="001C6F8D" w:rsidP="007E326A">
      <w:pPr>
        <w:ind w:firstLine="540"/>
        <w:jc w:val="both"/>
        <w:rPr>
          <w:sz w:val="28"/>
          <w:szCs w:val="28"/>
        </w:rPr>
      </w:pPr>
      <w:r>
        <w:rPr>
          <w:sz w:val="28"/>
          <w:szCs w:val="28"/>
        </w:rPr>
        <w:t>муниципальный конкурс «Мисс Весна 2013»;</w:t>
      </w:r>
    </w:p>
    <w:p w:rsidR="001C6F8D" w:rsidRDefault="001C6F8D" w:rsidP="007E326A">
      <w:pPr>
        <w:ind w:firstLine="540"/>
        <w:jc w:val="both"/>
        <w:rPr>
          <w:sz w:val="28"/>
          <w:szCs w:val="28"/>
        </w:rPr>
      </w:pPr>
      <w:r>
        <w:rPr>
          <w:sz w:val="28"/>
          <w:szCs w:val="28"/>
        </w:rPr>
        <w:t>акция «День хорошего настроения», посвященная Дню смеха;</w:t>
      </w:r>
    </w:p>
    <w:p w:rsidR="001C6F8D" w:rsidRDefault="001C6F8D" w:rsidP="007E326A">
      <w:pPr>
        <w:ind w:firstLine="540"/>
        <w:jc w:val="both"/>
        <w:rPr>
          <w:sz w:val="28"/>
          <w:szCs w:val="28"/>
        </w:rPr>
      </w:pPr>
      <w:r>
        <w:rPr>
          <w:sz w:val="28"/>
          <w:szCs w:val="28"/>
        </w:rPr>
        <w:t>акция «День детской книги», посвященная Международному Дню книги;</w:t>
      </w:r>
    </w:p>
    <w:p w:rsidR="001C6F8D" w:rsidRDefault="001C6F8D" w:rsidP="007E326A">
      <w:pPr>
        <w:ind w:firstLine="540"/>
        <w:jc w:val="both"/>
        <w:rPr>
          <w:sz w:val="28"/>
          <w:szCs w:val="28"/>
        </w:rPr>
      </w:pPr>
      <w:r>
        <w:rPr>
          <w:sz w:val="28"/>
          <w:szCs w:val="28"/>
        </w:rPr>
        <w:t xml:space="preserve">акция «Подкрепись здоровьем», посвященная Дню здоровья; </w:t>
      </w:r>
    </w:p>
    <w:p w:rsidR="001C6F8D" w:rsidRDefault="001C6F8D" w:rsidP="007E326A">
      <w:pPr>
        <w:ind w:firstLine="540"/>
        <w:jc w:val="both"/>
        <w:rPr>
          <w:sz w:val="28"/>
          <w:szCs w:val="28"/>
        </w:rPr>
      </w:pPr>
      <w:r>
        <w:rPr>
          <w:sz w:val="28"/>
          <w:szCs w:val="28"/>
        </w:rPr>
        <w:t>акция «Георгиевская ленточка», посвященная Дню Победы советского народа в Великой Отечественной войне;</w:t>
      </w:r>
    </w:p>
    <w:p w:rsidR="001C6F8D" w:rsidRDefault="001C6F8D" w:rsidP="007E326A">
      <w:pPr>
        <w:ind w:firstLine="540"/>
        <w:jc w:val="both"/>
        <w:rPr>
          <w:sz w:val="28"/>
          <w:szCs w:val="28"/>
        </w:rPr>
      </w:pPr>
      <w:r>
        <w:rPr>
          <w:sz w:val="28"/>
          <w:szCs w:val="28"/>
        </w:rPr>
        <w:t>муниципальный конкурс «Родословное древо», посвященный Дню семьи»;</w:t>
      </w:r>
    </w:p>
    <w:p w:rsidR="001C6F8D" w:rsidRDefault="001C6F8D" w:rsidP="007E326A">
      <w:pPr>
        <w:ind w:firstLine="540"/>
        <w:jc w:val="both"/>
        <w:rPr>
          <w:sz w:val="28"/>
          <w:szCs w:val="28"/>
        </w:rPr>
      </w:pPr>
      <w:r>
        <w:rPr>
          <w:sz w:val="28"/>
          <w:szCs w:val="28"/>
        </w:rPr>
        <w:t>соревнования по слалому на роликовых коньках, посвященные Дню защиты детей;</w:t>
      </w:r>
    </w:p>
    <w:p w:rsidR="001C6F8D" w:rsidRDefault="001C6F8D" w:rsidP="007E326A">
      <w:pPr>
        <w:ind w:firstLine="540"/>
        <w:jc w:val="both"/>
        <w:rPr>
          <w:sz w:val="28"/>
          <w:szCs w:val="28"/>
        </w:rPr>
      </w:pPr>
      <w:r>
        <w:rPr>
          <w:sz w:val="28"/>
          <w:szCs w:val="28"/>
        </w:rPr>
        <w:t>акция «Историческое прошлое символов России», посвященная Дню России;</w:t>
      </w:r>
    </w:p>
    <w:p w:rsidR="001C6F8D" w:rsidRDefault="001C6F8D" w:rsidP="007E326A">
      <w:pPr>
        <w:ind w:firstLine="540"/>
        <w:jc w:val="both"/>
        <w:rPr>
          <w:sz w:val="28"/>
          <w:szCs w:val="28"/>
        </w:rPr>
      </w:pPr>
      <w:r>
        <w:rPr>
          <w:sz w:val="28"/>
          <w:szCs w:val="28"/>
        </w:rPr>
        <w:t>муниципальный фотоконкурс «Молодежь – зеркало времени», посвященный Дню Молодежи;</w:t>
      </w:r>
    </w:p>
    <w:p w:rsidR="001C6F8D" w:rsidRDefault="001C6F8D" w:rsidP="007E326A">
      <w:pPr>
        <w:ind w:firstLine="540"/>
        <w:jc w:val="both"/>
        <w:rPr>
          <w:sz w:val="28"/>
          <w:szCs w:val="28"/>
        </w:rPr>
      </w:pPr>
      <w:r>
        <w:rPr>
          <w:sz w:val="28"/>
          <w:szCs w:val="28"/>
        </w:rPr>
        <w:t>муниципальный конкурс «Наши любимые учителя», посвященный Дню учителя;</w:t>
      </w:r>
    </w:p>
    <w:p w:rsidR="001C6F8D" w:rsidRDefault="001C6F8D" w:rsidP="007E326A">
      <w:pPr>
        <w:ind w:firstLine="540"/>
        <w:jc w:val="both"/>
        <w:rPr>
          <w:sz w:val="28"/>
          <w:szCs w:val="28"/>
        </w:rPr>
      </w:pPr>
      <w:r>
        <w:rPr>
          <w:sz w:val="28"/>
          <w:szCs w:val="28"/>
        </w:rPr>
        <w:t>муниципальная игра «Школьный КВН»;</w:t>
      </w:r>
    </w:p>
    <w:p w:rsidR="001C6F8D" w:rsidRDefault="001C6F8D" w:rsidP="007E326A">
      <w:pPr>
        <w:ind w:firstLine="540"/>
        <w:jc w:val="both"/>
        <w:rPr>
          <w:sz w:val="28"/>
          <w:szCs w:val="28"/>
        </w:rPr>
      </w:pPr>
      <w:r>
        <w:rPr>
          <w:sz w:val="28"/>
          <w:szCs w:val="28"/>
        </w:rPr>
        <w:t>акция «Моя любимая мамочка», посвященная Дню матери;</w:t>
      </w:r>
    </w:p>
    <w:p w:rsidR="001C6F8D" w:rsidRDefault="001C6F8D" w:rsidP="007E326A">
      <w:pPr>
        <w:ind w:firstLine="540"/>
        <w:jc w:val="both"/>
        <w:rPr>
          <w:sz w:val="28"/>
          <w:szCs w:val="28"/>
        </w:rPr>
      </w:pPr>
      <w:r>
        <w:rPr>
          <w:sz w:val="28"/>
          <w:szCs w:val="28"/>
        </w:rPr>
        <w:t>акция «Поделись теплом души»;</w:t>
      </w:r>
    </w:p>
    <w:p w:rsidR="001C6F8D" w:rsidRDefault="001C6F8D" w:rsidP="007E326A">
      <w:pPr>
        <w:ind w:firstLine="540"/>
        <w:jc w:val="both"/>
        <w:rPr>
          <w:sz w:val="28"/>
          <w:szCs w:val="28"/>
        </w:rPr>
      </w:pPr>
      <w:r>
        <w:rPr>
          <w:sz w:val="28"/>
          <w:szCs w:val="28"/>
        </w:rPr>
        <w:t>5 экологических субботников «Мой Светлый – самый светлый».</w:t>
      </w:r>
    </w:p>
    <w:p w:rsidR="001C6F8D" w:rsidRPr="00253A50" w:rsidRDefault="001C6F8D" w:rsidP="007E326A">
      <w:pPr>
        <w:ind w:firstLine="540"/>
        <w:jc w:val="both"/>
        <w:rPr>
          <w:sz w:val="28"/>
          <w:szCs w:val="28"/>
        </w:rPr>
      </w:pPr>
      <w:r>
        <w:rPr>
          <w:sz w:val="28"/>
          <w:szCs w:val="28"/>
        </w:rPr>
        <w:t>Также</w:t>
      </w:r>
      <w:r w:rsidRPr="008F2E19">
        <w:rPr>
          <w:sz w:val="28"/>
          <w:szCs w:val="28"/>
        </w:rPr>
        <w:t xml:space="preserve"> </w:t>
      </w:r>
      <w:r>
        <w:rPr>
          <w:sz w:val="28"/>
          <w:szCs w:val="28"/>
        </w:rPr>
        <w:t>членами Молодежного совета была оказана</w:t>
      </w:r>
      <w:r w:rsidRPr="008F2E19">
        <w:rPr>
          <w:sz w:val="28"/>
          <w:szCs w:val="28"/>
        </w:rPr>
        <w:t xml:space="preserve"> </w:t>
      </w:r>
      <w:r w:rsidRPr="00253A50">
        <w:rPr>
          <w:sz w:val="28"/>
          <w:szCs w:val="28"/>
        </w:rPr>
        <w:t>шефск</w:t>
      </w:r>
      <w:r>
        <w:rPr>
          <w:sz w:val="28"/>
          <w:szCs w:val="28"/>
        </w:rPr>
        <w:t>ая</w:t>
      </w:r>
      <w:r w:rsidRPr="00253A50">
        <w:rPr>
          <w:sz w:val="28"/>
          <w:szCs w:val="28"/>
        </w:rPr>
        <w:t xml:space="preserve"> помощь 2 ветеранам</w:t>
      </w:r>
      <w:r>
        <w:rPr>
          <w:sz w:val="28"/>
          <w:szCs w:val="28"/>
        </w:rPr>
        <w:t xml:space="preserve">, </w:t>
      </w:r>
      <w:r w:rsidRPr="00253A50">
        <w:rPr>
          <w:sz w:val="28"/>
          <w:szCs w:val="28"/>
        </w:rPr>
        <w:t>волонтерск</w:t>
      </w:r>
      <w:r>
        <w:rPr>
          <w:sz w:val="28"/>
          <w:szCs w:val="28"/>
        </w:rPr>
        <w:t>ая</w:t>
      </w:r>
      <w:r w:rsidRPr="00253A50">
        <w:rPr>
          <w:sz w:val="28"/>
          <w:szCs w:val="28"/>
        </w:rPr>
        <w:t xml:space="preserve"> помощь в проведении 10 муниципальных мероприятий:</w:t>
      </w:r>
    </w:p>
    <w:p w:rsidR="001C6F8D" w:rsidRDefault="001C6F8D" w:rsidP="007E326A">
      <w:pPr>
        <w:ind w:firstLine="540"/>
        <w:jc w:val="both"/>
        <w:rPr>
          <w:sz w:val="28"/>
          <w:szCs w:val="28"/>
        </w:rPr>
      </w:pPr>
      <w:r>
        <w:rPr>
          <w:sz w:val="28"/>
          <w:szCs w:val="28"/>
        </w:rPr>
        <w:t>мероприятия, посвященные Дню интернационалиста, Дню Победы советского народа в Великой Отечественной войне, Дню памяти и скорби;</w:t>
      </w:r>
    </w:p>
    <w:p w:rsidR="001C6F8D" w:rsidRDefault="001C6F8D" w:rsidP="007E326A">
      <w:pPr>
        <w:ind w:firstLine="540"/>
        <w:jc w:val="both"/>
        <w:rPr>
          <w:sz w:val="28"/>
          <w:szCs w:val="28"/>
        </w:rPr>
      </w:pPr>
      <w:r>
        <w:rPr>
          <w:sz w:val="28"/>
          <w:szCs w:val="28"/>
        </w:rPr>
        <w:t xml:space="preserve">соревнования по лыжным гонкам, </w:t>
      </w:r>
      <w:r w:rsidRPr="00A5167D">
        <w:rPr>
          <w:sz w:val="28"/>
          <w:szCs w:val="28"/>
        </w:rPr>
        <w:t>соревнования, посвященные Дню физкультурника, соревнования юных велосипедистов «Безопасное к</w:t>
      </w:r>
      <w:r>
        <w:rPr>
          <w:sz w:val="28"/>
          <w:szCs w:val="28"/>
        </w:rPr>
        <w:t>олесо», «Олимпийский день бега»;</w:t>
      </w:r>
    </w:p>
    <w:p w:rsidR="001C6F8D" w:rsidRDefault="001C6F8D" w:rsidP="007E326A">
      <w:pPr>
        <w:ind w:firstLine="540"/>
        <w:jc w:val="both"/>
        <w:rPr>
          <w:sz w:val="28"/>
          <w:szCs w:val="28"/>
        </w:rPr>
      </w:pPr>
      <w:r>
        <w:rPr>
          <w:sz w:val="28"/>
          <w:szCs w:val="28"/>
        </w:rPr>
        <w:t>сход граждан;</w:t>
      </w:r>
    </w:p>
    <w:p w:rsidR="001C6F8D" w:rsidRDefault="001C6F8D" w:rsidP="007E326A">
      <w:pPr>
        <w:ind w:firstLine="540"/>
        <w:jc w:val="both"/>
        <w:rPr>
          <w:sz w:val="28"/>
          <w:szCs w:val="28"/>
        </w:rPr>
      </w:pPr>
      <w:r>
        <w:rPr>
          <w:sz w:val="28"/>
          <w:szCs w:val="28"/>
        </w:rPr>
        <w:t>акция «Мы – граждане России»;</w:t>
      </w:r>
    </w:p>
    <w:p w:rsidR="001C6F8D" w:rsidRPr="00A5167D" w:rsidRDefault="001C6F8D" w:rsidP="007E326A">
      <w:pPr>
        <w:ind w:firstLine="540"/>
        <w:jc w:val="both"/>
        <w:rPr>
          <w:sz w:val="28"/>
          <w:szCs w:val="28"/>
        </w:rPr>
      </w:pPr>
      <w:r>
        <w:rPr>
          <w:sz w:val="28"/>
          <w:szCs w:val="28"/>
        </w:rPr>
        <w:t>высадка деревьев.</w:t>
      </w:r>
    </w:p>
    <w:p w:rsidR="001C6F8D" w:rsidRPr="00253A50" w:rsidRDefault="001C6F8D" w:rsidP="007E326A">
      <w:pPr>
        <w:ind w:firstLine="540"/>
        <w:jc w:val="both"/>
        <w:rPr>
          <w:sz w:val="28"/>
          <w:szCs w:val="28"/>
        </w:rPr>
      </w:pPr>
      <w:r>
        <w:rPr>
          <w:sz w:val="28"/>
          <w:szCs w:val="28"/>
        </w:rPr>
        <w:t>В 2013 году</w:t>
      </w:r>
      <w:r w:rsidRPr="008F2E19">
        <w:rPr>
          <w:sz w:val="28"/>
          <w:szCs w:val="28"/>
        </w:rPr>
        <w:t xml:space="preserve"> </w:t>
      </w:r>
      <w:r>
        <w:rPr>
          <w:sz w:val="28"/>
          <w:szCs w:val="28"/>
        </w:rPr>
        <w:t xml:space="preserve">члены Молодежного совета </w:t>
      </w:r>
      <w:r w:rsidRPr="00253A50">
        <w:rPr>
          <w:sz w:val="28"/>
          <w:szCs w:val="28"/>
        </w:rPr>
        <w:t>приняли участие в 3 областных конкурсах.</w:t>
      </w:r>
    </w:p>
    <w:p w:rsidR="001C6F8D" w:rsidRPr="00253A50" w:rsidRDefault="001C6F8D" w:rsidP="007E326A">
      <w:pPr>
        <w:ind w:firstLine="540"/>
        <w:jc w:val="both"/>
        <w:rPr>
          <w:sz w:val="28"/>
          <w:szCs w:val="28"/>
        </w:rPr>
      </w:pPr>
      <w:r w:rsidRPr="00253A50">
        <w:rPr>
          <w:sz w:val="28"/>
          <w:szCs w:val="28"/>
        </w:rPr>
        <w:t>Основные результаты деятельности за 2013 год:</w:t>
      </w:r>
    </w:p>
    <w:p w:rsidR="001C6F8D" w:rsidRDefault="001C6F8D" w:rsidP="007E326A">
      <w:pPr>
        <w:ind w:firstLine="540"/>
        <w:jc w:val="both"/>
        <w:rPr>
          <w:sz w:val="28"/>
          <w:szCs w:val="28"/>
        </w:rPr>
      </w:pPr>
      <w:r>
        <w:rPr>
          <w:sz w:val="28"/>
          <w:szCs w:val="28"/>
        </w:rPr>
        <w:t>в 2013 году в Молодежный совет вступили 29 человек;</w:t>
      </w:r>
    </w:p>
    <w:p w:rsidR="001C6F8D" w:rsidRDefault="001C6F8D" w:rsidP="007E326A">
      <w:pPr>
        <w:ind w:firstLine="540"/>
        <w:jc w:val="both"/>
        <w:rPr>
          <w:sz w:val="28"/>
          <w:szCs w:val="28"/>
        </w:rPr>
      </w:pPr>
      <w:r>
        <w:rPr>
          <w:sz w:val="28"/>
          <w:szCs w:val="28"/>
        </w:rPr>
        <w:t>активист Молодежного совета Шанаева Кристина, была направлена в составе региональной делегации для участия в Сборе актива молодёжных общественных объединений на базе ФДЦ «Смена» в г. Анапа Краснодарского края, где она представляла Молодежный совет городского округа ЗАТО Светлый;</w:t>
      </w:r>
    </w:p>
    <w:p w:rsidR="001C6F8D" w:rsidRPr="008B588A" w:rsidRDefault="001C6F8D" w:rsidP="007E326A">
      <w:pPr>
        <w:ind w:firstLine="540"/>
        <w:jc w:val="both"/>
        <w:rPr>
          <w:sz w:val="28"/>
          <w:szCs w:val="28"/>
        </w:rPr>
      </w:pPr>
      <w:r>
        <w:rPr>
          <w:sz w:val="28"/>
          <w:szCs w:val="28"/>
        </w:rPr>
        <w:t xml:space="preserve">в </w:t>
      </w:r>
      <w:r w:rsidRPr="008B588A">
        <w:rPr>
          <w:sz w:val="28"/>
          <w:szCs w:val="28"/>
        </w:rPr>
        <w:t xml:space="preserve">марте и сентябре 2013 года материалы о деятельности Молодежного совета </w:t>
      </w:r>
      <w:r>
        <w:rPr>
          <w:sz w:val="28"/>
          <w:szCs w:val="28"/>
        </w:rPr>
        <w:t xml:space="preserve">были направлены </w:t>
      </w:r>
      <w:r w:rsidRPr="008B588A">
        <w:rPr>
          <w:sz w:val="28"/>
          <w:szCs w:val="28"/>
        </w:rPr>
        <w:t>для участия в VI ежегодном  Конкурсе муниципальных образований (в номинации «Лучшее ЗАТО») и Ежегодном конкурсе «Лучший муниципальный проект Саратовской области», по итогам которого ЗАТО Светлый награжден Дипломом II степени за проект «Вовлечение молодежи в деятельность органов местного самоуправления» в номинации «Решение социальных вопросов».</w:t>
      </w:r>
    </w:p>
    <w:p w:rsidR="001C6F8D" w:rsidRDefault="001C6F8D" w:rsidP="00793E31">
      <w:pPr>
        <w:pStyle w:val="ConsPlusNormal"/>
        <w:widowControl/>
        <w:ind w:firstLine="540"/>
        <w:jc w:val="center"/>
        <w:rPr>
          <w:rFonts w:ascii="Times New Roman" w:hAnsi="Times New Roman" w:cs="Times New Roman"/>
          <w:b/>
          <w:bCs/>
          <w:sz w:val="28"/>
          <w:szCs w:val="28"/>
        </w:rPr>
      </w:pPr>
    </w:p>
    <w:p w:rsidR="001C6F8D" w:rsidRDefault="001C6F8D" w:rsidP="00793E31">
      <w:pPr>
        <w:pStyle w:val="ConsPlusNormal"/>
        <w:widowControl/>
        <w:ind w:firstLine="540"/>
        <w:jc w:val="center"/>
        <w:rPr>
          <w:rFonts w:ascii="Times New Roman" w:hAnsi="Times New Roman" w:cs="Times New Roman"/>
          <w:b/>
          <w:bCs/>
          <w:sz w:val="28"/>
          <w:szCs w:val="28"/>
        </w:rPr>
      </w:pPr>
    </w:p>
    <w:p w:rsidR="001C6F8D" w:rsidRDefault="001C6F8D" w:rsidP="00793E31">
      <w:pPr>
        <w:pStyle w:val="ConsPlusNormal"/>
        <w:widowControl/>
        <w:ind w:firstLine="540"/>
        <w:jc w:val="center"/>
        <w:rPr>
          <w:rFonts w:ascii="Times New Roman" w:hAnsi="Times New Roman" w:cs="Times New Roman"/>
          <w:b/>
          <w:bCs/>
          <w:sz w:val="28"/>
          <w:szCs w:val="28"/>
        </w:rPr>
      </w:pPr>
    </w:p>
    <w:p w:rsidR="001C6F8D" w:rsidRPr="008E04D6" w:rsidRDefault="001C6F8D" w:rsidP="00793E31">
      <w:pPr>
        <w:pStyle w:val="ConsPlusNormal"/>
        <w:widowControl/>
        <w:ind w:firstLine="540"/>
        <w:jc w:val="center"/>
        <w:rPr>
          <w:rFonts w:ascii="Times New Roman" w:hAnsi="Times New Roman" w:cs="Times New Roman"/>
          <w:b/>
          <w:bCs/>
          <w:sz w:val="28"/>
          <w:szCs w:val="28"/>
        </w:rPr>
      </w:pPr>
    </w:p>
    <w:p w:rsidR="001C6F8D" w:rsidRDefault="001C6F8D" w:rsidP="00793E31">
      <w:pPr>
        <w:pStyle w:val="ConsPlu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3.5.</w:t>
      </w:r>
      <w:r w:rsidRPr="007B1753">
        <w:rPr>
          <w:rFonts w:ascii="Times New Roman" w:hAnsi="Times New Roman" w:cs="Times New Roman"/>
          <w:b/>
          <w:bCs/>
          <w:sz w:val="28"/>
          <w:szCs w:val="28"/>
        </w:rPr>
        <w:t>Спорт</w:t>
      </w:r>
    </w:p>
    <w:p w:rsidR="001C6F8D" w:rsidRPr="007B1753" w:rsidRDefault="001C6F8D" w:rsidP="00793E31">
      <w:pPr>
        <w:pStyle w:val="ConsPlusNormal"/>
        <w:widowControl/>
        <w:ind w:firstLine="0"/>
        <w:jc w:val="center"/>
        <w:rPr>
          <w:rFonts w:ascii="Times New Roman" w:hAnsi="Times New Roman" w:cs="Times New Roman"/>
          <w:b/>
          <w:bCs/>
          <w:sz w:val="28"/>
          <w:szCs w:val="28"/>
        </w:rPr>
      </w:pPr>
    </w:p>
    <w:p w:rsidR="001C6F8D" w:rsidRPr="008D47DC" w:rsidRDefault="001C6F8D" w:rsidP="00DF1FFD">
      <w:pPr>
        <w:tabs>
          <w:tab w:val="left" w:pos="10206"/>
        </w:tabs>
        <w:ind w:firstLine="540"/>
        <w:jc w:val="both"/>
        <w:rPr>
          <w:sz w:val="28"/>
          <w:szCs w:val="28"/>
        </w:rPr>
      </w:pPr>
      <w:r w:rsidRPr="007B1753">
        <w:rPr>
          <w:sz w:val="28"/>
          <w:szCs w:val="28"/>
        </w:rPr>
        <w:t xml:space="preserve">Физкультурно-оздоровительная и спортивно массовая работа на территории городского округа </w:t>
      </w:r>
      <w:r>
        <w:rPr>
          <w:sz w:val="28"/>
          <w:szCs w:val="28"/>
        </w:rPr>
        <w:t>ЗАТО Светлый</w:t>
      </w:r>
      <w:r w:rsidRPr="007B1753">
        <w:rPr>
          <w:sz w:val="28"/>
          <w:szCs w:val="28"/>
        </w:rPr>
        <w:t xml:space="preserve"> имеет свои традиции и основывается на возможностях материально-технической базы спортивных сооружений, тренерского состава, спортивных интересах населения городского округа и</w:t>
      </w:r>
      <w:r w:rsidRPr="007B1753">
        <w:rPr>
          <w:i/>
          <w:iCs/>
          <w:sz w:val="28"/>
          <w:szCs w:val="28"/>
        </w:rPr>
        <w:t xml:space="preserve"> </w:t>
      </w:r>
      <w:r w:rsidRPr="007B1753">
        <w:rPr>
          <w:sz w:val="28"/>
          <w:szCs w:val="28"/>
        </w:rPr>
        <w:t>ведется в соответствии с муниципальной программой «Развитие физкультуры и спорта в городском окр</w:t>
      </w:r>
      <w:r>
        <w:rPr>
          <w:sz w:val="28"/>
          <w:szCs w:val="28"/>
        </w:rPr>
        <w:t xml:space="preserve">уге ЗАТО Светлый» на 2012-2014 </w:t>
      </w:r>
      <w:r w:rsidRPr="007B1753">
        <w:rPr>
          <w:sz w:val="28"/>
          <w:szCs w:val="28"/>
        </w:rPr>
        <w:t>г.г.». Работа строится в соответствии с планом спортивно-массовых и физкультурно-оздоровительных мероприятий, ежегодно утверждаемых спортивным комитетом при администрации городского округа. Соревнования организовываются и проводятся</w:t>
      </w:r>
      <w:r>
        <w:rPr>
          <w:sz w:val="28"/>
          <w:szCs w:val="28"/>
        </w:rPr>
        <w:t xml:space="preserve"> муниципальным учреждением «У</w:t>
      </w:r>
      <w:r w:rsidRPr="008D47DC">
        <w:rPr>
          <w:sz w:val="28"/>
          <w:szCs w:val="28"/>
        </w:rPr>
        <w:t>правлени</w:t>
      </w:r>
      <w:r>
        <w:rPr>
          <w:sz w:val="28"/>
          <w:szCs w:val="28"/>
        </w:rPr>
        <w:t>е</w:t>
      </w:r>
      <w:r w:rsidRPr="008D47DC">
        <w:rPr>
          <w:sz w:val="28"/>
          <w:szCs w:val="28"/>
        </w:rPr>
        <w:t xml:space="preserve"> образования, молодежной</w:t>
      </w:r>
      <w:r>
        <w:rPr>
          <w:sz w:val="28"/>
          <w:szCs w:val="28"/>
        </w:rPr>
        <w:t xml:space="preserve"> </w:t>
      </w:r>
      <w:r w:rsidRPr="008D47DC">
        <w:rPr>
          <w:sz w:val="28"/>
          <w:szCs w:val="28"/>
        </w:rPr>
        <w:t>политики и развития спорта</w:t>
      </w:r>
      <w:r>
        <w:rPr>
          <w:sz w:val="28"/>
          <w:szCs w:val="28"/>
        </w:rPr>
        <w:t xml:space="preserve"> администрации </w:t>
      </w:r>
      <w:r w:rsidRPr="008D47DC">
        <w:rPr>
          <w:sz w:val="28"/>
          <w:szCs w:val="28"/>
        </w:rPr>
        <w:t>городского округа ЗАТО Светлый</w:t>
      </w:r>
      <w:r>
        <w:rPr>
          <w:sz w:val="28"/>
          <w:szCs w:val="28"/>
        </w:rPr>
        <w:t>».</w:t>
      </w:r>
    </w:p>
    <w:p w:rsidR="001C6F8D" w:rsidRPr="007B1753" w:rsidRDefault="001C6F8D" w:rsidP="00DF1FFD">
      <w:pPr>
        <w:ind w:firstLine="540"/>
        <w:jc w:val="both"/>
        <w:rPr>
          <w:sz w:val="28"/>
          <w:szCs w:val="28"/>
        </w:rPr>
      </w:pPr>
      <w:r w:rsidRPr="007B1753">
        <w:rPr>
          <w:sz w:val="28"/>
          <w:szCs w:val="28"/>
        </w:rPr>
        <w:t>Физкультурно-спортивное направление в соответствии с лицензией реализуется в учреждениях дополнительного образования: МОУ ДОД «ДЮСШ» и  МОУ ДОД «ДДТ».</w:t>
      </w:r>
    </w:p>
    <w:p w:rsidR="001C6F8D" w:rsidRPr="007B1753" w:rsidRDefault="001C6F8D" w:rsidP="00DF1FFD">
      <w:pPr>
        <w:ind w:right="20" w:firstLine="540"/>
        <w:jc w:val="both"/>
        <w:rPr>
          <w:sz w:val="28"/>
          <w:szCs w:val="28"/>
        </w:rPr>
      </w:pPr>
      <w:r w:rsidRPr="007B1753">
        <w:rPr>
          <w:sz w:val="28"/>
          <w:szCs w:val="28"/>
        </w:rPr>
        <w:t xml:space="preserve">Согласно лицензии в МОУ ДОД ДЮСШ реализуются следующие образовательные программы физкультурно-спортивной направленности: плавание, борьба, футбол, волейбол, баскетбол, хоккей с шайбой, пауэрлифтинг, с охватом 370 учащихся. Из штатных сотрудников в школе работают 4 педагога с высшей квалификационной категорией, 1 педагог с </w:t>
      </w:r>
      <w:r w:rsidRPr="007B1753">
        <w:rPr>
          <w:sz w:val="28"/>
          <w:szCs w:val="28"/>
          <w:lang w:val="en-US"/>
        </w:rPr>
        <w:t>I</w:t>
      </w:r>
      <w:r w:rsidRPr="007B1753">
        <w:rPr>
          <w:sz w:val="28"/>
          <w:szCs w:val="28"/>
        </w:rPr>
        <w:t xml:space="preserve"> квалификационной категорией.</w:t>
      </w:r>
    </w:p>
    <w:p w:rsidR="001C6F8D" w:rsidRPr="0055652A" w:rsidRDefault="001C6F8D" w:rsidP="00DF1FFD">
      <w:pPr>
        <w:ind w:right="20" w:firstLine="540"/>
        <w:jc w:val="both"/>
        <w:rPr>
          <w:sz w:val="28"/>
          <w:szCs w:val="28"/>
        </w:rPr>
      </w:pPr>
      <w:r w:rsidRPr="007B1753">
        <w:rPr>
          <w:sz w:val="28"/>
          <w:szCs w:val="28"/>
        </w:rPr>
        <w:t>МОУ ДОД «ДЮСШ» обеспечен спортивным инвентарем и оборудованием на 62</w:t>
      </w:r>
      <w:r>
        <w:rPr>
          <w:sz w:val="28"/>
          <w:szCs w:val="28"/>
        </w:rPr>
        <w:t>,0</w:t>
      </w:r>
      <w:r w:rsidRPr="007B1753">
        <w:rPr>
          <w:sz w:val="28"/>
          <w:szCs w:val="28"/>
        </w:rPr>
        <w:t xml:space="preserve"> % (областной показатель – 43</w:t>
      </w:r>
      <w:r>
        <w:rPr>
          <w:sz w:val="28"/>
          <w:szCs w:val="28"/>
        </w:rPr>
        <w:t xml:space="preserve">,0 </w:t>
      </w:r>
      <w:r w:rsidRPr="007B1753">
        <w:rPr>
          <w:sz w:val="28"/>
          <w:szCs w:val="28"/>
        </w:rPr>
        <w:t xml:space="preserve">%). Из числа обучающихся в МОУ ДОД «ДЮСШ» 83 человека имеют спортивно-массовые </w:t>
      </w:r>
      <w:r w:rsidRPr="00FC5E5A">
        <w:rPr>
          <w:sz w:val="28"/>
          <w:szCs w:val="28"/>
        </w:rPr>
        <w:t>разряды, 4 человека имеют 1 взрослый разряд, 2 человека – разряды КМС.</w:t>
      </w:r>
      <w:r w:rsidRPr="00FC5E5A">
        <w:t xml:space="preserve"> </w:t>
      </w:r>
      <w:r w:rsidRPr="00FC5E5A">
        <w:rPr>
          <w:sz w:val="28"/>
          <w:szCs w:val="28"/>
        </w:rPr>
        <w:t xml:space="preserve">Основной и самой главной проблемой МОУ ДОД «ДЮСШ» является отсутствие собственной базы. Воспитанники школы занимаются на спортивных объектах Министерства Обороны РФ.  Большая часть  учебно-тренировочных помещений, спортивные залы, бассейн, административное здание МОУ ДОД ДЮСШ являются арендуемыми и разбросанными по всей территории ЗАТО Светлый. Два отделения МОУ ДОД ДЮСШ (волейбол, баскетбол) из-за </w:t>
      </w:r>
      <w:r>
        <w:rPr>
          <w:sz w:val="28"/>
          <w:szCs w:val="28"/>
        </w:rPr>
        <w:t>аварийности</w:t>
      </w:r>
      <w:r w:rsidRPr="00FC5E5A">
        <w:rPr>
          <w:sz w:val="28"/>
          <w:szCs w:val="28"/>
        </w:rPr>
        <w:t xml:space="preserve"> спортивного зала</w:t>
      </w:r>
      <w:r>
        <w:rPr>
          <w:sz w:val="28"/>
          <w:szCs w:val="28"/>
        </w:rPr>
        <w:t xml:space="preserve"> в</w:t>
      </w:r>
      <w:r w:rsidRPr="00FC5E5A">
        <w:rPr>
          <w:sz w:val="28"/>
          <w:szCs w:val="28"/>
        </w:rPr>
        <w:t xml:space="preserve"> МУК «ДК ГО ЗАТО Светлый» вынуждены заниматься в спортивных залах общеобразовательных школ городского округа. Такая разбросанность помещений снижает уровень подготовки учащихся, препятствует слаженной работе администрации ДЮСШ и тренерско-преподавательского состава.</w:t>
      </w:r>
    </w:p>
    <w:p w:rsidR="001C6F8D" w:rsidRPr="007B1753" w:rsidRDefault="001C6F8D" w:rsidP="00DF1FFD">
      <w:pPr>
        <w:ind w:firstLine="540"/>
        <w:jc w:val="both"/>
        <w:rPr>
          <w:sz w:val="28"/>
          <w:szCs w:val="28"/>
        </w:rPr>
      </w:pPr>
      <w:r w:rsidRPr="007B1753">
        <w:rPr>
          <w:sz w:val="28"/>
          <w:szCs w:val="28"/>
        </w:rPr>
        <w:t>В МОУ ДОД «Дом детского творчества» функционируют объединения</w:t>
      </w:r>
      <w:r>
        <w:rPr>
          <w:sz w:val="28"/>
          <w:szCs w:val="28"/>
        </w:rPr>
        <w:t>:</w:t>
      </w:r>
      <w:r w:rsidRPr="007B1753">
        <w:rPr>
          <w:sz w:val="28"/>
          <w:szCs w:val="28"/>
        </w:rPr>
        <w:t xml:space="preserve"> «Судомоделирование», «Автомоделирование», «Картинг», «Мототуризм», «Спортивный туризм», «Аэробика», «Радиолюбители»</w:t>
      </w:r>
      <w:r>
        <w:rPr>
          <w:sz w:val="28"/>
          <w:szCs w:val="28"/>
        </w:rPr>
        <w:t>,</w:t>
      </w:r>
      <w:r w:rsidRPr="007B1753">
        <w:rPr>
          <w:sz w:val="28"/>
          <w:szCs w:val="28"/>
        </w:rPr>
        <w:t xml:space="preserve"> а также объединения «Юный патриот спасатель» и «Юный курсант», программа которых включает элементы пожарно-прикладного и военно-прикладного спорта. </w:t>
      </w:r>
    </w:p>
    <w:p w:rsidR="001C6F8D" w:rsidRPr="007B1753" w:rsidRDefault="001C6F8D" w:rsidP="00DF1FFD">
      <w:pPr>
        <w:ind w:firstLine="540"/>
        <w:jc w:val="both"/>
        <w:rPr>
          <w:sz w:val="28"/>
          <w:szCs w:val="28"/>
        </w:rPr>
      </w:pPr>
      <w:r w:rsidRPr="007B1753">
        <w:rPr>
          <w:sz w:val="28"/>
          <w:szCs w:val="28"/>
        </w:rPr>
        <w:t>На территории городского округа ЗАТО Светлый находится 3 дошкольных образовательных учреждения, которые посещают 657 воспитанников. Занятия по физическому воспитанию проводят инструктора по физической культуре, из них 2 с высшей квалификационной категорией.</w:t>
      </w:r>
    </w:p>
    <w:p w:rsidR="001C6F8D" w:rsidRPr="007B1753" w:rsidRDefault="001C6F8D" w:rsidP="00DF1FFD">
      <w:pPr>
        <w:ind w:firstLine="540"/>
        <w:jc w:val="both"/>
        <w:rPr>
          <w:sz w:val="28"/>
          <w:szCs w:val="28"/>
        </w:rPr>
      </w:pPr>
      <w:r w:rsidRPr="007B1753">
        <w:rPr>
          <w:sz w:val="28"/>
          <w:szCs w:val="28"/>
        </w:rPr>
        <w:t>В работе с детьми основное внимание уделяется созданию условий для их правильного физического развития, формирования культуры здоровья, здорового образа жизни, профилактике детской заболеваемости.</w:t>
      </w:r>
    </w:p>
    <w:p w:rsidR="001C6F8D" w:rsidRPr="007B1753" w:rsidRDefault="001C6F8D" w:rsidP="00DF1FFD">
      <w:pPr>
        <w:ind w:firstLine="540"/>
        <w:jc w:val="both"/>
        <w:rPr>
          <w:sz w:val="28"/>
          <w:szCs w:val="28"/>
        </w:rPr>
      </w:pPr>
      <w:r w:rsidRPr="007B1753">
        <w:rPr>
          <w:sz w:val="28"/>
          <w:szCs w:val="28"/>
        </w:rPr>
        <w:t xml:space="preserve">Основной формой систематического обучения детей физическим упражнениям является образовательная деятельность. Непосредственно образовательная деятельность проводится 2 раза в неделю, с детьми старшего дошкольного возраста 3 раза в неделю, в том числе 1 раз в неделю на открытом воздухе. Для занятий по физической культуре имеются физкультурные и тренажерные залы. Занятия по физической культуре проводятся посредством интеграции образовательных областей «Здоровье», «Социализация», «Познание», «Коммуникация», «Музыка». Наряду с традиционными формами проведения занятий все больше используются новые, нетрадиционные формы: фитбол-гимнастика, утренняя гимнастика с элементами логоритмики, оздоровительный бег, игровой стретчинг, черлидинг, танцевальная физкультура.                      </w:t>
      </w:r>
    </w:p>
    <w:p w:rsidR="001C6F8D" w:rsidRPr="007B1753" w:rsidRDefault="001C6F8D" w:rsidP="00DF1FFD">
      <w:pPr>
        <w:ind w:firstLine="540"/>
        <w:jc w:val="both"/>
        <w:rPr>
          <w:sz w:val="28"/>
          <w:szCs w:val="28"/>
        </w:rPr>
      </w:pPr>
      <w:r w:rsidRPr="007B1753">
        <w:rPr>
          <w:sz w:val="28"/>
          <w:szCs w:val="28"/>
        </w:rPr>
        <w:t>40 воспитанников посещают спортивные секции на базе дошкольных образовательных учреждений и на базе МОУ ДОД «Детско-юношеская спортивная школа».</w:t>
      </w:r>
    </w:p>
    <w:p w:rsidR="001C6F8D" w:rsidRPr="007B1753" w:rsidRDefault="001C6F8D" w:rsidP="00DF1FFD">
      <w:pPr>
        <w:ind w:firstLine="540"/>
        <w:jc w:val="both"/>
        <w:rPr>
          <w:sz w:val="28"/>
          <w:szCs w:val="28"/>
        </w:rPr>
      </w:pPr>
      <w:r w:rsidRPr="007B1753">
        <w:rPr>
          <w:sz w:val="28"/>
          <w:szCs w:val="28"/>
        </w:rPr>
        <w:t>Воспитанники дошкольных учреждений ежегодно принимают участие в муниципальных спортивных соревнованиях: «Олимпийский день бега», лыжные гонки в рамках «Лыжни России», в муниципальном Дне физкультурника.</w:t>
      </w:r>
    </w:p>
    <w:p w:rsidR="001C6F8D" w:rsidRPr="007B1753" w:rsidRDefault="001C6F8D" w:rsidP="00DF1FFD">
      <w:pPr>
        <w:spacing w:line="326" w:lineRule="atLeast"/>
        <w:ind w:right="20" w:firstLine="540"/>
        <w:jc w:val="both"/>
        <w:rPr>
          <w:color w:val="FF0000"/>
          <w:sz w:val="28"/>
          <w:szCs w:val="28"/>
        </w:rPr>
      </w:pPr>
      <w:r w:rsidRPr="007B1753">
        <w:rPr>
          <w:sz w:val="28"/>
          <w:szCs w:val="28"/>
        </w:rPr>
        <w:t xml:space="preserve">В 2013 году все дошкольные учреждения приняли участие в региональном конкурсе «ДОУ внедряющие инновационные здоровьесберегающие технологии». По итогам конкурса все </w:t>
      </w:r>
      <w:r>
        <w:rPr>
          <w:sz w:val="28"/>
          <w:szCs w:val="28"/>
        </w:rPr>
        <w:t xml:space="preserve">детские </w:t>
      </w:r>
      <w:r w:rsidRPr="007B1753">
        <w:rPr>
          <w:sz w:val="28"/>
          <w:szCs w:val="28"/>
        </w:rPr>
        <w:t xml:space="preserve">сады </w:t>
      </w:r>
      <w:r>
        <w:rPr>
          <w:sz w:val="28"/>
          <w:szCs w:val="28"/>
        </w:rPr>
        <w:t xml:space="preserve"> городского округа </w:t>
      </w:r>
      <w:r w:rsidRPr="007B1753">
        <w:rPr>
          <w:sz w:val="28"/>
          <w:szCs w:val="28"/>
        </w:rPr>
        <w:t>получили спортивное оборудование (гимнастический комплекс).</w:t>
      </w:r>
    </w:p>
    <w:p w:rsidR="001C6F8D" w:rsidRPr="007B1753" w:rsidRDefault="001C6F8D" w:rsidP="00DF1FFD">
      <w:pPr>
        <w:ind w:firstLine="540"/>
        <w:jc w:val="both"/>
        <w:rPr>
          <w:sz w:val="28"/>
          <w:szCs w:val="28"/>
        </w:rPr>
      </w:pPr>
      <w:r w:rsidRPr="007B1753">
        <w:rPr>
          <w:sz w:val="28"/>
          <w:szCs w:val="28"/>
        </w:rPr>
        <w:t>В двух общеобразовательных школах, где обучается 1050 детей, работают 6 учителей физической культуры.</w:t>
      </w:r>
    </w:p>
    <w:p w:rsidR="001C6F8D" w:rsidRPr="007B1753" w:rsidRDefault="001C6F8D" w:rsidP="00DF1FFD">
      <w:pPr>
        <w:ind w:firstLine="540"/>
        <w:jc w:val="both"/>
        <w:rPr>
          <w:sz w:val="28"/>
          <w:szCs w:val="28"/>
        </w:rPr>
      </w:pPr>
      <w:r w:rsidRPr="007B1753">
        <w:rPr>
          <w:sz w:val="28"/>
          <w:szCs w:val="28"/>
        </w:rPr>
        <w:t>В начальной школе уроки физической культуры в основном ведут учителя начальных классов, прошедшие на базе СарИПКиПРО обучение по дополнительной профессиональной образовательной программе учителей физической культуры.</w:t>
      </w:r>
    </w:p>
    <w:p w:rsidR="001C6F8D" w:rsidRPr="007B1753" w:rsidRDefault="001C6F8D" w:rsidP="00DF1FFD">
      <w:pPr>
        <w:ind w:firstLine="540"/>
        <w:jc w:val="both"/>
        <w:rPr>
          <w:sz w:val="28"/>
          <w:szCs w:val="28"/>
        </w:rPr>
      </w:pPr>
      <w:r w:rsidRPr="007B1753">
        <w:rPr>
          <w:sz w:val="28"/>
          <w:szCs w:val="28"/>
        </w:rPr>
        <w:t>Для занятий физической культурой в СОШ № 2 имеется спортивный зал с оборудованными раздевалками, в СОШ № 3 – большой с оборудованными раздевалками и малый спортивные залы. Для занятий на открытом воздухе между школами размещена спортивная площадка, имеющая поле для мини-футбола, беговую дорожку, хоккейную коробку и турники.</w:t>
      </w:r>
    </w:p>
    <w:p w:rsidR="001C6F8D" w:rsidRPr="007B1753" w:rsidRDefault="001C6F8D" w:rsidP="00DF1FFD">
      <w:pPr>
        <w:ind w:firstLine="540"/>
        <w:jc w:val="both"/>
        <w:rPr>
          <w:sz w:val="28"/>
          <w:szCs w:val="28"/>
        </w:rPr>
      </w:pPr>
      <w:r w:rsidRPr="007B1753">
        <w:rPr>
          <w:sz w:val="28"/>
          <w:szCs w:val="28"/>
        </w:rPr>
        <w:t>В соответствии с образовательной программой в школах на уроки физической культуры в 1-11 классах отводится 3 учебных часа в неделю.</w:t>
      </w:r>
    </w:p>
    <w:p w:rsidR="001C6F8D" w:rsidRPr="007B1753" w:rsidRDefault="001C6F8D" w:rsidP="00DF1FFD">
      <w:pPr>
        <w:ind w:firstLine="540"/>
        <w:jc w:val="both"/>
        <w:rPr>
          <w:sz w:val="28"/>
          <w:szCs w:val="28"/>
        </w:rPr>
      </w:pPr>
      <w:r w:rsidRPr="007B1753">
        <w:rPr>
          <w:sz w:val="28"/>
          <w:szCs w:val="28"/>
        </w:rPr>
        <w:t xml:space="preserve">Сохранение и укрепление здоровья обучающихся – важнейшая и приоритетная задача школы. Работа по данному направлению реализуется в рамках программы «Здоровье». На уроках все учителя используют здоровьесберегающие технологии, современные спортивно-оздоровительные системы по общей физической подготовке (ритмическая гимнастика, атлетическая гимнастика), современные методики развития кондиционных и координационных способностей школьников «Президентские состязания». Для детей, относящихся к специальной медицинской группе, организованы занятия, которые проводят учителя физической культуры, прошедшие обучение по дополнительной профессиональной программе повышения квалификации, специальность педагог-тьютор по адаптивной физической культуре. </w:t>
      </w:r>
    </w:p>
    <w:p w:rsidR="001C6F8D" w:rsidRPr="007B1753" w:rsidRDefault="001C6F8D" w:rsidP="00DF1FFD">
      <w:pPr>
        <w:ind w:firstLine="540"/>
        <w:jc w:val="both"/>
        <w:rPr>
          <w:sz w:val="28"/>
          <w:szCs w:val="28"/>
        </w:rPr>
      </w:pPr>
      <w:r w:rsidRPr="007B1753">
        <w:rPr>
          <w:sz w:val="28"/>
          <w:szCs w:val="28"/>
        </w:rPr>
        <w:t>Укреплению здоровья школьников способствуют занятия в спортивных секциях. В образовательных учреждениях городского округа функционируют 22 спортивных кружка и секции с охватом 772 человека, что составляет 73</w:t>
      </w:r>
      <w:r>
        <w:rPr>
          <w:sz w:val="28"/>
          <w:szCs w:val="28"/>
        </w:rPr>
        <w:t>,0</w:t>
      </w:r>
      <w:r w:rsidRPr="007B1753">
        <w:rPr>
          <w:sz w:val="28"/>
          <w:szCs w:val="28"/>
        </w:rPr>
        <w:t>% обучающихся.</w:t>
      </w:r>
    </w:p>
    <w:p w:rsidR="001C6F8D" w:rsidRPr="007B1753" w:rsidRDefault="001C6F8D" w:rsidP="00DF1FFD">
      <w:pPr>
        <w:spacing w:line="326" w:lineRule="atLeast"/>
        <w:ind w:right="20" w:firstLine="540"/>
        <w:jc w:val="both"/>
        <w:rPr>
          <w:sz w:val="28"/>
          <w:szCs w:val="28"/>
        </w:rPr>
      </w:pPr>
      <w:r w:rsidRPr="007B1753">
        <w:rPr>
          <w:sz w:val="28"/>
          <w:szCs w:val="28"/>
        </w:rPr>
        <w:t>Ежегодно в общеобразовательных учреждениях составляются планы спортивно-массовых мероприятий на учебный год. В преддверии муниципальных соревнований в школах проходят свои первенства по шахматам, баскетболу, волейболу, флайболу, футболу, лыжным гонкам, настольному теннису, школьные спартакиады. Массово и интересно проходят Дни здоровья. Практические все школьники общеобразовательных учреждений уже третий год участвуют в школьном этапе спортивных соревнований «Президентские состязания». Классы-победители традиционно  приняли участие в муниципальном этапе, который прошел в мае 2013 года. Для эффективного проведения соревнований были обучены судьи,  разработана схема-маршрут  соревнований. Все это позволило провести  муниципальный этап «Президентских состязаний»  на высоком уровне. Итоги состязаний были подведены, победители в командном и личном зачете были награждены грамотами МУ «Управления образования, молодежной политики и развития спорта».</w:t>
      </w:r>
    </w:p>
    <w:p w:rsidR="001C6F8D" w:rsidRPr="007B1753" w:rsidRDefault="001C6F8D" w:rsidP="00DF1FFD">
      <w:pPr>
        <w:spacing w:line="326" w:lineRule="atLeast"/>
        <w:ind w:right="20" w:firstLine="540"/>
        <w:jc w:val="both"/>
        <w:rPr>
          <w:sz w:val="28"/>
          <w:szCs w:val="28"/>
        </w:rPr>
      </w:pPr>
      <w:r w:rsidRPr="007B1753">
        <w:rPr>
          <w:sz w:val="28"/>
          <w:szCs w:val="28"/>
        </w:rPr>
        <w:t>За 2013 год для населения городского округа ЗАТО Светлый было организовано и проведено 17 спортивно-массовых соревнований по различным видам спорта: волейбол, армрестлинг, рукопашный бой, плавание, хоккей, баскетбол, шахматы, настольный теннис, легкая атлетика, лыжные гонки, футбол, соревнования по военно-прикладным видам спорта</w:t>
      </w:r>
    </w:p>
    <w:p w:rsidR="001C6F8D" w:rsidRPr="007B1753" w:rsidRDefault="001C6F8D" w:rsidP="00DF1FFD">
      <w:pPr>
        <w:ind w:firstLine="540"/>
        <w:jc w:val="both"/>
        <w:rPr>
          <w:sz w:val="28"/>
          <w:szCs w:val="28"/>
        </w:rPr>
      </w:pPr>
      <w:r w:rsidRPr="007B1753">
        <w:rPr>
          <w:sz w:val="28"/>
          <w:szCs w:val="28"/>
        </w:rPr>
        <w:t>Воспитанники МОУ ДОД «Детско-юношеская спортивная школа», учащиеся СОШ № 2, СОШ № 3 в 2013 году активно принимали участие в региональных и всероссийских соревнованиях:</w:t>
      </w:r>
    </w:p>
    <w:p w:rsidR="001C6F8D" w:rsidRPr="007B1753" w:rsidRDefault="001C6F8D" w:rsidP="007B1753">
      <w:pPr>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5"/>
        <w:gridCol w:w="1696"/>
        <w:gridCol w:w="1825"/>
        <w:gridCol w:w="1832"/>
        <w:gridCol w:w="2183"/>
      </w:tblGrid>
      <w:tr w:rsidR="001C6F8D" w:rsidRPr="007B1753">
        <w:trPr>
          <w:jc w:val="center"/>
        </w:trPr>
        <w:tc>
          <w:tcPr>
            <w:tcW w:w="2050" w:type="dxa"/>
          </w:tcPr>
          <w:p w:rsidR="001C6F8D" w:rsidRPr="0092744E" w:rsidRDefault="001C6F8D" w:rsidP="00E21DFD">
            <w:pPr>
              <w:jc w:val="center"/>
            </w:pPr>
            <w:r w:rsidRPr="0092744E">
              <w:t>Уровень соревнований</w:t>
            </w:r>
          </w:p>
        </w:tc>
        <w:tc>
          <w:tcPr>
            <w:tcW w:w="1636" w:type="dxa"/>
          </w:tcPr>
          <w:p w:rsidR="001C6F8D" w:rsidRPr="0092744E" w:rsidRDefault="001C6F8D" w:rsidP="00E21DFD">
            <w:pPr>
              <w:jc w:val="center"/>
            </w:pPr>
            <w:r w:rsidRPr="0092744E">
              <w:t>Количество соревнований, ед.</w:t>
            </w:r>
          </w:p>
        </w:tc>
        <w:tc>
          <w:tcPr>
            <w:tcW w:w="1848" w:type="dxa"/>
          </w:tcPr>
          <w:p w:rsidR="001C6F8D" w:rsidRPr="0092744E" w:rsidRDefault="001C6F8D" w:rsidP="00E21DFD">
            <w:pPr>
              <w:jc w:val="center"/>
            </w:pPr>
            <w:r w:rsidRPr="0092744E">
              <w:t>Количество участников, чел.</w:t>
            </w:r>
          </w:p>
        </w:tc>
        <w:tc>
          <w:tcPr>
            <w:tcW w:w="1848" w:type="dxa"/>
          </w:tcPr>
          <w:p w:rsidR="001C6F8D" w:rsidRPr="0092744E" w:rsidRDefault="001C6F8D" w:rsidP="00E21DFD">
            <w:pPr>
              <w:jc w:val="center"/>
            </w:pPr>
            <w:r w:rsidRPr="0092744E">
              <w:t>Количество победителей, чел.</w:t>
            </w:r>
          </w:p>
        </w:tc>
        <w:tc>
          <w:tcPr>
            <w:tcW w:w="2189" w:type="dxa"/>
          </w:tcPr>
          <w:p w:rsidR="001C6F8D" w:rsidRPr="0092744E" w:rsidRDefault="001C6F8D" w:rsidP="00E21DFD">
            <w:pPr>
              <w:jc w:val="center"/>
            </w:pPr>
            <w:r w:rsidRPr="0092744E">
              <w:t>Результативность, %</w:t>
            </w:r>
          </w:p>
        </w:tc>
      </w:tr>
      <w:tr w:rsidR="001C6F8D" w:rsidRPr="007B1753">
        <w:trPr>
          <w:jc w:val="center"/>
        </w:trPr>
        <w:tc>
          <w:tcPr>
            <w:tcW w:w="2050" w:type="dxa"/>
          </w:tcPr>
          <w:p w:rsidR="001C6F8D" w:rsidRPr="0092744E" w:rsidRDefault="001C6F8D" w:rsidP="0099067F">
            <w:r w:rsidRPr="0092744E">
              <w:t>Региональный</w:t>
            </w:r>
          </w:p>
        </w:tc>
        <w:tc>
          <w:tcPr>
            <w:tcW w:w="1636" w:type="dxa"/>
          </w:tcPr>
          <w:p w:rsidR="001C6F8D" w:rsidRPr="0092744E" w:rsidRDefault="001C6F8D" w:rsidP="00E21DFD">
            <w:pPr>
              <w:jc w:val="center"/>
            </w:pPr>
            <w:r w:rsidRPr="0092744E">
              <w:t>22</w:t>
            </w:r>
          </w:p>
        </w:tc>
        <w:tc>
          <w:tcPr>
            <w:tcW w:w="1848" w:type="dxa"/>
          </w:tcPr>
          <w:p w:rsidR="001C6F8D" w:rsidRPr="0092744E" w:rsidRDefault="001C6F8D" w:rsidP="00E21DFD">
            <w:pPr>
              <w:jc w:val="center"/>
            </w:pPr>
            <w:r w:rsidRPr="0092744E">
              <w:t>274</w:t>
            </w:r>
          </w:p>
        </w:tc>
        <w:tc>
          <w:tcPr>
            <w:tcW w:w="1848" w:type="dxa"/>
          </w:tcPr>
          <w:p w:rsidR="001C6F8D" w:rsidRPr="0092744E" w:rsidRDefault="001C6F8D" w:rsidP="00E21DFD">
            <w:pPr>
              <w:jc w:val="center"/>
            </w:pPr>
            <w:r w:rsidRPr="0092744E">
              <w:t>146</w:t>
            </w:r>
          </w:p>
        </w:tc>
        <w:tc>
          <w:tcPr>
            <w:tcW w:w="2189" w:type="dxa"/>
          </w:tcPr>
          <w:p w:rsidR="001C6F8D" w:rsidRPr="0092744E" w:rsidRDefault="001C6F8D" w:rsidP="00E21DFD">
            <w:pPr>
              <w:jc w:val="center"/>
            </w:pPr>
            <w:r w:rsidRPr="0092744E">
              <w:t xml:space="preserve">53,0 </w:t>
            </w:r>
          </w:p>
        </w:tc>
      </w:tr>
      <w:tr w:rsidR="001C6F8D" w:rsidRPr="007B1753">
        <w:trPr>
          <w:jc w:val="center"/>
        </w:trPr>
        <w:tc>
          <w:tcPr>
            <w:tcW w:w="2050" w:type="dxa"/>
          </w:tcPr>
          <w:p w:rsidR="001C6F8D" w:rsidRPr="0092744E" w:rsidRDefault="001C6F8D" w:rsidP="0099067F">
            <w:r w:rsidRPr="0092744E">
              <w:t>Всероссийский</w:t>
            </w:r>
          </w:p>
        </w:tc>
        <w:tc>
          <w:tcPr>
            <w:tcW w:w="1636" w:type="dxa"/>
          </w:tcPr>
          <w:p w:rsidR="001C6F8D" w:rsidRPr="0092744E" w:rsidRDefault="001C6F8D" w:rsidP="00E21DFD">
            <w:pPr>
              <w:jc w:val="center"/>
            </w:pPr>
            <w:r w:rsidRPr="0092744E">
              <w:t>15</w:t>
            </w:r>
          </w:p>
        </w:tc>
        <w:tc>
          <w:tcPr>
            <w:tcW w:w="1848" w:type="dxa"/>
          </w:tcPr>
          <w:p w:rsidR="001C6F8D" w:rsidRPr="0092744E" w:rsidRDefault="001C6F8D" w:rsidP="00E21DFD">
            <w:pPr>
              <w:jc w:val="center"/>
            </w:pPr>
            <w:r w:rsidRPr="0092744E">
              <w:t>64</w:t>
            </w:r>
          </w:p>
        </w:tc>
        <w:tc>
          <w:tcPr>
            <w:tcW w:w="1848" w:type="dxa"/>
          </w:tcPr>
          <w:p w:rsidR="001C6F8D" w:rsidRPr="0092744E" w:rsidRDefault="001C6F8D" w:rsidP="00E21DFD">
            <w:pPr>
              <w:jc w:val="center"/>
            </w:pPr>
            <w:r w:rsidRPr="0092744E">
              <w:t>31</w:t>
            </w:r>
          </w:p>
        </w:tc>
        <w:tc>
          <w:tcPr>
            <w:tcW w:w="2189" w:type="dxa"/>
          </w:tcPr>
          <w:p w:rsidR="001C6F8D" w:rsidRPr="0092744E" w:rsidRDefault="001C6F8D" w:rsidP="00E21DFD">
            <w:pPr>
              <w:jc w:val="center"/>
            </w:pPr>
            <w:r w:rsidRPr="0092744E">
              <w:t xml:space="preserve">48,0 </w:t>
            </w:r>
          </w:p>
        </w:tc>
      </w:tr>
      <w:tr w:rsidR="001C6F8D" w:rsidRPr="007B1753">
        <w:trPr>
          <w:jc w:val="center"/>
        </w:trPr>
        <w:tc>
          <w:tcPr>
            <w:tcW w:w="2050" w:type="dxa"/>
          </w:tcPr>
          <w:p w:rsidR="001C6F8D" w:rsidRPr="0092744E" w:rsidRDefault="001C6F8D" w:rsidP="0099067F">
            <w:r w:rsidRPr="0092744E">
              <w:t>Мировой</w:t>
            </w:r>
          </w:p>
        </w:tc>
        <w:tc>
          <w:tcPr>
            <w:tcW w:w="1636" w:type="dxa"/>
          </w:tcPr>
          <w:p w:rsidR="001C6F8D" w:rsidRPr="0092744E" w:rsidRDefault="001C6F8D" w:rsidP="00E21DFD">
            <w:pPr>
              <w:jc w:val="center"/>
            </w:pPr>
            <w:r w:rsidRPr="0092744E">
              <w:t>1</w:t>
            </w:r>
          </w:p>
        </w:tc>
        <w:tc>
          <w:tcPr>
            <w:tcW w:w="1848" w:type="dxa"/>
          </w:tcPr>
          <w:p w:rsidR="001C6F8D" w:rsidRPr="0092744E" w:rsidRDefault="001C6F8D" w:rsidP="00E21DFD">
            <w:pPr>
              <w:jc w:val="center"/>
            </w:pPr>
            <w:r w:rsidRPr="0092744E">
              <w:t>7</w:t>
            </w:r>
          </w:p>
        </w:tc>
        <w:tc>
          <w:tcPr>
            <w:tcW w:w="1848" w:type="dxa"/>
          </w:tcPr>
          <w:p w:rsidR="001C6F8D" w:rsidRPr="0092744E" w:rsidRDefault="001C6F8D" w:rsidP="00E21DFD">
            <w:pPr>
              <w:jc w:val="center"/>
            </w:pPr>
            <w:r w:rsidRPr="0092744E">
              <w:t>3</w:t>
            </w:r>
          </w:p>
        </w:tc>
        <w:tc>
          <w:tcPr>
            <w:tcW w:w="2189" w:type="dxa"/>
          </w:tcPr>
          <w:p w:rsidR="001C6F8D" w:rsidRPr="0092744E" w:rsidRDefault="001C6F8D" w:rsidP="00E21DFD">
            <w:pPr>
              <w:jc w:val="center"/>
            </w:pPr>
            <w:r w:rsidRPr="0092744E">
              <w:t xml:space="preserve">42,0 </w:t>
            </w:r>
          </w:p>
        </w:tc>
      </w:tr>
      <w:tr w:rsidR="001C6F8D" w:rsidRPr="007B1753">
        <w:trPr>
          <w:jc w:val="center"/>
        </w:trPr>
        <w:tc>
          <w:tcPr>
            <w:tcW w:w="2050" w:type="dxa"/>
          </w:tcPr>
          <w:p w:rsidR="001C6F8D" w:rsidRPr="0092744E" w:rsidRDefault="001C6F8D" w:rsidP="0099067F">
            <w:r w:rsidRPr="0092744E">
              <w:t>ВСЕГО</w:t>
            </w:r>
          </w:p>
        </w:tc>
        <w:tc>
          <w:tcPr>
            <w:tcW w:w="1636" w:type="dxa"/>
          </w:tcPr>
          <w:p w:rsidR="001C6F8D" w:rsidRPr="0092744E" w:rsidRDefault="001C6F8D" w:rsidP="00E21DFD">
            <w:pPr>
              <w:jc w:val="center"/>
            </w:pPr>
            <w:r w:rsidRPr="0092744E">
              <w:t>38</w:t>
            </w:r>
          </w:p>
        </w:tc>
        <w:tc>
          <w:tcPr>
            <w:tcW w:w="1848" w:type="dxa"/>
          </w:tcPr>
          <w:p w:rsidR="001C6F8D" w:rsidRPr="0092744E" w:rsidRDefault="001C6F8D" w:rsidP="00E21DFD">
            <w:pPr>
              <w:jc w:val="center"/>
            </w:pPr>
            <w:r w:rsidRPr="0092744E">
              <w:t>345</w:t>
            </w:r>
          </w:p>
        </w:tc>
        <w:tc>
          <w:tcPr>
            <w:tcW w:w="1848" w:type="dxa"/>
          </w:tcPr>
          <w:p w:rsidR="001C6F8D" w:rsidRPr="0092744E" w:rsidRDefault="001C6F8D" w:rsidP="00E21DFD">
            <w:pPr>
              <w:jc w:val="center"/>
            </w:pPr>
            <w:r w:rsidRPr="0092744E">
              <w:t>180</w:t>
            </w:r>
          </w:p>
        </w:tc>
        <w:tc>
          <w:tcPr>
            <w:tcW w:w="2189" w:type="dxa"/>
          </w:tcPr>
          <w:p w:rsidR="001C6F8D" w:rsidRPr="0092744E" w:rsidRDefault="001C6F8D" w:rsidP="00E21DFD">
            <w:pPr>
              <w:jc w:val="center"/>
            </w:pPr>
            <w:r w:rsidRPr="0092744E">
              <w:t xml:space="preserve">52,0 </w:t>
            </w:r>
          </w:p>
        </w:tc>
      </w:tr>
    </w:tbl>
    <w:p w:rsidR="001C6F8D" w:rsidRPr="007B1753" w:rsidRDefault="001C6F8D" w:rsidP="007B1753">
      <w:pPr>
        <w:ind w:firstLine="720"/>
        <w:jc w:val="both"/>
        <w:rPr>
          <w:sz w:val="28"/>
          <w:szCs w:val="28"/>
        </w:rPr>
      </w:pPr>
    </w:p>
    <w:p w:rsidR="001C6F8D" w:rsidRPr="008E1CC1" w:rsidRDefault="001C6F8D" w:rsidP="00DF1FFD">
      <w:pPr>
        <w:ind w:firstLine="540"/>
        <w:jc w:val="both"/>
        <w:rPr>
          <w:sz w:val="28"/>
          <w:szCs w:val="28"/>
        </w:rPr>
      </w:pPr>
      <w:r>
        <w:rPr>
          <w:sz w:val="28"/>
          <w:szCs w:val="28"/>
        </w:rPr>
        <w:t xml:space="preserve">По итогам соревнований учащимся были присвоены </w:t>
      </w:r>
      <w:r w:rsidRPr="008E1CC1">
        <w:rPr>
          <w:sz w:val="28"/>
          <w:szCs w:val="28"/>
        </w:rPr>
        <w:t>30 юношеских разрядов</w:t>
      </w:r>
      <w:r>
        <w:rPr>
          <w:sz w:val="28"/>
          <w:szCs w:val="28"/>
        </w:rPr>
        <w:t xml:space="preserve"> и</w:t>
      </w:r>
      <w:r w:rsidRPr="008E1CC1">
        <w:rPr>
          <w:sz w:val="28"/>
          <w:szCs w:val="28"/>
        </w:rPr>
        <w:t xml:space="preserve">  </w:t>
      </w:r>
      <w:r>
        <w:rPr>
          <w:sz w:val="28"/>
          <w:szCs w:val="28"/>
        </w:rPr>
        <w:t>спортивные разряды:</w:t>
      </w:r>
      <w:r w:rsidRPr="008E1CC1">
        <w:rPr>
          <w:sz w:val="28"/>
          <w:szCs w:val="28"/>
        </w:rPr>
        <w:t xml:space="preserve"> «Кандидат в мастера спорта»</w:t>
      </w:r>
      <w:r w:rsidRPr="00CA0774">
        <w:rPr>
          <w:sz w:val="28"/>
          <w:szCs w:val="28"/>
        </w:rPr>
        <w:t xml:space="preserve"> </w:t>
      </w:r>
      <w:r w:rsidRPr="008E1CC1">
        <w:rPr>
          <w:sz w:val="28"/>
          <w:szCs w:val="28"/>
        </w:rPr>
        <w:t>(Пауэрлифтинг)</w:t>
      </w:r>
      <w:r>
        <w:rPr>
          <w:sz w:val="28"/>
          <w:szCs w:val="28"/>
        </w:rPr>
        <w:t>,</w:t>
      </w:r>
      <w:r w:rsidRPr="00CA0774">
        <w:rPr>
          <w:sz w:val="28"/>
          <w:szCs w:val="28"/>
        </w:rPr>
        <w:t xml:space="preserve"> </w:t>
      </w:r>
      <w:r w:rsidRPr="008E1CC1">
        <w:rPr>
          <w:sz w:val="28"/>
          <w:szCs w:val="28"/>
          <w:lang w:val="en-US"/>
        </w:rPr>
        <w:t>II</w:t>
      </w:r>
      <w:r w:rsidRPr="008E1CC1">
        <w:rPr>
          <w:sz w:val="28"/>
          <w:szCs w:val="28"/>
        </w:rPr>
        <w:t xml:space="preserve"> спортивный</w:t>
      </w:r>
      <w:r>
        <w:rPr>
          <w:sz w:val="28"/>
          <w:szCs w:val="28"/>
        </w:rPr>
        <w:t xml:space="preserve"> </w:t>
      </w:r>
      <w:r w:rsidRPr="008E1CC1">
        <w:rPr>
          <w:sz w:val="28"/>
          <w:szCs w:val="28"/>
        </w:rPr>
        <w:t>(пауэрлифтинг)</w:t>
      </w:r>
      <w:r>
        <w:rPr>
          <w:sz w:val="28"/>
          <w:szCs w:val="28"/>
        </w:rPr>
        <w:t>,</w:t>
      </w:r>
      <w:r w:rsidRPr="00CA0774">
        <w:rPr>
          <w:sz w:val="28"/>
          <w:szCs w:val="28"/>
        </w:rPr>
        <w:t xml:space="preserve"> </w:t>
      </w:r>
      <w:r w:rsidRPr="008E1CC1">
        <w:rPr>
          <w:sz w:val="28"/>
          <w:szCs w:val="28"/>
          <w:lang w:val="en-US"/>
        </w:rPr>
        <w:t>III</w:t>
      </w:r>
      <w:r w:rsidRPr="008E1CC1">
        <w:rPr>
          <w:sz w:val="28"/>
          <w:szCs w:val="28"/>
        </w:rPr>
        <w:t xml:space="preserve"> спортивный</w:t>
      </w:r>
      <w:r>
        <w:rPr>
          <w:sz w:val="28"/>
          <w:szCs w:val="28"/>
        </w:rPr>
        <w:t xml:space="preserve"> </w:t>
      </w:r>
      <w:r w:rsidRPr="008E1CC1">
        <w:rPr>
          <w:sz w:val="28"/>
          <w:szCs w:val="28"/>
        </w:rPr>
        <w:t>(пауэрлифтинг</w:t>
      </w:r>
      <w:r>
        <w:rPr>
          <w:sz w:val="28"/>
          <w:szCs w:val="28"/>
        </w:rPr>
        <w:t>, плавание</w:t>
      </w:r>
      <w:r w:rsidRPr="008E1CC1">
        <w:rPr>
          <w:sz w:val="28"/>
          <w:szCs w:val="28"/>
        </w:rPr>
        <w:t>)</w:t>
      </w:r>
      <w:r>
        <w:rPr>
          <w:sz w:val="28"/>
          <w:szCs w:val="28"/>
        </w:rPr>
        <w:t>.</w:t>
      </w:r>
    </w:p>
    <w:p w:rsidR="001C6F8D" w:rsidRDefault="001C6F8D" w:rsidP="00414797">
      <w:pPr>
        <w:pStyle w:val="ConsPlusNormal"/>
        <w:widowControl/>
        <w:ind w:firstLine="0"/>
        <w:rPr>
          <w:rFonts w:ascii="Times New Roman" w:hAnsi="Times New Roman" w:cs="Times New Roman"/>
          <w:sz w:val="28"/>
          <w:szCs w:val="28"/>
        </w:rPr>
      </w:pPr>
    </w:p>
    <w:p w:rsidR="001C6F8D" w:rsidRDefault="001C6F8D" w:rsidP="00414797">
      <w:pPr>
        <w:pStyle w:val="ConsPlu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3.6.Культура</w:t>
      </w:r>
    </w:p>
    <w:p w:rsidR="001C6F8D" w:rsidRDefault="001C6F8D" w:rsidP="007B1753">
      <w:pPr>
        <w:pStyle w:val="ConsPlusNormal"/>
        <w:widowControl/>
        <w:ind w:firstLine="0"/>
        <w:jc w:val="center"/>
        <w:rPr>
          <w:rFonts w:ascii="Times New Roman" w:hAnsi="Times New Roman" w:cs="Times New Roman"/>
          <w:b/>
          <w:bCs/>
          <w:sz w:val="28"/>
          <w:szCs w:val="28"/>
        </w:rPr>
      </w:pPr>
    </w:p>
    <w:p w:rsidR="001C6F8D" w:rsidRDefault="001C6F8D" w:rsidP="00DF1FFD">
      <w:pPr>
        <w:pStyle w:val="ConsPlusNormal"/>
        <w:widowControl/>
        <w:ind w:firstLine="540"/>
        <w:jc w:val="both"/>
        <w:rPr>
          <w:rFonts w:ascii="Times New Roman" w:hAnsi="Times New Roman" w:cs="Times New Roman"/>
          <w:sz w:val="28"/>
          <w:szCs w:val="28"/>
        </w:rPr>
      </w:pPr>
      <w:r>
        <w:rPr>
          <w:rFonts w:ascii="Times New Roman" w:hAnsi="Times New Roman" w:cs="Times New Roman"/>
          <w:color w:val="000000"/>
          <w:sz w:val="28"/>
          <w:szCs w:val="28"/>
        </w:rPr>
        <w:t>В целях организации культурно-массовой работы н</w:t>
      </w:r>
      <w:r w:rsidRPr="00795C0B">
        <w:rPr>
          <w:rFonts w:ascii="Times New Roman" w:hAnsi="Times New Roman" w:cs="Times New Roman"/>
          <w:color w:val="000000"/>
          <w:sz w:val="28"/>
          <w:szCs w:val="28"/>
        </w:rPr>
        <w:t>а территории городского округа ЗАТО Светлый создано муниципальное учреждение культуры «Дом культуры городского округа ЗАТО Светлый»</w:t>
      </w:r>
      <w:r>
        <w:rPr>
          <w:rFonts w:ascii="Times New Roman" w:hAnsi="Times New Roman" w:cs="Times New Roman"/>
          <w:color w:val="000000"/>
          <w:sz w:val="28"/>
          <w:szCs w:val="28"/>
        </w:rPr>
        <w:t xml:space="preserve"> (далее МУК «ДК ГО ЗАТО Светлый»). </w:t>
      </w:r>
      <w:r>
        <w:rPr>
          <w:rFonts w:ascii="Times New Roman" w:hAnsi="Times New Roman" w:cs="Times New Roman"/>
          <w:sz w:val="28"/>
          <w:szCs w:val="28"/>
        </w:rPr>
        <w:t xml:space="preserve">Важным направлением работы </w:t>
      </w:r>
      <w:r>
        <w:rPr>
          <w:rFonts w:ascii="Times New Roman" w:hAnsi="Times New Roman" w:cs="Times New Roman"/>
          <w:color w:val="000000"/>
          <w:sz w:val="28"/>
          <w:szCs w:val="28"/>
        </w:rPr>
        <w:t xml:space="preserve">МУК «ДК ГО ЗАТО Светлый» </w:t>
      </w:r>
      <w:r>
        <w:rPr>
          <w:rFonts w:ascii="Times New Roman" w:hAnsi="Times New Roman" w:cs="Times New Roman"/>
          <w:sz w:val="28"/>
          <w:szCs w:val="28"/>
        </w:rPr>
        <w:t>в 2013 являлось:</w:t>
      </w:r>
    </w:p>
    <w:p w:rsidR="001C6F8D" w:rsidRDefault="001C6F8D" w:rsidP="00DF1FF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развитие детского, юношеского и молодежного творчества;</w:t>
      </w:r>
    </w:p>
    <w:p w:rsidR="001C6F8D" w:rsidRDefault="001C6F8D" w:rsidP="00DF1FF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содействие процессу возрождения нравственного, духовного начала в нашем обществе;</w:t>
      </w:r>
    </w:p>
    <w:p w:rsidR="001C6F8D" w:rsidRDefault="001C6F8D" w:rsidP="00DF1FF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поддержка и дальнейшее развитие национальной культуры народов, проживающих на территории ЗАТО Светлый;</w:t>
      </w:r>
    </w:p>
    <w:p w:rsidR="001C6F8D" w:rsidRDefault="001C6F8D" w:rsidP="00DF1FF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инновационная деятельность ДК;</w:t>
      </w:r>
    </w:p>
    <w:p w:rsidR="001C6F8D" w:rsidRDefault="001C6F8D" w:rsidP="00DF1FF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повышение социального рейтинга ДК.</w:t>
      </w:r>
    </w:p>
    <w:p w:rsidR="001C6F8D" w:rsidRPr="00795C0B" w:rsidRDefault="001C6F8D" w:rsidP="00DF1FF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Организацию культурно-массовой работы обеспечивают 14 специалистов культурно-досуговой деятельности. С</w:t>
      </w:r>
      <w:r w:rsidRPr="00795C0B">
        <w:rPr>
          <w:rFonts w:ascii="Times New Roman" w:hAnsi="Times New Roman" w:cs="Times New Roman"/>
          <w:sz w:val="28"/>
          <w:szCs w:val="28"/>
        </w:rPr>
        <w:t>огласно план</w:t>
      </w:r>
      <w:r>
        <w:rPr>
          <w:rFonts w:ascii="Times New Roman" w:hAnsi="Times New Roman" w:cs="Times New Roman"/>
          <w:sz w:val="28"/>
          <w:szCs w:val="28"/>
        </w:rPr>
        <w:t>у</w:t>
      </w:r>
      <w:r w:rsidRPr="00795C0B">
        <w:rPr>
          <w:rFonts w:ascii="Times New Roman" w:hAnsi="Times New Roman" w:cs="Times New Roman"/>
          <w:sz w:val="28"/>
          <w:szCs w:val="28"/>
        </w:rPr>
        <w:t xml:space="preserve"> мероприятий на 2013 год </w:t>
      </w:r>
      <w:r>
        <w:rPr>
          <w:rFonts w:ascii="Times New Roman" w:hAnsi="Times New Roman" w:cs="Times New Roman"/>
          <w:color w:val="000000"/>
          <w:sz w:val="28"/>
          <w:szCs w:val="28"/>
        </w:rPr>
        <w:t>МУК «ДК ГО ЗАТО Светлый»</w:t>
      </w:r>
      <w:r w:rsidRPr="00795C0B">
        <w:rPr>
          <w:rFonts w:ascii="Times New Roman" w:hAnsi="Times New Roman" w:cs="Times New Roman"/>
          <w:sz w:val="28"/>
          <w:szCs w:val="28"/>
        </w:rPr>
        <w:t xml:space="preserve"> были проведены </w:t>
      </w:r>
      <w:r>
        <w:rPr>
          <w:rFonts w:ascii="Times New Roman" w:hAnsi="Times New Roman" w:cs="Times New Roman"/>
          <w:sz w:val="28"/>
          <w:szCs w:val="28"/>
        </w:rPr>
        <w:t xml:space="preserve">87 различных культурно-досуговых мероприятий, в том числе для детей и подростков 22 мероприятия. </w:t>
      </w:r>
      <w:r w:rsidRPr="00795C0B">
        <w:rPr>
          <w:rFonts w:ascii="Times New Roman" w:hAnsi="Times New Roman" w:cs="Times New Roman"/>
          <w:sz w:val="28"/>
          <w:szCs w:val="28"/>
        </w:rPr>
        <w:t xml:space="preserve">На проведение мероприятий было израсходовано </w:t>
      </w:r>
      <w:r>
        <w:rPr>
          <w:rFonts w:ascii="Times New Roman" w:hAnsi="Times New Roman" w:cs="Times New Roman"/>
          <w:sz w:val="28"/>
          <w:szCs w:val="28"/>
        </w:rPr>
        <w:t>181,6 тыс.</w:t>
      </w:r>
      <w:r w:rsidRPr="003E370F">
        <w:rPr>
          <w:rFonts w:ascii="Times New Roman" w:hAnsi="Times New Roman" w:cs="Times New Roman"/>
          <w:sz w:val="28"/>
          <w:szCs w:val="28"/>
        </w:rPr>
        <w:t xml:space="preserve">  рублей.</w:t>
      </w:r>
    </w:p>
    <w:p w:rsidR="001C6F8D" w:rsidRPr="00860BA6" w:rsidRDefault="001C6F8D" w:rsidP="00DF1FFD">
      <w:pPr>
        <w:pStyle w:val="ConsPlusNormal"/>
        <w:widowControl/>
        <w:ind w:firstLine="540"/>
        <w:jc w:val="both"/>
        <w:rPr>
          <w:rFonts w:ascii="Times New Roman" w:hAnsi="Times New Roman" w:cs="Times New Roman"/>
          <w:color w:val="000000"/>
          <w:sz w:val="28"/>
          <w:szCs w:val="28"/>
        </w:rPr>
      </w:pPr>
      <w:r w:rsidRPr="00860BA6">
        <w:rPr>
          <w:rFonts w:ascii="Times New Roman" w:hAnsi="Times New Roman" w:cs="Times New Roman"/>
          <w:color w:val="000000"/>
          <w:sz w:val="28"/>
          <w:szCs w:val="28"/>
          <w:shd w:val="clear" w:color="auto" w:fill="FFFFFF"/>
        </w:rPr>
        <w:t xml:space="preserve">Отмечая работу </w:t>
      </w:r>
      <w:r w:rsidRPr="00860BA6">
        <w:rPr>
          <w:rFonts w:ascii="Times New Roman" w:hAnsi="Times New Roman" w:cs="Times New Roman"/>
          <w:color w:val="000000"/>
          <w:sz w:val="28"/>
          <w:szCs w:val="28"/>
        </w:rPr>
        <w:t>МУК «ДК ГО ЗАТО Светлый» в 2013 году стоит отметить следующие достижения:</w:t>
      </w:r>
    </w:p>
    <w:p w:rsidR="001C6F8D" w:rsidRPr="00860BA6" w:rsidRDefault="001C6F8D" w:rsidP="00DF1FFD">
      <w:pPr>
        <w:pStyle w:val="ConsPlusNormal"/>
        <w:widowControl/>
        <w:ind w:firstLine="540"/>
        <w:jc w:val="both"/>
        <w:rPr>
          <w:rFonts w:ascii="Times New Roman" w:hAnsi="Times New Roman" w:cs="Times New Roman"/>
          <w:color w:val="000000"/>
          <w:sz w:val="28"/>
          <w:szCs w:val="28"/>
          <w:shd w:val="clear" w:color="auto" w:fill="FFFFFF"/>
        </w:rPr>
      </w:pPr>
      <w:r w:rsidRPr="00860BA6">
        <w:rPr>
          <w:rFonts w:ascii="Times New Roman" w:hAnsi="Times New Roman" w:cs="Times New Roman"/>
          <w:color w:val="000000"/>
          <w:sz w:val="28"/>
          <w:szCs w:val="28"/>
          <w:shd w:val="clear" w:color="auto" w:fill="FFFFFF"/>
        </w:rPr>
        <w:t xml:space="preserve">В марте 2013 года поэты литературного клуба «Возрождение» приняли участие в литературно-драматическом творческом конкурсе </w:t>
      </w:r>
      <w:r>
        <w:rPr>
          <w:rFonts w:ascii="Times New Roman" w:hAnsi="Times New Roman" w:cs="Times New Roman"/>
          <w:color w:val="000000"/>
          <w:sz w:val="28"/>
          <w:szCs w:val="28"/>
          <w:shd w:val="clear" w:color="auto" w:fill="FFFFFF"/>
        </w:rPr>
        <w:t>«</w:t>
      </w:r>
      <w:r w:rsidRPr="00860BA6">
        <w:rPr>
          <w:rFonts w:ascii="Times New Roman" w:hAnsi="Times New Roman" w:cs="Times New Roman"/>
          <w:color w:val="000000"/>
          <w:sz w:val="28"/>
          <w:szCs w:val="28"/>
          <w:shd w:val="clear" w:color="auto" w:fill="FFFFFF"/>
        </w:rPr>
        <w:t>Алексеевские чтения</w:t>
      </w:r>
      <w:r>
        <w:rPr>
          <w:rFonts w:ascii="Times New Roman" w:hAnsi="Times New Roman" w:cs="Times New Roman"/>
          <w:color w:val="000000"/>
          <w:sz w:val="28"/>
          <w:szCs w:val="28"/>
          <w:shd w:val="clear" w:color="auto" w:fill="FFFFFF"/>
        </w:rPr>
        <w:t>»</w:t>
      </w:r>
      <w:r w:rsidRPr="00860BA6">
        <w:rPr>
          <w:rFonts w:ascii="Times New Roman" w:hAnsi="Times New Roman" w:cs="Times New Roman"/>
          <w:color w:val="000000"/>
          <w:sz w:val="28"/>
          <w:szCs w:val="28"/>
          <w:shd w:val="clear" w:color="auto" w:fill="FFFFFF"/>
        </w:rPr>
        <w:t xml:space="preserve">, прошедший в г. Калининске, где поэты Г. Туктарова, </w:t>
      </w:r>
      <w:r>
        <w:rPr>
          <w:rFonts w:ascii="Times New Roman" w:hAnsi="Times New Roman" w:cs="Times New Roman"/>
          <w:color w:val="000000"/>
          <w:sz w:val="28"/>
          <w:szCs w:val="28"/>
          <w:shd w:val="clear" w:color="auto" w:fill="FFFFFF"/>
        </w:rPr>
        <w:t xml:space="preserve">                                              </w:t>
      </w:r>
      <w:r w:rsidRPr="00860BA6">
        <w:rPr>
          <w:rFonts w:ascii="Times New Roman" w:hAnsi="Times New Roman" w:cs="Times New Roman"/>
          <w:color w:val="000000"/>
          <w:sz w:val="28"/>
          <w:szCs w:val="28"/>
          <w:shd w:val="clear" w:color="auto" w:fill="FFFFFF"/>
        </w:rPr>
        <w:t>Р. Ахмеджанов и А. Жаворонков заняли 1-е, 3-е и 4-е призовые места, соответственно.</w:t>
      </w:r>
      <w:r w:rsidRPr="00860BA6">
        <w:rPr>
          <w:rFonts w:ascii="Times New Roman" w:hAnsi="Times New Roman" w:cs="Times New Roman"/>
          <w:color w:val="000000"/>
          <w:sz w:val="28"/>
          <w:szCs w:val="28"/>
        </w:rPr>
        <w:t xml:space="preserve"> В</w:t>
      </w:r>
      <w:r w:rsidRPr="00860BA6">
        <w:rPr>
          <w:rFonts w:ascii="Times New Roman" w:hAnsi="Times New Roman" w:cs="Times New Roman"/>
          <w:color w:val="000000"/>
          <w:sz w:val="28"/>
          <w:szCs w:val="28"/>
          <w:shd w:val="clear" w:color="auto" w:fill="FFFFFF"/>
        </w:rPr>
        <w:t xml:space="preserve"> апреле 2013 года в</w:t>
      </w:r>
      <w:r>
        <w:rPr>
          <w:rFonts w:ascii="Times New Roman" w:hAnsi="Times New Roman" w:cs="Times New Roman"/>
          <w:color w:val="000000"/>
          <w:sz w:val="28"/>
          <w:szCs w:val="28"/>
          <w:shd w:val="clear" w:color="auto" w:fill="FFFFFF"/>
        </w:rPr>
        <w:t xml:space="preserve"> финале литературного конкурса «Турнир поэтов»</w:t>
      </w:r>
      <w:r w:rsidRPr="00860BA6">
        <w:rPr>
          <w:rFonts w:ascii="Times New Roman" w:hAnsi="Times New Roman" w:cs="Times New Roman"/>
          <w:color w:val="000000"/>
          <w:sz w:val="28"/>
          <w:szCs w:val="28"/>
          <w:shd w:val="clear" w:color="auto" w:fill="FFFFFF"/>
        </w:rPr>
        <w:t xml:space="preserve">, посвященного 175-летию журнала </w:t>
      </w:r>
      <w:r>
        <w:rPr>
          <w:rFonts w:ascii="Times New Roman" w:hAnsi="Times New Roman" w:cs="Times New Roman"/>
          <w:color w:val="000000"/>
          <w:sz w:val="28"/>
          <w:szCs w:val="28"/>
          <w:shd w:val="clear" w:color="auto" w:fill="FFFFFF"/>
        </w:rPr>
        <w:t>«Современник»</w:t>
      </w:r>
      <w:r w:rsidRPr="00860BA6">
        <w:rPr>
          <w:rFonts w:ascii="Times New Roman" w:hAnsi="Times New Roman" w:cs="Times New Roman"/>
          <w:color w:val="000000"/>
          <w:sz w:val="28"/>
          <w:szCs w:val="28"/>
          <w:shd w:val="clear" w:color="auto" w:fill="FFFFFF"/>
        </w:rPr>
        <w:t xml:space="preserve"> Елена Труфакина завоевала приз зрительских симпатий, а Гуль</w:t>
      </w:r>
      <w:r>
        <w:rPr>
          <w:rFonts w:ascii="Times New Roman" w:hAnsi="Times New Roman" w:cs="Times New Roman"/>
          <w:color w:val="000000"/>
          <w:sz w:val="28"/>
          <w:szCs w:val="28"/>
          <w:shd w:val="clear" w:color="auto" w:fill="FFFFFF"/>
        </w:rPr>
        <w:t>сара Туктарова получила диплом «</w:t>
      </w:r>
      <w:r w:rsidRPr="00860BA6">
        <w:rPr>
          <w:rFonts w:ascii="Times New Roman" w:hAnsi="Times New Roman" w:cs="Times New Roman"/>
          <w:color w:val="000000"/>
          <w:sz w:val="28"/>
          <w:szCs w:val="28"/>
          <w:shd w:val="clear" w:color="auto" w:fill="FFFFFF"/>
        </w:rPr>
        <w:t>За любовь к русскому языку</w:t>
      </w:r>
      <w:r>
        <w:rPr>
          <w:rFonts w:ascii="Times New Roman" w:hAnsi="Times New Roman" w:cs="Times New Roman"/>
          <w:color w:val="000000"/>
          <w:sz w:val="28"/>
          <w:szCs w:val="28"/>
          <w:shd w:val="clear" w:color="auto" w:fill="FFFFFF"/>
        </w:rPr>
        <w:t xml:space="preserve"> и поэтическое осмысление жизни»</w:t>
      </w:r>
      <w:r w:rsidRPr="00860BA6">
        <w:rPr>
          <w:rFonts w:ascii="Times New Roman" w:hAnsi="Times New Roman" w:cs="Times New Roman"/>
          <w:color w:val="000000"/>
          <w:sz w:val="28"/>
          <w:szCs w:val="28"/>
          <w:shd w:val="clear" w:color="auto" w:fill="FFFFFF"/>
        </w:rPr>
        <w:t>.</w:t>
      </w:r>
    </w:p>
    <w:p w:rsidR="001C6F8D" w:rsidRPr="00860BA6" w:rsidRDefault="001C6F8D" w:rsidP="00DF1FFD">
      <w:pPr>
        <w:pStyle w:val="ConsPlusNormal"/>
        <w:widowControl/>
        <w:ind w:firstLine="540"/>
        <w:jc w:val="both"/>
        <w:rPr>
          <w:rFonts w:ascii="Times New Roman" w:hAnsi="Times New Roman" w:cs="Times New Roman"/>
          <w:color w:val="000000"/>
          <w:sz w:val="28"/>
          <w:szCs w:val="28"/>
        </w:rPr>
      </w:pPr>
      <w:r w:rsidRPr="00860BA6">
        <w:rPr>
          <w:rFonts w:ascii="Times New Roman" w:hAnsi="Times New Roman" w:cs="Times New Roman"/>
          <w:color w:val="000000"/>
          <w:sz w:val="28"/>
          <w:szCs w:val="28"/>
          <w:shd w:val="clear" w:color="auto" w:fill="FFFFFF"/>
        </w:rPr>
        <w:t>Ю.В. Королев был награжден грамотой от Саратовского областного центра народного творчества, на областном смотре-конкурсе профессионального мастерства в номинации «Лучший клубный работник Саратовской области 2012 года».</w:t>
      </w:r>
    </w:p>
    <w:p w:rsidR="001C6F8D" w:rsidRPr="009E5533" w:rsidRDefault="001C6F8D" w:rsidP="00DF1FFD">
      <w:pPr>
        <w:pStyle w:val="ConsPlusNormal"/>
        <w:widowControl/>
        <w:ind w:firstLine="540"/>
        <w:jc w:val="both"/>
        <w:rPr>
          <w:rFonts w:ascii="Times New Roman" w:hAnsi="Times New Roman" w:cs="Times New Roman"/>
          <w:sz w:val="28"/>
          <w:szCs w:val="28"/>
        </w:rPr>
      </w:pPr>
      <w:r w:rsidRPr="00860BA6">
        <w:rPr>
          <w:rFonts w:ascii="Times New Roman" w:hAnsi="Times New Roman" w:cs="Times New Roman"/>
          <w:sz w:val="28"/>
          <w:szCs w:val="28"/>
        </w:rPr>
        <w:t>В августе в Саратове прошёл фестиваль-смотр народной поэзии и авторской песни «Свободный микрофон над Волгой», на котором присутствовало более ста человек. Городской округ ЗАТО Светлый на фестивале представлял поэтический клуб «Возрождение». В завершение фестиваля состоялась церемония награждения участников. Г. Туктаровой руководителю кружка художественного слова «Возрождение» была объявлена Благодарность от Общественной палаты Саратовской области за активную гражданскую позицию. В конце августа литературный клуб «Возрождение» выпустил новый одноимённый литературный журнал.</w:t>
      </w:r>
    </w:p>
    <w:p w:rsidR="001C6F8D" w:rsidRDefault="001C6F8D" w:rsidP="00DF1FFD">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sz w:val="28"/>
          <w:szCs w:val="28"/>
        </w:rPr>
        <w:t>В 2013 году</w:t>
      </w:r>
      <w:r w:rsidRPr="00CE0AFB">
        <w:rPr>
          <w:rFonts w:ascii="Times New Roman" w:hAnsi="Times New Roman" w:cs="Times New Roman"/>
          <w:color w:val="000000"/>
          <w:sz w:val="28"/>
          <w:szCs w:val="28"/>
        </w:rPr>
        <w:t xml:space="preserve"> </w:t>
      </w:r>
      <w:r w:rsidRPr="00AF42FA">
        <w:rPr>
          <w:rFonts w:ascii="Times New Roman" w:hAnsi="Times New Roman" w:cs="Times New Roman"/>
          <w:color w:val="000000"/>
          <w:sz w:val="28"/>
          <w:szCs w:val="28"/>
        </w:rPr>
        <w:t xml:space="preserve">из резервного фонда депутатов Саратовской областной Думы </w:t>
      </w:r>
      <w:r>
        <w:rPr>
          <w:rFonts w:ascii="Times New Roman" w:hAnsi="Times New Roman" w:cs="Times New Roman"/>
          <w:color w:val="000000"/>
          <w:sz w:val="28"/>
          <w:szCs w:val="28"/>
        </w:rPr>
        <w:t xml:space="preserve">Виктора Владимировича </w:t>
      </w:r>
      <w:r w:rsidRPr="00AF42FA">
        <w:rPr>
          <w:rFonts w:ascii="Times New Roman" w:hAnsi="Times New Roman" w:cs="Times New Roman"/>
          <w:color w:val="000000"/>
          <w:sz w:val="28"/>
          <w:szCs w:val="28"/>
        </w:rPr>
        <w:t>Щербакова</w:t>
      </w:r>
      <w:r>
        <w:rPr>
          <w:rFonts w:ascii="Times New Roman" w:hAnsi="Times New Roman" w:cs="Times New Roman"/>
          <w:color w:val="000000"/>
          <w:sz w:val="28"/>
          <w:szCs w:val="28"/>
        </w:rPr>
        <w:t xml:space="preserve"> </w:t>
      </w:r>
      <w:r w:rsidRPr="00AF42FA">
        <w:rPr>
          <w:rFonts w:ascii="Times New Roman" w:hAnsi="Times New Roman" w:cs="Times New Roman"/>
          <w:color w:val="000000"/>
          <w:sz w:val="28"/>
          <w:szCs w:val="28"/>
        </w:rPr>
        <w:t xml:space="preserve">и </w:t>
      </w:r>
      <w:r>
        <w:rPr>
          <w:rFonts w:ascii="Times New Roman" w:hAnsi="Times New Roman" w:cs="Times New Roman"/>
          <w:color w:val="000000"/>
          <w:sz w:val="28"/>
          <w:szCs w:val="28"/>
        </w:rPr>
        <w:t xml:space="preserve">Анатолия Федоровича  </w:t>
      </w:r>
      <w:r w:rsidRPr="00AF42FA">
        <w:rPr>
          <w:rFonts w:ascii="Times New Roman" w:hAnsi="Times New Roman" w:cs="Times New Roman"/>
          <w:color w:val="000000"/>
          <w:sz w:val="28"/>
          <w:szCs w:val="28"/>
        </w:rPr>
        <w:t>Ципящук</w:t>
      </w:r>
      <w:r>
        <w:rPr>
          <w:rFonts w:ascii="Times New Roman" w:hAnsi="Times New Roman" w:cs="Times New Roman"/>
          <w:color w:val="000000"/>
          <w:sz w:val="28"/>
          <w:szCs w:val="28"/>
        </w:rPr>
        <w:t>а</w:t>
      </w:r>
      <w:r w:rsidRPr="00AF42FA">
        <w:rPr>
          <w:rFonts w:ascii="Times New Roman" w:hAnsi="Times New Roman" w:cs="Times New Roman"/>
          <w:color w:val="000000"/>
          <w:sz w:val="28"/>
          <w:szCs w:val="28"/>
        </w:rPr>
        <w:t xml:space="preserve">  было выделено </w:t>
      </w:r>
      <w:r>
        <w:rPr>
          <w:rFonts w:ascii="Times New Roman" w:hAnsi="Times New Roman" w:cs="Times New Roman"/>
          <w:color w:val="000000"/>
          <w:sz w:val="28"/>
          <w:szCs w:val="28"/>
        </w:rPr>
        <w:t>по 1</w:t>
      </w:r>
      <w:r w:rsidRPr="00AF42FA">
        <w:rPr>
          <w:rFonts w:ascii="Times New Roman" w:hAnsi="Times New Roman" w:cs="Times New Roman"/>
          <w:color w:val="000000"/>
          <w:sz w:val="28"/>
          <w:szCs w:val="28"/>
        </w:rPr>
        <w:t>00 000,0 рублей</w:t>
      </w:r>
      <w:r w:rsidRPr="00B04CD8">
        <w:rPr>
          <w:rFonts w:ascii="Times New Roman" w:hAnsi="Times New Roman" w:cs="Times New Roman"/>
          <w:color w:val="000000"/>
          <w:sz w:val="28"/>
          <w:szCs w:val="28"/>
        </w:rPr>
        <w:t xml:space="preserve"> </w:t>
      </w:r>
      <w:r w:rsidRPr="00AF42FA">
        <w:rPr>
          <w:rFonts w:ascii="Times New Roman" w:hAnsi="Times New Roman" w:cs="Times New Roman"/>
          <w:color w:val="000000"/>
          <w:sz w:val="28"/>
          <w:szCs w:val="28"/>
        </w:rPr>
        <w:t xml:space="preserve">на укрепление материально-технической базы </w:t>
      </w:r>
      <w:r>
        <w:rPr>
          <w:rFonts w:ascii="Times New Roman" w:hAnsi="Times New Roman" w:cs="Times New Roman"/>
          <w:color w:val="000000"/>
          <w:sz w:val="28"/>
          <w:szCs w:val="28"/>
        </w:rPr>
        <w:t>муниципального учреждения культуры</w:t>
      </w:r>
      <w:r w:rsidRPr="00AF42FA">
        <w:rPr>
          <w:rFonts w:ascii="Times New Roman" w:hAnsi="Times New Roman" w:cs="Times New Roman"/>
          <w:color w:val="000000"/>
          <w:sz w:val="28"/>
          <w:szCs w:val="28"/>
        </w:rPr>
        <w:t>. На данные средства были приобретены вокальные радиосистемы, мультимедийное, звуковое, светотехническое оборудование</w:t>
      </w:r>
      <w:r>
        <w:rPr>
          <w:rFonts w:ascii="Times New Roman" w:hAnsi="Times New Roman" w:cs="Times New Roman"/>
          <w:color w:val="000000"/>
          <w:sz w:val="28"/>
          <w:szCs w:val="28"/>
        </w:rPr>
        <w:t>,</w:t>
      </w:r>
      <w:r w:rsidRPr="00AF42FA">
        <w:rPr>
          <w:rFonts w:ascii="Times New Roman" w:hAnsi="Times New Roman" w:cs="Times New Roman"/>
          <w:color w:val="000000"/>
          <w:sz w:val="28"/>
          <w:szCs w:val="28"/>
        </w:rPr>
        <w:t xml:space="preserve"> компьютерная техника. </w:t>
      </w:r>
    </w:p>
    <w:p w:rsidR="001C6F8D" w:rsidRPr="00865DB2" w:rsidRDefault="001C6F8D" w:rsidP="00DF1FFD">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 средства, выделенные из бюджета городского округа ЗАТО Светлый было приобретено:  звуковое (студийное) оборудование на сумму 393,0 тыс. рублей, световое оборудование на сумму 56,9 тыс. рублей, компьютерная техника на сумму 100,9 тыс. рублей, приобретены театральные (сценические) костюмы на сумму 94,9 тыс. рублей, антрактно-раздвижной занавес на сумму 248,8 тыс. рублей, произведен ремонт штанкетного оборудования на сумму 499,0 тыс. рублей,  произведена химчистка кулис на сумму 50,0 тыс. рублей. </w:t>
      </w:r>
    </w:p>
    <w:p w:rsidR="001C6F8D" w:rsidRDefault="001C6F8D" w:rsidP="00DF1FF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 2013 году за счет средств бюджета городского округа ЗАТО Светлый проведен капитальный ремонт кровли, кладки наружных стен и замена деревянных оконных блоков на изделия из ПВХ здания Дома культуры на общую сумму 5 007,5 тыс. рублей.</w:t>
      </w:r>
    </w:p>
    <w:p w:rsidR="001C6F8D" w:rsidRPr="005C1C09" w:rsidRDefault="001C6F8D" w:rsidP="00DF1FFD">
      <w:pPr>
        <w:pStyle w:val="ConsPlusNormal"/>
        <w:widowControl/>
        <w:ind w:firstLine="540"/>
        <w:jc w:val="both"/>
        <w:rPr>
          <w:rFonts w:ascii="Times New Roman" w:hAnsi="Times New Roman" w:cs="Times New Roman"/>
          <w:color w:val="000000"/>
          <w:sz w:val="28"/>
          <w:szCs w:val="28"/>
        </w:rPr>
      </w:pPr>
      <w:r w:rsidRPr="005C1C09">
        <w:rPr>
          <w:rFonts w:ascii="Times New Roman" w:hAnsi="Times New Roman" w:cs="Times New Roman"/>
          <w:color w:val="000000"/>
          <w:sz w:val="28"/>
          <w:szCs w:val="28"/>
        </w:rPr>
        <w:t xml:space="preserve">Численность работников </w:t>
      </w:r>
      <w:r>
        <w:rPr>
          <w:rFonts w:ascii="Times New Roman" w:hAnsi="Times New Roman" w:cs="Times New Roman"/>
          <w:color w:val="000000"/>
          <w:sz w:val="28"/>
          <w:szCs w:val="28"/>
        </w:rPr>
        <w:t xml:space="preserve">МУК «ДК ГО ЗАТО Светлый» </w:t>
      </w:r>
      <w:r w:rsidRPr="005C1C09">
        <w:rPr>
          <w:rFonts w:ascii="Times New Roman" w:hAnsi="Times New Roman" w:cs="Times New Roman"/>
          <w:color w:val="000000"/>
          <w:sz w:val="28"/>
          <w:szCs w:val="28"/>
        </w:rPr>
        <w:t xml:space="preserve"> </w:t>
      </w:r>
      <w:r w:rsidRPr="005C1C09">
        <w:rPr>
          <w:rFonts w:ascii="Times New Roman" w:hAnsi="Times New Roman" w:cs="Times New Roman"/>
          <w:color w:val="000000"/>
          <w:sz w:val="28"/>
          <w:szCs w:val="28"/>
          <w:shd w:val="clear" w:color="auto" w:fill="FFFFFF"/>
        </w:rPr>
        <w:t xml:space="preserve">составляет </w:t>
      </w:r>
      <w:r>
        <w:rPr>
          <w:rFonts w:ascii="Times New Roman" w:hAnsi="Times New Roman" w:cs="Times New Roman"/>
          <w:color w:val="000000"/>
          <w:sz w:val="28"/>
          <w:szCs w:val="28"/>
          <w:shd w:val="clear" w:color="auto" w:fill="FFFFFF"/>
        </w:rPr>
        <w:t>33</w:t>
      </w:r>
      <w:r w:rsidRPr="005C1C09">
        <w:rPr>
          <w:rFonts w:ascii="Times New Roman" w:hAnsi="Times New Roman" w:cs="Times New Roman"/>
          <w:color w:val="000000"/>
          <w:sz w:val="28"/>
          <w:szCs w:val="28"/>
          <w:shd w:val="clear" w:color="auto" w:fill="FFFFFF"/>
        </w:rPr>
        <w:t xml:space="preserve"> чел</w:t>
      </w:r>
      <w:r>
        <w:rPr>
          <w:rFonts w:ascii="Times New Roman" w:hAnsi="Times New Roman" w:cs="Times New Roman"/>
          <w:color w:val="000000"/>
          <w:sz w:val="28"/>
          <w:szCs w:val="28"/>
          <w:shd w:val="clear" w:color="auto" w:fill="FFFFFF"/>
        </w:rPr>
        <w:t>овека,</w:t>
      </w:r>
      <w:r w:rsidRPr="005C1C09">
        <w:rPr>
          <w:rFonts w:ascii="Times New Roman" w:hAnsi="Times New Roman" w:cs="Times New Roman"/>
          <w:color w:val="000000"/>
          <w:sz w:val="28"/>
          <w:szCs w:val="28"/>
          <w:shd w:val="clear" w:color="auto" w:fill="FFFFFF"/>
        </w:rPr>
        <w:t xml:space="preserve"> среднемесячная заработная плата за 2013 год составила </w:t>
      </w:r>
      <w:r>
        <w:rPr>
          <w:rFonts w:ascii="Times New Roman" w:hAnsi="Times New Roman" w:cs="Times New Roman"/>
          <w:color w:val="000000"/>
          <w:sz w:val="28"/>
          <w:szCs w:val="28"/>
          <w:shd w:val="clear" w:color="auto" w:fill="FFFFFF"/>
        </w:rPr>
        <w:t xml:space="preserve">15,0 </w:t>
      </w:r>
      <w:r w:rsidRPr="005C1C09">
        <w:rPr>
          <w:rFonts w:ascii="Times New Roman" w:hAnsi="Times New Roman" w:cs="Times New Roman"/>
          <w:color w:val="000000"/>
          <w:sz w:val="28"/>
          <w:szCs w:val="28"/>
          <w:shd w:val="clear" w:color="auto" w:fill="FFFFFF"/>
        </w:rPr>
        <w:t>тыс. руб</w:t>
      </w:r>
      <w:r>
        <w:rPr>
          <w:rFonts w:ascii="Times New Roman" w:hAnsi="Times New Roman" w:cs="Times New Roman"/>
          <w:color w:val="000000"/>
          <w:sz w:val="28"/>
          <w:szCs w:val="28"/>
          <w:shd w:val="clear" w:color="auto" w:fill="FFFFFF"/>
        </w:rPr>
        <w:t>лей</w:t>
      </w:r>
      <w:r w:rsidRPr="005C1C09">
        <w:rPr>
          <w:rFonts w:ascii="Times New Roman" w:hAnsi="Times New Roman" w:cs="Times New Roman"/>
          <w:color w:val="000000"/>
          <w:sz w:val="28"/>
          <w:szCs w:val="28"/>
          <w:shd w:val="clear" w:color="auto" w:fill="FFFFFF"/>
        </w:rPr>
        <w:t>.</w:t>
      </w:r>
    </w:p>
    <w:p w:rsidR="001C6F8D" w:rsidRPr="004970C7" w:rsidRDefault="001C6F8D" w:rsidP="00DF1FF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Приоритетными направлениями работы</w:t>
      </w:r>
      <w:r w:rsidRPr="00D7421D">
        <w:rPr>
          <w:rFonts w:ascii="Times New Roman" w:hAnsi="Times New Roman" w:cs="Times New Roman"/>
          <w:sz w:val="28"/>
          <w:szCs w:val="28"/>
        </w:rPr>
        <w:t xml:space="preserve"> </w:t>
      </w:r>
      <w:r w:rsidRPr="00795C0B">
        <w:rPr>
          <w:rFonts w:ascii="Times New Roman" w:hAnsi="Times New Roman" w:cs="Times New Roman"/>
          <w:sz w:val="28"/>
          <w:szCs w:val="28"/>
        </w:rPr>
        <w:t>МУК «ДК ГО ЗАТО Светлый»</w:t>
      </w:r>
      <w:r>
        <w:rPr>
          <w:rFonts w:ascii="Times New Roman" w:hAnsi="Times New Roman" w:cs="Times New Roman"/>
          <w:sz w:val="28"/>
          <w:szCs w:val="28"/>
        </w:rPr>
        <w:t xml:space="preserve"> в 2014 году кроме проведения культурно-досуговых мероприятий, будет укрепление материально-технической базы учреждения, а также организация оказания платных услуг населению.</w:t>
      </w:r>
    </w:p>
    <w:p w:rsidR="001C6F8D" w:rsidRDefault="001C6F8D" w:rsidP="007B1753">
      <w:pPr>
        <w:jc w:val="both"/>
      </w:pPr>
      <w:r>
        <w:t xml:space="preserve">         </w:t>
      </w:r>
    </w:p>
    <w:p w:rsidR="001C6F8D" w:rsidRPr="00FB226C" w:rsidRDefault="001C6F8D" w:rsidP="007B1753">
      <w:pPr>
        <w:jc w:val="center"/>
        <w:rPr>
          <w:b/>
          <w:bCs/>
          <w:sz w:val="28"/>
          <w:szCs w:val="28"/>
        </w:rPr>
      </w:pPr>
      <w:r>
        <w:rPr>
          <w:b/>
          <w:bCs/>
          <w:sz w:val="28"/>
          <w:szCs w:val="28"/>
        </w:rPr>
        <w:t xml:space="preserve">3.7. </w:t>
      </w:r>
      <w:r w:rsidRPr="00FB226C">
        <w:rPr>
          <w:b/>
          <w:bCs/>
          <w:sz w:val="28"/>
          <w:szCs w:val="28"/>
        </w:rPr>
        <w:t>Здравоохранение</w:t>
      </w:r>
    </w:p>
    <w:p w:rsidR="001C6F8D" w:rsidRPr="0090756C" w:rsidRDefault="001C6F8D" w:rsidP="007B1753">
      <w:pPr>
        <w:pStyle w:val="ConsPlusNormal"/>
        <w:widowControl/>
        <w:ind w:firstLine="0"/>
        <w:jc w:val="center"/>
        <w:rPr>
          <w:rFonts w:ascii="Times New Roman" w:hAnsi="Times New Roman" w:cs="Times New Roman"/>
          <w:b/>
          <w:bCs/>
          <w:i/>
          <w:iCs/>
          <w:sz w:val="16"/>
          <w:szCs w:val="16"/>
        </w:rPr>
      </w:pPr>
    </w:p>
    <w:p w:rsidR="001C6F8D" w:rsidRPr="00697622" w:rsidRDefault="001C6F8D" w:rsidP="00DF1FFD">
      <w:pPr>
        <w:autoSpaceDE w:val="0"/>
        <w:autoSpaceDN w:val="0"/>
        <w:adjustRightInd w:val="0"/>
        <w:ind w:firstLine="540"/>
        <w:jc w:val="both"/>
        <w:rPr>
          <w:sz w:val="28"/>
          <w:szCs w:val="28"/>
        </w:rPr>
      </w:pPr>
      <w:r w:rsidRPr="00697622">
        <w:rPr>
          <w:sz w:val="28"/>
          <w:szCs w:val="28"/>
        </w:rPr>
        <w:t>Медицинская помощь населению городского округа ЗАТО Светлый оказывается</w:t>
      </w:r>
      <w:r>
        <w:rPr>
          <w:color w:val="000000"/>
          <w:sz w:val="28"/>
          <w:szCs w:val="28"/>
        </w:rPr>
        <w:t xml:space="preserve"> г</w:t>
      </w:r>
      <w:r w:rsidRPr="00697622">
        <w:rPr>
          <w:color w:val="000000"/>
          <w:sz w:val="28"/>
          <w:szCs w:val="28"/>
        </w:rPr>
        <w:t xml:space="preserve">осударственным учреждением здравоохранения «Медико-санитарная часть городского округа ЗАТО Светлый» (далее ГУЗ СО «МСЧ ГО ЗАТО Светлый») </w:t>
      </w:r>
      <w:r w:rsidRPr="00697622">
        <w:rPr>
          <w:sz w:val="28"/>
          <w:szCs w:val="28"/>
        </w:rPr>
        <w:t>в соответствии с федеральными стандартами и порядками оказания медицинской помощи</w:t>
      </w:r>
      <w:r w:rsidRPr="00697622">
        <w:rPr>
          <w:color w:val="000000"/>
          <w:sz w:val="28"/>
          <w:szCs w:val="28"/>
        </w:rPr>
        <w:t xml:space="preserve"> и является комплексным лечебно-</w:t>
      </w:r>
      <w:r w:rsidRPr="00697622">
        <w:rPr>
          <w:sz w:val="28"/>
          <w:szCs w:val="28"/>
        </w:rPr>
        <w:t xml:space="preserve">профилактическим учреждением, обеспечивающим доврачебную, первичную медико-санитарную и специализированную медицинскую помощь гражданскому населению ЗАТО Светлый. </w:t>
      </w:r>
    </w:p>
    <w:p w:rsidR="001C6F8D" w:rsidRPr="00D72CC4" w:rsidRDefault="001C6F8D" w:rsidP="00DF1FFD">
      <w:pPr>
        <w:pStyle w:val="ConsPlusNormal"/>
        <w:widowControl/>
        <w:ind w:firstLine="540"/>
        <w:jc w:val="both"/>
        <w:rPr>
          <w:rFonts w:ascii="Times New Roman" w:hAnsi="Times New Roman" w:cs="Times New Roman"/>
          <w:sz w:val="28"/>
          <w:szCs w:val="28"/>
        </w:rPr>
      </w:pPr>
      <w:r w:rsidRPr="00D72CC4">
        <w:rPr>
          <w:rFonts w:ascii="Times New Roman" w:hAnsi="Times New Roman" w:cs="Times New Roman"/>
          <w:color w:val="000000"/>
          <w:sz w:val="28"/>
          <w:szCs w:val="28"/>
        </w:rPr>
        <w:t>ГУЗ СО «МСЧ ГО ЗАТО Светлый» в течение</w:t>
      </w:r>
      <w:r>
        <w:rPr>
          <w:rFonts w:ascii="Times New Roman" w:hAnsi="Times New Roman" w:cs="Times New Roman"/>
          <w:color w:val="000000"/>
          <w:sz w:val="28"/>
          <w:szCs w:val="28"/>
        </w:rPr>
        <w:t xml:space="preserve"> </w:t>
      </w:r>
      <w:r w:rsidRPr="00D72CC4">
        <w:rPr>
          <w:rFonts w:ascii="Times New Roman" w:hAnsi="Times New Roman" w:cs="Times New Roman"/>
          <w:sz w:val="28"/>
          <w:szCs w:val="28"/>
        </w:rPr>
        <w:t>2013 года работало в стабильном режиме.</w:t>
      </w:r>
    </w:p>
    <w:p w:rsidR="001C6F8D" w:rsidRPr="00D72CC4" w:rsidRDefault="001C6F8D" w:rsidP="00DF1FFD">
      <w:pPr>
        <w:pStyle w:val="ConsPlusNormal"/>
        <w:widowControl/>
        <w:ind w:firstLine="540"/>
        <w:jc w:val="both"/>
        <w:rPr>
          <w:rFonts w:ascii="Times New Roman" w:hAnsi="Times New Roman" w:cs="Times New Roman"/>
          <w:color w:val="000000"/>
          <w:sz w:val="28"/>
          <w:szCs w:val="28"/>
        </w:rPr>
      </w:pPr>
      <w:r w:rsidRPr="00D72CC4">
        <w:rPr>
          <w:rFonts w:ascii="Times New Roman" w:hAnsi="Times New Roman" w:cs="Times New Roman"/>
          <w:color w:val="000000"/>
          <w:sz w:val="28"/>
          <w:szCs w:val="28"/>
        </w:rPr>
        <w:t>Стационарная медицинская помощь  населению городского округа оказывалась на 34 койках круглосуточного пребывания и на 15 койках дневного стационара, и поликлиникой на 1</w:t>
      </w:r>
      <w:r>
        <w:rPr>
          <w:rFonts w:ascii="Times New Roman" w:hAnsi="Times New Roman" w:cs="Times New Roman"/>
          <w:color w:val="000000"/>
          <w:sz w:val="28"/>
          <w:szCs w:val="28"/>
        </w:rPr>
        <w:t>50</w:t>
      </w:r>
      <w:r w:rsidRPr="00D72CC4">
        <w:rPr>
          <w:rFonts w:ascii="Times New Roman" w:hAnsi="Times New Roman" w:cs="Times New Roman"/>
          <w:color w:val="000000"/>
          <w:sz w:val="28"/>
          <w:szCs w:val="28"/>
        </w:rPr>
        <w:t xml:space="preserve"> посещений в </w:t>
      </w:r>
      <w:r>
        <w:rPr>
          <w:rFonts w:ascii="Times New Roman" w:hAnsi="Times New Roman" w:cs="Times New Roman"/>
          <w:color w:val="000000"/>
          <w:sz w:val="28"/>
          <w:szCs w:val="28"/>
        </w:rPr>
        <w:t>смену</w:t>
      </w:r>
      <w:r w:rsidRPr="00D72CC4">
        <w:rPr>
          <w:rFonts w:ascii="Times New Roman" w:hAnsi="Times New Roman" w:cs="Times New Roman"/>
          <w:color w:val="000000"/>
          <w:sz w:val="28"/>
          <w:szCs w:val="28"/>
        </w:rPr>
        <w:t xml:space="preserve">. </w:t>
      </w:r>
    </w:p>
    <w:p w:rsidR="001C6F8D" w:rsidRDefault="001C6F8D" w:rsidP="00DF1FFD">
      <w:pPr>
        <w:pStyle w:val="ConsPlusNormal"/>
        <w:widowControl/>
        <w:ind w:firstLine="540"/>
        <w:jc w:val="both"/>
        <w:rPr>
          <w:rFonts w:ascii="Times New Roman" w:hAnsi="Times New Roman" w:cs="Times New Roman"/>
          <w:color w:val="000000"/>
          <w:sz w:val="28"/>
          <w:szCs w:val="28"/>
        </w:rPr>
      </w:pPr>
      <w:r w:rsidRPr="00D72CC4">
        <w:rPr>
          <w:rFonts w:ascii="Times New Roman" w:hAnsi="Times New Roman" w:cs="Times New Roman"/>
          <w:color w:val="000000"/>
          <w:sz w:val="28"/>
          <w:szCs w:val="28"/>
        </w:rPr>
        <w:t>В 2013 год</w:t>
      </w:r>
      <w:r>
        <w:rPr>
          <w:rFonts w:ascii="Times New Roman" w:hAnsi="Times New Roman" w:cs="Times New Roman"/>
          <w:color w:val="000000"/>
          <w:sz w:val="28"/>
          <w:szCs w:val="28"/>
        </w:rPr>
        <w:t>у</w:t>
      </w:r>
      <w:r w:rsidRPr="00D72CC4">
        <w:rPr>
          <w:rFonts w:ascii="Times New Roman" w:hAnsi="Times New Roman" w:cs="Times New Roman"/>
          <w:color w:val="000000"/>
          <w:sz w:val="28"/>
          <w:szCs w:val="28"/>
        </w:rPr>
        <w:t xml:space="preserve"> была проведена реструктуризация коечного фонда с приведением его в более адаптированное состояние в соответствии с численностью обслуживаемого населения и переориентации медицинской помощи на стационарозамещающие виды и амбулаторно-поликлиническую помощь.</w:t>
      </w:r>
      <w:r>
        <w:rPr>
          <w:rFonts w:ascii="Times New Roman" w:hAnsi="Times New Roman" w:cs="Times New Roman"/>
          <w:color w:val="000000"/>
          <w:sz w:val="28"/>
          <w:szCs w:val="28"/>
        </w:rPr>
        <w:t xml:space="preserve"> Медицинскую помощь оказывали 24 врача и 71 средний медработник.</w:t>
      </w:r>
    </w:p>
    <w:p w:rsidR="001C6F8D" w:rsidRPr="00426411" w:rsidRDefault="001C6F8D" w:rsidP="00DF1FFD">
      <w:pPr>
        <w:pStyle w:val="1"/>
        <w:ind w:firstLine="540"/>
        <w:jc w:val="both"/>
        <w:rPr>
          <w:sz w:val="28"/>
          <w:szCs w:val="28"/>
        </w:rPr>
      </w:pPr>
      <w:r w:rsidRPr="00426411">
        <w:rPr>
          <w:color w:val="000000"/>
          <w:sz w:val="28"/>
          <w:szCs w:val="28"/>
        </w:rPr>
        <w:t>Продолжилась работа по реализации приоритетного национального проекта «Здоровье» (ПНП).</w:t>
      </w:r>
      <w:r w:rsidRPr="00426411">
        <w:rPr>
          <w:sz w:val="28"/>
          <w:szCs w:val="28"/>
        </w:rPr>
        <w:t xml:space="preserve"> В целях реализации направления ПНП по формированию у населения здорового образа жизни в средствах массовой информации было опубликовано 11 материалов, связанных с формированием у населения приверженности к здоровому образу жизни. Из опубликованного: 2 статьи о вреде употребления алкоголя, 4 статьи о вреде курения, 3 – о пользе физической активности и 1 статья по рациональному питанию. Кроме того в образовательных учреждениях</w:t>
      </w:r>
      <w:r>
        <w:rPr>
          <w:sz w:val="28"/>
          <w:szCs w:val="28"/>
        </w:rPr>
        <w:t xml:space="preserve"> городского округа ЗАТО Светлый</w:t>
      </w:r>
      <w:r w:rsidRPr="00426411">
        <w:rPr>
          <w:sz w:val="28"/>
          <w:szCs w:val="28"/>
        </w:rPr>
        <w:t xml:space="preserve"> проведено 8 лекций  о вреде табакокурения и 1 лекция о рациональном питании.</w:t>
      </w:r>
    </w:p>
    <w:p w:rsidR="001C6F8D" w:rsidRPr="00426411" w:rsidRDefault="001C6F8D" w:rsidP="00DF1FFD">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Pr="00D72CC4">
        <w:rPr>
          <w:rFonts w:ascii="Times New Roman" w:hAnsi="Times New Roman" w:cs="Times New Roman"/>
          <w:color w:val="000000"/>
          <w:sz w:val="28"/>
          <w:szCs w:val="28"/>
        </w:rPr>
        <w:t xml:space="preserve"> 2013 год</w:t>
      </w:r>
      <w:r>
        <w:rPr>
          <w:rFonts w:ascii="Times New Roman" w:hAnsi="Times New Roman" w:cs="Times New Roman"/>
          <w:color w:val="000000"/>
          <w:sz w:val="28"/>
          <w:szCs w:val="28"/>
        </w:rPr>
        <w:t>у</w:t>
      </w:r>
      <w:r w:rsidRPr="00D72CC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продолжалась работа, направленная на иммунизацию населения</w:t>
      </w:r>
      <w:r w:rsidRPr="00D72CC4">
        <w:rPr>
          <w:rFonts w:ascii="Times New Roman" w:hAnsi="Times New Roman" w:cs="Times New Roman"/>
          <w:color w:val="000000"/>
          <w:sz w:val="28"/>
          <w:szCs w:val="28"/>
        </w:rPr>
        <w:t xml:space="preserve">: против вирусного гепатита В – </w:t>
      </w:r>
      <w:r>
        <w:rPr>
          <w:rFonts w:ascii="Times New Roman" w:hAnsi="Times New Roman" w:cs="Times New Roman"/>
          <w:color w:val="000000"/>
          <w:sz w:val="28"/>
          <w:szCs w:val="28"/>
        </w:rPr>
        <w:t>73,5</w:t>
      </w:r>
      <w:r w:rsidRPr="00D72CC4">
        <w:rPr>
          <w:rFonts w:ascii="Times New Roman" w:hAnsi="Times New Roman" w:cs="Times New Roman"/>
          <w:color w:val="000000"/>
          <w:sz w:val="28"/>
          <w:szCs w:val="28"/>
        </w:rPr>
        <w:t xml:space="preserve">% от планируемого объема, против краснухи – </w:t>
      </w:r>
      <w:r>
        <w:rPr>
          <w:rFonts w:ascii="Times New Roman" w:hAnsi="Times New Roman" w:cs="Times New Roman"/>
          <w:color w:val="000000"/>
          <w:sz w:val="28"/>
          <w:szCs w:val="28"/>
        </w:rPr>
        <w:t>99,4</w:t>
      </w:r>
      <w:r w:rsidRPr="00D72CC4">
        <w:rPr>
          <w:rFonts w:ascii="Times New Roman" w:hAnsi="Times New Roman" w:cs="Times New Roman"/>
          <w:color w:val="000000"/>
          <w:sz w:val="28"/>
          <w:szCs w:val="28"/>
        </w:rPr>
        <w:t xml:space="preserve"> % от планируемого объема, против кори – </w:t>
      </w:r>
      <w:r>
        <w:rPr>
          <w:rFonts w:ascii="Times New Roman" w:hAnsi="Times New Roman" w:cs="Times New Roman"/>
          <w:color w:val="000000"/>
          <w:sz w:val="28"/>
          <w:szCs w:val="28"/>
        </w:rPr>
        <w:t>99,8</w:t>
      </w:r>
      <w:r w:rsidRPr="00D72CC4">
        <w:rPr>
          <w:rFonts w:ascii="Times New Roman" w:hAnsi="Times New Roman" w:cs="Times New Roman"/>
          <w:color w:val="000000"/>
          <w:sz w:val="28"/>
          <w:szCs w:val="28"/>
        </w:rPr>
        <w:t xml:space="preserve"> %, против дифтерии, коклюша, столбняка – </w:t>
      </w:r>
      <w:r>
        <w:rPr>
          <w:rFonts w:ascii="Times New Roman" w:hAnsi="Times New Roman" w:cs="Times New Roman"/>
          <w:color w:val="000000"/>
          <w:sz w:val="28"/>
          <w:szCs w:val="28"/>
        </w:rPr>
        <w:t>99,7</w:t>
      </w:r>
      <w:r w:rsidRPr="00D72CC4">
        <w:rPr>
          <w:rFonts w:ascii="Times New Roman" w:hAnsi="Times New Roman" w:cs="Times New Roman"/>
          <w:color w:val="000000"/>
          <w:sz w:val="28"/>
          <w:szCs w:val="28"/>
        </w:rPr>
        <w:t xml:space="preserve"> %, против полиомиелита – </w:t>
      </w:r>
      <w:r>
        <w:rPr>
          <w:rFonts w:ascii="Times New Roman" w:hAnsi="Times New Roman" w:cs="Times New Roman"/>
          <w:color w:val="000000"/>
          <w:sz w:val="28"/>
          <w:szCs w:val="28"/>
        </w:rPr>
        <w:t xml:space="preserve">              98,1</w:t>
      </w:r>
      <w:r w:rsidRPr="00D72CC4">
        <w:rPr>
          <w:rFonts w:ascii="Times New Roman" w:hAnsi="Times New Roman" w:cs="Times New Roman"/>
          <w:color w:val="000000"/>
          <w:sz w:val="28"/>
          <w:szCs w:val="28"/>
        </w:rPr>
        <w:t xml:space="preserve"> %, против гриппа – </w:t>
      </w:r>
      <w:r>
        <w:rPr>
          <w:rFonts w:ascii="Times New Roman" w:hAnsi="Times New Roman" w:cs="Times New Roman"/>
          <w:color w:val="000000"/>
          <w:sz w:val="28"/>
          <w:szCs w:val="28"/>
        </w:rPr>
        <w:t>100,0</w:t>
      </w:r>
      <w:r w:rsidRPr="00D72CC4">
        <w:rPr>
          <w:rFonts w:ascii="Times New Roman" w:hAnsi="Times New Roman" w:cs="Times New Roman"/>
          <w:color w:val="000000"/>
          <w:sz w:val="28"/>
          <w:szCs w:val="28"/>
        </w:rPr>
        <w:t xml:space="preserve"> %. </w:t>
      </w:r>
    </w:p>
    <w:p w:rsidR="001C6F8D" w:rsidRDefault="001C6F8D" w:rsidP="00DF1FFD">
      <w:pPr>
        <w:pStyle w:val="a3"/>
        <w:ind w:firstLine="540"/>
        <w:jc w:val="both"/>
        <w:rPr>
          <w:sz w:val="28"/>
          <w:szCs w:val="28"/>
        </w:rPr>
      </w:pPr>
      <w:r>
        <w:rPr>
          <w:sz w:val="28"/>
          <w:szCs w:val="28"/>
        </w:rPr>
        <w:t>З</w:t>
      </w:r>
      <w:r w:rsidRPr="00F879A9">
        <w:rPr>
          <w:sz w:val="28"/>
          <w:szCs w:val="28"/>
        </w:rPr>
        <w:t>а 2013</w:t>
      </w:r>
      <w:r>
        <w:rPr>
          <w:sz w:val="28"/>
          <w:szCs w:val="28"/>
        </w:rPr>
        <w:t xml:space="preserve"> </w:t>
      </w:r>
      <w:r w:rsidRPr="00F879A9">
        <w:rPr>
          <w:sz w:val="28"/>
          <w:szCs w:val="28"/>
        </w:rPr>
        <w:t>г</w:t>
      </w:r>
      <w:r>
        <w:rPr>
          <w:sz w:val="28"/>
          <w:szCs w:val="28"/>
        </w:rPr>
        <w:t>од</w:t>
      </w:r>
      <w:r w:rsidRPr="00F879A9">
        <w:rPr>
          <w:color w:val="000000"/>
          <w:sz w:val="28"/>
          <w:szCs w:val="28"/>
        </w:rPr>
        <w:t xml:space="preserve"> по программе «Родовой сертификат»</w:t>
      </w:r>
      <w:r w:rsidRPr="00F879A9">
        <w:rPr>
          <w:sz w:val="28"/>
          <w:szCs w:val="28"/>
        </w:rPr>
        <w:t xml:space="preserve"> получено 595</w:t>
      </w:r>
      <w:r>
        <w:rPr>
          <w:sz w:val="28"/>
          <w:szCs w:val="28"/>
        </w:rPr>
        <w:t>,0 тыс.рублей.</w:t>
      </w:r>
      <w:r w:rsidRPr="00F879A9">
        <w:rPr>
          <w:sz w:val="28"/>
          <w:szCs w:val="28"/>
        </w:rPr>
        <w:t xml:space="preserve"> </w:t>
      </w:r>
      <w:r>
        <w:rPr>
          <w:sz w:val="28"/>
          <w:szCs w:val="28"/>
        </w:rPr>
        <w:t>П</w:t>
      </w:r>
      <w:r w:rsidRPr="00F879A9">
        <w:rPr>
          <w:sz w:val="28"/>
          <w:szCs w:val="28"/>
        </w:rPr>
        <w:t>о талону № 1 «Оказание медицинской помощи женщинам в период беременности» оплачено 137 родовых сертификатов на сумму</w:t>
      </w:r>
      <w:r>
        <w:rPr>
          <w:sz w:val="28"/>
          <w:szCs w:val="28"/>
        </w:rPr>
        <w:t xml:space="preserve"> 411,0 тыс. рублей.</w:t>
      </w:r>
      <w:r w:rsidRPr="00F879A9">
        <w:rPr>
          <w:sz w:val="28"/>
          <w:szCs w:val="28"/>
        </w:rPr>
        <w:t xml:space="preserve"> По диспансерному наблюдению детей в течении первого года жизни (талон 3-1,3-2) оплачено 184 родовых сертификатов на сумму 184</w:t>
      </w:r>
      <w:r>
        <w:rPr>
          <w:sz w:val="28"/>
          <w:szCs w:val="28"/>
        </w:rPr>
        <w:t>,0</w:t>
      </w:r>
      <w:r w:rsidRPr="00F879A9">
        <w:rPr>
          <w:sz w:val="28"/>
          <w:szCs w:val="28"/>
        </w:rPr>
        <w:t xml:space="preserve"> тыс. руб.</w:t>
      </w:r>
    </w:p>
    <w:p w:rsidR="001C6F8D" w:rsidRPr="0090756C" w:rsidRDefault="001C6F8D" w:rsidP="007B1753">
      <w:pPr>
        <w:pStyle w:val="ConsPlusNormal"/>
        <w:widowControl/>
        <w:ind w:firstLine="540"/>
        <w:jc w:val="both"/>
        <w:rPr>
          <w:rFonts w:ascii="Times New Roman" w:hAnsi="Times New Roman" w:cs="Times New Roman"/>
          <w:color w:val="FF0000"/>
          <w:sz w:val="16"/>
          <w:szCs w:val="16"/>
        </w:rPr>
      </w:pPr>
    </w:p>
    <w:tbl>
      <w:tblPr>
        <w:tblW w:w="9360" w:type="dxa"/>
        <w:tblInd w:w="-68" w:type="dxa"/>
        <w:tblLayout w:type="fixed"/>
        <w:tblCellMar>
          <w:left w:w="70" w:type="dxa"/>
          <w:right w:w="70" w:type="dxa"/>
        </w:tblCellMar>
        <w:tblLook w:val="0000"/>
      </w:tblPr>
      <w:tblGrid>
        <w:gridCol w:w="360"/>
        <w:gridCol w:w="3960"/>
        <w:gridCol w:w="1800"/>
        <w:gridCol w:w="1620"/>
        <w:gridCol w:w="1620"/>
      </w:tblGrid>
      <w:tr w:rsidR="001C6F8D" w:rsidRPr="005A4820">
        <w:trPr>
          <w:trHeight w:val="199"/>
        </w:trPr>
        <w:tc>
          <w:tcPr>
            <w:tcW w:w="36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21DF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w:t>
            </w:r>
          </w:p>
        </w:tc>
        <w:tc>
          <w:tcPr>
            <w:tcW w:w="396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21DF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Наименование показателей</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21DF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на 01.01.2012</w:t>
            </w:r>
          </w:p>
        </w:tc>
        <w:tc>
          <w:tcPr>
            <w:tcW w:w="162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21DFD">
            <w:pPr>
              <w:pStyle w:val="ConsPlusNormal"/>
              <w:widowControl/>
              <w:ind w:left="-70" w:firstLine="0"/>
              <w:jc w:val="center"/>
              <w:rPr>
                <w:rFonts w:ascii="Times New Roman" w:hAnsi="Times New Roman" w:cs="Times New Roman"/>
                <w:sz w:val="24"/>
                <w:szCs w:val="24"/>
              </w:rPr>
            </w:pPr>
            <w:r w:rsidRPr="005A4820">
              <w:rPr>
                <w:rFonts w:ascii="Times New Roman" w:hAnsi="Times New Roman" w:cs="Times New Roman"/>
                <w:sz w:val="24"/>
                <w:szCs w:val="24"/>
              </w:rPr>
              <w:t xml:space="preserve"> на 01.01.2013 </w:t>
            </w:r>
          </w:p>
        </w:tc>
        <w:tc>
          <w:tcPr>
            <w:tcW w:w="162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21DF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на 01.01.2014</w:t>
            </w:r>
          </w:p>
        </w:tc>
      </w:tr>
      <w:tr w:rsidR="001C6F8D" w:rsidRPr="005A4820">
        <w:trPr>
          <w:trHeight w:val="299"/>
        </w:trPr>
        <w:tc>
          <w:tcPr>
            <w:tcW w:w="360" w:type="dxa"/>
            <w:tcBorders>
              <w:top w:val="single" w:sz="6" w:space="0" w:color="auto"/>
              <w:left w:val="single" w:sz="6" w:space="0" w:color="auto"/>
              <w:bottom w:val="single" w:sz="6" w:space="0" w:color="auto"/>
              <w:right w:val="single" w:sz="6" w:space="0" w:color="auto"/>
            </w:tcBorders>
          </w:tcPr>
          <w:p w:rsidR="001C6F8D" w:rsidRPr="005A4820" w:rsidRDefault="001C6F8D" w:rsidP="00E21DFD">
            <w:pPr>
              <w:pStyle w:val="ConsPlusNormal"/>
              <w:widowControl/>
              <w:ind w:firstLine="0"/>
              <w:jc w:val="both"/>
              <w:rPr>
                <w:rFonts w:ascii="Times New Roman" w:hAnsi="Times New Roman" w:cs="Times New Roman"/>
                <w:sz w:val="24"/>
                <w:szCs w:val="24"/>
              </w:rPr>
            </w:pPr>
            <w:r w:rsidRPr="005A4820">
              <w:rPr>
                <w:rFonts w:ascii="Times New Roman" w:hAnsi="Times New Roman" w:cs="Times New Roman"/>
                <w:sz w:val="24"/>
                <w:szCs w:val="24"/>
              </w:rPr>
              <w:t xml:space="preserve">1 </w:t>
            </w:r>
          </w:p>
        </w:tc>
        <w:tc>
          <w:tcPr>
            <w:tcW w:w="3960" w:type="dxa"/>
            <w:tcBorders>
              <w:top w:val="single" w:sz="6" w:space="0" w:color="auto"/>
              <w:left w:val="single" w:sz="6" w:space="0" w:color="auto"/>
              <w:bottom w:val="single" w:sz="6" w:space="0" w:color="auto"/>
              <w:right w:val="single" w:sz="6" w:space="0" w:color="auto"/>
            </w:tcBorders>
          </w:tcPr>
          <w:p w:rsidR="001C6F8D" w:rsidRPr="005A4820" w:rsidRDefault="001C6F8D" w:rsidP="00E21DFD">
            <w:pPr>
              <w:pStyle w:val="ConsPlusNormal"/>
              <w:widowControl/>
              <w:ind w:firstLine="0"/>
              <w:jc w:val="both"/>
              <w:rPr>
                <w:rFonts w:ascii="Times New Roman" w:hAnsi="Times New Roman" w:cs="Times New Roman"/>
                <w:sz w:val="24"/>
                <w:szCs w:val="24"/>
              </w:rPr>
            </w:pPr>
            <w:r w:rsidRPr="005A4820">
              <w:rPr>
                <w:rFonts w:ascii="Times New Roman" w:hAnsi="Times New Roman" w:cs="Times New Roman"/>
                <w:sz w:val="24"/>
                <w:szCs w:val="24"/>
              </w:rPr>
              <w:t>Обеспеченность      круглосуточными</w:t>
            </w:r>
            <w:r w:rsidRPr="005A4820">
              <w:rPr>
                <w:rFonts w:ascii="Times New Roman" w:hAnsi="Times New Roman" w:cs="Times New Roman"/>
                <w:sz w:val="24"/>
                <w:szCs w:val="24"/>
              </w:rPr>
              <w:br/>
              <w:t>койками в ГУЗ СО «МСЧ городского округа ЗАТО Светлый», на 10 тыс. населения</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Default="001C6F8D" w:rsidP="00E21DFD">
            <w:pPr>
              <w:pStyle w:val="ConsPlusNormal"/>
              <w:widowControl/>
              <w:ind w:firstLine="0"/>
              <w:jc w:val="center"/>
              <w:rPr>
                <w:rFonts w:ascii="Times New Roman" w:hAnsi="Times New Roman" w:cs="Times New Roman"/>
                <w:sz w:val="24"/>
                <w:szCs w:val="24"/>
              </w:rPr>
            </w:pPr>
          </w:p>
          <w:p w:rsidR="001C6F8D" w:rsidRDefault="001C6F8D" w:rsidP="00E21DFD">
            <w:pPr>
              <w:pStyle w:val="ConsPlusNormal"/>
              <w:widowControl/>
              <w:ind w:firstLine="0"/>
              <w:jc w:val="center"/>
              <w:rPr>
                <w:rFonts w:ascii="Times New Roman" w:hAnsi="Times New Roman" w:cs="Times New Roman"/>
                <w:sz w:val="24"/>
                <w:szCs w:val="24"/>
              </w:rPr>
            </w:pPr>
          </w:p>
          <w:p w:rsidR="001C6F8D" w:rsidRDefault="001C6F8D" w:rsidP="00E21DFD">
            <w:pPr>
              <w:pStyle w:val="ConsPlusNormal"/>
              <w:widowControl/>
              <w:ind w:firstLine="0"/>
              <w:jc w:val="center"/>
              <w:rPr>
                <w:rFonts w:ascii="Times New Roman" w:hAnsi="Times New Roman" w:cs="Times New Roman"/>
                <w:sz w:val="24"/>
                <w:szCs w:val="24"/>
              </w:rPr>
            </w:pPr>
          </w:p>
          <w:p w:rsidR="001C6F8D" w:rsidRDefault="001C6F8D" w:rsidP="00E21DFD">
            <w:pPr>
              <w:pStyle w:val="ConsPlusNormal"/>
              <w:widowControl/>
              <w:ind w:firstLine="0"/>
              <w:jc w:val="center"/>
              <w:rPr>
                <w:rFonts w:ascii="Times New Roman" w:hAnsi="Times New Roman" w:cs="Times New Roman"/>
                <w:sz w:val="24"/>
                <w:szCs w:val="24"/>
              </w:rPr>
            </w:pPr>
          </w:p>
          <w:p w:rsidR="001C6F8D" w:rsidRPr="005A4820" w:rsidRDefault="001C6F8D" w:rsidP="00E21DF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47,8</w:t>
            </w:r>
          </w:p>
        </w:tc>
        <w:tc>
          <w:tcPr>
            <w:tcW w:w="1620" w:type="dxa"/>
            <w:tcBorders>
              <w:top w:val="single" w:sz="6" w:space="0" w:color="auto"/>
              <w:left w:val="single" w:sz="6" w:space="0" w:color="auto"/>
              <w:bottom w:val="single" w:sz="6" w:space="0" w:color="auto"/>
              <w:right w:val="single" w:sz="6" w:space="0" w:color="auto"/>
            </w:tcBorders>
            <w:vAlign w:val="center"/>
          </w:tcPr>
          <w:p w:rsidR="001C6F8D" w:rsidRDefault="001C6F8D" w:rsidP="00E21DFD">
            <w:pPr>
              <w:pStyle w:val="ConsPlusNormal"/>
              <w:widowControl/>
              <w:ind w:firstLine="0"/>
              <w:jc w:val="center"/>
              <w:rPr>
                <w:rFonts w:ascii="Times New Roman" w:hAnsi="Times New Roman" w:cs="Times New Roman"/>
                <w:sz w:val="24"/>
                <w:szCs w:val="24"/>
              </w:rPr>
            </w:pPr>
          </w:p>
          <w:p w:rsidR="001C6F8D" w:rsidRDefault="001C6F8D" w:rsidP="00E21DFD">
            <w:pPr>
              <w:pStyle w:val="ConsPlusNormal"/>
              <w:widowControl/>
              <w:ind w:firstLine="0"/>
              <w:jc w:val="center"/>
              <w:rPr>
                <w:rFonts w:ascii="Times New Roman" w:hAnsi="Times New Roman" w:cs="Times New Roman"/>
                <w:sz w:val="24"/>
                <w:szCs w:val="24"/>
              </w:rPr>
            </w:pPr>
          </w:p>
          <w:p w:rsidR="001C6F8D" w:rsidRDefault="001C6F8D" w:rsidP="00E21DFD">
            <w:pPr>
              <w:pStyle w:val="ConsPlusNormal"/>
              <w:widowControl/>
              <w:ind w:firstLine="0"/>
              <w:jc w:val="center"/>
              <w:rPr>
                <w:rFonts w:ascii="Times New Roman" w:hAnsi="Times New Roman" w:cs="Times New Roman"/>
                <w:sz w:val="24"/>
                <w:szCs w:val="24"/>
              </w:rPr>
            </w:pPr>
          </w:p>
          <w:p w:rsidR="001C6F8D" w:rsidRDefault="001C6F8D" w:rsidP="00E21DFD">
            <w:pPr>
              <w:pStyle w:val="ConsPlusNormal"/>
              <w:widowControl/>
              <w:ind w:firstLine="0"/>
              <w:jc w:val="center"/>
              <w:rPr>
                <w:rFonts w:ascii="Times New Roman" w:hAnsi="Times New Roman" w:cs="Times New Roman"/>
                <w:sz w:val="24"/>
                <w:szCs w:val="24"/>
              </w:rPr>
            </w:pPr>
          </w:p>
          <w:p w:rsidR="001C6F8D" w:rsidRPr="005A4820" w:rsidRDefault="001C6F8D" w:rsidP="00E21DF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39,1</w:t>
            </w:r>
          </w:p>
        </w:tc>
        <w:tc>
          <w:tcPr>
            <w:tcW w:w="1620" w:type="dxa"/>
            <w:tcBorders>
              <w:top w:val="single" w:sz="6" w:space="0" w:color="auto"/>
              <w:left w:val="single" w:sz="6" w:space="0" w:color="auto"/>
              <w:bottom w:val="single" w:sz="6" w:space="0" w:color="auto"/>
              <w:right w:val="single" w:sz="6" w:space="0" w:color="auto"/>
            </w:tcBorders>
            <w:vAlign w:val="center"/>
          </w:tcPr>
          <w:p w:rsidR="001C6F8D" w:rsidRDefault="001C6F8D" w:rsidP="00E21DFD">
            <w:pPr>
              <w:pStyle w:val="ConsPlusNormal"/>
              <w:widowControl/>
              <w:ind w:firstLine="0"/>
              <w:jc w:val="center"/>
              <w:rPr>
                <w:rFonts w:ascii="Times New Roman" w:hAnsi="Times New Roman" w:cs="Times New Roman"/>
                <w:color w:val="000000"/>
                <w:sz w:val="24"/>
                <w:szCs w:val="24"/>
              </w:rPr>
            </w:pPr>
          </w:p>
          <w:p w:rsidR="001C6F8D" w:rsidRDefault="001C6F8D" w:rsidP="00E21DFD">
            <w:pPr>
              <w:pStyle w:val="ConsPlusNormal"/>
              <w:widowControl/>
              <w:ind w:firstLine="0"/>
              <w:jc w:val="center"/>
              <w:rPr>
                <w:rFonts w:ascii="Times New Roman" w:hAnsi="Times New Roman" w:cs="Times New Roman"/>
                <w:color w:val="000000"/>
                <w:sz w:val="24"/>
                <w:szCs w:val="24"/>
              </w:rPr>
            </w:pPr>
          </w:p>
          <w:p w:rsidR="001C6F8D" w:rsidRDefault="001C6F8D" w:rsidP="00E21DFD">
            <w:pPr>
              <w:pStyle w:val="ConsPlusNormal"/>
              <w:widowControl/>
              <w:ind w:firstLine="0"/>
              <w:jc w:val="center"/>
              <w:rPr>
                <w:rFonts w:ascii="Times New Roman" w:hAnsi="Times New Roman" w:cs="Times New Roman"/>
                <w:color w:val="000000"/>
                <w:sz w:val="24"/>
                <w:szCs w:val="24"/>
              </w:rPr>
            </w:pPr>
          </w:p>
          <w:p w:rsidR="001C6F8D" w:rsidRDefault="001C6F8D" w:rsidP="00E21DFD">
            <w:pPr>
              <w:pStyle w:val="ConsPlusNormal"/>
              <w:widowControl/>
              <w:ind w:firstLine="0"/>
              <w:jc w:val="center"/>
              <w:rPr>
                <w:rFonts w:ascii="Times New Roman" w:hAnsi="Times New Roman" w:cs="Times New Roman"/>
                <w:color w:val="000000"/>
                <w:sz w:val="24"/>
                <w:szCs w:val="24"/>
              </w:rPr>
            </w:pPr>
          </w:p>
          <w:p w:rsidR="001C6F8D" w:rsidRPr="005A4820" w:rsidRDefault="001C6F8D" w:rsidP="00E21DFD">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27,2</w:t>
            </w:r>
          </w:p>
        </w:tc>
      </w:tr>
      <w:tr w:rsidR="001C6F8D" w:rsidRPr="005A4820">
        <w:trPr>
          <w:trHeight w:val="199"/>
        </w:trPr>
        <w:tc>
          <w:tcPr>
            <w:tcW w:w="360" w:type="dxa"/>
            <w:tcBorders>
              <w:top w:val="single" w:sz="6" w:space="0" w:color="auto"/>
              <w:left w:val="single" w:sz="6" w:space="0" w:color="auto"/>
              <w:bottom w:val="single" w:sz="6" w:space="0" w:color="auto"/>
              <w:right w:val="single" w:sz="6" w:space="0" w:color="auto"/>
            </w:tcBorders>
          </w:tcPr>
          <w:p w:rsidR="001C6F8D" w:rsidRPr="005A4820" w:rsidRDefault="001C6F8D" w:rsidP="00E21DFD">
            <w:pPr>
              <w:pStyle w:val="ConsPlusNormal"/>
              <w:widowControl/>
              <w:ind w:firstLine="0"/>
              <w:jc w:val="both"/>
              <w:rPr>
                <w:rFonts w:ascii="Times New Roman" w:hAnsi="Times New Roman" w:cs="Times New Roman"/>
                <w:sz w:val="24"/>
                <w:szCs w:val="24"/>
              </w:rPr>
            </w:pPr>
            <w:r w:rsidRPr="005A4820">
              <w:rPr>
                <w:rFonts w:ascii="Times New Roman" w:hAnsi="Times New Roman" w:cs="Times New Roman"/>
                <w:sz w:val="24"/>
                <w:szCs w:val="24"/>
              </w:rPr>
              <w:t xml:space="preserve">2 </w:t>
            </w:r>
          </w:p>
        </w:tc>
        <w:tc>
          <w:tcPr>
            <w:tcW w:w="3960" w:type="dxa"/>
            <w:tcBorders>
              <w:top w:val="single" w:sz="6" w:space="0" w:color="auto"/>
              <w:left w:val="single" w:sz="6" w:space="0" w:color="auto"/>
              <w:bottom w:val="single" w:sz="6" w:space="0" w:color="auto"/>
              <w:right w:val="single" w:sz="6" w:space="0" w:color="auto"/>
            </w:tcBorders>
          </w:tcPr>
          <w:p w:rsidR="001C6F8D" w:rsidRPr="005A4820" w:rsidRDefault="001C6F8D" w:rsidP="00E21DFD">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Общая за</w:t>
            </w:r>
            <w:r>
              <w:rPr>
                <w:rFonts w:ascii="Times New Roman" w:hAnsi="Times New Roman" w:cs="Times New Roman"/>
                <w:sz w:val="24"/>
                <w:szCs w:val="24"/>
              </w:rPr>
              <w:t>болеваемость, на 1000 населения, всего,</w:t>
            </w:r>
          </w:p>
          <w:p w:rsidR="001C6F8D" w:rsidRPr="005A4820" w:rsidRDefault="001C6F8D" w:rsidP="00E21DFD">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 xml:space="preserve"> в том числе:</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21DF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1557,8</w:t>
            </w:r>
          </w:p>
        </w:tc>
        <w:tc>
          <w:tcPr>
            <w:tcW w:w="162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21DF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942,2</w:t>
            </w:r>
          </w:p>
        </w:tc>
        <w:tc>
          <w:tcPr>
            <w:tcW w:w="162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21DFD">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1538,8</w:t>
            </w:r>
          </w:p>
        </w:tc>
      </w:tr>
      <w:tr w:rsidR="001C6F8D" w:rsidRPr="005A4820">
        <w:trPr>
          <w:trHeight w:val="199"/>
        </w:trPr>
        <w:tc>
          <w:tcPr>
            <w:tcW w:w="360" w:type="dxa"/>
            <w:tcBorders>
              <w:top w:val="single" w:sz="6" w:space="0" w:color="auto"/>
              <w:left w:val="single" w:sz="6" w:space="0" w:color="auto"/>
              <w:bottom w:val="single" w:sz="6" w:space="0" w:color="auto"/>
              <w:right w:val="single" w:sz="6" w:space="0" w:color="auto"/>
            </w:tcBorders>
          </w:tcPr>
          <w:p w:rsidR="001C6F8D" w:rsidRPr="005A4820" w:rsidRDefault="001C6F8D" w:rsidP="00E21DFD">
            <w:pPr>
              <w:pStyle w:val="ConsPlusNormal"/>
              <w:widowControl/>
              <w:ind w:firstLine="0"/>
              <w:jc w:val="both"/>
              <w:rPr>
                <w:rFonts w:ascii="Times New Roman" w:hAnsi="Times New Roman" w:cs="Times New Roman"/>
                <w:sz w:val="24"/>
                <w:szCs w:val="24"/>
              </w:rPr>
            </w:pPr>
          </w:p>
        </w:tc>
        <w:tc>
          <w:tcPr>
            <w:tcW w:w="3960" w:type="dxa"/>
            <w:tcBorders>
              <w:top w:val="single" w:sz="6" w:space="0" w:color="auto"/>
              <w:left w:val="single" w:sz="6" w:space="0" w:color="auto"/>
              <w:bottom w:val="single" w:sz="6" w:space="0" w:color="auto"/>
              <w:right w:val="single" w:sz="6" w:space="0" w:color="auto"/>
            </w:tcBorders>
          </w:tcPr>
          <w:p w:rsidR="001C6F8D" w:rsidRPr="005A4820" w:rsidRDefault="001C6F8D" w:rsidP="00E21DF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п</w:t>
            </w:r>
            <w:r w:rsidRPr="005A4820">
              <w:rPr>
                <w:rFonts w:ascii="Times New Roman" w:hAnsi="Times New Roman" w:cs="Times New Roman"/>
                <w:sz w:val="24"/>
                <w:szCs w:val="24"/>
              </w:rPr>
              <w:t>о сердечно-сосудистым заболеваниям, на 1000</w:t>
            </w:r>
            <w:r>
              <w:rPr>
                <w:rFonts w:ascii="Times New Roman" w:hAnsi="Times New Roman" w:cs="Times New Roman"/>
                <w:sz w:val="24"/>
                <w:szCs w:val="24"/>
              </w:rPr>
              <w:t xml:space="preserve"> населения</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Default="001C6F8D" w:rsidP="00E21DFD">
            <w:pPr>
              <w:pStyle w:val="ConsPlusNormal"/>
              <w:widowControl/>
              <w:ind w:firstLine="0"/>
              <w:jc w:val="center"/>
              <w:rPr>
                <w:rFonts w:ascii="Times New Roman" w:hAnsi="Times New Roman" w:cs="Times New Roman"/>
                <w:sz w:val="24"/>
                <w:szCs w:val="24"/>
              </w:rPr>
            </w:pPr>
          </w:p>
          <w:p w:rsidR="001C6F8D" w:rsidRPr="005A4820" w:rsidRDefault="001C6F8D" w:rsidP="00E21DF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144,7</w:t>
            </w:r>
          </w:p>
        </w:tc>
        <w:tc>
          <w:tcPr>
            <w:tcW w:w="1620" w:type="dxa"/>
            <w:tcBorders>
              <w:top w:val="single" w:sz="6" w:space="0" w:color="auto"/>
              <w:left w:val="single" w:sz="6" w:space="0" w:color="auto"/>
              <w:bottom w:val="single" w:sz="6" w:space="0" w:color="auto"/>
              <w:right w:val="single" w:sz="6" w:space="0" w:color="auto"/>
            </w:tcBorders>
            <w:vAlign w:val="center"/>
          </w:tcPr>
          <w:p w:rsidR="001C6F8D" w:rsidRDefault="001C6F8D" w:rsidP="00E21DFD">
            <w:pPr>
              <w:pStyle w:val="ConsPlusNormal"/>
              <w:widowControl/>
              <w:ind w:firstLine="0"/>
              <w:jc w:val="center"/>
              <w:rPr>
                <w:rFonts w:ascii="Times New Roman" w:hAnsi="Times New Roman" w:cs="Times New Roman"/>
                <w:sz w:val="24"/>
                <w:szCs w:val="24"/>
              </w:rPr>
            </w:pPr>
          </w:p>
          <w:p w:rsidR="001C6F8D" w:rsidRPr="005A4820" w:rsidRDefault="001C6F8D" w:rsidP="00E21DF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50,5</w:t>
            </w:r>
          </w:p>
        </w:tc>
        <w:tc>
          <w:tcPr>
            <w:tcW w:w="1620" w:type="dxa"/>
            <w:tcBorders>
              <w:top w:val="single" w:sz="6" w:space="0" w:color="auto"/>
              <w:left w:val="single" w:sz="6" w:space="0" w:color="auto"/>
              <w:bottom w:val="single" w:sz="6" w:space="0" w:color="auto"/>
              <w:right w:val="single" w:sz="6" w:space="0" w:color="auto"/>
            </w:tcBorders>
            <w:vAlign w:val="center"/>
          </w:tcPr>
          <w:p w:rsidR="001C6F8D" w:rsidRDefault="001C6F8D" w:rsidP="00E21DFD">
            <w:pPr>
              <w:pStyle w:val="ConsPlusNormal"/>
              <w:widowControl/>
              <w:ind w:firstLine="0"/>
              <w:jc w:val="center"/>
              <w:rPr>
                <w:rFonts w:ascii="Times New Roman" w:hAnsi="Times New Roman" w:cs="Times New Roman"/>
                <w:color w:val="000000"/>
                <w:sz w:val="24"/>
                <w:szCs w:val="24"/>
              </w:rPr>
            </w:pPr>
          </w:p>
          <w:p w:rsidR="001C6F8D" w:rsidRPr="005A4820" w:rsidRDefault="001C6F8D" w:rsidP="00E21DFD">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177,0</w:t>
            </w:r>
          </w:p>
        </w:tc>
      </w:tr>
      <w:tr w:rsidR="001C6F8D" w:rsidRPr="005A4820">
        <w:trPr>
          <w:trHeight w:val="199"/>
        </w:trPr>
        <w:tc>
          <w:tcPr>
            <w:tcW w:w="360" w:type="dxa"/>
            <w:tcBorders>
              <w:top w:val="single" w:sz="6" w:space="0" w:color="auto"/>
              <w:left w:val="single" w:sz="6" w:space="0" w:color="auto"/>
              <w:bottom w:val="single" w:sz="6" w:space="0" w:color="auto"/>
              <w:right w:val="single" w:sz="6" w:space="0" w:color="auto"/>
            </w:tcBorders>
          </w:tcPr>
          <w:p w:rsidR="001C6F8D" w:rsidRPr="005A4820" w:rsidRDefault="001C6F8D" w:rsidP="00E21DFD">
            <w:pPr>
              <w:pStyle w:val="ConsPlusNormal"/>
              <w:widowControl/>
              <w:ind w:firstLine="0"/>
              <w:jc w:val="both"/>
              <w:rPr>
                <w:rFonts w:ascii="Times New Roman" w:hAnsi="Times New Roman" w:cs="Times New Roman"/>
                <w:sz w:val="24"/>
                <w:szCs w:val="24"/>
              </w:rPr>
            </w:pPr>
          </w:p>
        </w:tc>
        <w:tc>
          <w:tcPr>
            <w:tcW w:w="3960" w:type="dxa"/>
            <w:tcBorders>
              <w:top w:val="single" w:sz="6" w:space="0" w:color="auto"/>
              <w:left w:val="single" w:sz="6" w:space="0" w:color="auto"/>
              <w:bottom w:val="single" w:sz="6" w:space="0" w:color="auto"/>
              <w:right w:val="single" w:sz="6" w:space="0" w:color="auto"/>
            </w:tcBorders>
          </w:tcPr>
          <w:p w:rsidR="001C6F8D" w:rsidRPr="005A4820" w:rsidRDefault="001C6F8D" w:rsidP="00E21DF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п</w:t>
            </w:r>
            <w:r w:rsidRPr="005A4820">
              <w:rPr>
                <w:rFonts w:ascii="Times New Roman" w:hAnsi="Times New Roman" w:cs="Times New Roman"/>
                <w:sz w:val="24"/>
                <w:szCs w:val="24"/>
              </w:rPr>
              <w:t xml:space="preserve">о заболеваниям бронхиальной астмой, на 1000 </w:t>
            </w:r>
            <w:r>
              <w:rPr>
                <w:rFonts w:ascii="Times New Roman" w:hAnsi="Times New Roman" w:cs="Times New Roman"/>
                <w:sz w:val="24"/>
                <w:szCs w:val="24"/>
              </w:rPr>
              <w:t xml:space="preserve"> населения</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Default="001C6F8D" w:rsidP="00E21DFD">
            <w:pPr>
              <w:pStyle w:val="ConsPlusNormal"/>
              <w:widowControl/>
              <w:ind w:firstLine="0"/>
              <w:jc w:val="center"/>
              <w:rPr>
                <w:rFonts w:ascii="Times New Roman" w:hAnsi="Times New Roman" w:cs="Times New Roman"/>
                <w:sz w:val="24"/>
                <w:szCs w:val="24"/>
              </w:rPr>
            </w:pPr>
          </w:p>
          <w:p w:rsidR="001C6F8D" w:rsidRPr="005A4820" w:rsidRDefault="001C6F8D" w:rsidP="00E21DF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7,8</w:t>
            </w:r>
          </w:p>
        </w:tc>
        <w:tc>
          <w:tcPr>
            <w:tcW w:w="1620" w:type="dxa"/>
            <w:tcBorders>
              <w:top w:val="single" w:sz="6" w:space="0" w:color="auto"/>
              <w:left w:val="single" w:sz="6" w:space="0" w:color="auto"/>
              <w:bottom w:val="single" w:sz="6" w:space="0" w:color="auto"/>
              <w:right w:val="single" w:sz="6" w:space="0" w:color="auto"/>
            </w:tcBorders>
            <w:vAlign w:val="center"/>
          </w:tcPr>
          <w:p w:rsidR="001C6F8D" w:rsidRDefault="001C6F8D" w:rsidP="00E21DFD">
            <w:pPr>
              <w:pStyle w:val="ConsPlusNormal"/>
              <w:widowControl/>
              <w:ind w:firstLine="0"/>
              <w:jc w:val="center"/>
              <w:rPr>
                <w:rFonts w:ascii="Times New Roman" w:hAnsi="Times New Roman" w:cs="Times New Roman"/>
                <w:sz w:val="24"/>
                <w:szCs w:val="24"/>
              </w:rPr>
            </w:pPr>
          </w:p>
          <w:p w:rsidR="001C6F8D" w:rsidRPr="005A4820" w:rsidRDefault="001C6F8D" w:rsidP="00E21DF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9,7</w:t>
            </w:r>
          </w:p>
        </w:tc>
        <w:tc>
          <w:tcPr>
            <w:tcW w:w="1620" w:type="dxa"/>
            <w:tcBorders>
              <w:top w:val="single" w:sz="6" w:space="0" w:color="auto"/>
              <w:left w:val="single" w:sz="6" w:space="0" w:color="auto"/>
              <w:bottom w:val="single" w:sz="6" w:space="0" w:color="auto"/>
              <w:right w:val="single" w:sz="6" w:space="0" w:color="auto"/>
            </w:tcBorders>
            <w:vAlign w:val="center"/>
          </w:tcPr>
          <w:p w:rsidR="001C6F8D" w:rsidRDefault="001C6F8D" w:rsidP="00E21DFD">
            <w:pPr>
              <w:pStyle w:val="ConsPlusNormal"/>
              <w:widowControl/>
              <w:ind w:firstLine="0"/>
              <w:jc w:val="center"/>
              <w:rPr>
                <w:rFonts w:ascii="Times New Roman" w:hAnsi="Times New Roman" w:cs="Times New Roman"/>
                <w:color w:val="000000"/>
                <w:sz w:val="24"/>
                <w:szCs w:val="24"/>
              </w:rPr>
            </w:pPr>
          </w:p>
          <w:p w:rsidR="001C6F8D" w:rsidRPr="005A4820" w:rsidRDefault="001C6F8D" w:rsidP="00E21DFD">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7,7</w:t>
            </w:r>
          </w:p>
        </w:tc>
      </w:tr>
      <w:tr w:rsidR="001C6F8D" w:rsidRPr="005A4820">
        <w:trPr>
          <w:trHeight w:val="199"/>
        </w:trPr>
        <w:tc>
          <w:tcPr>
            <w:tcW w:w="360" w:type="dxa"/>
            <w:tcBorders>
              <w:top w:val="single" w:sz="6" w:space="0" w:color="auto"/>
              <w:left w:val="single" w:sz="6" w:space="0" w:color="auto"/>
              <w:bottom w:val="single" w:sz="6" w:space="0" w:color="auto"/>
              <w:right w:val="single" w:sz="6" w:space="0" w:color="auto"/>
            </w:tcBorders>
          </w:tcPr>
          <w:p w:rsidR="001C6F8D" w:rsidRPr="005A4820" w:rsidRDefault="001C6F8D" w:rsidP="00E21DFD">
            <w:pPr>
              <w:pStyle w:val="ConsPlusNormal"/>
              <w:widowControl/>
              <w:ind w:firstLine="0"/>
              <w:jc w:val="both"/>
              <w:rPr>
                <w:rFonts w:ascii="Times New Roman" w:hAnsi="Times New Roman" w:cs="Times New Roman"/>
                <w:sz w:val="24"/>
                <w:szCs w:val="24"/>
              </w:rPr>
            </w:pPr>
          </w:p>
        </w:tc>
        <w:tc>
          <w:tcPr>
            <w:tcW w:w="3960" w:type="dxa"/>
            <w:tcBorders>
              <w:top w:val="single" w:sz="6" w:space="0" w:color="auto"/>
              <w:left w:val="single" w:sz="6" w:space="0" w:color="auto"/>
              <w:bottom w:val="single" w:sz="6" w:space="0" w:color="auto"/>
              <w:right w:val="single" w:sz="6" w:space="0" w:color="auto"/>
            </w:tcBorders>
          </w:tcPr>
          <w:p w:rsidR="001C6F8D" w:rsidRPr="005A4820" w:rsidRDefault="001C6F8D" w:rsidP="00E21DF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п</w:t>
            </w:r>
            <w:r w:rsidRPr="005A4820">
              <w:rPr>
                <w:rFonts w:ascii="Times New Roman" w:hAnsi="Times New Roman" w:cs="Times New Roman"/>
                <w:sz w:val="24"/>
                <w:szCs w:val="24"/>
              </w:rPr>
              <w:t>о туберкулезу, на 100 тыс.</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21DF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8,0</w:t>
            </w:r>
          </w:p>
        </w:tc>
        <w:tc>
          <w:tcPr>
            <w:tcW w:w="162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21DF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8,0</w:t>
            </w:r>
          </w:p>
        </w:tc>
        <w:tc>
          <w:tcPr>
            <w:tcW w:w="162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21DFD">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16,4</w:t>
            </w:r>
          </w:p>
        </w:tc>
      </w:tr>
      <w:tr w:rsidR="001C6F8D" w:rsidRPr="005A4820">
        <w:trPr>
          <w:trHeight w:val="199"/>
        </w:trPr>
        <w:tc>
          <w:tcPr>
            <w:tcW w:w="360" w:type="dxa"/>
            <w:tcBorders>
              <w:top w:val="single" w:sz="6" w:space="0" w:color="auto"/>
              <w:left w:val="single" w:sz="6" w:space="0" w:color="auto"/>
              <w:bottom w:val="single" w:sz="6" w:space="0" w:color="auto"/>
              <w:right w:val="single" w:sz="6" w:space="0" w:color="auto"/>
            </w:tcBorders>
          </w:tcPr>
          <w:p w:rsidR="001C6F8D" w:rsidRPr="005A4820" w:rsidRDefault="001C6F8D" w:rsidP="00E21DFD">
            <w:pPr>
              <w:pStyle w:val="ConsPlusNormal"/>
              <w:widowControl/>
              <w:ind w:firstLine="0"/>
              <w:jc w:val="both"/>
              <w:rPr>
                <w:rFonts w:ascii="Times New Roman" w:hAnsi="Times New Roman" w:cs="Times New Roman"/>
                <w:sz w:val="24"/>
                <w:szCs w:val="24"/>
              </w:rPr>
            </w:pPr>
          </w:p>
        </w:tc>
        <w:tc>
          <w:tcPr>
            <w:tcW w:w="3960" w:type="dxa"/>
            <w:tcBorders>
              <w:top w:val="single" w:sz="6" w:space="0" w:color="auto"/>
              <w:left w:val="single" w:sz="6" w:space="0" w:color="auto"/>
              <w:bottom w:val="single" w:sz="6" w:space="0" w:color="auto"/>
              <w:right w:val="single" w:sz="6" w:space="0" w:color="auto"/>
            </w:tcBorders>
          </w:tcPr>
          <w:p w:rsidR="001C6F8D" w:rsidRPr="005A4820" w:rsidRDefault="001C6F8D" w:rsidP="00E21DF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п</w:t>
            </w:r>
            <w:r w:rsidRPr="005A4820">
              <w:rPr>
                <w:rFonts w:ascii="Times New Roman" w:hAnsi="Times New Roman" w:cs="Times New Roman"/>
                <w:sz w:val="24"/>
                <w:szCs w:val="24"/>
              </w:rPr>
              <w:t xml:space="preserve">о заболеваниям мочеполовой системы, на 1000 </w:t>
            </w:r>
            <w:r>
              <w:rPr>
                <w:rFonts w:ascii="Times New Roman" w:hAnsi="Times New Roman" w:cs="Times New Roman"/>
                <w:sz w:val="24"/>
                <w:szCs w:val="24"/>
              </w:rPr>
              <w:t>населения</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Default="001C6F8D" w:rsidP="00E21DFD">
            <w:pPr>
              <w:pStyle w:val="ConsPlusNormal"/>
              <w:widowControl/>
              <w:ind w:firstLine="0"/>
              <w:jc w:val="center"/>
              <w:rPr>
                <w:rFonts w:ascii="Times New Roman" w:hAnsi="Times New Roman" w:cs="Times New Roman"/>
                <w:sz w:val="24"/>
                <w:szCs w:val="24"/>
              </w:rPr>
            </w:pPr>
          </w:p>
          <w:p w:rsidR="001C6F8D" w:rsidRPr="005A4820" w:rsidRDefault="001C6F8D" w:rsidP="00E21DF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112,6</w:t>
            </w:r>
          </w:p>
        </w:tc>
        <w:tc>
          <w:tcPr>
            <w:tcW w:w="1620" w:type="dxa"/>
            <w:tcBorders>
              <w:top w:val="single" w:sz="6" w:space="0" w:color="auto"/>
              <w:left w:val="single" w:sz="6" w:space="0" w:color="auto"/>
              <w:bottom w:val="single" w:sz="6" w:space="0" w:color="auto"/>
              <w:right w:val="single" w:sz="6" w:space="0" w:color="auto"/>
            </w:tcBorders>
            <w:vAlign w:val="center"/>
          </w:tcPr>
          <w:p w:rsidR="001C6F8D" w:rsidRDefault="001C6F8D" w:rsidP="00E21DFD">
            <w:pPr>
              <w:pStyle w:val="ConsPlusNormal"/>
              <w:widowControl/>
              <w:ind w:firstLine="0"/>
              <w:jc w:val="center"/>
              <w:rPr>
                <w:rFonts w:ascii="Times New Roman" w:hAnsi="Times New Roman" w:cs="Times New Roman"/>
                <w:sz w:val="24"/>
                <w:szCs w:val="24"/>
              </w:rPr>
            </w:pPr>
          </w:p>
          <w:p w:rsidR="001C6F8D" w:rsidRPr="005A4820" w:rsidRDefault="001C6F8D" w:rsidP="00E21DF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32,5</w:t>
            </w:r>
          </w:p>
        </w:tc>
        <w:tc>
          <w:tcPr>
            <w:tcW w:w="1620" w:type="dxa"/>
            <w:tcBorders>
              <w:top w:val="single" w:sz="6" w:space="0" w:color="auto"/>
              <w:left w:val="single" w:sz="6" w:space="0" w:color="auto"/>
              <w:bottom w:val="single" w:sz="6" w:space="0" w:color="auto"/>
              <w:right w:val="single" w:sz="6" w:space="0" w:color="auto"/>
            </w:tcBorders>
            <w:vAlign w:val="center"/>
          </w:tcPr>
          <w:p w:rsidR="001C6F8D" w:rsidRDefault="001C6F8D" w:rsidP="00E21DFD">
            <w:pPr>
              <w:pStyle w:val="ConsPlusNormal"/>
              <w:widowControl/>
              <w:ind w:firstLine="0"/>
              <w:jc w:val="center"/>
              <w:rPr>
                <w:rFonts w:ascii="Times New Roman" w:hAnsi="Times New Roman" w:cs="Times New Roman"/>
                <w:color w:val="000000"/>
                <w:sz w:val="24"/>
                <w:szCs w:val="24"/>
              </w:rPr>
            </w:pPr>
          </w:p>
          <w:p w:rsidR="001C6F8D" w:rsidRPr="005A4820" w:rsidRDefault="001C6F8D" w:rsidP="00E21DFD">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88,5</w:t>
            </w:r>
          </w:p>
        </w:tc>
      </w:tr>
      <w:tr w:rsidR="001C6F8D" w:rsidRPr="005A4820">
        <w:trPr>
          <w:trHeight w:val="199"/>
        </w:trPr>
        <w:tc>
          <w:tcPr>
            <w:tcW w:w="360" w:type="dxa"/>
            <w:tcBorders>
              <w:top w:val="single" w:sz="6" w:space="0" w:color="auto"/>
              <w:left w:val="single" w:sz="6" w:space="0" w:color="auto"/>
              <w:bottom w:val="single" w:sz="6" w:space="0" w:color="auto"/>
              <w:right w:val="single" w:sz="6" w:space="0" w:color="auto"/>
            </w:tcBorders>
          </w:tcPr>
          <w:p w:rsidR="001C6F8D" w:rsidRPr="005A4820" w:rsidRDefault="001C6F8D" w:rsidP="00E21DFD">
            <w:pPr>
              <w:pStyle w:val="ConsPlusNormal"/>
              <w:widowControl/>
              <w:ind w:firstLine="0"/>
              <w:jc w:val="both"/>
              <w:rPr>
                <w:rFonts w:ascii="Times New Roman" w:hAnsi="Times New Roman" w:cs="Times New Roman"/>
                <w:sz w:val="24"/>
                <w:szCs w:val="24"/>
              </w:rPr>
            </w:pPr>
          </w:p>
        </w:tc>
        <w:tc>
          <w:tcPr>
            <w:tcW w:w="3960" w:type="dxa"/>
            <w:tcBorders>
              <w:top w:val="single" w:sz="6" w:space="0" w:color="auto"/>
              <w:left w:val="single" w:sz="6" w:space="0" w:color="auto"/>
              <w:bottom w:val="single" w:sz="6" w:space="0" w:color="auto"/>
              <w:right w:val="single" w:sz="6" w:space="0" w:color="auto"/>
            </w:tcBorders>
          </w:tcPr>
          <w:p w:rsidR="001C6F8D" w:rsidRPr="005A4820" w:rsidRDefault="001C6F8D" w:rsidP="00E21DF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п</w:t>
            </w:r>
            <w:r w:rsidRPr="005A4820">
              <w:rPr>
                <w:rFonts w:ascii="Times New Roman" w:hAnsi="Times New Roman" w:cs="Times New Roman"/>
                <w:sz w:val="24"/>
                <w:szCs w:val="24"/>
              </w:rPr>
              <w:t>о онкологическим заболеваниям, на   100 тыс.</w:t>
            </w:r>
            <w:r>
              <w:rPr>
                <w:rFonts w:ascii="Times New Roman" w:hAnsi="Times New Roman" w:cs="Times New Roman"/>
                <w:sz w:val="24"/>
                <w:szCs w:val="24"/>
              </w:rPr>
              <w:t xml:space="preserve"> населения</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Default="001C6F8D" w:rsidP="00E21DFD">
            <w:pPr>
              <w:pStyle w:val="ConsPlusNormal"/>
              <w:widowControl/>
              <w:ind w:firstLine="0"/>
              <w:jc w:val="center"/>
              <w:rPr>
                <w:rFonts w:ascii="Times New Roman" w:hAnsi="Times New Roman" w:cs="Times New Roman"/>
                <w:sz w:val="24"/>
                <w:szCs w:val="24"/>
              </w:rPr>
            </w:pPr>
          </w:p>
          <w:p w:rsidR="001C6F8D" w:rsidRPr="005A4820" w:rsidRDefault="001C6F8D" w:rsidP="00E21DF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159,6</w:t>
            </w:r>
          </w:p>
        </w:tc>
        <w:tc>
          <w:tcPr>
            <w:tcW w:w="1620" w:type="dxa"/>
            <w:tcBorders>
              <w:top w:val="single" w:sz="6" w:space="0" w:color="auto"/>
              <w:left w:val="single" w:sz="6" w:space="0" w:color="auto"/>
              <w:bottom w:val="single" w:sz="6" w:space="0" w:color="auto"/>
              <w:right w:val="single" w:sz="6" w:space="0" w:color="auto"/>
            </w:tcBorders>
            <w:vAlign w:val="center"/>
          </w:tcPr>
          <w:p w:rsidR="001C6F8D" w:rsidRDefault="001C6F8D" w:rsidP="00E21DFD">
            <w:pPr>
              <w:pStyle w:val="ConsPlusNormal"/>
              <w:widowControl/>
              <w:ind w:firstLine="0"/>
              <w:jc w:val="center"/>
              <w:rPr>
                <w:rFonts w:ascii="Times New Roman" w:hAnsi="Times New Roman" w:cs="Times New Roman"/>
                <w:sz w:val="24"/>
                <w:szCs w:val="24"/>
              </w:rPr>
            </w:pPr>
          </w:p>
          <w:p w:rsidR="001C6F8D" w:rsidRPr="005A4820" w:rsidRDefault="001C6F8D" w:rsidP="00E21DF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151,6</w:t>
            </w:r>
          </w:p>
        </w:tc>
        <w:tc>
          <w:tcPr>
            <w:tcW w:w="1620" w:type="dxa"/>
            <w:tcBorders>
              <w:top w:val="single" w:sz="6" w:space="0" w:color="auto"/>
              <w:left w:val="single" w:sz="6" w:space="0" w:color="auto"/>
              <w:bottom w:val="single" w:sz="6" w:space="0" w:color="auto"/>
              <w:right w:val="single" w:sz="6" w:space="0" w:color="auto"/>
            </w:tcBorders>
            <w:vAlign w:val="center"/>
          </w:tcPr>
          <w:p w:rsidR="001C6F8D" w:rsidRDefault="001C6F8D" w:rsidP="00E21DFD">
            <w:pPr>
              <w:pStyle w:val="ConsPlusNormal"/>
              <w:widowControl/>
              <w:ind w:firstLine="0"/>
              <w:jc w:val="center"/>
              <w:rPr>
                <w:rFonts w:ascii="Times New Roman" w:hAnsi="Times New Roman" w:cs="Times New Roman"/>
                <w:color w:val="000000"/>
                <w:sz w:val="24"/>
                <w:szCs w:val="24"/>
              </w:rPr>
            </w:pPr>
          </w:p>
          <w:p w:rsidR="001C6F8D" w:rsidRPr="005A4820" w:rsidRDefault="001C6F8D" w:rsidP="00E21DFD">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245,9</w:t>
            </w:r>
          </w:p>
        </w:tc>
      </w:tr>
      <w:tr w:rsidR="001C6F8D" w:rsidRPr="005A4820">
        <w:trPr>
          <w:trHeight w:val="199"/>
        </w:trPr>
        <w:tc>
          <w:tcPr>
            <w:tcW w:w="360" w:type="dxa"/>
            <w:tcBorders>
              <w:top w:val="single" w:sz="6" w:space="0" w:color="auto"/>
              <w:left w:val="single" w:sz="6" w:space="0" w:color="auto"/>
              <w:bottom w:val="single" w:sz="6" w:space="0" w:color="auto"/>
              <w:right w:val="single" w:sz="6" w:space="0" w:color="auto"/>
            </w:tcBorders>
          </w:tcPr>
          <w:p w:rsidR="001C6F8D" w:rsidRPr="005A4820" w:rsidRDefault="001C6F8D" w:rsidP="00E21DFD">
            <w:pPr>
              <w:pStyle w:val="ConsPlusNormal"/>
              <w:widowControl/>
              <w:ind w:firstLine="0"/>
              <w:jc w:val="both"/>
              <w:rPr>
                <w:rFonts w:ascii="Times New Roman" w:hAnsi="Times New Roman" w:cs="Times New Roman"/>
                <w:sz w:val="24"/>
                <w:szCs w:val="24"/>
              </w:rPr>
            </w:pPr>
            <w:r w:rsidRPr="005A4820">
              <w:rPr>
                <w:rFonts w:ascii="Times New Roman" w:hAnsi="Times New Roman" w:cs="Times New Roman"/>
                <w:sz w:val="24"/>
                <w:szCs w:val="24"/>
              </w:rPr>
              <w:t xml:space="preserve">3 </w:t>
            </w:r>
          </w:p>
        </w:tc>
        <w:tc>
          <w:tcPr>
            <w:tcW w:w="3960" w:type="dxa"/>
            <w:tcBorders>
              <w:top w:val="single" w:sz="6" w:space="0" w:color="auto"/>
              <w:left w:val="single" w:sz="6" w:space="0" w:color="auto"/>
              <w:bottom w:val="single" w:sz="6" w:space="0" w:color="auto"/>
              <w:right w:val="single" w:sz="6" w:space="0" w:color="auto"/>
            </w:tcBorders>
          </w:tcPr>
          <w:p w:rsidR="001C6F8D" w:rsidRPr="005A4820" w:rsidRDefault="001C6F8D" w:rsidP="00E21DFD">
            <w:pPr>
              <w:pStyle w:val="ConsPlusNormal"/>
              <w:widowControl/>
              <w:ind w:firstLine="0"/>
              <w:jc w:val="both"/>
              <w:rPr>
                <w:rFonts w:ascii="Times New Roman" w:hAnsi="Times New Roman" w:cs="Times New Roman"/>
                <w:sz w:val="24"/>
                <w:szCs w:val="24"/>
              </w:rPr>
            </w:pPr>
            <w:r w:rsidRPr="005A4820">
              <w:rPr>
                <w:rFonts w:ascii="Times New Roman" w:hAnsi="Times New Roman" w:cs="Times New Roman"/>
                <w:sz w:val="24"/>
                <w:szCs w:val="24"/>
              </w:rPr>
              <w:t xml:space="preserve">Первичная заболеваемость, на 1000 </w:t>
            </w:r>
            <w:r>
              <w:rPr>
                <w:rFonts w:ascii="Times New Roman" w:hAnsi="Times New Roman" w:cs="Times New Roman"/>
                <w:sz w:val="24"/>
                <w:szCs w:val="24"/>
              </w:rPr>
              <w:t>населения</w:t>
            </w:r>
            <w:r w:rsidRPr="005A4820">
              <w:rPr>
                <w:rFonts w:ascii="Times New Roman" w:hAnsi="Times New Roman" w:cs="Times New Roman"/>
                <w:sz w:val="24"/>
                <w:szCs w:val="24"/>
              </w:rPr>
              <w:t xml:space="preserve">          </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Default="001C6F8D" w:rsidP="00E21DFD">
            <w:pPr>
              <w:pStyle w:val="ConsPlusNormal"/>
              <w:widowControl/>
              <w:ind w:firstLine="0"/>
              <w:jc w:val="center"/>
              <w:rPr>
                <w:rFonts w:ascii="Times New Roman" w:hAnsi="Times New Roman" w:cs="Times New Roman"/>
                <w:sz w:val="24"/>
                <w:szCs w:val="24"/>
              </w:rPr>
            </w:pPr>
          </w:p>
          <w:p w:rsidR="001C6F8D" w:rsidRPr="005A4820" w:rsidRDefault="001C6F8D" w:rsidP="00E21DF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934,9</w:t>
            </w:r>
          </w:p>
        </w:tc>
        <w:tc>
          <w:tcPr>
            <w:tcW w:w="1620" w:type="dxa"/>
            <w:tcBorders>
              <w:top w:val="single" w:sz="6" w:space="0" w:color="auto"/>
              <w:left w:val="single" w:sz="6" w:space="0" w:color="auto"/>
              <w:bottom w:val="single" w:sz="6" w:space="0" w:color="auto"/>
              <w:right w:val="single" w:sz="6" w:space="0" w:color="auto"/>
            </w:tcBorders>
            <w:vAlign w:val="center"/>
          </w:tcPr>
          <w:p w:rsidR="001C6F8D" w:rsidRDefault="001C6F8D" w:rsidP="00E21DFD">
            <w:pPr>
              <w:pStyle w:val="ConsPlusNormal"/>
              <w:widowControl/>
              <w:ind w:firstLine="0"/>
              <w:jc w:val="center"/>
              <w:rPr>
                <w:rFonts w:ascii="Times New Roman" w:hAnsi="Times New Roman" w:cs="Times New Roman"/>
                <w:sz w:val="24"/>
                <w:szCs w:val="24"/>
              </w:rPr>
            </w:pPr>
          </w:p>
          <w:p w:rsidR="001C6F8D" w:rsidRPr="005A4820" w:rsidRDefault="001C6F8D" w:rsidP="00E21DF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942,2</w:t>
            </w:r>
          </w:p>
        </w:tc>
        <w:tc>
          <w:tcPr>
            <w:tcW w:w="1620" w:type="dxa"/>
            <w:tcBorders>
              <w:top w:val="single" w:sz="6" w:space="0" w:color="auto"/>
              <w:left w:val="single" w:sz="6" w:space="0" w:color="auto"/>
              <w:bottom w:val="single" w:sz="6" w:space="0" w:color="auto"/>
              <w:right w:val="single" w:sz="6" w:space="0" w:color="auto"/>
            </w:tcBorders>
            <w:vAlign w:val="center"/>
          </w:tcPr>
          <w:p w:rsidR="001C6F8D" w:rsidRDefault="001C6F8D" w:rsidP="00E21DFD">
            <w:pPr>
              <w:pStyle w:val="ConsPlusNormal"/>
              <w:widowControl/>
              <w:ind w:firstLine="0"/>
              <w:jc w:val="center"/>
              <w:rPr>
                <w:rFonts w:ascii="Times New Roman" w:hAnsi="Times New Roman" w:cs="Times New Roman"/>
                <w:color w:val="000000"/>
                <w:sz w:val="24"/>
                <w:szCs w:val="24"/>
              </w:rPr>
            </w:pPr>
          </w:p>
          <w:p w:rsidR="001C6F8D" w:rsidRPr="005A4820" w:rsidRDefault="001C6F8D" w:rsidP="00E21DFD">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853,0</w:t>
            </w:r>
          </w:p>
        </w:tc>
      </w:tr>
      <w:tr w:rsidR="001C6F8D" w:rsidRPr="005A4820">
        <w:trPr>
          <w:trHeight w:val="199"/>
        </w:trPr>
        <w:tc>
          <w:tcPr>
            <w:tcW w:w="360" w:type="dxa"/>
            <w:tcBorders>
              <w:top w:val="single" w:sz="6" w:space="0" w:color="auto"/>
              <w:left w:val="single" w:sz="6" w:space="0" w:color="auto"/>
              <w:bottom w:val="single" w:sz="6" w:space="0" w:color="auto"/>
              <w:right w:val="single" w:sz="6" w:space="0" w:color="auto"/>
            </w:tcBorders>
          </w:tcPr>
          <w:p w:rsidR="001C6F8D" w:rsidRPr="005A4820" w:rsidRDefault="001C6F8D" w:rsidP="00E21DFD">
            <w:pPr>
              <w:pStyle w:val="ConsPlusNormal"/>
              <w:widowControl/>
              <w:ind w:firstLine="0"/>
              <w:jc w:val="both"/>
              <w:rPr>
                <w:rFonts w:ascii="Times New Roman" w:hAnsi="Times New Roman" w:cs="Times New Roman"/>
                <w:sz w:val="24"/>
                <w:szCs w:val="24"/>
              </w:rPr>
            </w:pPr>
            <w:r w:rsidRPr="005A4820">
              <w:rPr>
                <w:rFonts w:ascii="Times New Roman" w:hAnsi="Times New Roman" w:cs="Times New Roman"/>
                <w:sz w:val="24"/>
                <w:szCs w:val="24"/>
              </w:rPr>
              <w:t>4</w:t>
            </w:r>
          </w:p>
        </w:tc>
        <w:tc>
          <w:tcPr>
            <w:tcW w:w="3960" w:type="dxa"/>
            <w:tcBorders>
              <w:top w:val="single" w:sz="6" w:space="0" w:color="auto"/>
              <w:left w:val="single" w:sz="6" w:space="0" w:color="auto"/>
              <w:bottom w:val="single" w:sz="6" w:space="0" w:color="auto"/>
              <w:right w:val="single" w:sz="6" w:space="0" w:color="auto"/>
            </w:tcBorders>
          </w:tcPr>
          <w:p w:rsidR="001C6F8D" w:rsidRPr="005A4820" w:rsidRDefault="001C6F8D" w:rsidP="00E21DFD">
            <w:pPr>
              <w:pStyle w:val="ConsPlusNormal"/>
              <w:widowControl/>
              <w:ind w:firstLine="0"/>
              <w:jc w:val="both"/>
              <w:rPr>
                <w:rFonts w:ascii="Times New Roman" w:hAnsi="Times New Roman" w:cs="Times New Roman"/>
                <w:sz w:val="24"/>
                <w:szCs w:val="24"/>
              </w:rPr>
            </w:pPr>
            <w:r w:rsidRPr="005A4820">
              <w:rPr>
                <w:rFonts w:ascii="Times New Roman" w:hAnsi="Times New Roman" w:cs="Times New Roman"/>
                <w:sz w:val="24"/>
                <w:szCs w:val="24"/>
              </w:rPr>
              <w:t>Износ медицинского оборудования в МУЗ «МСЧ городского округа ЗАТО Светлый»,%</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Default="001C6F8D" w:rsidP="00E21DFD">
            <w:pPr>
              <w:pStyle w:val="ConsPlusNormal"/>
              <w:widowControl/>
              <w:ind w:firstLine="0"/>
              <w:jc w:val="center"/>
              <w:rPr>
                <w:rFonts w:ascii="Times New Roman" w:hAnsi="Times New Roman" w:cs="Times New Roman"/>
                <w:sz w:val="24"/>
                <w:szCs w:val="24"/>
              </w:rPr>
            </w:pPr>
          </w:p>
          <w:p w:rsidR="001C6F8D" w:rsidRDefault="001C6F8D" w:rsidP="00E21DFD">
            <w:pPr>
              <w:pStyle w:val="ConsPlusNormal"/>
              <w:widowControl/>
              <w:ind w:firstLine="0"/>
              <w:jc w:val="center"/>
              <w:rPr>
                <w:rFonts w:ascii="Times New Roman" w:hAnsi="Times New Roman" w:cs="Times New Roman"/>
                <w:sz w:val="24"/>
                <w:szCs w:val="24"/>
              </w:rPr>
            </w:pPr>
          </w:p>
          <w:p w:rsidR="001C6F8D" w:rsidRPr="005A4820" w:rsidRDefault="001C6F8D" w:rsidP="00E21DF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96,8</w:t>
            </w:r>
          </w:p>
        </w:tc>
        <w:tc>
          <w:tcPr>
            <w:tcW w:w="1620" w:type="dxa"/>
            <w:tcBorders>
              <w:top w:val="single" w:sz="6" w:space="0" w:color="auto"/>
              <w:left w:val="single" w:sz="6" w:space="0" w:color="auto"/>
              <w:bottom w:val="single" w:sz="6" w:space="0" w:color="auto"/>
              <w:right w:val="single" w:sz="6" w:space="0" w:color="auto"/>
            </w:tcBorders>
            <w:vAlign w:val="center"/>
          </w:tcPr>
          <w:p w:rsidR="001C6F8D" w:rsidRDefault="001C6F8D" w:rsidP="00E21DFD">
            <w:pPr>
              <w:pStyle w:val="ConsPlusNormal"/>
              <w:widowControl/>
              <w:ind w:firstLine="0"/>
              <w:jc w:val="center"/>
              <w:rPr>
                <w:rFonts w:ascii="Times New Roman" w:hAnsi="Times New Roman" w:cs="Times New Roman"/>
                <w:sz w:val="24"/>
                <w:szCs w:val="24"/>
              </w:rPr>
            </w:pPr>
          </w:p>
          <w:p w:rsidR="001C6F8D" w:rsidRDefault="001C6F8D" w:rsidP="00E21DFD">
            <w:pPr>
              <w:pStyle w:val="ConsPlusNormal"/>
              <w:widowControl/>
              <w:ind w:firstLine="0"/>
              <w:jc w:val="center"/>
              <w:rPr>
                <w:rFonts w:ascii="Times New Roman" w:hAnsi="Times New Roman" w:cs="Times New Roman"/>
                <w:sz w:val="24"/>
                <w:szCs w:val="24"/>
              </w:rPr>
            </w:pPr>
          </w:p>
          <w:p w:rsidR="001C6F8D" w:rsidRPr="005A4820" w:rsidRDefault="001C6F8D" w:rsidP="00E21DF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92,9</w:t>
            </w:r>
          </w:p>
        </w:tc>
        <w:tc>
          <w:tcPr>
            <w:tcW w:w="1620" w:type="dxa"/>
            <w:tcBorders>
              <w:top w:val="single" w:sz="6" w:space="0" w:color="auto"/>
              <w:left w:val="single" w:sz="6" w:space="0" w:color="auto"/>
              <w:bottom w:val="single" w:sz="6" w:space="0" w:color="auto"/>
              <w:right w:val="single" w:sz="6" w:space="0" w:color="auto"/>
            </w:tcBorders>
            <w:vAlign w:val="center"/>
          </w:tcPr>
          <w:p w:rsidR="001C6F8D" w:rsidRDefault="001C6F8D" w:rsidP="00E21DFD">
            <w:pPr>
              <w:pStyle w:val="ConsPlusNormal"/>
              <w:widowControl/>
              <w:ind w:firstLine="0"/>
              <w:jc w:val="center"/>
              <w:rPr>
                <w:rFonts w:ascii="Times New Roman" w:hAnsi="Times New Roman" w:cs="Times New Roman"/>
                <w:color w:val="000000"/>
                <w:sz w:val="24"/>
                <w:szCs w:val="24"/>
              </w:rPr>
            </w:pPr>
          </w:p>
          <w:p w:rsidR="001C6F8D" w:rsidRDefault="001C6F8D" w:rsidP="00E21DFD">
            <w:pPr>
              <w:pStyle w:val="ConsPlusNormal"/>
              <w:widowControl/>
              <w:ind w:firstLine="0"/>
              <w:jc w:val="center"/>
              <w:rPr>
                <w:rFonts w:ascii="Times New Roman" w:hAnsi="Times New Roman" w:cs="Times New Roman"/>
                <w:color w:val="000000"/>
                <w:sz w:val="24"/>
                <w:szCs w:val="24"/>
              </w:rPr>
            </w:pPr>
          </w:p>
          <w:p w:rsidR="001C6F8D" w:rsidRPr="005A4820" w:rsidRDefault="001C6F8D" w:rsidP="00E21DFD">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97,0</w:t>
            </w:r>
          </w:p>
        </w:tc>
      </w:tr>
      <w:tr w:rsidR="001C6F8D" w:rsidRPr="005A4820">
        <w:trPr>
          <w:trHeight w:val="199"/>
        </w:trPr>
        <w:tc>
          <w:tcPr>
            <w:tcW w:w="360" w:type="dxa"/>
            <w:tcBorders>
              <w:top w:val="single" w:sz="6" w:space="0" w:color="auto"/>
              <w:left w:val="single" w:sz="6" w:space="0" w:color="auto"/>
              <w:bottom w:val="single" w:sz="6" w:space="0" w:color="auto"/>
              <w:right w:val="single" w:sz="6" w:space="0" w:color="auto"/>
            </w:tcBorders>
          </w:tcPr>
          <w:p w:rsidR="001C6F8D" w:rsidRPr="005A4820" w:rsidRDefault="001C6F8D" w:rsidP="00E21DFD">
            <w:pPr>
              <w:pStyle w:val="ConsPlusNormal"/>
              <w:widowControl/>
              <w:ind w:firstLine="0"/>
              <w:jc w:val="both"/>
              <w:rPr>
                <w:rFonts w:ascii="Times New Roman" w:hAnsi="Times New Roman" w:cs="Times New Roman"/>
                <w:sz w:val="24"/>
                <w:szCs w:val="24"/>
              </w:rPr>
            </w:pPr>
            <w:r w:rsidRPr="005A4820">
              <w:rPr>
                <w:rFonts w:ascii="Times New Roman" w:hAnsi="Times New Roman" w:cs="Times New Roman"/>
                <w:sz w:val="24"/>
                <w:szCs w:val="24"/>
              </w:rPr>
              <w:t>5</w:t>
            </w:r>
          </w:p>
        </w:tc>
        <w:tc>
          <w:tcPr>
            <w:tcW w:w="3960" w:type="dxa"/>
            <w:tcBorders>
              <w:top w:val="single" w:sz="6" w:space="0" w:color="auto"/>
              <w:left w:val="single" w:sz="6" w:space="0" w:color="auto"/>
              <w:bottom w:val="single" w:sz="6" w:space="0" w:color="auto"/>
              <w:right w:val="single" w:sz="6" w:space="0" w:color="auto"/>
            </w:tcBorders>
          </w:tcPr>
          <w:p w:rsidR="001C6F8D" w:rsidRPr="005A4820" w:rsidRDefault="001C6F8D" w:rsidP="00E21DFD">
            <w:pPr>
              <w:pStyle w:val="ConsPlusNormal"/>
              <w:widowControl/>
              <w:ind w:firstLine="0"/>
              <w:jc w:val="both"/>
              <w:rPr>
                <w:rFonts w:ascii="Times New Roman" w:hAnsi="Times New Roman" w:cs="Times New Roman"/>
                <w:sz w:val="24"/>
                <w:szCs w:val="24"/>
              </w:rPr>
            </w:pPr>
            <w:r w:rsidRPr="005A4820">
              <w:rPr>
                <w:rFonts w:ascii="Times New Roman" w:hAnsi="Times New Roman" w:cs="Times New Roman"/>
                <w:color w:val="000000"/>
                <w:sz w:val="24"/>
                <w:szCs w:val="24"/>
              </w:rPr>
              <w:t>Обеспеченность больничными койками на конец года (круг.сут + днев.преб), коек на 10 тыс. жителей</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Default="001C6F8D" w:rsidP="00E21DFD">
            <w:pPr>
              <w:pStyle w:val="ConsPlusNormal"/>
              <w:widowControl/>
              <w:ind w:firstLine="0"/>
              <w:jc w:val="center"/>
              <w:rPr>
                <w:rFonts w:ascii="Times New Roman" w:hAnsi="Times New Roman" w:cs="Times New Roman"/>
                <w:sz w:val="24"/>
                <w:szCs w:val="24"/>
              </w:rPr>
            </w:pPr>
          </w:p>
          <w:p w:rsidR="001C6F8D" w:rsidRDefault="001C6F8D" w:rsidP="00E21DFD">
            <w:pPr>
              <w:pStyle w:val="ConsPlusNormal"/>
              <w:widowControl/>
              <w:ind w:firstLine="0"/>
              <w:jc w:val="center"/>
              <w:rPr>
                <w:rFonts w:ascii="Times New Roman" w:hAnsi="Times New Roman" w:cs="Times New Roman"/>
                <w:sz w:val="24"/>
                <w:szCs w:val="24"/>
              </w:rPr>
            </w:pPr>
          </w:p>
          <w:p w:rsidR="001C6F8D" w:rsidRPr="005A4820" w:rsidRDefault="001C6F8D" w:rsidP="00E21DF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66,8</w:t>
            </w:r>
          </w:p>
        </w:tc>
        <w:tc>
          <w:tcPr>
            <w:tcW w:w="1620" w:type="dxa"/>
            <w:tcBorders>
              <w:top w:val="single" w:sz="6" w:space="0" w:color="auto"/>
              <w:left w:val="single" w:sz="6" w:space="0" w:color="auto"/>
              <w:bottom w:val="single" w:sz="6" w:space="0" w:color="auto"/>
              <w:right w:val="single" w:sz="6" w:space="0" w:color="auto"/>
            </w:tcBorders>
            <w:vAlign w:val="center"/>
          </w:tcPr>
          <w:p w:rsidR="001C6F8D" w:rsidRDefault="001C6F8D" w:rsidP="00E21DFD">
            <w:pPr>
              <w:pStyle w:val="ConsPlusNormal"/>
              <w:widowControl/>
              <w:ind w:firstLine="0"/>
              <w:jc w:val="center"/>
              <w:rPr>
                <w:rFonts w:ascii="Times New Roman" w:hAnsi="Times New Roman" w:cs="Times New Roman"/>
                <w:sz w:val="24"/>
                <w:szCs w:val="24"/>
              </w:rPr>
            </w:pPr>
          </w:p>
          <w:p w:rsidR="001C6F8D" w:rsidRDefault="001C6F8D" w:rsidP="00E21DFD">
            <w:pPr>
              <w:pStyle w:val="ConsPlusNormal"/>
              <w:widowControl/>
              <w:ind w:firstLine="0"/>
              <w:jc w:val="center"/>
              <w:rPr>
                <w:rFonts w:ascii="Times New Roman" w:hAnsi="Times New Roman" w:cs="Times New Roman"/>
                <w:sz w:val="24"/>
                <w:szCs w:val="24"/>
              </w:rPr>
            </w:pPr>
          </w:p>
          <w:p w:rsidR="001C6F8D" w:rsidRPr="005A4820" w:rsidRDefault="001C6F8D" w:rsidP="00E21DF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53,5</w:t>
            </w:r>
          </w:p>
        </w:tc>
        <w:tc>
          <w:tcPr>
            <w:tcW w:w="1620" w:type="dxa"/>
            <w:tcBorders>
              <w:top w:val="single" w:sz="6" w:space="0" w:color="auto"/>
              <w:left w:val="single" w:sz="6" w:space="0" w:color="auto"/>
              <w:bottom w:val="single" w:sz="6" w:space="0" w:color="auto"/>
              <w:right w:val="single" w:sz="6" w:space="0" w:color="auto"/>
            </w:tcBorders>
            <w:vAlign w:val="center"/>
          </w:tcPr>
          <w:p w:rsidR="001C6F8D" w:rsidRDefault="001C6F8D" w:rsidP="00E21DFD">
            <w:pPr>
              <w:pStyle w:val="ConsPlusNormal"/>
              <w:widowControl/>
              <w:ind w:firstLine="0"/>
              <w:jc w:val="center"/>
              <w:rPr>
                <w:rFonts w:ascii="Times New Roman" w:hAnsi="Times New Roman" w:cs="Times New Roman"/>
                <w:color w:val="000000"/>
                <w:sz w:val="24"/>
                <w:szCs w:val="24"/>
              </w:rPr>
            </w:pPr>
          </w:p>
          <w:p w:rsidR="001C6F8D" w:rsidRDefault="001C6F8D" w:rsidP="00E21DFD">
            <w:pPr>
              <w:pStyle w:val="ConsPlusNormal"/>
              <w:widowControl/>
              <w:ind w:firstLine="0"/>
              <w:jc w:val="center"/>
              <w:rPr>
                <w:rFonts w:ascii="Times New Roman" w:hAnsi="Times New Roman" w:cs="Times New Roman"/>
                <w:color w:val="000000"/>
                <w:sz w:val="24"/>
                <w:szCs w:val="24"/>
              </w:rPr>
            </w:pPr>
          </w:p>
          <w:p w:rsidR="001C6F8D" w:rsidRPr="005A4820" w:rsidRDefault="001C6F8D" w:rsidP="00E21DFD">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40,2</w:t>
            </w:r>
          </w:p>
        </w:tc>
      </w:tr>
      <w:tr w:rsidR="001C6F8D" w:rsidRPr="005A4820">
        <w:trPr>
          <w:trHeight w:val="199"/>
        </w:trPr>
        <w:tc>
          <w:tcPr>
            <w:tcW w:w="360" w:type="dxa"/>
            <w:tcBorders>
              <w:top w:val="single" w:sz="6" w:space="0" w:color="auto"/>
              <w:left w:val="single" w:sz="6" w:space="0" w:color="auto"/>
              <w:bottom w:val="single" w:sz="6" w:space="0" w:color="auto"/>
              <w:right w:val="single" w:sz="6" w:space="0" w:color="auto"/>
            </w:tcBorders>
          </w:tcPr>
          <w:p w:rsidR="001C6F8D" w:rsidRPr="005A4820" w:rsidRDefault="001C6F8D" w:rsidP="00E21DFD">
            <w:pPr>
              <w:pStyle w:val="ConsPlusNormal"/>
              <w:widowControl/>
              <w:ind w:firstLine="0"/>
              <w:jc w:val="both"/>
              <w:rPr>
                <w:rFonts w:ascii="Times New Roman" w:hAnsi="Times New Roman" w:cs="Times New Roman"/>
                <w:sz w:val="24"/>
                <w:szCs w:val="24"/>
              </w:rPr>
            </w:pPr>
            <w:r w:rsidRPr="005A4820">
              <w:rPr>
                <w:rFonts w:ascii="Times New Roman" w:hAnsi="Times New Roman" w:cs="Times New Roman"/>
                <w:sz w:val="24"/>
                <w:szCs w:val="24"/>
              </w:rPr>
              <w:t>6</w:t>
            </w:r>
          </w:p>
        </w:tc>
        <w:tc>
          <w:tcPr>
            <w:tcW w:w="3960" w:type="dxa"/>
            <w:tcBorders>
              <w:top w:val="single" w:sz="6" w:space="0" w:color="auto"/>
              <w:left w:val="single" w:sz="6" w:space="0" w:color="auto"/>
              <w:bottom w:val="single" w:sz="6" w:space="0" w:color="auto"/>
              <w:right w:val="single" w:sz="6" w:space="0" w:color="auto"/>
            </w:tcBorders>
          </w:tcPr>
          <w:p w:rsidR="001C6F8D" w:rsidRPr="005A4820" w:rsidRDefault="001C6F8D" w:rsidP="00E21DFD">
            <w:pPr>
              <w:pStyle w:val="ConsPlusNormal"/>
              <w:widowControl/>
              <w:ind w:firstLine="0"/>
              <w:jc w:val="both"/>
              <w:rPr>
                <w:rFonts w:ascii="Times New Roman" w:hAnsi="Times New Roman" w:cs="Times New Roman"/>
                <w:sz w:val="24"/>
                <w:szCs w:val="24"/>
              </w:rPr>
            </w:pPr>
            <w:r w:rsidRPr="005A4820">
              <w:rPr>
                <w:rFonts w:ascii="Times New Roman" w:hAnsi="Times New Roman" w:cs="Times New Roman"/>
                <w:color w:val="000000"/>
                <w:sz w:val="24"/>
                <w:szCs w:val="24"/>
              </w:rPr>
              <w:t>Объем платных медицинских услуг, млн. рублей</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Default="001C6F8D" w:rsidP="00E21DFD">
            <w:pPr>
              <w:pStyle w:val="ConsPlusNormal"/>
              <w:widowControl/>
              <w:ind w:firstLine="0"/>
              <w:jc w:val="center"/>
              <w:rPr>
                <w:rFonts w:ascii="Times New Roman" w:hAnsi="Times New Roman" w:cs="Times New Roman"/>
                <w:sz w:val="24"/>
                <w:szCs w:val="24"/>
              </w:rPr>
            </w:pPr>
          </w:p>
          <w:p w:rsidR="001C6F8D" w:rsidRPr="005A4820" w:rsidRDefault="001C6F8D" w:rsidP="00E21DF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0,47</w:t>
            </w:r>
          </w:p>
        </w:tc>
        <w:tc>
          <w:tcPr>
            <w:tcW w:w="1620" w:type="dxa"/>
            <w:tcBorders>
              <w:top w:val="single" w:sz="6" w:space="0" w:color="auto"/>
              <w:left w:val="single" w:sz="6" w:space="0" w:color="auto"/>
              <w:bottom w:val="single" w:sz="6" w:space="0" w:color="auto"/>
              <w:right w:val="single" w:sz="6" w:space="0" w:color="auto"/>
            </w:tcBorders>
            <w:vAlign w:val="center"/>
          </w:tcPr>
          <w:p w:rsidR="001C6F8D" w:rsidRDefault="001C6F8D" w:rsidP="00E21DFD">
            <w:pPr>
              <w:pStyle w:val="ConsPlusNormal"/>
              <w:widowControl/>
              <w:ind w:firstLine="0"/>
              <w:jc w:val="center"/>
              <w:rPr>
                <w:rFonts w:ascii="Times New Roman" w:hAnsi="Times New Roman" w:cs="Times New Roman"/>
                <w:sz w:val="24"/>
                <w:szCs w:val="24"/>
              </w:rPr>
            </w:pPr>
          </w:p>
          <w:p w:rsidR="001C6F8D" w:rsidRPr="005A4820" w:rsidRDefault="001C6F8D" w:rsidP="00E21DF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1,13</w:t>
            </w:r>
          </w:p>
        </w:tc>
        <w:tc>
          <w:tcPr>
            <w:tcW w:w="1620" w:type="dxa"/>
            <w:tcBorders>
              <w:top w:val="single" w:sz="6" w:space="0" w:color="auto"/>
              <w:left w:val="single" w:sz="6" w:space="0" w:color="auto"/>
              <w:bottom w:val="single" w:sz="6" w:space="0" w:color="auto"/>
              <w:right w:val="single" w:sz="6" w:space="0" w:color="auto"/>
            </w:tcBorders>
            <w:vAlign w:val="center"/>
          </w:tcPr>
          <w:p w:rsidR="001C6F8D" w:rsidRDefault="001C6F8D" w:rsidP="00E21DFD">
            <w:pPr>
              <w:pStyle w:val="ConsPlusNormal"/>
              <w:widowControl/>
              <w:ind w:firstLine="0"/>
              <w:jc w:val="center"/>
              <w:rPr>
                <w:rFonts w:ascii="Times New Roman" w:hAnsi="Times New Roman" w:cs="Times New Roman"/>
                <w:color w:val="000000"/>
                <w:sz w:val="24"/>
                <w:szCs w:val="24"/>
              </w:rPr>
            </w:pPr>
          </w:p>
          <w:p w:rsidR="001C6F8D" w:rsidRPr="005A4820" w:rsidRDefault="001C6F8D" w:rsidP="00E21DFD">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2,24</w:t>
            </w:r>
          </w:p>
        </w:tc>
      </w:tr>
      <w:tr w:rsidR="001C6F8D" w:rsidRPr="005A4820">
        <w:trPr>
          <w:trHeight w:val="199"/>
        </w:trPr>
        <w:tc>
          <w:tcPr>
            <w:tcW w:w="360" w:type="dxa"/>
            <w:tcBorders>
              <w:top w:val="single" w:sz="6" w:space="0" w:color="auto"/>
              <w:left w:val="single" w:sz="6" w:space="0" w:color="auto"/>
              <w:bottom w:val="single" w:sz="6" w:space="0" w:color="auto"/>
              <w:right w:val="single" w:sz="6" w:space="0" w:color="auto"/>
            </w:tcBorders>
          </w:tcPr>
          <w:p w:rsidR="001C6F8D" w:rsidRPr="005A4820" w:rsidRDefault="001C6F8D" w:rsidP="00E21DFD">
            <w:pPr>
              <w:pStyle w:val="ConsPlusNormal"/>
              <w:widowControl/>
              <w:ind w:firstLine="0"/>
              <w:jc w:val="both"/>
              <w:rPr>
                <w:rFonts w:ascii="Times New Roman" w:hAnsi="Times New Roman" w:cs="Times New Roman"/>
                <w:sz w:val="24"/>
                <w:szCs w:val="24"/>
              </w:rPr>
            </w:pPr>
            <w:r w:rsidRPr="005A4820">
              <w:rPr>
                <w:rFonts w:ascii="Times New Roman" w:hAnsi="Times New Roman" w:cs="Times New Roman"/>
                <w:sz w:val="24"/>
                <w:szCs w:val="24"/>
              </w:rPr>
              <w:t>7</w:t>
            </w:r>
          </w:p>
        </w:tc>
        <w:tc>
          <w:tcPr>
            <w:tcW w:w="3960" w:type="dxa"/>
            <w:tcBorders>
              <w:top w:val="single" w:sz="6" w:space="0" w:color="auto"/>
              <w:left w:val="single" w:sz="6" w:space="0" w:color="auto"/>
              <w:bottom w:val="single" w:sz="6" w:space="0" w:color="auto"/>
              <w:right w:val="single" w:sz="6" w:space="0" w:color="auto"/>
            </w:tcBorders>
          </w:tcPr>
          <w:p w:rsidR="001C6F8D" w:rsidRPr="005A4820" w:rsidRDefault="001C6F8D" w:rsidP="00E21DFD">
            <w:pPr>
              <w:pStyle w:val="ConsPlusNormal"/>
              <w:widowControl/>
              <w:ind w:firstLine="0"/>
              <w:rPr>
                <w:rFonts w:ascii="Times New Roman" w:hAnsi="Times New Roman" w:cs="Times New Roman"/>
                <w:color w:val="000000"/>
                <w:sz w:val="24"/>
                <w:szCs w:val="24"/>
              </w:rPr>
            </w:pPr>
            <w:r w:rsidRPr="005A4820">
              <w:rPr>
                <w:rFonts w:ascii="Times New Roman" w:hAnsi="Times New Roman" w:cs="Times New Roman"/>
                <w:color w:val="000000"/>
                <w:sz w:val="24"/>
                <w:szCs w:val="24"/>
              </w:rPr>
              <w:t>Подушевое финансирование территориальной программы государственных гарантий оказания бесплатной медицинской помощи в Саратовской области граждан РФ в расчете на одного жителя, рублей</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Default="001C6F8D" w:rsidP="00E21DFD">
            <w:pPr>
              <w:pStyle w:val="ConsPlusNormal"/>
              <w:widowControl/>
              <w:ind w:firstLine="0"/>
              <w:jc w:val="center"/>
              <w:rPr>
                <w:rFonts w:ascii="Times New Roman" w:hAnsi="Times New Roman" w:cs="Times New Roman"/>
                <w:sz w:val="24"/>
                <w:szCs w:val="24"/>
              </w:rPr>
            </w:pPr>
          </w:p>
          <w:p w:rsidR="001C6F8D" w:rsidRDefault="001C6F8D" w:rsidP="00E21DFD">
            <w:pPr>
              <w:pStyle w:val="ConsPlusNormal"/>
              <w:widowControl/>
              <w:ind w:firstLine="0"/>
              <w:jc w:val="center"/>
              <w:rPr>
                <w:rFonts w:ascii="Times New Roman" w:hAnsi="Times New Roman" w:cs="Times New Roman"/>
                <w:sz w:val="24"/>
                <w:szCs w:val="24"/>
              </w:rPr>
            </w:pPr>
          </w:p>
          <w:p w:rsidR="001C6F8D" w:rsidRDefault="001C6F8D" w:rsidP="00E21DFD">
            <w:pPr>
              <w:pStyle w:val="ConsPlusNormal"/>
              <w:widowControl/>
              <w:ind w:firstLine="0"/>
              <w:jc w:val="center"/>
              <w:rPr>
                <w:rFonts w:ascii="Times New Roman" w:hAnsi="Times New Roman" w:cs="Times New Roman"/>
                <w:sz w:val="24"/>
                <w:szCs w:val="24"/>
              </w:rPr>
            </w:pPr>
          </w:p>
          <w:p w:rsidR="001C6F8D" w:rsidRDefault="001C6F8D" w:rsidP="00E21DFD">
            <w:pPr>
              <w:pStyle w:val="ConsPlusNormal"/>
              <w:widowControl/>
              <w:ind w:firstLine="0"/>
              <w:jc w:val="center"/>
              <w:rPr>
                <w:rFonts w:ascii="Times New Roman" w:hAnsi="Times New Roman" w:cs="Times New Roman"/>
                <w:sz w:val="24"/>
                <w:szCs w:val="24"/>
              </w:rPr>
            </w:pPr>
          </w:p>
          <w:p w:rsidR="001C6F8D" w:rsidRDefault="001C6F8D" w:rsidP="00E21DFD">
            <w:pPr>
              <w:pStyle w:val="ConsPlusNormal"/>
              <w:widowControl/>
              <w:ind w:firstLine="0"/>
              <w:jc w:val="center"/>
              <w:rPr>
                <w:rFonts w:ascii="Times New Roman" w:hAnsi="Times New Roman" w:cs="Times New Roman"/>
                <w:sz w:val="24"/>
                <w:szCs w:val="24"/>
              </w:rPr>
            </w:pPr>
          </w:p>
          <w:p w:rsidR="001C6F8D" w:rsidRPr="005A4820" w:rsidRDefault="001C6F8D" w:rsidP="00E21DF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3392,0</w:t>
            </w:r>
          </w:p>
        </w:tc>
        <w:tc>
          <w:tcPr>
            <w:tcW w:w="1620" w:type="dxa"/>
            <w:tcBorders>
              <w:top w:val="single" w:sz="6" w:space="0" w:color="auto"/>
              <w:left w:val="single" w:sz="6" w:space="0" w:color="auto"/>
              <w:bottom w:val="single" w:sz="6" w:space="0" w:color="auto"/>
              <w:right w:val="single" w:sz="6" w:space="0" w:color="auto"/>
            </w:tcBorders>
            <w:vAlign w:val="center"/>
          </w:tcPr>
          <w:p w:rsidR="001C6F8D" w:rsidRDefault="001C6F8D" w:rsidP="00E21DFD">
            <w:pPr>
              <w:pStyle w:val="ConsPlusNormal"/>
              <w:widowControl/>
              <w:ind w:firstLine="0"/>
              <w:jc w:val="center"/>
              <w:rPr>
                <w:rFonts w:ascii="Times New Roman" w:hAnsi="Times New Roman" w:cs="Times New Roman"/>
                <w:sz w:val="24"/>
                <w:szCs w:val="24"/>
              </w:rPr>
            </w:pPr>
          </w:p>
          <w:p w:rsidR="001C6F8D" w:rsidRDefault="001C6F8D" w:rsidP="00E21DFD">
            <w:pPr>
              <w:pStyle w:val="ConsPlusNormal"/>
              <w:widowControl/>
              <w:ind w:firstLine="0"/>
              <w:jc w:val="center"/>
              <w:rPr>
                <w:rFonts w:ascii="Times New Roman" w:hAnsi="Times New Roman" w:cs="Times New Roman"/>
                <w:sz w:val="24"/>
                <w:szCs w:val="24"/>
              </w:rPr>
            </w:pPr>
          </w:p>
          <w:p w:rsidR="001C6F8D" w:rsidRDefault="001C6F8D" w:rsidP="00E21DFD">
            <w:pPr>
              <w:pStyle w:val="ConsPlusNormal"/>
              <w:widowControl/>
              <w:ind w:firstLine="0"/>
              <w:jc w:val="center"/>
              <w:rPr>
                <w:rFonts w:ascii="Times New Roman" w:hAnsi="Times New Roman" w:cs="Times New Roman"/>
                <w:sz w:val="24"/>
                <w:szCs w:val="24"/>
              </w:rPr>
            </w:pPr>
          </w:p>
          <w:p w:rsidR="001C6F8D" w:rsidRDefault="001C6F8D" w:rsidP="00E21DFD">
            <w:pPr>
              <w:pStyle w:val="ConsPlusNormal"/>
              <w:widowControl/>
              <w:ind w:firstLine="0"/>
              <w:jc w:val="center"/>
              <w:rPr>
                <w:rFonts w:ascii="Times New Roman" w:hAnsi="Times New Roman" w:cs="Times New Roman"/>
                <w:sz w:val="24"/>
                <w:szCs w:val="24"/>
              </w:rPr>
            </w:pPr>
          </w:p>
          <w:p w:rsidR="001C6F8D" w:rsidRDefault="001C6F8D" w:rsidP="00E21DFD">
            <w:pPr>
              <w:pStyle w:val="ConsPlusNormal"/>
              <w:widowControl/>
              <w:ind w:firstLine="0"/>
              <w:jc w:val="center"/>
              <w:rPr>
                <w:rFonts w:ascii="Times New Roman" w:hAnsi="Times New Roman" w:cs="Times New Roman"/>
                <w:sz w:val="24"/>
                <w:szCs w:val="24"/>
              </w:rPr>
            </w:pPr>
          </w:p>
          <w:p w:rsidR="001C6F8D" w:rsidRPr="005A4820" w:rsidRDefault="001C6F8D" w:rsidP="00E21DF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3685,3</w:t>
            </w:r>
          </w:p>
        </w:tc>
        <w:tc>
          <w:tcPr>
            <w:tcW w:w="1620" w:type="dxa"/>
            <w:tcBorders>
              <w:top w:val="single" w:sz="6" w:space="0" w:color="auto"/>
              <w:left w:val="single" w:sz="6" w:space="0" w:color="auto"/>
              <w:bottom w:val="single" w:sz="6" w:space="0" w:color="auto"/>
              <w:right w:val="single" w:sz="6" w:space="0" w:color="auto"/>
            </w:tcBorders>
            <w:vAlign w:val="center"/>
          </w:tcPr>
          <w:p w:rsidR="001C6F8D" w:rsidRDefault="001C6F8D" w:rsidP="00E21DFD">
            <w:pPr>
              <w:pStyle w:val="ConsPlusNormal"/>
              <w:widowControl/>
              <w:ind w:firstLine="0"/>
              <w:jc w:val="center"/>
              <w:rPr>
                <w:rFonts w:ascii="Times New Roman" w:hAnsi="Times New Roman" w:cs="Times New Roman"/>
                <w:color w:val="000000"/>
                <w:sz w:val="24"/>
                <w:szCs w:val="24"/>
              </w:rPr>
            </w:pPr>
          </w:p>
          <w:p w:rsidR="001C6F8D" w:rsidRDefault="001C6F8D" w:rsidP="00E21DFD">
            <w:pPr>
              <w:pStyle w:val="ConsPlusNormal"/>
              <w:widowControl/>
              <w:ind w:firstLine="0"/>
              <w:jc w:val="center"/>
              <w:rPr>
                <w:rFonts w:ascii="Times New Roman" w:hAnsi="Times New Roman" w:cs="Times New Roman"/>
                <w:color w:val="000000"/>
                <w:sz w:val="24"/>
                <w:szCs w:val="24"/>
              </w:rPr>
            </w:pPr>
          </w:p>
          <w:p w:rsidR="001C6F8D" w:rsidRDefault="001C6F8D" w:rsidP="00E21DFD">
            <w:pPr>
              <w:pStyle w:val="ConsPlusNormal"/>
              <w:widowControl/>
              <w:ind w:firstLine="0"/>
              <w:jc w:val="center"/>
              <w:rPr>
                <w:rFonts w:ascii="Times New Roman" w:hAnsi="Times New Roman" w:cs="Times New Roman"/>
                <w:color w:val="000000"/>
                <w:sz w:val="24"/>
                <w:szCs w:val="24"/>
              </w:rPr>
            </w:pPr>
          </w:p>
          <w:p w:rsidR="001C6F8D" w:rsidRDefault="001C6F8D" w:rsidP="00E21DFD">
            <w:pPr>
              <w:pStyle w:val="ConsPlusNormal"/>
              <w:widowControl/>
              <w:ind w:firstLine="0"/>
              <w:jc w:val="center"/>
              <w:rPr>
                <w:rFonts w:ascii="Times New Roman" w:hAnsi="Times New Roman" w:cs="Times New Roman"/>
                <w:color w:val="000000"/>
                <w:sz w:val="24"/>
                <w:szCs w:val="24"/>
              </w:rPr>
            </w:pPr>
          </w:p>
          <w:p w:rsidR="001C6F8D" w:rsidRDefault="001C6F8D" w:rsidP="00E21DFD">
            <w:pPr>
              <w:pStyle w:val="ConsPlusNormal"/>
              <w:widowControl/>
              <w:ind w:firstLine="0"/>
              <w:jc w:val="center"/>
              <w:rPr>
                <w:rFonts w:ascii="Times New Roman" w:hAnsi="Times New Roman" w:cs="Times New Roman"/>
                <w:color w:val="000000"/>
                <w:sz w:val="24"/>
                <w:szCs w:val="24"/>
              </w:rPr>
            </w:pPr>
          </w:p>
          <w:p w:rsidR="001C6F8D" w:rsidRPr="005A4820" w:rsidRDefault="001C6F8D" w:rsidP="00E21DFD">
            <w:pPr>
              <w:pStyle w:val="ConsPlusNormal"/>
              <w:widowContro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3316,2</w:t>
            </w:r>
          </w:p>
        </w:tc>
      </w:tr>
      <w:tr w:rsidR="001C6F8D" w:rsidRPr="005A4820">
        <w:trPr>
          <w:trHeight w:val="199"/>
        </w:trPr>
        <w:tc>
          <w:tcPr>
            <w:tcW w:w="360" w:type="dxa"/>
            <w:tcBorders>
              <w:top w:val="single" w:sz="6" w:space="0" w:color="auto"/>
              <w:left w:val="single" w:sz="6" w:space="0" w:color="auto"/>
              <w:bottom w:val="single" w:sz="6" w:space="0" w:color="auto"/>
              <w:right w:val="single" w:sz="6" w:space="0" w:color="auto"/>
            </w:tcBorders>
          </w:tcPr>
          <w:p w:rsidR="001C6F8D" w:rsidRPr="005A4820" w:rsidRDefault="001C6F8D" w:rsidP="00E21DFD">
            <w:pPr>
              <w:pStyle w:val="ConsPlusNormal"/>
              <w:widowControl/>
              <w:ind w:firstLine="0"/>
              <w:jc w:val="both"/>
              <w:rPr>
                <w:rFonts w:ascii="Times New Roman" w:hAnsi="Times New Roman" w:cs="Times New Roman"/>
                <w:sz w:val="24"/>
                <w:szCs w:val="24"/>
              </w:rPr>
            </w:pPr>
            <w:r w:rsidRPr="005A4820">
              <w:rPr>
                <w:rFonts w:ascii="Times New Roman" w:hAnsi="Times New Roman" w:cs="Times New Roman"/>
                <w:sz w:val="24"/>
                <w:szCs w:val="24"/>
              </w:rPr>
              <w:t>8</w:t>
            </w:r>
          </w:p>
        </w:tc>
        <w:tc>
          <w:tcPr>
            <w:tcW w:w="3960" w:type="dxa"/>
            <w:tcBorders>
              <w:top w:val="single" w:sz="6" w:space="0" w:color="auto"/>
              <w:left w:val="single" w:sz="6" w:space="0" w:color="auto"/>
              <w:bottom w:val="single" w:sz="6" w:space="0" w:color="auto"/>
              <w:right w:val="single" w:sz="6" w:space="0" w:color="auto"/>
            </w:tcBorders>
          </w:tcPr>
          <w:p w:rsidR="001C6F8D" w:rsidRPr="005A4820" w:rsidRDefault="001C6F8D" w:rsidP="00E21DFD">
            <w:pPr>
              <w:pStyle w:val="ConsPlusNormal"/>
              <w:widowControl/>
              <w:ind w:firstLine="0"/>
              <w:rPr>
                <w:rFonts w:ascii="Times New Roman" w:hAnsi="Times New Roman" w:cs="Times New Roman"/>
                <w:color w:val="000000"/>
                <w:sz w:val="24"/>
                <w:szCs w:val="24"/>
              </w:rPr>
            </w:pPr>
            <w:r w:rsidRPr="005A4820">
              <w:rPr>
                <w:rFonts w:ascii="Times New Roman" w:hAnsi="Times New Roman" w:cs="Times New Roman"/>
                <w:color w:val="000000"/>
                <w:sz w:val="24"/>
                <w:szCs w:val="24"/>
              </w:rPr>
              <w:t>Объем платных медицинских услуг, млн.руб.</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Default="001C6F8D" w:rsidP="00E21DFD">
            <w:pPr>
              <w:pStyle w:val="ConsPlusNormal"/>
              <w:widowControl/>
              <w:ind w:firstLine="0"/>
              <w:jc w:val="center"/>
              <w:rPr>
                <w:rFonts w:ascii="Times New Roman" w:hAnsi="Times New Roman" w:cs="Times New Roman"/>
                <w:sz w:val="24"/>
                <w:szCs w:val="24"/>
              </w:rPr>
            </w:pPr>
          </w:p>
          <w:p w:rsidR="001C6F8D" w:rsidRPr="005A4820" w:rsidRDefault="001C6F8D" w:rsidP="00E21DF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0,8</w:t>
            </w:r>
          </w:p>
        </w:tc>
        <w:tc>
          <w:tcPr>
            <w:tcW w:w="1620" w:type="dxa"/>
            <w:tcBorders>
              <w:top w:val="single" w:sz="6" w:space="0" w:color="auto"/>
              <w:left w:val="single" w:sz="6" w:space="0" w:color="auto"/>
              <w:bottom w:val="single" w:sz="6" w:space="0" w:color="auto"/>
              <w:right w:val="single" w:sz="6" w:space="0" w:color="auto"/>
            </w:tcBorders>
            <w:vAlign w:val="center"/>
          </w:tcPr>
          <w:p w:rsidR="001C6F8D" w:rsidRDefault="001C6F8D" w:rsidP="00E21DFD">
            <w:pPr>
              <w:pStyle w:val="ConsPlusNormal"/>
              <w:widowControl/>
              <w:ind w:firstLine="0"/>
              <w:jc w:val="center"/>
              <w:rPr>
                <w:rFonts w:ascii="Times New Roman" w:hAnsi="Times New Roman" w:cs="Times New Roman"/>
                <w:sz w:val="24"/>
                <w:szCs w:val="24"/>
              </w:rPr>
            </w:pPr>
          </w:p>
          <w:p w:rsidR="001C6F8D" w:rsidRPr="005A4820" w:rsidRDefault="001C6F8D" w:rsidP="00E21DF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2,8</w:t>
            </w:r>
          </w:p>
        </w:tc>
        <w:tc>
          <w:tcPr>
            <w:tcW w:w="1620" w:type="dxa"/>
            <w:tcBorders>
              <w:top w:val="single" w:sz="6" w:space="0" w:color="auto"/>
              <w:left w:val="single" w:sz="6" w:space="0" w:color="auto"/>
              <w:bottom w:val="single" w:sz="6" w:space="0" w:color="auto"/>
              <w:right w:val="single" w:sz="6" w:space="0" w:color="auto"/>
            </w:tcBorders>
            <w:vAlign w:val="center"/>
          </w:tcPr>
          <w:p w:rsidR="001C6F8D" w:rsidRDefault="001C6F8D" w:rsidP="00E21DFD">
            <w:pPr>
              <w:pStyle w:val="ConsPlusNormal"/>
              <w:widowControl/>
              <w:ind w:firstLine="0"/>
              <w:jc w:val="center"/>
              <w:rPr>
                <w:rFonts w:ascii="Times New Roman" w:hAnsi="Times New Roman" w:cs="Times New Roman"/>
                <w:color w:val="000000"/>
                <w:sz w:val="24"/>
                <w:szCs w:val="24"/>
              </w:rPr>
            </w:pPr>
          </w:p>
          <w:p w:rsidR="001C6F8D" w:rsidRPr="005A4820" w:rsidRDefault="001C6F8D" w:rsidP="00E21DFD">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4,9</w:t>
            </w:r>
          </w:p>
        </w:tc>
      </w:tr>
      <w:tr w:rsidR="001C6F8D" w:rsidRPr="005A4820">
        <w:trPr>
          <w:trHeight w:val="199"/>
        </w:trPr>
        <w:tc>
          <w:tcPr>
            <w:tcW w:w="360" w:type="dxa"/>
            <w:tcBorders>
              <w:top w:val="single" w:sz="6" w:space="0" w:color="auto"/>
              <w:left w:val="single" w:sz="6" w:space="0" w:color="auto"/>
              <w:bottom w:val="single" w:sz="6" w:space="0" w:color="auto"/>
              <w:right w:val="single" w:sz="6" w:space="0" w:color="auto"/>
            </w:tcBorders>
          </w:tcPr>
          <w:p w:rsidR="001C6F8D" w:rsidRPr="005A4820" w:rsidRDefault="001C6F8D" w:rsidP="00E21DFD">
            <w:pPr>
              <w:pStyle w:val="ConsPlusNormal"/>
              <w:widowControl/>
              <w:ind w:firstLine="0"/>
              <w:jc w:val="both"/>
              <w:rPr>
                <w:rFonts w:ascii="Times New Roman" w:hAnsi="Times New Roman" w:cs="Times New Roman"/>
                <w:sz w:val="24"/>
                <w:szCs w:val="24"/>
              </w:rPr>
            </w:pPr>
            <w:r w:rsidRPr="005A4820">
              <w:rPr>
                <w:rFonts w:ascii="Times New Roman" w:hAnsi="Times New Roman" w:cs="Times New Roman"/>
                <w:sz w:val="24"/>
                <w:szCs w:val="24"/>
              </w:rPr>
              <w:t>9</w:t>
            </w:r>
          </w:p>
        </w:tc>
        <w:tc>
          <w:tcPr>
            <w:tcW w:w="3960" w:type="dxa"/>
            <w:tcBorders>
              <w:top w:val="single" w:sz="6" w:space="0" w:color="auto"/>
              <w:left w:val="single" w:sz="6" w:space="0" w:color="auto"/>
              <w:bottom w:val="single" w:sz="6" w:space="0" w:color="auto"/>
              <w:right w:val="single" w:sz="6" w:space="0" w:color="auto"/>
            </w:tcBorders>
          </w:tcPr>
          <w:p w:rsidR="001C6F8D" w:rsidRPr="005A4820" w:rsidRDefault="001C6F8D" w:rsidP="00E21DFD">
            <w:pPr>
              <w:pStyle w:val="ConsPlusNormal"/>
              <w:widowControl/>
              <w:ind w:firstLine="0"/>
              <w:rPr>
                <w:rFonts w:ascii="Times New Roman" w:hAnsi="Times New Roman" w:cs="Times New Roman"/>
                <w:color w:val="000000"/>
                <w:sz w:val="24"/>
                <w:szCs w:val="24"/>
              </w:rPr>
            </w:pPr>
            <w:r w:rsidRPr="005A4820">
              <w:rPr>
                <w:rFonts w:ascii="Times New Roman" w:hAnsi="Times New Roman" w:cs="Times New Roman"/>
                <w:color w:val="000000"/>
                <w:sz w:val="24"/>
                <w:szCs w:val="24"/>
              </w:rPr>
              <w:t>Удовлетворенность населения медицинской помощью, % от числа опрошенных</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Default="001C6F8D" w:rsidP="00E21DFD">
            <w:pPr>
              <w:pStyle w:val="ConsPlusNormal"/>
              <w:widowControl/>
              <w:ind w:firstLine="0"/>
              <w:jc w:val="center"/>
              <w:rPr>
                <w:rFonts w:ascii="Times New Roman" w:hAnsi="Times New Roman" w:cs="Times New Roman"/>
                <w:sz w:val="24"/>
                <w:szCs w:val="24"/>
              </w:rPr>
            </w:pPr>
          </w:p>
          <w:p w:rsidR="001C6F8D" w:rsidRDefault="001C6F8D" w:rsidP="00E21DFD">
            <w:pPr>
              <w:pStyle w:val="ConsPlusNormal"/>
              <w:widowControl/>
              <w:ind w:firstLine="0"/>
              <w:jc w:val="center"/>
              <w:rPr>
                <w:rFonts w:ascii="Times New Roman" w:hAnsi="Times New Roman" w:cs="Times New Roman"/>
                <w:sz w:val="24"/>
                <w:szCs w:val="24"/>
              </w:rPr>
            </w:pPr>
          </w:p>
          <w:p w:rsidR="001C6F8D" w:rsidRPr="005A4820" w:rsidRDefault="001C6F8D" w:rsidP="00E21DF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91</w:t>
            </w:r>
            <w:r>
              <w:rPr>
                <w:rFonts w:ascii="Times New Roman" w:hAnsi="Times New Roman" w:cs="Times New Roman"/>
                <w:sz w:val="24"/>
                <w:szCs w:val="24"/>
              </w:rPr>
              <w:t>,0</w:t>
            </w:r>
          </w:p>
        </w:tc>
        <w:tc>
          <w:tcPr>
            <w:tcW w:w="1620" w:type="dxa"/>
            <w:tcBorders>
              <w:top w:val="single" w:sz="6" w:space="0" w:color="auto"/>
              <w:left w:val="single" w:sz="6" w:space="0" w:color="auto"/>
              <w:bottom w:val="single" w:sz="6" w:space="0" w:color="auto"/>
              <w:right w:val="single" w:sz="6" w:space="0" w:color="auto"/>
            </w:tcBorders>
            <w:vAlign w:val="center"/>
          </w:tcPr>
          <w:p w:rsidR="001C6F8D" w:rsidRDefault="001C6F8D" w:rsidP="00E21DFD">
            <w:pPr>
              <w:pStyle w:val="ConsPlusNormal"/>
              <w:widowControl/>
              <w:ind w:firstLine="0"/>
              <w:jc w:val="center"/>
              <w:rPr>
                <w:rFonts w:ascii="Times New Roman" w:hAnsi="Times New Roman" w:cs="Times New Roman"/>
                <w:sz w:val="24"/>
                <w:szCs w:val="24"/>
              </w:rPr>
            </w:pPr>
          </w:p>
          <w:p w:rsidR="001C6F8D" w:rsidRDefault="001C6F8D" w:rsidP="00E21DFD">
            <w:pPr>
              <w:pStyle w:val="ConsPlusNormal"/>
              <w:widowControl/>
              <w:ind w:firstLine="0"/>
              <w:jc w:val="center"/>
              <w:rPr>
                <w:rFonts w:ascii="Times New Roman" w:hAnsi="Times New Roman" w:cs="Times New Roman"/>
                <w:sz w:val="24"/>
                <w:szCs w:val="24"/>
              </w:rPr>
            </w:pPr>
          </w:p>
          <w:p w:rsidR="001C6F8D" w:rsidRPr="005A4820" w:rsidRDefault="001C6F8D" w:rsidP="00E21DF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97</w:t>
            </w:r>
            <w:r>
              <w:rPr>
                <w:rFonts w:ascii="Times New Roman" w:hAnsi="Times New Roman" w:cs="Times New Roman"/>
                <w:sz w:val="24"/>
                <w:szCs w:val="24"/>
              </w:rPr>
              <w:t>,0</w:t>
            </w:r>
          </w:p>
        </w:tc>
        <w:tc>
          <w:tcPr>
            <w:tcW w:w="1620" w:type="dxa"/>
            <w:tcBorders>
              <w:top w:val="single" w:sz="6" w:space="0" w:color="auto"/>
              <w:left w:val="single" w:sz="6" w:space="0" w:color="auto"/>
              <w:bottom w:val="single" w:sz="6" w:space="0" w:color="auto"/>
              <w:right w:val="single" w:sz="6" w:space="0" w:color="auto"/>
            </w:tcBorders>
            <w:vAlign w:val="center"/>
          </w:tcPr>
          <w:p w:rsidR="001C6F8D" w:rsidRDefault="001C6F8D" w:rsidP="00E21DFD">
            <w:pPr>
              <w:pStyle w:val="ConsPlusNormal"/>
              <w:widowControl/>
              <w:ind w:firstLine="0"/>
              <w:jc w:val="center"/>
              <w:rPr>
                <w:rFonts w:ascii="Times New Roman" w:hAnsi="Times New Roman" w:cs="Times New Roman"/>
                <w:color w:val="000000"/>
                <w:sz w:val="24"/>
                <w:szCs w:val="24"/>
              </w:rPr>
            </w:pPr>
          </w:p>
          <w:p w:rsidR="001C6F8D" w:rsidRDefault="001C6F8D" w:rsidP="00E21DFD">
            <w:pPr>
              <w:pStyle w:val="ConsPlusNormal"/>
              <w:widowControl/>
              <w:ind w:firstLine="0"/>
              <w:jc w:val="center"/>
              <w:rPr>
                <w:rFonts w:ascii="Times New Roman" w:hAnsi="Times New Roman" w:cs="Times New Roman"/>
                <w:color w:val="000000"/>
                <w:sz w:val="24"/>
                <w:szCs w:val="24"/>
              </w:rPr>
            </w:pPr>
          </w:p>
          <w:p w:rsidR="001C6F8D" w:rsidRPr="005A4820" w:rsidRDefault="001C6F8D" w:rsidP="00E21DFD">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97,5</w:t>
            </w:r>
          </w:p>
        </w:tc>
      </w:tr>
    </w:tbl>
    <w:p w:rsidR="001C6F8D" w:rsidRPr="00663296" w:rsidRDefault="001C6F8D" w:rsidP="007B1753">
      <w:pPr>
        <w:pStyle w:val="ConsPlusNormal"/>
        <w:widowControl/>
        <w:ind w:firstLine="540"/>
        <w:jc w:val="center"/>
        <w:rPr>
          <w:rFonts w:ascii="Times New Roman" w:hAnsi="Times New Roman" w:cs="Times New Roman"/>
          <w:color w:val="000000"/>
          <w:sz w:val="24"/>
          <w:szCs w:val="24"/>
        </w:rPr>
      </w:pPr>
    </w:p>
    <w:p w:rsidR="001C6F8D" w:rsidRDefault="001C6F8D" w:rsidP="007B1753">
      <w:pPr>
        <w:pStyle w:val="ConsPlusNormal"/>
        <w:widowControl/>
        <w:ind w:firstLine="540"/>
        <w:jc w:val="both"/>
        <w:rPr>
          <w:rFonts w:ascii="Times New Roman" w:hAnsi="Times New Roman" w:cs="Times New Roman"/>
          <w:color w:val="000000"/>
          <w:sz w:val="28"/>
          <w:szCs w:val="28"/>
        </w:rPr>
      </w:pPr>
      <w:r w:rsidRPr="00132053">
        <w:rPr>
          <w:rFonts w:ascii="Times New Roman" w:hAnsi="Times New Roman" w:cs="Times New Roman"/>
          <w:color w:val="000000"/>
          <w:sz w:val="28"/>
          <w:szCs w:val="28"/>
        </w:rPr>
        <w:t xml:space="preserve">За </w:t>
      </w:r>
      <w:r>
        <w:rPr>
          <w:rFonts w:ascii="Times New Roman" w:hAnsi="Times New Roman" w:cs="Times New Roman"/>
          <w:color w:val="000000"/>
          <w:sz w:val="28"/>
          <w:szCs w:val="28"/>
        </w:rPr>
        <w:t>2013 год</w:t>
      </w:r>
      <w:r w:rsidRPr="00132053">
        <w:rPr>
          <w:rFonts w:ascii="Times New Roman" w:hAnsi="Times New Roman" w:cs="Times New Roman"/>
          <w:color w:val="000000"/>
          <w:sz w:val="28"/>
          <w:szCs w:val="28"/>
        </w:rPr>
        <w:t xml:space="preserve"> показатель первичной заболеваемости составил </w:t>
      </w:r>
      <w:r>
        <w:rPr>
          <w:rFonts w:ascii="Times New Roman" w:hAnsi="Times New Roman" w:cs="Times New Roman"/>
          <w:color w:val="000000"/>
          <w:sz w:val="28"/>
          <w:szCs w:val="28"/>
        </w:rPr>
        <w:t>853,0</w:t>
      </w:r>
      <w:r w:rsidRPr="00132053">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132053">
        <w:rPr>
          <w:rFonts w:ascii="Times New Roman" w:hAnsi="Times New Roman" w:cs="Times New Roman"/>
          <w:color w:val="000000"/>
          <w:sz w:val="28"/>
          <w:szCs w:val="28"/>
        </w:rPr>
        <w:t xml:space="preserve">на 1000 населения), что на </w:t>
      </w:r>
      <w:r>
        <w:rPr>
          <w:rFonts w:ascii="Times New Roman" w:hAnsi="Times New Roman" w:cs="Times New Roman"/>
          <w:color w:val="000000"/>
          <w:sz w:val="28"/>
          <w:szCs w:val="28"/>
        </w:rPr>
        <w:t>10,5</w:t>
      </w:r>
      <w:r w:rsidRPr="00132053">
        <w:rPr>
          <w:rFonts w:ascii="Times New Roman" w:hAnsi="Times New Roman" w:cs="Times New Roman"/>
          <w:color w:val="000000"/>
          <w:sz w:val="28"/>
          <w:szCs w:val="28"/>
        </w:rPr>
        <w:t xml:space="preserve"> %  меньше, чем за аналогичный период  2012 года.</w:t>
      </w:r>
    </w:p>
    <w:p w:rsidR="001C6F8D" w:rsidRPr="00663296" w:rsidRDefault="001C6F8D" w:rsidP="007B1753">
      <w:pPr>
        <w:pStyle w:val="ConsPlusNormal"/>
        <w:widowControl/>
        <w:ind w:firstLine="540"/>
        <w:jc w:val="center"/>
        <w:rPr>
          <w:rFonts w:ascii="Times New Roman" w:hAnsi="Times New Roman" w:cs="Times New Roman"/>
          <w:color w:val="000000"/>
          <w:sz w:val="28"/>
          <w:szCs w:val="28"/>
        </w:rPr>
      </w:pPr>
      <w:r w:rsidRPr="00AB063B">
        <w:rPr>
          <w:rFonts w:cs="Times New Roman"/>
        </w:rPr>
        <w:pict>
          <v:shape id="_x0000_i1028" type="#_x0000_t75" style="width:320.25pt;height:156.75pt">
            <v:imagedata r:id="rId10" o:title=""/>
          </v:shape>
        </w:pict>
      </w:r>
    </w:p>
    <w:p w:rsidR="001C6F8D" w:rsidRPr="00132053" w:rsidRDefault="001C6F8D" w:rsidP="007B1753">
      <w:pPr>
        <w:pStyle w:val="ConsPlusNormal"/>
        <w:widowControl/>
        <w:ind w:firstLine="540"/>
        <w:jc w:val="both"/>
        <w:rPr>
          <w:rFonts w:ascii="Times New Roman" w:hAnsi="Times New Roman" w:cs="Times New Roman"/>
          <w:color w:val="000000"/>
          <w:sz w:val="28"/>
          <w:szCs w:val="28"/>
        </w:rPr>
      </w:pPr>
      <w:r w:rsidRPr="00132053">
        <w:rPr>
          <w:rFonts w:ascii="Times New Roman" w:hAnsi="Times New Roman" w:cs="Times New Roman"/>
          <w:color w:val="000000"/>
          <w:sz w:val="28"/>
          <w:szCs w:val="28"/>
        </w:rPr>
        <w:t>За период январь-</w:t>
      </w:r>
      <w:r>
        <w:rPr>
          <w:rFonts w:ascii="Times New Roman" w:hAnsi="Times New Roman" w:cs="Times New Roman"/>
          <w:color w:val="000000"/>
          <w:sz w:val="28"/>
          <w:szCs w:val="28"/>
        </w:rPr>
        <w:t>декаб</w:t>
      </w:r>
      <w:r w:rsidRPr="00132053">
        <w:rPr>
          <w:rFonts w:ascii="Times New Roman" w:hAnsi="Times New Roman" w:cs="Times New Roman"/>
          <w:color w:val="000000"/>
          <w:sz w:val="28"/>
          <w:szCs w:val="28"/>
        </w:rPr>
        <w:t xml:space="preserve">рь 2013 года показатель по заболеваниям сердечно-сосудистой системы достиг </w:t>
      </w:r>
      <w:r>
        <w:rPr>
          <w:rFonts w:ascii="Times New Roman" w:hAnsi="Times New Roman" w:cs="Times New Roman"/>
          <w:color w:val="000000"/>
          <w:sz w:val="28"/>
          <w:szCs w:val="28"/>
        </w:rPr>
        <w:t>177,0</w:t>
      </w:r>
      <w:r w:rsidRPr="00132053">
        <w:rPr>
          <w:rFonts w:ascii="Times New Roman" w:hAnsi="Times New Roman" w:cs="Times New Roman"/>
          <w:color w:val="000000"/>
          <w:sz w:val="28"/>
          <w:szCs w:val="28"/>
        </w:rPr>
        <w:t xml:space="preserve"> ед. (на 1000 населения). По онкологическим заболеваниям в анализируемом периоде показатель составил </w:t>
      </w:r>
      <w:r>
        <w:rPr>
          <w:rFonts w:ascii="Times New Roman" w:hAnsi="Times New Roman" w:cs="Times New Roman"/>
          <w:color w:val="000000"/>
          <w:sz w:val="28"/>
          <w:szCs w:val="28"/>
        </w:rPr>
        <w:t>245,9</w:t>
      </w:r>
      <w:r w:rsidRPr="00132053">
        <w:rPr>
          <w:rFonts w:ascii="Times New Roman" w:hAnsi="Times New Roman" w:cs="Times New Roman"/>
          <w:color w:val="000000"/>
          <w:sz w:val="28"/>
          <w:szCs w:val="28"/>
        </w:rPr>
        <w:t xml:space="preserve"> ед. (на 100 тыс. населения), что в 1,6 раза больше, чем </w:t>
      </w:r>
      <w:r>
        <w:rPr>
          <w:rFonts w:ascii="Times New Roman" w:hAnsi="Times New Roman" w:cs="Times New Roman"/>
          <w:color w:val="000000"/>
          <w:sz w:val="28"/>
          <w:szCs w:val="28"/>
        </w:rPr>
        <w:t>в</w:t>
      </w:r>
      <w:r w:rsidRPr="00132053">
        <w:rPr>
          <w:rFonts w:ascii="Times New Roman" w:hAnsi="Times New Roman" w:cs="Times New Roman"/>
          <w:color w:val="000000"/>
          <w:sz w:val="28"/>
          <w:szCs w:val="28"/>
        </w:rPr>
        <w:t xml:space="preserve"> 2012 год</w:t>
      </w:r>
      <w:r>
        <w:rPr>
          <w:rFonts w:ascii="Times New Roman" w:hAnsi="Times New Roman" w:cs="Times New Roman"/>
          <w:color w:val="000000"/>
          <w:sz w:val="28"/>
          <w:szCs w:val="28"/>
        </w:rPr>
        <w:t>у</w:t>
      </w:r>
      <w:r w:rsidRPr="00132053">
        <w:rPr>
          <w:rFonts w:ascii="Times New Roman" w:hAnsi="Times New Roman" w:cs="Times New Roman"/>
          <w:color w:val="000000"/>
          <w:sz w:val="28"/>
          <w:szCs w:val="28"/>
        </w:rPr>
        <w:t xml:space="preserve">. Показатель по заболеваниям бронхиальной астмой составил </w:t>
      </w:r>
      <w:r>
        <w:rPr>
          <w:rFonts w:ascii="Times New Roman" w:hAnsi="Times New Roman" w:cs="Times New Roman"/>
          <w:color w:val="000000"/>
          <w:sz w:val="28"/>
          <w:szCs w:val="28"/>
        </w:rPr>
        <w:t>7</w:t>
      </w:r>
      <w:r w:rsidRPr="00132053">
        <w:rPr>
          <w:rFonts w:ascii="Times New Roman" w:hAnsi="Times New Roman" w:cs="Times New Roman"/>
          <w:color w:val="000000"/>
          <w:sz w:val="28"/>
          <w:szCs w:val="28"/>
        </w:rPr>
        <w:t xml:space="preserve">,7 ед. (на 1000 населения), что на </w:t>
      </w:r>
      <w:r>
        <w:rPr>
          <w:rFonts w:ascii="Times New Roman" w:hAnsi="Times New Roman" w:cs="Times New Roman"/>
          <w:color w:val="000000"/>
          <w:sz w:val="28"/>
          <w:szCs w:val="28"/>
        </w:rPr>
        <w:t>2</w:t>
      </w:r>
      <w:r w:rsidRPr="00132053">
        <w:rPr>
          <w:rFonts w:ascii="Times New Roman" w:hAnsi="Times New Roman" w:cs="Times New Roman"/>
          <w:color w:val="000000"/>
          <w:sz w:val="28"/>
          <w:szCs w:val="28"/>
        </w:rPr>
        <w:t xml:space="preserve"> ед. </w:t>
      </w:r>
      <w:r>
        <w:rPr>
          <w:rFonts w:ascii="Times New Roman" w:hAnsi="Times New Roman" w:cs="Times New Roman"/>
          <w:color w:val="000000"/>
          <w:sz w:val="28"/>
          <w:szCs w:val="28"/>
        </w:rPr>
        <w:t>бол</w:t>
      </w:r>
      <w:r w:rsidRPr="00132053">
        <w:rPr>
          <w:rFonts w:ascii="Times New Roman" w:hAnsi="Times New Roman" w:cs="Times New Roman"/>
          <w:color w:val="000000"/>
          <w:sz w:val="28"/>
          <w:szCs w:val="28"/>
        </w:rPr>
        <w:t>ьше аналогичного показателя 2012 года. По заболеваниям мочеполовой системы показатель за</w:t>
      </w:r>
      <w:r w:rsidRPr="00132053">
        <w:rPr>
          <w:rFonts w:ascii="Times New Roman" w:hAnsi="Times New Roman" w:cs="Times New Roman"/>
          <w:sz w:val="28"/>
          <w:szCs w:val="28"/>
        </w:rPr>
        <w:t xml:space="preserve"> </w:t>
      </w:r>
      <w:r>
        <w:rPr>
          <w:rFonts w:ascii="Times New Roman" w:hAnsi="Times New Roman" w:cs="Times New Roman"/>
          <w:color w:val="000000"/>
          <w:sz w:val="28"/>
          <w:szCs w:val="28"/>
        </w:rPr>
        <w:t>2013 год</w:t>
      </w:r>
      <w:r w:rsidRPr="00132053">
        <w:rPr>
          <w:rFonts w:ascii="Times New Roman" w:hAnsi="Times New Roman" w:cs="Times New Roman"/>
          <w:color w:val="000000"/>
          <w:sz w:val="28"/>
          <w:szCs w:val="28"/>
        </w:rPr>
        <w:t xml:space="preserve"> составил </w:t>
      </w:r>
      <w:r>
        <w:rPr>
          <w:rFonts w:ascii="Times New Roman" w:hAnsi="Times New Roman" w:cs="Times New Roman"/>
          <w:color w:val="000000"/>
          <w:sz w:val="28"/>
          <w:szCs w:val="28"/>
        </w:rPr>
        <w:t>88,5</w:t>
      </w:r>
      <w:r w:rsidRPr="00132053">
        <w:rPr>
          <w:rFonts w:ascii="Times New Roman" w:hAnsi="Times New Roman" w:cs="Times New Roman"/>
          <w:color w:val="000000"/>
          <w:sz w:val="28"/>
          <w:szCs w:val="28"/>
        </w:rPr>
        <w:t xml:space="preserve"> ед. (на 1000  населения), что на  </w:t>
      </w:r>
      <w:r>
        <w:rPr>
          <w:rFonts w:ascii="Times New Roman" w:hAnsi="Times New Roman" w:cs="Times New Roman"/>
          <w:color w:val="000000"/>
          <w:sz w:val="28"/>
          <w:szCs w:val="28"/>
        </w:rPr>
        <w:t>72,3</w:t>
      </w:r>
      <w:r w:rsidRPr="00132053">
        <w:rPr>
          <w:rFonts w:ascii="Times New Roman" w:hAnsi="Times New Roman" w:cs="Times New Roman"/>
          <w:color w:val="000000"/>
          <w:sz w:val="28"/>
          <w:szCs w:val="28"/>
        </w:rPr>
        <w:t xml:space="preserve"> % больше </w:t>
      </w:r>
      <w:r>
        <w:rPr>
          <w:rFonts w:ascii="Times New Roman" w:hAnsi="Times New Roman" w:cs="Times New Roman"/>
          <w:color w:val="000000"/>
          <w:sz w:val="28"/>
          <w:szCs w:val="28"/>
        </w:rPr>
        <w:t>показателя</w:t>
      </w:r>
      <w:r w:rsidRPr="00132053">
        <w:rPr>
          <w:rFonts w:ascii="Times New Roman" w:hAnsi="Times New Roman" w:cs="Times New Roman"/>
          <w:color w:val="000000"/>
          <w:sz w:val="28"/>
          <w:szCs w:val="28"/>
        </w:rPr>
        <w:t xml:space="preserve"> 2012 года.</w:t>
      </w:r>
    </w:p>
    <w:p w:rsidR="001C6F8D" w:rsidRPr="00132053" w:rsidRDefault="001C6F8D" w:rsidP="007B1753">
      <w:pPr>
        <w:ind w:firstLine="540"/>
        <w:jc w:val="both"/>
        <w:rPr>
          <w:sz w:val="28"/>
          <w:szCs w:val="28"/>
        </w:rPr>
      </w:pPr>
      <w:r w:rsidRPr="00132053">
        <w:rPr>
          <w:sz w:val="28"/>
          <w:szCs w:val="28"/>
        </w:rPr>
        <w:t xml:space="preserve">В городском округе функционирует система оказания населению скорой медицинской помощи с развитой инфраструктурой. В ее состав входят 4 фельдшерские бригады, в которых работают 8 фельдшеров. Среднее время ожидания скорой медицинской помощи остается на нормативном  уровне и составляет </w:t>
      </w:r>
      <w:r>
        <w:rPr>
          <w:sz w:val="28"/>
          <w:szCs w:val="28"/>
        </w:rPr>
        <w:t>12</w:t>
      </w:r>
      <w:r w:rsidRPr="00132053">
        <w:rPr>
          <w:sz w:val="28"/>
          <w:szCs w:val="28"/>
        </w:rPr>
        <w:t xml:space="preserve"> минут.</w:t>
      </w:r>
    </w:p>
    <w:p w:rsidR="001C6F8D" w:rsidRPr="00132053" w:rsidRDefault="001C6F8D" w:rsidP="007B1753">
      <w:pPr>
        <w:pStyle w:val="ConsPlusNormal"/>
        <w:widowControl/>
        <w:ind w:firstLine="540"/>
        <w:jc w:val="both"/>
        <w:rPr>
          <w:rFonts w:ascii="Times New Roman" w:hAnsi="Times New Roman" w:cs="Times New Roman"/>
          <w:color w:val="000000"/>
          <w:sz w:val="28"/>
          <w:szCs w:val="28"/>
        </w:rPr>
      </w:pPr>
      <w:r w:rsidRPr="00132053">
        <w:rPr>
          <w:rFonts w:ascii="Times New Roman" w:hAnsi="Times New Roman" w:cs="Times New Roman"/>
          <w:color w:val="000000"/>
          <w:sz w:val="28"/>
          <w:szCs w:val="28"/>
        </w:rPr>
        <w:t>Показатель укомплектованности врачами ГУЗ СО «МСЧ ГО ЗАТО Светлый» за 2013 год – 6</w:t>
      </w:r>
      <w:r>
        <w:rPr>
          <w:rFonts w:ascii="Times New Roman" w:hAnsi="Times New Roman" w:cs="Times New Roman"/>
          <w:color w:val="000000"/>
          <w:sz w:val="28"/>
          <w:szCs w:val="28"/>
        </w:rPr>
        <w:t>0</w:t>
      </w:r>
      <w:r w:rsidRPr="00132053">
        <w:rPr>
          <w:rFonts w:ascii="Times New Roman" w:hAnsi="Times New Roman" w:cs="Times New Roman"/>
          <w:color w:val="000000"/>
          <w:sz w:val="28"/>
          <w:szCs w:val="28"/>
        </w:rPr>
        <w:t xml:space="preserve">,7%, средним медицинским персоналом </w:t>
      </w:r>
      <w:r>
        <w:rPr>
          <w:rFonts w:ascii="Times New Roman" w:hAnsi="Times New Roman" w:cs="Times New Roman"/>
          <w:color w:val="000000"/>
          <w:sz w:val="28"/>
          <w:szCs w:val="28"/>
        </w:rPr>
        <w:t xml:space="preserve">              </w:t>
      </w:r>
      <w:r w:rsidRPr="00132053">
        <w:rPr>
          <w:rFonts w:ascii="Times New Roman" w:hAnsi="Times New Roman" w:cs="Times New Roman"/>
          <w:color w:val="000000"/>
          <w:sz w:val="28"/>
          <w:szCs w:val="28"/>
        </w:rPr>
        <w:t xml:space="preserve">составляет – </w:t>
      </w:r>
      <w:r>
        <w:rPr>
          <w:rFonts w:ascii="Times New Roman" w:hAnsi="Times New Roman" w:cs="Times New Roman"/>
          <w:color w:val="000000"/>
          <w:sz w:val="28"/>
          <w:szCs w:val="28"/>
        </w:rPr>
        <w:t>89,8</w:t>
      </w:r>
      <w:r w:rsidRPr="00132053">
        <w:rPr>
          <w:rFonts w:ascii="Times New Roman" w:hAnsi="Times New Roman" w:cs="Times New Roman"/>
          <w:color w:val="000000"/>
          <w:sz w:val="28"/>
          <w:szCs w:val="28"/>
        </w:rPr>
        <w:t xml:space="preserve"> %, обеспеченность врачами на 10 000 населения составляет </w:t>
      </w:r>
      <w:r>
        <w:rPr>
          <w:rFonts w:ascii="Times New Roman" w:hAnsi="Times New Roman" w:cs="Times New Roman"/>
          <w:color w:val="000000"/>
          <w:sz w:val="28"/>
          <w:szCs w:val="28"/>
        </w:rPr>
        <w:t>19,1</w:t>
      </w:r>
      <w:r w:rsidRPr="00132053">
        <w:rPr>
          <w:rFonts w:ascii="Times New Roman" w:hAnsi="Times New Roman" w:cs="Times New Roman"/>
          <w:color w:val="000000"/>
          <w:sz w:val="28"/>
          <w:szCs w:val="28"/>
        </w:rPr>
        <w:t xml:space="preserve"> человека, обеспеченность средним медицинским персоналом – 56,7 человека на 10 000 населения. </w:t>
      </w:r>
    </w:p>
    <w:p w:rsidR="001C6F8D" w:rsidRPr="00BD48C4" w:rsidRDefault="001C6F8D" w:rsidP="007B1753">
      <w:pPr>
        <w:pStyle w:val="ConsPlusNormal"/>
        <w:widowControl/>
        <w:ind w:firstLine="0"/>
        <w:jc w:val="both"/>
        <w:rPr>
          <w:rFonts w:ascii="Times New Roman" w:hAnsi="Times New Roman" w:cs="Times New Roman"/>
          <w:color w:val="000000"/>
          <w:sz w:val="16"/>
          <w:szCs w:val="16"/>
        </w:rPr>
      </w:pPr>
    </w:p>
    <w:tbl>
      <w:tblPr>
        <w:tblW w:w="9180" w:type="dxa"/>
        <w:tblInd w:w="-68" w:type="dxa"/>
        <w:tblLayout w:type="fixed"/>
        <w:tblCellMar>
          <w:left w:w="70" w:type="dxa"/>
          <w:right w:w="70" w:type="dxa"/>
        </w:tblCellMar>
        <w:tblLook w:val="0000"/>
      </w:tblPr>
      <w:tblGrid>
        <w:gridCol w:w="3780"/>
        <w:gridCol w:w="1800"/>
        <w:gridCol w:w="1800"/>
        <w:gridCol w:w="1800"/>
      </w:tblGrid>
      <w:tr w:rsidR="001C6F8D" w:rsidRPr="002825BC">
        <w:trPr>
          <w:trHeight w:val="246"/>
        </w:trPr>
        <w:tc>
          <w:tcPr>
            <w:tcW w:w="3780" w:type="dxa"/>
            <w:tcBorders>
              <w:top w:val="single" w:sz="6" w:space="0" w:color="auto"/>
              <w:left w:val="single" w:sz="6" w:space="0" w:color="auto"/>
              <w:bottom w:val="single" w:sz="6" w:space="0" w:color="auto"/>
              <w:right w:val="single" w:sz="6" w:space="0" w:color="auto"/>
            </w:tcBorders>
          </w:tcPr>
          <w:p w:rsidR="001C6F8D" w:rsidRPr="005A4820" w:rsidRDefault="001C6F8D" w:rsidP="00E21DF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Наименование показателей</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21DF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на 01.01.2012</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21DFD">
            <w:pPr>
              <w:pStyle w:val="ConsPlusNormal"/>
              <w:widowControl/>
              <w:ind w:left="-70" w:firstLine="0"/>
              <w:jc w:val="center"/>
              <w:rPr>
                <w:rFonts w:ascii="Times New Roman" w:hAnsi="Times New Roman" w:cs="Times New Roman"/>
                <w:sz w:val="24"/>
                <w:szCs w:val="24"/>
              </w:rPr>
            </w:pPr>
            <w:r w:rsidRPr="005A4820">
              <w:rPr>
                <w:rFonts w:ascii="Times New Roman" w:hAnsi="Times New Roman" w:cs="Times New Roman"/>
                <w:sz w:val="24"/>
                <w:szCs w:val="24"/>
              </w:rPr>
              <w:t xml:space="preserve"> на 01.01.2013 </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21DF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на 01.01.2014</w:t>
            </w:r>
          </w:p>
        </w:tc>
      </w:tr>
      <w:tr w:rsidR="001C6F8D" w:rsidRPr="002825BC">
        <w:trPr>
          <w:trHeight w:val="246"/>
        </w:trPr>
        <w:tc>
          <w:tcPr>
            <w:tcW w:w="3780" w:type="dxa"/>
            <w:tcBorders>
              <w:top w:val="single" w:sz="6" w:space="0" w:color="auto"/>
              <w:left w:val="single" w:sz="6" w:space="0" w:color="auto"/>
              <w:bottom w:val="single" w:sz="6" w:space="0" w:color="auto"/>
              <w:right w:val="single" w:sz="6" w:space="0" w:color="auto"/>
            </w:tcBorders>
          </w:tcPr>
          <w:p w:rsidR="001C6F8D" w:rsidRPr="005A4820" w:rsidRDefault="001C6F8D" w:rsidP="00E21DFD">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Обеспеченность врачами (чел. на 10 тыс. нас.)</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Default="001C6F8D" w:rsidP="00E21DFD">
            <w:pPr>
              <w:pStyle w:val="ConsPlusNormal"/>
              <w:widowControl/>
              <w:ind w:firstLine="0"/>
              <w:jc w:val="center"/>
              <w:rPr>
                <w:rFonts w:ascii="Times New Roman" w:hAnsi="Times New Roman" w:cs="Times New Roman"/>
                <w:sz w:val="24"/>
                <w:szCs w:val="24"/>
              </w:rPr>
            </w:pPr>
          </w:p>
          <w:p w:rsidR="001C6F8D" w:rsidRPr="005A4820" w:rsidRDefault="001C6F8D" w:rsidP="00E21DF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22,3</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Default="001C6F8D" w:rsidP="00E21DFD">
            <w:pPr>
              <w:pStyle w:val="ConsPlusNormal"/>
              <w:widowControl/>
              <w:ind w:firstLine="0"/>
              <w:jc w:val="center"/>
              <w:rPr>
                <w:rFonts w:ascii="Times New Roman" w:hAnsi="Times New Roman" w:cs="Times New Roman"/>
                <w:sz w:val="24"/>
                <w:szCs w:val="24"/>
              </w:rPr>
            </w:pPr>
          </w:p>
          <w:p w:rsidR="001C6F8D" w:rsidRPr="005A4820" w:rsidRDefault="001C6F8D" w:rsidP="00E21DF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22,3</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Default="001C6F8D" w:rsidP="00E21DFD">
            <w:pPr>
              <w:pStyle w:val="ConsPlusNormal"/>
              <w:widowControl/>
              <w:ind w:firstLine="0"/>
              <w:jc w:val="center"/>
              <w:rPr>
                <w:rFonts w:ascii="Times New Roman" w:hAnsi="Times New Roman" w:cs="Times New Roman"/>
                <w:color w:val="000000"/>
                <w:sz w:val="24"/>
                <w:szCs w:val="24"/>
              </w:rPr>
            </w:pPr>
          </w:p>
          <w:p w:rsidR="001C6F8D" w:rsidRPr="005A4820" w:rsidRDefault="001C6F8D" w:rsidP="00E21DFD">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19,1</w:t>
            </w:r>
          </w:p>
        </w:tc>
      </w:tr>
      <w:tr w:rsidR="001C6F8D" w:rsidRPr="002825BC">
        <w:trPr>
          <w:trHeight w:val="246"/>
        </w:trPr>
        <w:tc>
          <w:tcPr>
            <w:tcW w:w="3780" w:type="dxa"/>
            <w:tcBorders>
              <w:top w:val="single" w:sz="6" w:space="0" w:color="auto"/>
              <w:left w:val="single" w:sz="6" w:space="0" w:color="auto"/>
              <w:bottom w:val="single" w:sz="6" w:space="0" w:color="auto"/>
              <w:right w:val="single" w:sz="6" w:space="0" w:color="auto"/>
            </w:tcBorders>
          </w:tcPr>
          <w:p w:rsidR="001C6F8D" w:rsidRPr="005A4820" w:rsidRDefault="001C6F8D" w:rsidP="00E21DFD">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Обеспеченность средним мед. персоналом (чел. на 10 тыс. населения)</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Default="001C6F8D" w:rsidP="00E21DFD">
            <w:pPr>
              <w:pStyle w:val="ConsPlusNormal"/>
              <w:widowControl/>
              <w:ind w:firstLine="0"/>
              <w:jc w:val="center"/>
              <w:rPr>
                <w:rFonts w:ascii="Times New Roman" w:hAnsi="Times New Roman" w:cs="Times New Roman"/>
                <w:sz w:val="24"/>
                <w:szCs w:val="24"/>
              </w:rPr>
            </w:pPr>
          </w:p>
          <w:p w:rsidR="001C6F8D" w:rsidRDefault="001C6F8D" w:rsidP="00E21DFD">
            <w:pPr>
              <w:pStyle w:val="ConsPlusNormal"/>
              <w:widowControl/>
              <w:ind w:firstLine="0"/>
              <w:jc w:val="center"/>
              <w:rPr>
                <w:rFonts w:ascii="Times New Roman" w:hAnsi="Times New Roman" w:cs="Times New Roman"/>
                <w:sz w:val="24"/>
                <w:szCs w:val="24"/>
              </w:rPr>
            </w:pPr>
          </w:p>
          <w:p w:rsidR="001C6F8D" w:rsidRPr="005A4820" w:rsidRDefault="001C6F8D" w:rsidP="00E21DF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63,8</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Default="001C6F8D" w:rsidP="00E21DFD">
            <w:pPr>
              <w:pStyle w:val="ConsPlusNormal"/>
              <w:widowControl/>
              <w:ind w:firstLine="0"/>
              <w:jc w:val="center"/>
              <w:rPr>
                <w:rFonts w:ascii="Times New Roman" w:hAnsi="Times New Roman" w:cs="Times New Roman"/>
                <w:sz w:val="24"/>
                <w:szCs w:val="24"/>
              </w:rPr>
            </w:pPr>
          </w:p>
          <w:p w:rsidR="001C6F8D" w:rsidRDefault="001C6F8D" w:rsidP="00E21DFD">
            <w:pPr>
              <w:pStyle w:val="ConsPlusNormal"/>
              <w:widowControl/>
              <w:ind w:firstLine="0"/>
              <w:jc w:val="center"/>
              <w:rPr>
                <w:rFonts w:ascii="Times New Roman" w:hAnsi="Times New Roman" w:cs="Times New Roman"/>
                <w:sz w:val="24"/>
                <w:szCs w:val="24"/>
              </w:rPr>
            </w:pPr>
          </w:p>
          <w:p w:rsidR="001C6F8D" w:rsidRPr="005A4820" w:rsidRDefault="001C6F8D" w:rsidP="00E21DF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61,4</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Default="001C6F8D" w:rsidP="00E21DFD">
            <w:pPr>
              <w:pStyle w:val="ConsPlusNormal"/>
              <w:widowControl/>
              <w:ind w:firstLine="0"/>
              <w:jc w:val="center"/>
              <w:rPr>
                <w:rFonts w:ascii="Times New Roman" w:hAnsi="Times New Roman" w:cs="Times New Roman"/>
                <w:color w:val="000000"/>
                <w:sz w:val="24"/>
                <w:szCs w:val="24"/>
              </w:rPr>
            </w:pPr>
          </w:p>
          <w:p w:rsidR="001C6F8D" w:rsidRDefault="001C6F8D" w:rsidP="00E21DFD">
            <w:pPr>
              <w:pStyle w:val="ConsPlusNormal"/>
              <w:widowControl/>
              <w:ind w:firstLine="0"/>
              <w:jc w:val="center"/>
              <w:rPr>
                <w:rFonts w:ascii="Times New Roman" w:hAnsi="Times New Roman" w:cs="Times New Roman"/>
                <w:color w:val="000000"/>
                <w:sz w:val="24"/>
                <w:szCs w:val="24"/>
              </w:rPr>
            </w:pPr>
          </w:p>
          <w:p w:rsidR="001C6F8D" w:rsidRPr="005A4820" w:rsidRDefault="001C6F8D" w:rsidP="00E21DFD">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56,7</w:t>
            </w:r>
          </w:p>
        </w:tc>
      </w:tr>
      <w:tr w:rsidR="001C6F8D" w:rsidRPr="002825BC">
        <w:trPr>
          <w:trHeight w:val="246"/>
        </w:trPr>
        <w:tc>
          <w:tcPr>
            <w:tcW w:w="3780" w:type="dxa"/>
            <w:tcBorders>
              <w:top w:val="single" w:sz="6" w:space="0" w:color="auto"/>
              <w:left w:val="single" w:sz="6" w:space="0" w:color="auto"/>
              <w:bottom w:val="single" w:sz="6" w:space="0" w:color="auto"/>
              <w:right w:val="single" w:sz="6" w:space="0" w:color="auto"/>
            </w:tcBorders>
          </w:tcPr>
          <w:p w:rsidR="001C6F8D" w:rsidRPr="005A4820" w:rsidRDefault="001C6F8D" w:rsidP="00E21DFD">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 xml:space="preserve">Укомплектованность врачами (%) </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21DF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61,7</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21DF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55,6</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21DFD">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60,7</w:t>
            </w:r>
          </w:p>
        </w:tc>
      </w:tr>
      <w:tr w:rsidR="001C6F8D" w:rsidRPr="002825BC">
        <w:trPr>
          <w:trHeight w:val="369"/>
        </w:trPr>
        <w:tc>
          <w:tcPr>
            <w:tcW w:w="3780" w:type="dxa"/>
            <w:tcBorders>
              <w:top w:val="single" w:sz="6" w:space="0" w:color="auto"/>
              <w:left w:val="single" w:sz="6" w:space="0" w:color="auto"/>
              <w:bottom w:val="single" w:sz="6" w:space="0" w:color="auto"/>
              <w:right w:val="single" w:sz="6" w:space="0" w:color="auto"/>
            </w:tcBorders>
          </w:tcPr>
          <w:p w:rsidR="001C6F8D" w:rsidRPr="005A4820" w:rsidRDefault="001C6F8D" w:rsidP="00E21DFD">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 xml:space="preserve">Укомплектованность средним            медицинским персоналом (%) </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Default="001C6F8D" w:rsidP="00E21DFD">
            <w:pPr>
              <w:pStyle w:val="ConsPlusNormal"/>
              <w:widowControl/>
              <w:ind w:firstLine="0"/>
              <w:jc w:val="center"/>
              <w:rPr>
                <w:rFonts w:ascii="Times New Roman" w:hAnsi="Times New Roman" w:cs="Times New Roman"/>
                <w:sz w:val="24"/>
                <w:szCs w:val="24"/>
              </w:rPr>
            </w:pPr>
          </w:p>
          <w:p w:rsidR="001C6F8D" w:rsidRPr="005A4820" w:rsidRDefault="001C6F8D" w:rsidP="00E21DF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91,3</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Default="001C6F8D" w:rsidP="00E21DFD">
            <w:pPr>
              <w:pStyle w:val="ConsPlusNormal"/>
              <w:widowControl/>
              <w:ind w:firstLine="0"/>
              <w:jc w:val="center"/>
              <w:rPr>
                <w:rFonts w:ascii="Times New Roman" w:hAnsi="Times New Roman" w:cs="Times New Roman"/>
                <w:sz w:val="24"/>
                <w:szCs w:val="24"/>
              </w:rPr>
            </w:pPr>
          </w:p>
          <w:p w:rsidR="001C6F8D" w:rsidRPr="005A4820" w:rsidRDefault="001C6F8D" w:rsidP="00E21DF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83,8</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Default="001C6F8D" w:rsidP="00E21DFD">
            <w:pPr>
              <w:pStyle w:val="ConsPlusNormal"/>
              <w:widowControl/>
              <w:ind w:firstLine="0"/>
              <w:jc w:val="center"/>
              <w:rPr>
                <w:rFonts w:ascii="Times New Roman" w:hAnsi="Times New Roman" w:cs="Times New Roman"/>
                <w:color w:val="000000"/>
                <w:sz w:val="24"/>
                <w:szCs w:val="24"/>
              </w:rPr>
            </w:pPr>
          </w:p>
          <w:p w:rsidR="001C6F8D" w:rsidRPr="005A4820" w:rsidRDefault="001C6F8D" w:rsidP="00E21DFD">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89,8</w:t>
            </w:r>
          </w:p>
        </w:tc>
      </w:tr>
      <w:tr w:rsidR="001C6F8D" w:rsidRPr="002825BC">
        <w:trPr>
          <w:trHeight w:val="246"/>
        </w:trPr>
        <w:tc>
          <w:tcPr>
            <w:tcW w:w="3780" w:type="dxa"/>
            <w:tcBorders>
              <w:top w:val="single" w:sz="6" w:space="0" w:color="auto"/>
              <w:left w:val="single" w:sz="6" w:space="0" w:color="auto"/>
              <w:bottom w:val="single" w:sz="6" w:space="0" w:color="auto"/>
              <w:right w:val="single" w:sz="6" w:space="0" w:color="auto"/>
            </w:tcBorders>
          </w:tcPr>
          <w:p w:rsidR="001C6F8D" w:rsidRPr="005A4820" w:rsidRDefault="001C6F8D" w:rsidP="00E21DFD">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 xml:space="preserve">% аттестованных врачей                   </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21DF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64,2</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21DF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46,4</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21DFD">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54,1</w:t>
            </w:r>
          </w:p>
        </w:tc>
      </w:tr>
      <w:tr w:rsidR="001C6F8D" w:rsidRPr="002825BC">
        <w:trPr>
          <w:trHeight w:val="246"/>
        </w:trPr>
        <w:tc>
          <w:tcPr>
            <w:tcW w:w="3780" w:type="dxa"/>
            <w:tcBorders>
              <w:top w:val="single" w:sz="6" w:space="0" w:color="auto"/>
              <w:left w:val="single" w:sz="6" w:space="0" w:color="auto"/>
              <w:bottom w:val="single" w:sz="6" w:space="0" w:color="auto"/>
              <w:right w:val="single" w:sz="6" w:space="0" w:color="auto"/>
            </w:tcBorders>
          </w:tcPr>
          <w:p w:rsidR="001C6F8D" w:rsidRPr="005A4820" w:rsidRDefault="001C6F8D" w:rsidP="00E21DFD">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 xml:space="preserve">% аттестованных среднего медицинского персонала    </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Default="001C6F8D" w:rsidP="00E21DFD">
            <w:pPr>
              <w:pStyle w:val="ConsPlusNormal"/>
              <w:widowControl/>
              <w:ind w:firstLine="0"/>
              <w:jc w:val="center"/>
              <w:rPr>
                <w:rFonts w:ascii="Times New Roman" w:hAnsi="Times New Roman" w:cs="Times New Roman"/>
                <w:sz w:val="24"/>
                <w:szCs w:val="24"/>
              </w:rPr>
            </w:pPr>
          </w:p>
          <w:p w:rsidR="001C6F8D" w:rsidRPr="005A4820" w:rsidRDefault="001C6F8D" w:rsidP="00E21DF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38,2</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Default="001C6F8D" w:rsidP="00E21DFD">
            <w:pPr>
              <w:pStyle w:val="ConsPlusNormal"/>
              <w:widowControl/>
              <w:ind w:firstLine="0"/>
              <w:jc w:val="center"/>
              <w:rPr>
                <w:rFonts w:ascii="Times New Roman" w:hAnsi="Times New Roman" w:cs="Times New Roman"/>
                <w:sz w:val="24"/>
                <w:szCs w:val="24"/>
              </w:rPr>
            </w:pPr>
          </w:p>
          <w:p w:rsidR="001C6F8D" w:rsidRPr="005A4820" w:rsidRDefault="001C6F8D" w:rsidP="00E21DF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36,3</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Default="001C6F8D" w:rsidP="00E21DFD">
            <w:pPr>
              <w:pStyle w:val="ConsPlusNormal"/>
              <w:widowControl/>
              <w:ind w:firstLine="0"/>
              <w:jc w:val="center"/>
              <w:rPr>
                <w:rFonts w:ascii="Times New Roman" w:hAnsi="Times New Roman" w:cs="Times New Roman"/>
                <w:color w:val="000000"/>
                <w:sz w:val="24"/>
                <w:szCs w:val="24"/>
              </w:rPr>
            </w:pPr>
          </w:p>
          <w:p w:rsidR="001C6F8D" w:rsidRPr="005A4820" w:rsidRDefault="001C6F8D" w:rsidP="00E21DFD">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39,4</w:t>
            </w:r>
          </w:p>
        </w:tc>
      </w:tr>
      <w:tr w:rsidR="001C6F8D" w:rsidRPr="002825BC">
        <w:trPr>
          <w:trHeight w:val="246"/>
        </w:trPr>
        <w:tc>
          <w:tcPr>
            <w:tcW w:w="3780" w:type="dxa"/>
            <w:tcBorders>
              <w:top w:val="single" w:sz="6" w:space="0" w:color="auto"/>
              <w:left w:val="single" w:sz="6" w:space="0" w:color="auto"/>
              <w:bottom w:val="single" w:sz="6" w:space="0" w:color="auto"/>
              <w:right w:val="single" w:sz="6" w:space="0" w:color="auto"/>
            </w:tcBorders>
          </w:tcPr>
          <w:p w:rsidR="001C6F8D" w:rsidRPr="005A4820" w:rsidRDefault="001C6F8D" w:rsidP="00E21DFD">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 xml:space="preserve">% врачей, имеющих сертификат специалиста </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Default="001C6F8D" w:rsidP="00E21DFD">
            <w:pPr>
              <w:pStyle w:val="ConsPlusNormal"/>
              <w:widowControl/>
              <w:ind w:firstLine="0"/>
              <w:jc w:val="center"/>
              <w:rPr>
                <w:rFonts w:ascii="Times New Roman" w:hAnsi="Times New Roman" w:cs="Times New Roman"/>
                <w:sz w:val="24"/>
                <w:szCs w:val="24"/>
              </w:rPr>
            </w:pPr>
          </w:p>
          <w:p w:rsidR="001C6F8D" w:rsidRPr="005A4820" w:rsidRDefault="001C6F8D" w:rsidP="00E21DF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100</w:t>
            </w:r>
            <w:r>
              <w:rPr>
                <w:rFonts w:ascii="Times New Roman" w:hAnsi="Times New Roman" w:cs="Times New Roman"/>
                <w:sz w:val="24"/>
                <w:szCs w:val="24"/>
              </w:rPr>
              <w:t>,0</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Default="001C6F8D" w:rsidP="00E21DFD">
            <w:pPr>
              <w:pStyle w:val="ConsPlusNormal"/>
              <w:widowControl/>
              <w:ind w:firstLine="0"/>
              <w:jc w:val="center"/>
              <w:rPr>
                <w:rFonts w:ascii="Times New Roman" w:hAnsi="Times New Roman" w:cs="Times New Roman"/>
                <w:sz w:val="24"/>
                <w:szCs w:val="24"/>
              </w:rPr>
            </w:pPr>
          </w:p>
          <w:p w:rsidR="001C6F8D" w:rsidRPr="005A4820" w:rsidRDefault="001C6F8D" w:rsidP="00E21DF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100</w:t>
            </w:r>
            <w:r>
              <w:rPr>
                <w:rFonts w:ascii="Times New Roman" w:hAnsi="Times New Roman" w:cs="Times New Roman"/>
                <w:sz w:val="24"/>
                <w:szCs w:val="24"/>
              </w:rPr>
              <w:t>,0</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Default="001C6F8D" w:rsidP="00E21DFD">
            <w:pPr>
              <w:pStyle w:val="ConsPlusNormal"/>
              <w:widowControl/>
              <w:ind w:firstLine="0"/>
              <w:jc w:val="center"/>
              <w:rPr>
                <w:rFonts w:ascii="Times New Roman" w:hAnsi="Times New Roman" w:cs="Times New Roman"/>
                <w:color w:val="000000"/>
                <w:sz w:val="24"/>
                <w:szCs w:val="24"/>
              </w:rPr>
            </w:pPr>
          </w:p>
          <w:p w:rsidR="001C6F8D" w:rsidRPr="005A4820" w:rsidRDefault="001C6F8D" w:rsidP="00E21DFD">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100</w:t>
            </w:r>
            <w:r>
              <w:rPr>
                <w:rFonts w:ascii="Times New Roman" w:hAnsi="Times New Roman" w:cs="Times New Roman"/>
                <w:color w:val="000000"/>
                <w:sz w:val="24"/>
                <w:szCs w:val="24"/>
              </w:rPr>
              <w:t>,0</w:t>
            </w:r>
          </w:p>
        </w:tc>
      </w:tr>
      <w:tr w:rsidR="001C6F8D" w:rsidRPr="00E45228">
        <w:trPr>
          <w:trHeight w:val="369"/>
        </w:trPr>
        <w:tc>
          <w:tcPr>
            <w:tcW w:w="3780" w:type="dxa"/>
            <w:tcBorders>
              <w:top w:val="single" w:sz="6" w:space="0" w:color="auto"/>
              <w:left w:val="single" w:sz="6" w:space="0" w:color="auto"/>
              <w:bottom w:val="single" w:sz="6" w:space="0" w:color="auto"/>
              <w:right w:val="single" w:sz="6" w:space="0" w:color="auto"/>
            </w:tcBorders>
          </w:tcPr>
          <w:p w:rsidR="001C6F8D" w:rsidRPr="005A4820" w:rsidRDefault="001C6F8D" w:rsidP="00E21DFD">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 xml:space="preserve">% средних медработников, имеющих  сертификат специалиста                   </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Default="001C6F8D" w:rsidP="00E21DFD">
            <w:pPr>
              <w:pStyle w:val="ConsPlusNormal"/>
              <w:widowControl/>
              <w:ind w:firstLine="0"/>
              <w:jc w:val="center"/>
              <w:rPr>
                <w:rFonts w:ascii="Times New Roman" w:hAnsi="Times New Roman" w:cs="Times New Roman"/>
                <w:sz w:val="24"/>
                <w:szCs w:val="24"/>
              </w:rPr>
            </w:pPr>
          </w:p>
          <w:p w:rsidR="001C6F8D" w:rsidRPr="005A4820" w:rsidRDefault="001C6F8D" w:rsidP="00E21DF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100</w:t>
            </w:r>
            <w:r>
              <w:rPr>
                <w:rFonts w:ascii="Times New Roman" w:hAnsi="Times New Roman" w:cs="Times New Roman"/>
                <w:sz w:val="24"/>
                <w:szCs w:val="24"/>
              </w:rPr>
              <w:t>,0</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Default="001C6F8D" w:rsidP="00E21DFD">
            <w:pPr>
              <w:pStyle w:val="ConsPlusNormal"/>
              <w:widowControl/>
              <w:ind w:firstLine="0"/>
              <w:jc w:val="center"/>
              <w:rPr>
                <w:rFonts w:ascii="Times New Roman" w:hAnsi="Times New Roman" w:cs="Times New Roman"/>
                <w:sz w:val="24"/>
                <w:szCs w:val="24"/>
              </w:rPr>
            </w:pPr>
          </w:p>
          <w:p w:rsidR="001C6F8D" w:rsidRPr="005A4820" w:rsidRDefault="001C6F8D" w:rsidP="00E21DFD">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100</w:t>
            </w:r>
            <w:r>
              <w:rPr>
                <w:rFonts w:ascii="Times New Roman" w:hAnsi="Times New Roman" w:cs="Times New Roman"/>
                <w:sz w:val="24"/>
                <w:szCs w:val="24"/>
              </w:rPr>
              <w:t>,0</w:t>
            </w:r>
          </w:p>
        </w:tc>
        <w:tc>
          <w:tcPr>
            <w:tcW w:w="1800" w:type="dxa"/>
            <w:tcBorders>
              <w:top w:val="single" w:sz="6" w:space="0" w:color="auto"/>
              <w:left w:val="single" w:sz="6" w:space="0" w:color="auto"/>
              <w:bottom w:val="single" w:sz="6" w:space="0" w:color="auto"/>
              <w:right w:val="single" w:sz="6" w:space="0" w:color="auto"/>
            </w:tcBorders>
            <w:vAlign w:val="center"/>
          </w:tcPr>
          <w:p w:rsidR="001C6F8D" w:rsidRDefault="001C6F8D" w:rsidP="00E21DFD">
            <w:pPr>
              <w:pStyle w:val="ConsPlusNormal"/>
              <w:widowControl/>
              <w:ind w:firstLine="0"/>
              <w:jc w:val="center"/>
              <w:rPr>
                <w:rFonts w:ascii="Times New Roman" w:hAnsi="Times New Roman" w:cs="Times New Roman"/>
                <w:color w:val="000000"/>
                <w:sz w:val="24"/>
                <w:szCs w:val="24"/>
              </w:rPr>
            </w:pPr>
          </w:p>
          <w:p w:rsidR="001C6F8D" w:rsidRPr="005A4820" w:rsidRDefault="001C6F8D" w:rsidP="00E21DFD">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100</w:t>
            </w:r>
            <w:r>
              <w:rPr>
                <w:rFonts w:ascii="Times New Roman" w:hAnsi="Times New Roman" w:cs="Times New Roman"/>
                <w:color w:val="000000"/>
                <w:sz w:val="24"/>
                <w:szCs w:val="24"/>
              </w:rPr>
              <w:t>,0</w:t>
            </w:r>
          </w:p>
        </w:tc>
      </w:tr>
    </w:tbl>
    <w:p w:rsidR="001C6F8D" w:rsidRDefault="001C6F8D" w:rsidP="007B1753">
      <w:pPr>
        <w:pStyle w:val="ConsPlusNormal"/>
        <w:widowControl/>
        <w:ind w:firstLine="0"/>
        <w:rPr>
          <w:rFonts w:ascii="Times New Roman" w:hAnsi="Times New Roman" w:cs="Times New Roman"/>
          <w:b/>
          <w:bCs/>
          <w:sz w:val="24"/>
          <w:szCs w:val="24"/>
        </w:rPr>
      </w:pPr>
    </w:p>
    <w:p w:rsidR="001C6F8D" w:rsidRDefault="001C6F8D" w:rsidP="00DF1FFD">
      <w:pPr>
        <w:pStyle w:val="ConsPlusNormal"/>
        <w:widowControl/>
        <w:ind w:firstLine="540"/>
        <w:jc w:val="both"/>
        <w:rPr>
          <w:rFonts w:ascii="Times New Roman" w:hAnsi="Times New Roman" w:cs="Times New Roman"/>
          <w:sz w:val="28"/>
          <w:szCs w:val="28"/>
        </w:rPr>
      </w:pPr>
      <w:r w:rsidRPr="00132053">
        <w:rPr>
          <w:rFonts w:ascii="Times New Roman" w:hAnsi="Times New Roman" w:cs="Times New Roman"/>
          <w:sz w:val="28"/>
          <w:szCs w:val="28"/>
        </w:rPr>
        <w:t>Стоимость единицы объема оказанной стационарной медицинской помощи составляет 1</w:t>
      </w:r>
      <w:r>
        <w:rPr>
          <w:rFonts w:ascii="Times New Roman" w:hAnsi="Times New Roman" w:cs="Times New Roman"/>
          <w:sz w:val="28"/>
          <w:szCs w:val="28"/>
        </w:rPr>
        <w:t> 243,0 рубля,</w:t>
      </w:r>
      <w:r w:rsidRPr="00132053">
        <w:rPr>
          <w:rFonts w:ascii="Times New Roman" w:hAnsi="Times New Roman" w:cs="Times New Roman"/>
          <w:sz w:val="28"/>
          <w:szCs w:val="28"/>
        </w:rPr>
        <w:t xml:space="preserve"> что в 1,</w:t>
      </w:r>
      <w:r>
        <w:rPr>
          <w:rFonts w:ascii="Times New Roman" w:hAnsi="Times New Roman" w:cs="Times New Roman"/>
          <w:sz w:val="28"/>
          <w:szCs w:val="28"/>
        </w:rPr>
        <w:t>9</w:t>
      </w:r>
      <w:r w:rsidRPr="00132053">
        <w:rPr>
          <w:rFonts w:ascii="Times New Roman" w:hAnsi="Times New Roman" w:cs="Times New Roman"/>
          <w:sz w:val="28"/>
          <w:szCs w:val="28"/>
        </w:rPr>
        <w:t xml:space="preserve"> раза больше, чем за аналогичный период прошлого года. Стоимость единицы объема амбулаторной помощи увеличился на </w:t>
      </w:r>
      <w:r>
        <w:rPr>
          <w:rFonts w:ascii="Times New Roman" w:hAnsi="Times New Roman" w:cs="Times New Roman"/>
          <w:sz w:val="28"/>
          <w:szCs w:val="28"/>
        </w:rPr>
        <w:t>65,6 рубля</w:t>
      </w:r>
      <w:r w:rsidRPr="00132053">
        <w:rPr>
          <w:rFonts w:ascii="Times New Roman" w:hAnsi="Times New Roman" w:cs="Times New Roman"/>
          <w:sz w:val="28"/>
          <w:szCs w:val="28"/>
        </w:rPr>
        <w:t xml:space="preserve"> по сравнению с </w:t>
      </w:r>
      <w:r>
        <w:rPr>
          <w:rFonts w:ascii="Times New Roman" w:hAnsi="Times New Roman" w:cs="Times New Roman"/>
          <w:sz w:val="28"/>
          <w:szCs w:val="28"/>
        </w:rPr>
        <w:t>2012 годом и составил 207,5 рубля.</w:t>
      </w:r>
      <w:r w:rsidRPr="00132053">
        <w:rPr>
          <w:rFonts w:ascii="Times New Roman" w:hAnsi="Times New Roman" w:cs="Times New Roman"/>
          <w:sz w:val="28"/>
          <w:szCs w:val="28"/>
        </w:rPr>
        <w:t xml:space="preserve">   </w:t>
      </w:r>
    </w:p>
    <w:p w:rsidR="001C6F8D" w:rsidRDefault="001C6F8D" w:rsidP="00DF1FFD">
      <w:pPr>
        <w:pStyle w:val="ConsPlusNormal"/>
        <w:widowControl/>
        <w:ind w:firstLine="540"/>
        <w:jc w:val="both"/>
        <w:rPr>
          <w:rFonts w:ascii="Times New Roman" w:hAnsi="Times New Roman" w:cs="Times New Roman"/>
          <w:sz w:val="28"/>
          <w:szCs w:val="28"/>
        </w:rPr>
      </w:pPr>
      <w:r w:rsidRPr="00132053">
        <w:rPr>
          <w:rFonts w:ascii="Times New Roman" w:hAnsi="Times New Roman" w:cs="Times New Roman"/>
          <w:sz w:val="28"/>
          <w:szCs w:val="28"/>
        </w:rPr>
        <w:t xml:space="preserve"> </w:t>
      </w:r>
    </w:p>
    <w:p w:rsidR="001C6F8D" w:rsidRPr="005A4820" w:rsidRDefault="001C6F8D" w:rsidP="007B1753">
      <w:pPr>
        <w:pStyle w:val="ConsPlusNormal"/>
        <w:widowControl/>
        <w:ind w:firstLine="0"/>
        <w:jc w:val="center"/>
        <w:rPr>
          <w:rFonts w:ascii="Times New Roman" w:hAnsi="Times New Roman" w:cs="Times New Roman"/>
          <w:sz w:val="28"/>
          <w:szCs w:val="28"/>
        </w:rPr>
      </w:pPr>
      <w:r w:rsidRPr="005A4820">
        <w:rPr>
          <w:rFonts w:ascii="Times New Roman" w:hAnsi="Times New Roman" w:cs="Times New Roman"/>
          <w:sz w:val="28"/>
          <w:szCs w:val="28"/>
        </w:rPr>
        <w:t>Стоимость единицы объема оказанной медицинской помощи ГУЗ «МСЧ городского округа ЗАТО Светлый»</w:t>
      </w:r>
    </w:p>
    <w:p w:rsidR="001C6F8D" w:rsidRPr="002825BC" w:rsidRDefault="001C6F8D" w:rsidP="00414797">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825BC">
        <w:rPr>
          <w:rFonts w:ascii="Times New Roman" w:hAnsi="Times New Roman" w:cs="Times New Roman"/>
          <w:sz w:val="24"/>
          <w:szCs w:val="24"/>
        </w:rPr>
        <w:t>руб.</w:t>
      </w:r>
    </w:p>
    <w:tbl>
      <w:tblPr>
        <w:tblW w:w="91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1800"/>
        <w:gridCol w:w="1800"/>
        <w:gridCol w:w="1800"/>
      </w:tblGrid>
      <w:tr w:rsidR="001C6F8D" w:rsidRPr="002825BC">
        <w:tc>
          <w:tcPr>
            <w:tcW w:w="3780" w:type="dxa"/>
          </w:tcPr>
          <w:p w:rsidR="001C6F8D" w:rsidRPr="006C2508" w:rsidRDefault="001C6F8D" w:rsidP="00E21DFD">
            <w:pPr>
              <w:pStyle w:val="ConsPlusNormal"/>
              <w:widowControl/>
              <w:ind w:firstLine="0"/>
              <w:jc w:val="center"/>
              <w:rPr>
                <w:rFonts w:ascii="Times New Roman" w:hAnsi="Times New Roman" w:cs="Times New Roman"/>
                <w:sz w:val="24"/>
                <w:szCs w:val="24"/>
              </w:rPr>
            </w:pPr>
            <w:r w:rsidRPr="006C2508">
              <w:rPr>
                <w:rFonts w:ascii="Times New Roman" w:hAnsi="Times New Roman" w:cs="Times New Roman"/>
                <w:sz w:val="24"/>
                <w:szCs w:val="24"/>
              </w:rPr>
              <w:t xml:space="preserve">Наименование </w:t>
            </w:r>
          </w:p>
        </w:tc>
        <w:tc>
          <w:tcPr>
            <w:tcW w:w="1800" w:type="dxa"/>
            <w:vAlign w:val="center"/>
          </w:tcPr>
          <w:p w:rsidR="001C6F8D" w:rsidRPr="006C2508" w:rsidRDefault="001C6F8D" w:rsidP="00E21DFD">
            <w:pPr>
              <w:pStyle w:val="ConsPlusNormal"/>
              <w:widowControl/>
              <w:ind w:firstLine="0"/>
              <w:jc w:val="center"/>
              <w:rPr>
                <w:rFonts w:ascii="Times New Roman" w:hAnsi="Times New Roman" w:cs="Times New Roman"/>
                <w:sz w:val="24"/>
                <w:szCs w:val="24"/>
              </w:rPr>
            </w:pPr>
            <w:r w:rsidRPr="006C2508">
              <w:rPr>
                <w:rFonts w:ascii="Times New Roman" w:hAnsi="Times New Roman" w:cs="Times New Roman"/>
                <w:sz w:val="24"/>
                <w:szCs w:val="24"/>
              </w:rPr>
              <w:t>на 01.01.2012</w:t>
            </w:r>
          </w:p>
        </w:tc>
        <w:tc>
          <w:tcPr>
            <w:tcW w:w="1800" w:type="dxa"/>
            <w:vAlign w:val="center"/>
          </w:tcPr>
          <w:p w:rsidR="001C6F8D" w:rsidRPr="006C2508" w:rsidRDefault="001C6F8D" w:rsidP="00E21DFD">
            <w:pPr>
              <w:pStyle w:val="ConsPlusNormal"/>
              <w:widowControl/>
              <w:ind w:left="-70" w:firstLine="0"/>
              <w:jc w:val="center"/>
              <w:rPr>
                <w:rFonts w:ascii="Times New Roman" w:hAnsi="Times New Roman" w:cs="Times New Roman"/>
                <w:sz w:val="24"/>
                <w:szCs w:val="24"/>
              </w:rPr>
            </w:pPr>
            <w:r w:rsidRPr="006C2508">
              <w:rPr>
                <w:rFonts w:ascii="Times New Roman" w:hAnsi="Times New Roman" w:cs="Times New Roman"/>
                <w:sz w:val="24"/>
                <w:szCs w:val="24"/>
              </w:rPr>
              <w:t xml:space="preserve"> на 01.01.2013 </w:t>
            </w:r>
          </w:p>
        </w:tc>
        <w:tc>
          <w:tcPr>
            <w:tcW w:w="1800" w:type="dxa"/>
            <w:vAlign w:val="center"/>
          </w:tcPr>
          <w:p w:rsidR="001C6F8D" w:rsidRPr="006C2508" w:rsidRDefault="001C6F8D" w:rsidP="00E21DFD">
            <w:pPr>
              <w:pStyle w:val="ConsPlusNormal"/>
              <w:widowControl/>
              <w:ind w:firstLine="0"/>
              <w:jc w:val="center"/>
              <w:rPr>
                <w:rFonts w:ascii="Times New Roman" w:hAnsi="Times New Roman" w:cs="Times New Roman"/>
                <w:sz w:val="24"/>
                <w:szCs w:val="24"/>
              </w:rPr>
            </w:pPr>
            <w:r w:rsidRPr="006C2508">
              <w:rPr>
                <w:rFonts w:ascii="Times New Roman" w:hAnsi="Times New Roman" w:cs="Times New Roman"/>
                <w:sz w:val="24"/>
                <w:szCs w:val="24"/>
              </w:rPr>
              <w:t>на 01.01.2014</w:t>
            </w:r>
          </w:p>
        </w:tc>
      </w:tr>
      <w:tr w:rsidR="001C6F8D" w:rsidRPr="002825BC">
        <w:trPr>
          <w:trHeight w:val="380"/>
        </w:trPr>
        <w:tc>
          <w:tcPr>
            <w:tcW w:w="3780" w:type="dxa"/>
            <w:vAlign w:val="center"/>
          </w:tcPr>
          <w:p w:rsidR="001C6F8D" w:rsidRPr="006C2508" w:rsidRDefault="001C6F8D" w:rsidP="00E21DFD">
            <w:pPr>
              <w:pStyle w:val="ConsPlusNormal"/>
              <w:widowControl/>
              <w:ind w:firstLine="0"/>
              <w:rPr>
                <w:rFonts w:ascii="Times New Roman" w:hAnsi="Times New Roman" w:cs="Times New Roman"/>
                <w:sz w:val="24"/>
                <w:szCs w:val="24"/>
              </w:rPr>
            </w:pPr>
            <w:r w:rsidRPr="006C2508">
              <w:rPr>
                <w:rFonts w:ascii="Times New Roman" w:hAnsi="Times New Roman" w:cs="Times New Roman"/>
                <w:sz w:val="24"/>
                <w:szCs w:val="24"/>
              </w:rPr>
              <w:t>Стационарная медицинская помощь</w:t>
            </w:r>
          </w:p>
        </w:tc>
        <w:tc>
          <w:tcPr>
            <w:tcW w:w="1800" w:type="dxa"/>
            <w:vAlign w:val="center"/>
          </w:tcPr>
          <w:p w:rsidR="001C6F8D" w:rsidRPr="006C2508" w:rsidRDefault="001C6F8D" w:rsidP="00E21DF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599,9</w:t>
            </w:r>
          </w:p>
        </w:tc>
        <w:tc>
          <w:tcPr>
            <w:tcW w:w="1800" w:type="dxa"/>
            <w:vAlign w:val="center"/>
          </w:tcPr>
          <w:p w:rsidR="001C6F8D" w:rsidRPr="006C2508" w:rsidRDefault="001C6F8D" w:rsidP="00E21DFD">
            <w:pPr>
              <w:pStyle w:val="ConsPlusNormal"/>
              <w:widowControl/>
              <w:ind w:firstLine="0"/>
              <w:jc w:val="center"/>
              <w:rPr>
                <w:rFonts w:ascii="Times New Roman" w:hAnsi="Times New Roman" w:cs="Times New Roman"/>
                <w:sz w:val="24"/>
                <w:szCs w:val="24"/>
              </w:rPr>
            </w:pPr>
            <w:r w:rsidRPr="006C2508">
              <w:rPr>
                <w:rFonts w:ascii="Times New Roman" w:hAnsi="Times New Roman" w:cs="Times New Roman"/>
                <w:sz w:val="24"/>
                <w:szCs w:val="24"/>
              </w:rPr>
              <w:t>651,4</w:t>
            </w:r>
          </w:p>
        </w:tc>
        <w:tc>
          <w:tcPr>
            <w:tcW w:w="1800" w:type="dxa"/>
            <w:vAlign w:val="center"/>
          </w:tcPr>
          <w:p w:rsidR="001C6F8D" w:rsidRPr="006C2508" w:rsidRDefault="001C6F8D" w:rsidP="00E21DFD">
            <w:pPr>
              <w:pStyle w:val="ConsPlusNormal"/>
              <w:widowControl/>
              <w:ind w:firstLine="0"/>
              <w:jc w:val="center"/>
              <w:rPr>
                <w:rFonts w:ascii="Times New Roman" w:hAnsi="Times New Roman" w:cs="Times New Roman"/>
                <w:color w:val="000000"/>
                <w:sz w:val="24"/>
                <w:szCs w:val="24"/>
              </w:rPr>
            </w:pPr>
            <w:r w:rsidRPr="006C2508">
              <w:rPr>
                <w:rFonts w:ascii="Times New Roman" w:hAnsi="Times New Roman" w:cs="Times New Roman"/>
                <w:color w:val="000000"/>
                <w:sz w:val="24"/>
                <w:szCs w:val="24"/>
              </w:rPr>
              <w:t>1 243,0</w:t>
            </w:r>
          </w:p>
        </w:tc>
      </w:tr>
      <w:tr w:rsidR="001C6F8D" w:rsidRPr="002825BC">
        <w:trPr>
          <w:trHeight w:val="425"/>
        </w:trPr>
        <w:tc>
          <w:tcPr>
            <w:tcW w:w="3780" w:type="dxa"/>
            <w:vAlign w:val="center"/>
          </w:tcPr>
          <w:p w:rsidR="001C6F8D" w:rsidRPr="006C2508" w:rsidRDefault="001C6F8D" w:rsidP="00E21DFD">
            <w:pPr>
              <w:pStyle w:val="ConsPlusNormal"/>
              <w:widowControl/>
              <w:ind w:firstLine="0"/>
              <w:rPr>
                <w:rFonts w:ascii="Times New Roman" w:hAnsi="Times New Roman" w:cs="Times New Roman"/>
                <w:sz w:val="24"/>
                <w:szCs w:val="24"/>
              </w:rPr>
            </w:pPr>
            <w:r w:rsidRPr="006C2508">
              <w:rPr>
                <w:rFonts w:ascii="Times New Roman" w:hAnsi="Times New Roman" w:cs="Times New Roman"/>
                <w:sz w:val="24"/>
                <w:szCs w:val="24"/>
              </w:rPr>
              <w:t>Амбулаторная помощь</w:t>
            </w:r>
          </w:p>
        </w:tc>
        <w:tc>
          <w:tcPr>
            <w:tcW w:w="1800" w:type="dxa"/>
            <w:vAlign w:val="center"/>
          </w:tcPr>
          <w:p w:rsidR="001C6F8D" w:rsidRPr="006C2508" w:rsidRDefault="001C6F8D" w:rsidP="00E21DFD">
            <w:pPr>
              <w:pStyle w:val="ConsPlusNormal"/>
              <w:widowControl/>
              <w:ind w:firstLine="0"/>
              <w:jc w:val="center"/>
              <w:rPr>
                <w:rFonts w:ascii="Times New Roman" w:hAnsi="Times New Roman" w:cs="Times New Roman"/>
                <w:sz w:val="24"/>
                <w:szCs w:val="24"/>
              </w:rPr>
            </w:pPr>
            <w:r w:rsidRPr="006C2508">
              <w:rPr>
                <w:rFonts w:ascii="Times New Roman" w:hAnsi="Times New Roman" w:cs="Times New Roman"/>
                <w:sz w:val="24"/>
                <w:szCs w:val="24"/>
              </w:rPr>
              <w:t>146,3</w:t>
            </w:r>
          </w:p>
        </w:tc>
        <w:tc>
          <w:tcPr>
            <w:tcW w:w="1800" w:type="dxa"/>
            <w:vAlign w:val="center"/>
          </w:tcPr>
          <w:p w:rsidR="001C6F8D" w:rsidRPr="006C2508" w:rsidRDefault="001C6F8D" w:rsidP="00E21DFD">
            <w:pPr>
              <w:pStyle w:val="ConsPlusNormal"/>
              <w:widowControl/>
              <w:ind w:firstLine="0"/>
              <w:jc w:val="center"/>
              <w:rPr>
                <w:rFonts w:ascii="Times New Roman" w:hAnsi="Times New Roman" w:cs="Times New Roman"/>
                <w:sz w:val="24"/>
                <w:szCs w:val="24"/>
              </w:rPr>
            </w:pPr>
            <w:r w:rsidRPr="006C2508">
              <w:rPr>
                <w:rFonts w:ascii="Times New Roman" w:hAnsi="Times New Roman" w:cs="Times New Roman"/>
                <w:sz w:val="24"/>
                <w:szCs w:val="24"/>
              </w:rPr>
              <w:t>141,9</w:t>
            </w:r>
          </w:p>
        </w:tc>
        <w:tc>
          <w:tcPr>
            <w:tcW w:w="1800" w:type="dxa"/>
            <w:vAlign w:val="center"/>
          </w:tcPr>
          <w:p w:rsidR="001C6F8D" w:rsidRPr="006C2508" w:rsidRDefault="001C6F8D" w:rsidP="00E21DFD">
            <w:pPr>
              <w:pStyle w:val="ConsPlusNormal"/>
              <w:widowControl/>
              <w:ind w:firstLine="0"/>
              <w:jc w:val="center"/>
              <w:rPr>
                <w:rFonts w:ascii="Times New Roman" w:hAnsi="Times New Roman" w:cs="Times New Roman"/>
                <w:color w:val="000000"/>
                <w:sz w:val="24"/>
                <w:szCs w:val="24"/>
              </w:rPr>
            </w:pPr>
            <w:r w:rsidRPr="006C2508">
              <w:rPr>
                <w:rFonts w:ascii="Times New Roman" w:hAnsi="Times New Roman" w:cs="Times New Roman"/>
                <w:color w:val="000000"/>
                <w:sz w:val="24"/>
                <w:szCs w:val="24"/>
              </w:rPr>
              <w:t>207,5</w:t>
            </w:r>
          </w:p>
        </w:tc>
      </w:tr>
      <w:tr w:rsidR="001C6F8D" w:rsidRPr="002825BC">
        <w:trPr>
          <w:trHeight w:val="490"/>
        </w:trPr>
        <w:tc>
          <w:tcPr>
            <w:tcW w:w="3780" w:type="dxa"/>
            <w:vAlign w:val="center"/>
          </w:tcPr>
          <w:p w:rsidR="001C6F8D" w:rsidRPr="006C2508" w:rsidRDefault="001C6F8D" w:rsidP="00E21DFD">
            <w:pPr>
              <w:pStyle w:val="ConsPlusNormal"/>
              <w:widowControl/>
              <w:ind w:firstLine="0"/>
              <w:rPr>
                <w:rFonts w:ascii="Times New Roman" w:hAnsi="Times New Roman" w:cs="Times New Roman"/>
                <w:sz w:val="24"/>
                <w:szCs w:val="24"/>
              </w:rPr>
            </w:pPr>
            <w:r w:rsidRPr="006C2508">
              <w:rPr>
                <w:rFonts w:ascii="Times New Roman" w:hAnsi="Times New Roman" w:cs="Times New Roman"/>
                <w:sz w:val="24"/>
                <w:szCs w:val="24"/>
              </w:rPr>
              <w:t>Дневной стационар всех типов</w:t>
            </w:r>
          </w:p>
        </w:tc>
        <w:tc>
          <w:tcPr>
            <w:tcW w:w="1800" w:type="dxa"/>
            <w:vAlign w:val="center"/>
          </w:tcPr>
          <w:p w:rsidR="001C6F8D" w:rsidRPr="006C2508" w:rsidRDefault="001C6F8D" w:rsidP="00E21DF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353,7</w:t>
            </w:r>
          </w:p>
        </w:tc>
        <w:tc>
          <w:tcPr>
            <w:tcW w:w="1800" w:type="dxa"/>
            <w:vAlign w:val="center"/>
          </w:tcPr>
          <w:p w:rsidR="001C6F8D" w:rsidRPr="006C2508" w:rsidRDefault="001C6F8D" w:rsidP="00E21DFD">
            <w:pPr>
              <w:pStyle w:val="ConsPlusNormal"/>
              <w:widowControl/>
              <w:ind w:firstLine="0"/>
              <w:jc w:val="center"/>
              <w:rPr>
                <w:rFonts w:ascii="Times New Roman" w:hAnsi="Times New Roman" w:cs="Times New Roman"/>
                <w:sz w:val="24"/>
                <w:szCs w:val="24"/>
              </w:rPr>
            </w:pPr>
            <w:r w:rsidRPr="006C2508">
              <w:rPr>
                <w:rFonts w:ascii="Times New Roman" w:hAnsi="Times New Roman" w:cs="Times New Roman"/>
                <w:sz w:val="24"/>
                <w:szCs w:val="24"/>
              </w:rPr>
              <w:t>220,0</w:t>
            </w:r>
          </w:p>
        </w:tc>
        <w:tc>
          <w:tcPr>
            <w:tcW w:w="1800" w:type="dxa"/>
            <w:vAlign w:val="center"/>
          </w:tcPr>
          <w:p w:rsidR="001C6F8D" w:rsidRPr="006C2508" w:rsidRDefault="001C6F8D" w:rsidP="00E21DFD">
            <w:pPr>
              <w:pStyle w:val="ConsPlusNormal"/>
              <w:widowControl/>
              <w:ind w:firstLine="0"/>
              <w:jc w:val="center"/>
              <w:rPr>
                <w:rFonts w:ascii="Times New Roman" w:hAnsi="Times New Roman" w:cs="Times New Roman"/>
                <w:color w:val="000000"/>
                <w:sz w:val="24"/>
                <w:szCs w:val="24"/>
              </w:rPr>
            </w:pPr>
            <w:r w:rsidRPr="006C2508">
              <w:rPr>
                <w:rFonts w:ascii="Times New Roman" w:hAnsi="Times New Roman" w:cs="Times New Roman"/>
                <w:color w:val="000000"/>
                <w:sz w:val="24"/>
                <w:szCs w:val="24"/>
              </w:rPr>
              <w:t>229,0</w:t>
            </w:r>
          </w:p>
        </w:tc>
      </w:tr>
      <w:tr w:rsidR="001C6F8D" w:rsidRPr="002825BC">
        <w:trPr>
          <w:trHeight w:val="391"/>
        </w:trPr>
        <w:tc>
          <w:tcPr>
            <w:tcW w:w="3780" w:type="dxa"/>
            <w:vAlign w:val="center"/>
          </w:tcPr>
          <w:p w:rsidR="001C6F8D" w:rsidRPr="006C2508" w:rsidRDefault="001C6F8D" w:rsidP="00E21DFD">
            <w:pPr>
              <w:pStyle w:val="ConsPlusNormal"/>
              <w:widowControl/>
              <w:ind w:firstLine="0"/>
              <w:rPr>
                <w:rFonts w:ascii="Times New Roman" w:hAnsi="Times New Roman" w:cs="Times New Roman"/>
                <w:sz w:val="24"/>
                <w:szCs w:val="24"/>
              </w:rPr>
            </w:pPr>
            <w:r w:rsidRPr="006C2508">
              <w:rPr>
                <w:rFonts w:ascii="Times New Roman" w:hAnsi="Times New Roman" w:cs="Times New Roman"/>
                <w:sz w:val="24"/>
                <w:szCs w:val="24"/>
              </w:rPr>
              <w:t>Скорая медицинская помощь</w:t>
            </w:r>
          </w:p>
        </w:tc>
        <w:tc>
          <w:tcPr>
            <w:tcW w:w="1800" w:type="dxa"/>
            <w:vAlign w:val="center"/>
          </w:tcPr>
          <w:p w:rsidR="001C6F8D" w:rsidRPr="006C2508" w:rsidRDefault="001C6F8D" w:rsidP="00E21DF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786,3</w:t>
            </w:r>
          </w:p>
        </w:tc>
        <w:tc>
          <w:tcPr>
            <w:tcW w:w="1800" w:type="dxa"/>
            <w:vAlign w:val="center"/>
          </w:tcPr>
          <w:p w:rsidR="001C6F8D" w:rsidRPr="006C2508" w:rsidRDefault="001C6F8D" w:rsidP="00E21DFD">
            <w:pPr>
              <w:pStyle w:val="ConsPlusNormal"/>
              <w:widowControl/>
              <w:ind w:firstLine="0"/>
              <w:jc w:val="center"/>
              <w:rPr>
                <w:rFonts w:ascii="Times New Roman" w:hAnsi="Times New Roman" w:cs="Times New Roman"/>
                <w:sz w:val="24"/>
                <w:szCs w:val="24"/>
              </w:rPr>
            </w:pPr>
            <w:r w:rsidRPr="006C2508">
              <w:rPr>
                <w:rFonts w:ascii="Times New Roman" w:hAnsi="Times New Roman" w:cs="Times New Roman"/>
                <w:sz w:val="24"/>
                <w:szCs w:val="24"/>
              </w:rPr>
              <w:t>1 210,0</w:t>
            </w:r>
          </w:p>
        </w:tc>
        <w:tc>
          <w:tcPr>
            <w:tcW w:w="1800" w:type="dxa"/>
            <w:vAlign w:val="center"/>
          </w:tcPr>
          <w:p w:rsidR="001C6F8D" w:rsidRPr="006C2508" w:rsidRDefault="001C6F8D" w:rsidP="00E21DFD">
            <w:pPr>
              <w:pStyle w:val="ConsPlusNormal"/>
              <w:widowControl/>
              <w:ind w:firstLine="0"/>
              <w:jc w:val="center"/>
              <w:rPr>
                <w:rFonts w:ascii="Times New Roman" w:hAnsi="Times New Roman" w:cs="Times New Roman"/>
                <w:color w:val="000000"/>
                <w:sz w:val="24"/>
                <w:szCs w:val="24"/>
              </w:rPr>
            </w:pPr>
            <w:r w:rsidRPr="006C2508">
              <w:rPr>
                <w:rFonts w:ascii="Times New Roman" w:hAnsi="Times New Roman" w:cs="Times New Roman"/>
                <w:color w:val="000000"/>
                <w:sz w:val="24"/>
                <w:szCs w:val="24"/>
              </w:rPr>
              <w:t>1 553,0</w:t>
            </w:r>
          </w:p>
        </w:tc>
      </w:tr>
    </w:tbl>
    <w:p w:rsidR="001C6F8D" w:rsidRDefault="001C6F8D" w:rsidP="001000F6">
      <w:pPr>
        <w:pStyle w:val="ConsPlusNormal"/>
        <w:widowControl/>
        <w:ind w:firstLine="0"/>
        <w:jc w:val="both"/>
        <w:rPr>
          <w:rFonts w:ascii="Times New Roman" w:hAnsi="Times New Roman" w:cs="Times New Roman"/>
          <w:b/>
          <w:bCs/>
          <w:color w:val="FF0000"/>
          <w:sz w:val="16"/>
          <w:szCs w:val="16"/>
        </w:rPr>
      </w:pPr>
    </w:p>
    <w:p w:rsidR="001C6F8D" w:rsidRPr="005C1C09" w:rsidRDefault="001C6F8D" w:rsidP="00DF1FFD">
      <w:pPr>
        <w:pStyle w:val="ConsPlusNormal"/>
        <w:widowControl/>
        <w:ind w:firstLine="540"/>
        <w:jc w:val="both"/>
        <w:rPr>
          <w:rFonts w:ascii="Times New Roman" w:hAnsi="Times New Roman" w:cs="Times New Roman"/>
          <w:color w:val="000000"/>
          <w:sz w:val="28"/>
          <w:szCs w:val="28"/>
        </w:rPr>
      </w:pPr>
      <w:r w:rsidRPr="005C1C09">
        <w:rPr>
          <w:rFonts w:ascii="Times New Roman" w:hAnsi="Times New Roman" w:cs="Times New Roman"/>
          <w:color w:val="000000"/>
          <w:sz w:val="28"/>
          <w:szCs w:val="28"/>
        </w:rPr>
        <w:t xml:space="preserve">Численность работников </w:t>
      </w:r>
      <w:r w:rsidRPr="00132053">
        <w:rPr>
          <w:rFonts w:ascii="Times New Roman" w:hAnsi="Times New Roman" w:cs="Times New Roman"/>
          <w:color w:val="000000"/>
          <w:sz w:val="28"/>
          <w:szCs w:val="28"/>
        </w:rPr>
        <w:t>ГУЗ СО «МСЧ ГО ЗАТО Светлый»</w:t>
      </w:r>
      <w:r>
        <w:rPr>
          <w:rFonts w:ascii="Times New Roman" w:hAnsi="Times New Roman" w:cs="Times New Roman"/>
          <w:color w:val="000000"/>
          <w:sz w:val="28"/>
          <w:szCs w:val="28"/>
        </w:rPr>
        <w:t xml:space="preserve"> </w:t>
      </w:r>
      <w:r w:rsidRPr="005C1C09">
        <w:rPr>
          <w:rFonts w:ascii="Times New Roman" w:hAnsi="Times New Roman" w:cs="Times New Roman"/>
          <w:color w:val="000000"/>
          <w:sz w:val="28"/>
          <w:szCs w:val="28"/>
        </w:rPr>
        <w:t xml:space="preserve"> </w:t>
      </w:r>
      <w:r w:rsidRPr="005C1C09">
        <w:rPr>
          <w:rFonts w:ascii="Times New Roman" w:hAnsi="Times New Roman" w:cs="Times New Roman"/>
          <w:color w:val="000000"/>
          <w:sz w:val="28"/>
          <w:szCs w:val="28"/>
          <w:shd w:val="clear" w:color="auto" w:fill="FFFFFF"/>
        </w:rPr>
        <w:t xml:space="preserve">составляет </w:t>
      </w:r>
      <w:r>
        <w:rPr>
          <w:rFonts w:ascii="Times New Roman" w:hAnsi="Times New Roman" w:cs="Times New Roman"/>
          <w:color w:val="000000"/>
          <w:sz w:val="28"/>
          <w:szCs w:val="28"/>
          <w:shd w:val="clear" w:color="auto" w:fill="FFFFFF"/>
        </w:rPr>
        <w:t>145</w:t>
      </w:r>
      <w:r w:rsidRPr="005C1C09">
        <w:rPr>
          <w:rFonts w:ascii="Times New Roman" w:hAnsi="Times New Roman" w:cs="Times New Roman"/>
          <w:color w:val="000000"/>
          <w:sz w:val="28"/>
          <w:szCs w:val="28"/>
          <w:shd w:val="clear" w:color="auto" w:fill="FFFFFF"/>
        </w:rPr>
        <w:t xml:space="preserve"> чел</w:t>
      </w:r>
      <w:r>
        <w:rPr>
          <w:rFonts w:ascii="Times New Roman" w:hAnsi="Times New Roman" w:cs="Times New Roman"/>
          <w:color w:val="000000"/>
          <w:sz w:val="28"/>
          <w:szCs w:val="28"/>
          <w:shd w:val="clear" w:color="auto" w:fill="FFFFFF"/>
        </w:rPr>
        <w:t>овек,</w:t>
      </w:r>
      <w:r w:rsidRPr="005C1C09">
        <w:rPr>
          <w:rFonts w:ascii="Times New Roman" w:hAnsi="Times New Roman" w:cs="Times New Roman"/>
          <w:color w:val="000000"/>
          <w:sz w:val="28"/>
          <w:szCs w:val="28"/>
          <w:shd w:val="clear" w:color="auto" w:fill="FFFFFF"/>
        </w:rPr>
        <w:t xml:space="preserve"> среднемесячная заработная плата за 2013 год составила </w:t>
      </w:r>
      <w:r>
        <w:rPr>
          <w:rFonts w:ascii="Times New Roman" w:hAnsi="Times New Roman" w:cs="Times New Roman"/>
          <w:color w:val="000000"/>
          <w:sz w:val="28"/>
          <w:szCs w:val="28"/>
          <w:shd w:val="clear" w:color="auto" w:fill="FFFFFF"/>
        </w:rPr>
        <w:t xml:space="preserve">16,8 </w:t>
      </w:r>
      <w:r w:rsidRPr="005C1C09">
        <w:rPr>
          <w:rFonts w:ascii="Times New Roman" w:hAnsi="Times New Roman" w:cs="Times New Roman"/>
          <w:color w:val="000000"/>
          <w:sz w:val="28"/>
          <w:szCs w:val="28"/>
          <w:shd w:val="clear" w:color="auto" w:fill="FFFFFF"/>
        </w:rPr>
        <w:t>тыс. руб</w:t>
      </w:r>
      <w:r>
        <w:rPr>
          <w:rFonts w:ascii="Times New Roman" w:hAnsi="Times New Roman" w:cs="Times New Roman"/>
          <w:color w:val="000000"/>
          <w:sz w:val="28"/>
          <w:szCs w:val="28"/>
          <w:shd w:val="clear" w:color="auto" w:fill="FFFFFF"/>
        </w:rPr>
        <w:t>лей</w:t>
      </w:r>
      <w:r w:rsidRPr="005C1C09">
        <w:rPr>
          <w:rFonts w:ascii="Times New Roman" w:hAnsi="Times New Roman" w:cs="Times New Roman"/>
          <w:color w:val="000000"/>
          <w:sz w:val="28"/>
          <w:szCs w:val="28"/>
          <w:shd w:val="clear" w:color="auto" w:fill="FFFFFF"/>
        </w:rPr>
        <w:t>.</w:t>
      </w:r>
    </w:p>
    <w:p w:rsidR="001C6F8D" w:rsidRPr="009874AF" w:rsidRDefault="001C6F8D" w:rsidP="00DF1FFD">
      <w:pPr>
        <w:ind w:firstLine="540"/>
        <w:jc w:val="both"/>
        <w:rPr>
          <w:sz w:val="28"/>
          <w:szCs w:val="28"/>
        </w:rPr>
      </w:pPr>
      <w:r w:rsidRPr="009874AF">
        <w:rPr>
          <w:sz w:val="28"/>
          <w:szCs w:val="28"/>
        </w:rPr>
        <w:t xml:space="preserve">Анализируя деятельность </w:t>
      </w:r>
      <w:r>
        <w:rPr>
          <w:sz w:val="28"/>
          <w:szCs w:val="28"/>
        </w:rPr>
        <w:t>ГУЗ «МСЧ городского округа ЗАТО Светлый»</w:t>
      </w:r>
      <w:r w:rsidRPr="009874AF">
        <w:rPr>
          <w:sz w:val="28"/>
          <w:szCs w:val="28"/>
        </w:rPr>
        <w:t xml:space="preserve"> </w:t>
      </w:r>
      <w:r>
        <w:rPr>
          <w:sz w:val="28"/>
          <w:szCs w:val="28"/>
        </w:rPr>
        <w:t>в  2013 году</w:t>
      </w:r>
      <w:r w:rsidRPr="009874AF">
        <w:rPr>
          <w:sz w:val="28"/>
          <w:szCs w:val="28"/>
        </w:rPr>
        <w:t>, можно сделать следующие выводы:</w:t>
      </w:r>
    </w:p>
    <w:p w:rsidR="001C6F8D" w:rsidRDefault="001C6F8D" w:rsidP="00DF1FFD">
      <w:pPr>
        <w:suppressAutoHyphens/>
        <w:ind w:firstLine="540"/>
        <w:jc w:val="both"/>
        <w:rPr>
          <w:sz w:val="28"/>
          <w:szCs w:val="28"/>
        </w:rPr>
      </w:pPr>
      <w:r>
        <w:rPr>
          <w:sz w:val="28"/>
          <w:szCs w:val="28"/>
        </w:rPr>
        <w:t xml:space="preserve">1. </w:t>
      </w:r>
      <w:r w:rsidRPr="00C31C46">
        <w:rPr>
          <w:sz w:val="28"/>
          <w:szCs w:val="28"/>
        </w:rPr>
        <w:t>Демографическая ситуация в городском округе остаётся позитивной, общая смертност</w:t>
      </w:r>
      <w:r>
        <w:rPr>
          <w:sz w:val="28"/>
          <w:szCs w:val="28"/>
        </w:rPr>
        <w:t>ь</w:t>
      </w:r>
      <w:r w:rsidRPr="00C31C46">
        <w:rPr>
          <w:sz w:val="28"/>
          <w:szCs w:val="28"/>
        </w:rPr>
        <w:t xml:space="preserve"> не превышает рождаемости; сохраняется положительный естественный прирост населения; </w:t>
      </w:r>
    </w:p>
    <w:p w:rsidR="001C6F8D" w:rsidRDefault="001C6F8D" w:rsidP="00DF1FFD">
      <w:pPr>
        <w:suppressAutoHyphens/>
        <w:ind w:firstLine="540"/>
        <w:jc w:val="both"/>
        <w:rPr>
          <w:sz w:val="28"/>
          <w:szCs w:val="28"/>
        </w:rPr>
      </w:pPr>
      <w:r>
        <w:rPr>
          <w:sz w:val="28"/>
          <w:szCs w:val="28"/>
        </w:rPr>
        <w:t xml:space="preserve">2. </w:t>
      </w:r>
      <w:r w:rsidRPr="001E54B7">
        <w:rPr>
          <w:sz w:val="28"/>
          <w:szCs w:val="28"/>
        </w:rPr>
        <w:t>В 2013 году не зарегистрирована младенческая, детская  и материнская смертность. Положительным моментом является снижение уровня смертнос</w:t>
      </w:r>
      <w:r>
        <w:rPr>
          <w:sz w:val="28"/>
          <w:szCs w:val="28"/>
        </w:rPr>
        <w:t>ти лиц трудоспособного возраста;</w:t>
      </w:r>
    </w:p>
    <w:p w:rsidR="001C6F8D" w:rsidRDefault="001C6F8D" w:rsidP="00DF1FFD">
      <w:pPr>
        <w:suppressAutoHyphens/>
        <w:ind w:firstLine="540"/>
        <w:jc w:val="both"/>
        <w:rPr>
          <w:sz w:val="28"/>
          <w:szCs w:val="28"/>
        </w:rPr>
      </w:pPr>
      <w:r>
        <w:rPr>
          <w:sz w:val="28"/>
          <w:szCs w:val="28"/>
        </w:rPr>
        <w:t xml:space="preserve">3. </w:t>
      </w:r>
      <w:r w:rsidRPr="001E54B7">
        <w:rPr>
          <w:sz w:val="28"/>
          <w:szCs w:val="28"/>
        </w:rPr>
        <w:t>В ГУЗ МСЧ  существует кадровая проблема, особенно, в амбулаторно-поликлиническом звене. Высок коэффициент совместительства (1,</w:t>
      </w:r>
      <w:r>
        <w:rPr>
          <w:sz w:val="28"/>
          <w:szCs w:val="28"/>
        </w:rPr>
        <w:t>4</w:t>
      </w:r>
      <w:r w:rsidRPr="001E54B7">
        <w:rPr>
          <w:sz w:val="28"/>
          <w:szCs w:val="28"/>
        </w:rPr>
        <w:t xml:space="preserve"> при плановом не более 1,1), низок показатель укомплектованности по физическим лицам; </w:t>
      </w:r>
    </w:p>
    <w:p w:rsidR="001C6F8D" w:rsidRPr="00181672" w:rsidRDefault="001C6F8D" w:rsidP="00DF1FFD">
      <w:pPr>
        <w:suppressAutoHyphens/>
        <w:ind w:firstLine="540"/>
        <w:jc w:val="both"/>
        <w:rPr>
          <w:sz w:val="28"/>
          <w:szCs w:val="28"/>
        </w:rPr>
      </w:pPr>
      <w:r>
        <w:rPr>
          <w:sz w:val="28"/>
          <w:szCs w:val="28"/>
        </w:rPr>
        <w:t xml:space="preserve">4. </w:t>
      </w:r>
      <w:r w:rsidRPr="00181672">
        <w:rPr>
          <w:sz w:val="28"/>
          <w:szCs w:val="28"/>
        </w:rPr>
        <w:t>Недостаточно активно проводится прививочная работа, процент выполнения плана по некоторым позициям достаточно низок;</w:t>
      </w:r>
    </w:p>
    <w:p w:rsidR="001C6F8D" w:rsidRDefault="001C6F8D" w:rsidP="00DF1FFD">
      <w:pPr>
        <w:suppressAutoHyphens/>
        <w:ind w:firstLine="540"/>
        <w:jc w:val="both"/>
        <w:rPr>
          <w:sz w:val="28"/>
          <w:szCs w:val="28"/>
        </w:rPr>
      </w:pPr>
      <w:r>
        <w:rPr>
          <w:sz w:val="28"/>
          <w:szCs w:val="28"/>
        </w:rPr>
        <w:t>5. На невысоких цифрах регистрируется запущенность при выявлении онкологической патологии, намечается положительная тенденция выявления заболеваний в ранней стадии;</w:t>
      </w:r>
    </w:p>
    <w:p w:rsidR="001C6F8D" w:rsidRDefault="001C6F8D" w:rsidP="00DF1FFD">
      <w:pPr>
        <w:suppressAutoHyphens/>
        <w:ind w:firstLine="540"/>
        <w:jc w:val="both"/>
        <w:rPr>
          <w:sz w:val="28"/>
          <w:szCs w:val="28"/>
        </w:rPr>
      </w:pPr>
      <w:r>
        <w:rPr>
          <w:sz w:val="28"/>
          <w:szCs w:val="28"/>
        </w:rPr>
        <w:t>6. Оптимальна структура смертности трудоспособного населения, уровень неестественных причин на первом месте.</w:t>
      </w:r>
    </w:p>
    <w:p w:rsidR="001C6F8D" w:rsidRPr="009874AF" w:rsidRDefault="001C6F8D" w:rsidP="00DF1FFD">
      <w:pPr>
        <w:suppressAutoHyphens/>
        <w:ind w:firstLine="540"/>
        <w:jc w:val="both"/>
        <w:rPr>
          <w:sz w:val="28"/>
          <w:szCs w:val="28"/>
        </w:rPr>
      </w:pPr>
      <w:r w:rsidRPr="009874AF">
        <w:rPr>
          <w:sz w:val="28"/>
          <w:szCs w:val="28"/>
        </w:rPr>
        <w:t xml:space="preserve">Исходя из вышеизложенного, </w:t>
      </w:r>
      <w:r w:rsidRPr="00181672">
        <w:rPr>
          <w:sz w:val="28"/>
          <w:szCs w:val="28"/>
        </w:rPr>
        <w:t>основными задачами</w:t>
      </w:r>
      <w:r w:rsidRPr="009874AF">
        <w:rPr>
          <w:sz w:val="28"/>
          <w:szCs w:val="28"/>
        </w:rPr>
        <w:t xml:space="preserve"> деятельности в</w:t>
      </w:r>
      <w:r>
        <w:rPr>
          <w:sz w:val="28"/>
          <w:szCs w:val="28"/>
        </w:rPr>
        <w:t xml:space="preserve"> 2014 году</w:t>
      </w:r>
      <w:r w:rsidRPr="009874AF">
        <w:rPr>
          <w:sz w:val="28"/>
          <w:szCs w:val="28"/>
        </w:rPr>
        <w:t xml:space="preserve"> являются:</w:t>
      </w:r>
    </w:p>
    <w:p w:rsidR="001C6F8D" w:rsidRPr="009874AF" w:rsidRDefault="001C6F8D" w:rsidP="00DF1FFD">
      <w:pPr>
        <w:suppressAutoHyphens/>
        <w:ind w:firstLine="540"/>
        <w:jc w:val="both"/>
        <w:rPr>
          <w:sz w:val="28"/>
          <w:szCs w:val="28"/>
        </w:rPr>
      </w:pPr>
      <w:r>
        <w:rPr>
          <w:sz w:val="28"/>
          <w:szCs w:val="28"/>
        </w:rPr>
        <w:t xml:space="preserve">1. </w:t>
      </w:r>
      <w:r w:rsidRPr="009874AF">
        <w:rPr>
          <w:sz w:val="28"/>
          <w:szCs w:val="28"/>
        </w:rPr>
        <w:t>Совершенствование лечебно-диагностического процесса, повышение качества оказания медицинской помощи населению;</w:t>
      </w:r>
    </w:p>
    <w:p w:rsidR="001C6F8D" w:rsidRDefault="001C6F8D" w:rsidP="00DF1FFD">
      <w:pPr>
        <w:suppressAutoHyphens/>
        <w:ind w:firstLine="540"/>
        <w:jc w:val="both"/>
        <w:rPr>
          <w:sz w:val="28"/>
          <w:szCs w:val="28"/>
        </w:rPr>
      </w:pPr>
      <w:r>
        <w:rPr>
          <w:sz w:val="28"/>
          <w:szCs w:val="28"/>
        </w:rPr>
        <w:t xml:space="preserve">2. </w:t>
      </w:r>
      <w:r w:rsidRPr="009874AF">
        <w:rPr>
          <w:sz w:val="28"/>
          <w:szCs w:val="28"/>
        </w:rPr>
        <w:t>Дальнейшее развитие профилактического направления с ранним выявлением патологического процесса, активизация диспансерной работы и скриннинговых осмотров населения;</w:t>
      </w:r>
    </w:p>
    <w:p w:rsidR="001C6F8D" w:rsidRPr="009874AF" w:rsidRDefault="001C6F8D" w:rsidP="00DF1FFD">
      <w:pPr>
        <w:suppressAutoHyphens/>
        <w:ind w:firstLine="540"/>
        <w:jc w:val="both"/>
        <w:rPr>
          <w:sz w:val="28"/>
          <w:szCs w:val="28"/>
        </w:rPr>
      </w:pPr>
      <w:r>
        <w:rPr>
          <w:sz w:val="28"/>
          <w:szCs w:val="28"/>
        </w:rPr>
        <w:t>3 Организация и проведение всеобщей диспансеризации отдельных групп  взрослого населения;</w:t>
      </w:r>
    </w:p>
    <w:p w:rsidR="001C6F8D" w:rsidRPr="009874AF" w:rsidRDefault="001C6F8D" w:rsidP="00DF1FFD">
      <w:pPr>
        <w:suppressAutoHyphens/>
        <w:ind w:firstLine="540"/>
        <w:jc w:val="both"/>
        <w:rPr>
          <w:sz w:val="28"/>
          <w:szCs w:val="28"/>
        </w:rPr>
      </w:pPr>
      <w:r>
        <w:rPr>
          <w:sz w:val="28"/>
          <w:szCs w:val="28"/>
        </w:rPr>
        <w:t xml:space="preserve">4. </w:t>
      </w:r>
      <w:r w:rsidRPr="009874AF">
        <w:rPr>
          <w:sz w:val="28"/>
          <w:szCs w:val="28"/>
        </w:rPr>
        <w:t>Выполнение основных организующих документов по службам;</w:t>
      </w:r>
    </w:p>
    <w:p w:rsidR="001C6F8D" w:rsidRPr="009874AF" w:rsidRDefault="001C6F8D" w:rsidP="00DF1FFD">
      <w:pPr>
        <w:suppressAutoHyphens/>
        <w:ind w:firstLine="540"/>
        <w:jc w:val="both"/>
        <w:rPr>
          <w:sz w:val="28"/>
          <w:szCs w:val="28"/>
        </w:rPr>
      </w:pPr>
      <w:r>
        <w:rPr>
          <w:sz w:val="28"/>
          <w:szCs w:val="28"/>
        </w:rPr>
        <w:t xml:space="preserve">5. </w:t>
      </w:r>
      <w:r w:rsidRPr="009874AF">
        <w:rPr>
          <w:sz w:val="28"/>
          <w:szCs w:val="28"/>
        </w:rPr>
        <w:t xml:space="preserve">Реализация на территории </w:t>
      </w:r>
      <w:r>
        <w:rPr>
          <w:sz w:val="28"/>
          <w:szCs w:val="28"/>
        </w:rPr>
        <w:t xml:space="preserve">городского округа ЗАТО Светлый </w:t>
      </w:r>
      <w:r w:rsidRPr="009874AF">
        <w:rPr>
          <w:sz w:val="28"/>
          <w:szCs w:val="28"/>
        </w:rPr>
        <w:t xml:space="preserve"> приоритетного национального проекта «Здор</w:t>
      </w:r>
      <w:r>
        <w:rPr>
          <w:sz w:val="28"/>
          <w:szCs w:val="28"/>
        </w:rPr>
        <w:t>овье» согласно Сетевому графику с акцентом на выполнение плана вакцинации населения;</w:t>
      </w:r>
    </w:p>
    <w:p w:rsidR="001C6F8D" w:rsidRPr="009874AF" w:rsidRDefault="001C6F8D" w:rsidP="00DF1FFD">
      <w:pPr>
        <w:suppressAutoHyphens/>
        <w:ind w:firstLine="540"/>
        <w:jc w:val="both"/>
        <w:rPr>
          <w:sz w:val="28"/>
          <w:szCs w:val="28"/>
        </w:rPr>
      </w:pPr>
      <w:r>
        <w:rPr>
          <w:sz w:val="28"/>
          <w:szCs w:val="28"/>
        </w:rPr>
        <w:t xml:space="preserve">6. </w:t>
      </w:r>
      <w:r w:rsidRPr="009874AF">
        <w:rPr>
          <w:sz w:val="28"/>
          <w:szCs w:val="28"/>
        </w:rPr>
        <w:t>Реш</w:t>
      </w:r>
      <w:r>
        <w:rPr>
          <w:sz w:val="28"/>
          <w:szCs w:val="28"/>
        </w:rPr>
        <w:t xml:space="preserve">ение кадровых проблем </w:t>
      </w:r>
      <w:r w:rsidRPr="009874AF">
        <w:rPr>
          <w:sz w:val="28"/>
          <w:szCs w:val="28"/>
        </w:rPr>
        <w:t xml:space="preserve">путём привлечения молодых специалистов; </w:t>
      </w:r>
      <w:r>
        <w:rPr>
          <w:sz w:val="28"/>
          <w:szCs w:val="28"/>
        </w:rPr>
        <w:t xml:space="preserve">7. </w:t>
      </w:r>
      <w:r w:rsidRPr="009874AF">
        <w:rPr>
          <w:sz w:val="28"/>
          <w:szCs w:val="28"/>
        </w:rPr>
        <w:t>Более активная аттестация врачей на получение квалификационных категорий;</w:t>
      </w:r>
    </w:p>
    <w:p w:rsidR="001C6F8D" w:rsidRPr="009874AF" w:rsidRDefault="001C6F8D" w:rsidP="00DF1FFD">
      <w:pPr>
        <w:suppressAutoHyphens/>
        <w:ind w:firstLine="540"/>
        <w:jc w:val="both"/>
        <w:rPr>
          <w:sz w:val="28"/>
          <w:szCs w:val="28"/>
        </w:rPr>
      </w:pPr>
      <w:r>
        <w:rPr>
          <w:sz w:val="28"/>
          <w:szCs w:val="28"/>
        </w:rPr>
        <w:t xml:space="preserve">7. </w:t>
      </w:r>
      <w:r w:rsidRPr="009874AF">
        <w:rPr>
          <w:sz w:val="28"/>
          <w:szCs w:val="28"/>
        </w:rPr>
        <w:t xml:space="preserve">Выполнение плановых заданий по программе </w:t>
      </w:r>
      <w:r>
        <w:rPr>
          <w:sz w:val="28"/>
          <w:szCs w:val="28"/>
        </w:rPr>
        <w:t>обязательного медицинского страхования</w:t>
      </w:r>
      <w:r w:rsidRPr="009874AF">
        <w:rPr>
          <w:sz w:val="28"/>
          <w:szCs w:val="28"/>
        </w:rPr>
        <w:t>; генерального тарифного соглашения;</w:t>
      </w:r>
    </w:p>
    <w:p w:rsidR="001C6F8D" w:rsidRPr="009874AF" w:rsidRDefault="001C6F8D" w:rsidP="00DF1FFD">
      <w:pPr>
        <w:suppressAutoHyphens/>
        <w:ind w:firstLine="540"/>
        <w:jc w:val="both"/>
        <w:rPr>
          <w:sz w:val="28"/>
          <w:szCs w:val="28"/>
        </w:rPr>
      </w:pPr>
      <w:r>
        <w:rPr>
          <w:sz w:val="28"/>
          <w:szCs w:val="28"/>
        </w:rPr>
        <w:t xml:space="preserve">8. </w:t>
      </w:r>
      <w:r w:rsidRPr="009874AF">
        <w:rPr>
          <w:sz w:val="28"/>
          <w:szCs w:val="28"/>
        </w:rPr>
        <w:t>Активизация и адаптированный характер санитарно-просветительной работы; Совершенствование работы кабинета профилактики неинфекционных заболеваний;</w:t>
      </w:r>
    </w:p>
    <w:p w:rsidR="001C6F8D" w:rsidRPr="009874AF" w:rsidRDefault="001C6F8D" w:rsidP="00DF1FFD">
      <w:pPr>
        <w:suppressAutoHyphens/>
        <w:ind w:firstLine="540"/>
        <w:jc w:val="both"/>
        <w:rPr>
          <w:sz w:val="28"/>
          <w:szCs w:val="28"/>
        </w:rPr>
      </w:pPr>
      <w:r>
        <w:rPr>
          <w:sz w:val="28"/>
          <w:szCs w:val="28"/>
        </w:rPr>
        <w:t xml:space="preserve">9. </w:t>
      </w:r>
      <w:r w:rsidRPr="009874AF">
        <w:rPr>
          <w:sz w:val="28"/>
          <w:szCs w:val="28"/>
        </w:rPr>
        <w:t>Дальнейшее совершенствование работ</w:t>
      </w:r>
      <w:r>
        <w:rPr>
          <w:sz w:val="28"/>
          <w:szCs w:val="28"/>
        </w:rPr>
        <w:t>ы с льготной категорией граждан.</w:t>
      </w:r>
    </w:p>
    <w:p w:rsidR="001C6F8D" w:rsidRDefault="001C6F8D" w:rsidP="007B1753">
      <w:pPr>
        <w:jc w:val="both"/>
      </w:pPr>
    </w:p>
    <w:p w:rsidR="001C6F8D" w:rsidRDefault="001C6F8D" w:rsidP="00B877F4">
      <w:pPr>
        <w:pStyle w:val="ConsPlusNormal"/>
        <w:widowControl/>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3.8. Социальная защита населения</w:t>
      </w:r>
    </w:p>
    <w:p w:rsidR="001C6F8D" w:rsidRDefault="001C6F8D" w:rsidP="00B877F4">
      <w:pPr>
        <w:pStyle w:val="ConsPlusNormal"/>
        <w:widowControl/>
        <w:ind w:firstLine="709"/>
        <w:jc w:val="center"/>
        <w:rPr>
          <w:rFonts w:ascii="Times New Roman" w:hAnsi="Times New Roman" w:cs="Times New Roman"/>
          <w:b/>
          <w:bCs/>
          <w:color w:val="000000"/>
          <w:sz w:val="28"/>
          <w:szCs w:val="28"/>
        </w:rPr>
      </w:pPr>
    </w:p>
    <w:p w:rsidR="001C6F8D" w:rsidRDefault="001C6F8D" w:rsidP="00DF1FFD">
      <w:pPr>
        <w:pStyle w:val="ListParagraph"/>
        <w:spacing w:after="0" w:line="240" w:lineRule="auto"/>
        <w:ind w:left="0" w:firstLine="540"/>
        <w:jc w:val="both"/>
        <w:rPr>
          <w:rFonts w:ascii="Times New Roman" w:hAnsi="Times New Roman" w:cs="Times New Roman"/>
          <w:sz w:val="28"/>
          <w:szCs w:val="28"/>
        </w:rPr>
      </w:pPr>
      <w:r w:rsidRPr="00700A21">
        <w:rPr>
          <w:rFonts w:ascii="Times New Roman" w:hAnsi="Times New Roman" w:cs="Times New Roman"/>
          <w:color w:val="000000"/>
          <w:sz w:val="28"/>
          <w:szCs w:val="28"/>
        </w:rPr>
        <w:t>Администрация городского округа ЗАТО Светлый осуществляет переданные государственные полномочия по опеке и попечительству в отношении совершеннолетних и несовершеннолетних граждан городского округа ЗАТО Светлый.</w:t>
      </w:r>
      <w:r>
        <w:rPr>
          <w:rFonts w:ascii="Times New Roman" w:hAnsi="Times New Roman" w:cs="Times New Roman"/>
          <w:b/>
          <w:bCs/>
          <w:color w:val="000000"/>
          <w:sz w:val="28"/>
          <w:szCs w:val="28"/>
        </w:rPr>
        <w:t xml:space="preserve"> </w:t>
      </w:r>
    </w:p>
    <w:p w:rsidR="001C6F8D" w:rsidRPr="001E20AF" w:rsidRDefault="001C6F8D" w:rsidP="00DF1FFD">
      <w:pPr>
        <w:pStyle w:val="ListParagraph"/>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По состоянию на 1 января 2014 года</w:t>
      </w:r>
      <w:r w:rsidRPr="001E20AF">
        <w:rPr>
          <w:rFonts w:ascii="Times New Roman" w:hAnsi="Times New Roman" w:cs="Times New Roman"/>
          <w:sz w:val="28"/>
          <w:szCs w:val="28"/>
        </w:rPr>
        <w:t xml:space="preserve"> на учете в органах опеки и попечительства</w:t>
      </w:r>
      <w:r>
        <w:rPr>
          <w:rFonts w:ascii="Times New Roman" w:hAnsi="Times New Roman" w:cs="Times New Roman"/>
          <w:sz w:val="28"/>
          <w:szCs w:val="28"/>
        </w:rPr>
        <w:t xml:space="preserve"> в отношении совершеннолетних граждан</w:t>
      </w:r>
      <w:r w:rsidRPr="001E20AF">
        <w:rPr>
          <w:rFonts w:ascii="Times New Roman" w:hAnsi="Times New Roman" w:cs="Times New Roman"/>
          <w:sz w:val="28"/>
          <w:szCs w:val="28"/>
        </w:rPr>
        <w:t xml:space="preserve"> состоят 12 недееспособных и 1 ограниченно дееспособный гражданин.</w:t>
      </w:r>
    </w:p>
    <w:p w:rsidR="001C6F8D" w:rsidRPr="001E20AF" w:rsidRDefault="001C6F8D" w:rsidP="00DF1FFD">
      <w:pPr>
        <w:pStyle w:val="ListParagraph"/>
        <w:spacing w:after="0" w:line="240" w:lineRule="auto"/>
        <w:ind w:left="0" w:firstLine="540"/>
        <w:jc w:val="both"/>
        <w:rPr>
          <w:rFonts w:ascii="Times New Roman" w:hAnsi="Times New Roman" w:cs="Times New Roman"/>
          <w:sz w:val="28"/>
          <w:szCs w:val="28"/>
        </w:rPr>
      </w:pPr>
      <w:r w:rsidRPr="001E20AF">
        <w:rPr>
          <w:rFonts w:ascii="Times New Roman" w:hAnsi="Times New Roman" w:cs="Times New Roman"/>
          <w:sz w:val="28"/>
          <w:szCs w:val="28"/>
        </w:rPr>
        <w:t>В 2013 году проведе</w:t>
      </w:r>
      <w:r>
        <w:rPr>
          <w:rFonts w:ascii="Times New Roman" w:hAnsi="Times New Roman" w:cs="Times New Roman"/>
          <w:sz w:val="28"/>
          <w:szCs w:val="28"/>
        </w:rPr>
        <w:t xml:space="preserve">но 34 </w:t>
      </w:r>
      <w:r w:rsidRPr="001E20AF">
        <w:rPr>
          <w:rFonts w:ascii="Times New Roman" w:hAnsi="Times New Roman" w:cs="Times New Roman"/>
          <w:sz w:val="28"/>
          <w:szCs w:val="28"/>
        </w:rPr>
        <w:t>проверки условий жизни недееспособных</w:t>
      </w:r>
      <w:r>
        <w:rPr>
          <w:rFonts w:ascii="Times New Roman" w:hAnsi="Times New Roman" w:cs="Times New Roman"/>
          <w:sz w:val="28"/>
          <w:szCs w:val="28"/>
        </w:rPr>
        <w:t xml:space="preserve"> (ограничено дееспособных)</w:t>
      </w:r>
      <w:r w:rsidRPr="001E20AF">
        <w:rPr>
          <w:rFonts w:ascii="Times New Roman" w:hAnsi="Times New Roman" w:cs="Times New Roman"/>
          <w:sz w:val="28"/>
          <w:szCs w:val="28"/>
        </w:rPr>
        <w:t xml:space="preserve"> граждан, соблюдения опекунами прав и законных интересов подопечных, обеспечения сохранности их имущества, а также выполнения опекунами требований к о</w:t>
      </w:r>
      <w:r>
        <w:rPr>
          <w:rFonts w:ascii="Times New Roman" w:hAnsi="Times New Roman" w:cs="Times New Roman"/>
          <w:sz w:val="28"/>
          <w:szCs w:val="28"/>
        </w:rPr>
        <w:t>существлению своих обязанностей</w:t>
      </w:r>
      <w:r w:rsidRPr="001E20AF">
        <w:rPr>
          <w:rFonts w:ascii="Times New Roman" w:hAnsi="Times New Roman" w:cs="Times New Roman"/>
          <w:sz w:val="28"/>
          <w:szCs w:val="28"/>
        </w:rPr>
        <w:t>. Фактов ненадлежащего выполнения опекуном 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не выявлено.</w:t>
      </w:r>
    </w:p>
    <w:p w:rsidR="001C6F8D" w:rsidRDefault="001C6F8D" w:rsidP="00DF1FFD">
      <w:pPr>
        <w:ind w:firstLine="540"/>
        <w:jc w:val="both"/>
        <w:rPr>
          <w:sz w:val="28"/>
          <w:szCs w:val="28"/>
        </w:rPr>
      </w:pPr>
      <w:r w:rsidRPr="0063786E">
        <w:rPr>
          <w:sz w:val="28"/>
          <w:szCs w:val="28"/>
        </w:rPr>
        <w:t xml:space="preserve">На учете в органах опеки и попечительства </w:t>
      </w:r>
      <w:r>
        <w:rPr>
          <w:sz w:val="28"/>
          <w:szCs w:val="28"/>
        </w:rPr>
        <w:t xml:space="preserve">несовершеннолетних граждан </w:t>
      </w:r>
      <w:r w:rsidRPr="0063786E">
        <w:rPr>
          <w:sz w:val="28"/>
          <w:szCs w:val="28"/>
        </w:rPr>
        <w:t xml:space="preserve">состоит 21 человек из категории детей-сирот и детей, оставшихся без попечения родителей, находящихся под опекой. Из них 5 детей воспитываются в приемной семье. </w:t>
      </w:r>
    </w:p>
    <w:p w:rsidR="001C6F8D" w:rsidRPr="00C34A7A" w:rsidRDefault="001C6F8D" w:rsidP="00DF1FFD">
      <w:pPr>
        <w:tabs>
          <w:tab w:val="num" w:pos="735"/>
        </w:tabs>
        <w:ind w:firstLine="540"/>
        <w:jc w:val="both"/>
        <w:rPr>
          <w:sz w:val="28"/>
          <w:szCs w:val="28"/>
        </w:rPr>
      </w:pPr>
      <w:r w:rsidRPr="00C34A7A">
        <w:rPr>
          <w:sz w:val="28"/>
          <w:szCs w:val="28"/>
        </w:rPr>
        <w:t>В соответствии с законом Сара</w:t>
      </w:r>
      <w:r>
        <w:rPr>
          <w:sz w:val="28"/>
          <w:szCs w:val="28"/>
        </w:rPr>
        <w:t xml:space="preserve">товской области от 02.08.2012 </w:t>
      </w:r>
      <w:r w:rsidRPr="00C34A7A">
        <w:rPr>
          <w:sz w:val="28"/>
          <w:szCs w:val="28"/>
        </w:rPr>
        <w:t xml:space="preserve"> № 1</w:t>
      </w:r>
      <w:r>
        <w:rPr>
          <w:sz w:val="28"/>
          <w:szCs w:val="28"/>
        </w:rPr>
        <w:t>23</w:t>
      </w:r>
      <w:r w:rsidRPr="00C34A7A">
        <w:rPr>
          <w:sz w:val="28"/>
          <w:szCs w:val="28"/>
        </w:rPr>
        <w:t>-ЗСО</w:t>
      </w:r>
      <w:r>
        <w:rPr>
          <w:sz w:val="28"/>
          <w:szCs w:val="28"/>
        </w:rPr>
        <w:t xml:space="preserve"> «Об обеспечении дополнительных гарантий прав на имущество и жилое помещение детей-сирот и детей, оставшихся без попечения родителей, в Саратовской области»</w:t>
      </w:r>
      <w:r w:rsidRPr="00C34A7A">
        <w:rPr>
          <w:sz w:val="28"/>
          <w:szCs w:val="28"/>
        </w:rPr>
        <w:t xml:space="preserve"> органом опеки и попечительства городского округа ЗАТО Светлый в комплексе ведется работа по обеспечению прав на имущество и жилое помещение детей-сирот и детей, оставшихся без попечения родителей. На учете в министерстве строительства и ЖКХ Саратовской области состоят 8 несовершеннолетних детей и 4 человека, достигших возраста 18 лет. </w:t>
      </w:r>
    </w:p>
    <w:p w:rsidR="001C6F8D" w:rsidRPr="00FD733F" w:rsidRDefault="001C6F8D" w:rsidP="00DF1FFD">
      <w:pPr>
        <w:ind w:firstLine="540"/>
        <w:jc w:val="both"/>
        <w:rPr>
          <w:sz w:val="28"/>
          <w:szCs w:val="28"/>
        </w:rPr>
      </w:pPr>
      <w:r w:rsidRPr="00FD733F">
        <w:rPr>
          <w:sz w:val="28"/>
          <w:szCs w:val="28"/>
        </w:rPr>
        <w:t>Специалистом по опеке и попечительству в отношении несовершеннолетних граждан, согласно графику проводится обследование жилищно-бытовых условий несовершеннолетних, находящихся под опекой, попе</w:t>
      </w:r>
      <w:r>
        <w:rPr>
          <w:sz w:val="28"/>
          <w:szCs w:val="28"/>
        </w:rPr>
        <w:t>чительством</w:t>
      </w:r>
      <w:r w:rsidRPr="00FD733F">
        <w:rPr>
          <w:sz w:val="28"/>
          <w:szCs w:val="28"/>
        </w:rPr>
        <w:t>. Как показывают проверки, все опекаемые проживают в хороших условиях. Опекуны  ответственно относятся к своим обязанностям, содержат и воспитывают своих  подопечных, выступают в защиту их законных прав и интересов. Кроме обследования опекаемых, по запросам суда и запросам граждан проводятся обследования жилищно-бытовых условий семей, с составлением актов обследования для приобщения к материалам исковых заявлений, в защиту прав несовершеннолетних граждан.</w:t>
      </w:r>
    </w:p>
    <w:p w:rsidR="001C6F8D" w:rsidRPr="00FD733F" w:rsidRDefault="001C6F8D" w:rsidP="00DF1FFD">
      <w:pPr>
        <w:ind w:firstLine="540"/>
        <w:jc w:val="both"/>
        <w:rPr>
          <w:sz w:val="28"/>
          <w:szCs w:val="28"/>
        </w:rPr>
      </w:pPr>
      <w:r w:rsidRPr="00FD733F">
        <w:rPr>
          <w:sz w:val="28"/>
          <w:szCs w:val="28"/>
        </w:rPr>
        <w:t xml:space="preserve">Также ведется работа по обследованию закрепленного жилья за несовершеннолетними, оставшимися без попечения родителей. </w:t>
      </w:r>
    </w:p>
    <w:p w:rsidR="001C6F8D" w:rsidRPr="00FD733F" w:rsidRDefault="001C6F8D" w:rsidP="00DF1FFD">
      <w:pPr>
        <w:ind w:firstLine="540"/>
        <w:jc w:val="both"/>
        <w:rPr>
          <w:sz w:val="28"/>
          <w:szCs w:val="28"/>
        </w:rPr>
      </w:pPr>
      <w:r w:rsidRPr="00FD733F">
        <w:rPr>
          <w:sz w:val="28"/>
          <w:szCs w:val="28"/>
        </w:rPr>
        <w:t>За 2013 год органом опеки и попечительства выдано 10 разрешений на трудоустройство 47 несовершеннолетних в летний период.</w:t>
      </w:r>
    </w:p>
    <w:p w:rsidR="001C6F8D" w:rsidRDefault="001C6F8D" w:rsidP="00567593">
      <w:pPr>
        <w:pStyle w:val="ConsPlusNormal"/>
        <w:widowControl/>
        <w:ind w:firstLine="0"/>
        <w:rPr>
          <w:rFonts w:ascii="Times New Roman" w:hAnsi="Times New Roman" w:cs="Times New Roman"/>
          <w:b/>
          <w:bCs/>
          <w:sz w:val="28"/>
          <w:szCs w:val="28"/>
        </w:rPr>
      </w:pPr>
    </w:p>
    <w:p w:rsidR="001C6F8D" w:rsidRDefault="001C6F8D" w:rsidP="003B1B5E">
      <w:pPr>
        <w:pStyle w:val="ConsPlu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4. Муниципальное управление</w:t>
      </w:r>
    </w:p>
    <w:p w:rsidR="001C6F8D" w:rsidRDefault="001C6F8D" w:rsidP="003B1B5E">
      <w:pPr>
        <w:pStyle w:val="ConsPlusNormal"/>
        <w:widowControl/>
        <w:ind w:firstLine="0"/>
        <w:jc w:val="center"/>
        <w:rPr>
          <w:rFonts w:ascii="Times New Roman" w:hAnsi="Times New Roman" w:cs="Times New Roman"/>
          <w:b/>
          <w:bCs/>
          <w:sz w:val="28"/>
          <w:szCs w:val="28"/>
        </w:rPr>
      </w:pPr>
    </w:p>
    <w:p w:rsidR="001C6F8D" w:rsidRDefault="001C6F8D" w:rsidP="003B1B5E">
      <w:pPr>
        <w:pStyle w:val="ConsPlu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4.1.Бюджетная политика</w:t>
      </w:r>
    </w:p>
    <w:p w:rsidR="001C6F8D" w:rsidRDefault="001C6F8D" w:rsidP="00AE392C">
      <w:pPr>
        <w:spacing w:before="80"/>
        <w:jc w:val="both"/>
        <w:rPr>
          <w:sz w:val="28"/>
          <w:szCs w:val="28"/>
        </w:rPr>
      </w:pPr>
    </w:p>
    <w:p w:rsidR="001C6F8D" w:rsidRPr="00990825" w:rsidRDefault="001C6F8D" w:rsidP="00AE392C">
      <w:pPr>
        <w:ind w:firstLine="709"/>
        <w:jc w:val="both"/>
        <w:rPr>
          <w:sz w:val="28"/>
          <w:szCs w:val="28"/>
        </w:rPr>
      </w:pPr>
      <w:r>
        <w:rPr>
          <w:sz w:val="28"/>
          <w:szCs w:val="28"/>
        </w:rPr>
        <w:t xml:space="preserve">В 2013 году доходы  бюджета городского округа ЗАТО Светлый составили 279 893,6 тыс. рублей. Исполнение  бюджета городского округа ЗАТО Светлый по налоговым и неналоговым доходам составило  </w:t>
      </w:r>
      <w:r>
        <w:rPr>
          <w:color w:val="000000"/>
          <w:sz w:val="28"/>
          <w:szCs w:val="28"/>
        </w:rPr>
        <w:t>93 710,52</w:t>
      </w:r>
      <w:r w:rsidRPr="00D72CC4">
        <w:rPr>
          <w:color w:val="000000"/>
          <w:sz w:val="28"/>
          <w:szCs w:val="28"/>
        </w:rPr>
        <w:t xml:space="preserve"> тыс. рублей</w:t>
      </w:r>
      <w:r w:rsidRPr="001A4CFF">
        <w:rPr>
          <w:sz w:val="28"/>
          <w:szCs w:val="28"/>
        </w:rPr>
        <w:t xml:space="preserve"> </w:t>
      </w:r>
      <w:r>
        <w:rPr>
          <w:sz w:val="28"/>
          <w:szCs w:val="28"/>
        </w:rPr>
        <w:t xml:space="preserve">или 113,6 </w:t>
      </w:r>
      <w:r w:rsidRPr="001A4CFF">
        <w:rPr>
          <w:sz w:val="28"/>
          <w:szCs w:val="28"/>
        </w:rPr>
        <w:t>% от</w:t>
      </w:r>
      <w:r>
        <w:rPr>
          <w:sz w:val="28"/>
          <w:szCs w:val="28"/>
        </w:rPr>
        <w:t xml:space="preserve"> утвержденных бюджетных назначений</w:t>
      </w:r>
      <w:r w:rsidRPr="00D72CC4">
        <w:rPr>
          <w:color w:val="000000"/>
          <w:sz w:val="28"/>
          <w:szCs w:val="28"/>
        </w:rPr>
        <w:t>.</w:t>
      </w:r>
      <w:r>
        <w:rPr>
          <w:color w:val="000000"/>
          <w:sz w:val="28"/>
          <w:szCs w:val="28"/>
        </w:rPr>
        <w:t xml:space="preserve"> Относительно соответствующего периода прошлого года налоговые и неналоговые доходы выросли на 6,2 %.</w:t>
      </w:r>
      <w:r w:rsidRPr="00D72CC4">
        <w:rPr>
          <w:color w:val="000000"/>
          <w:sz w:val="28"/>
          <w:szCs w:val="28"/>
        </w:rPr>
        <w:t xml:space="preserve">  </w:t>
      </w:r>
    </w:p>
    <w:p w:rsidR="001C6F8D" w:rsidRDefault="001C6F8D" w:rsidP="00E32981">
      <w:pPr>
        <w:ind w:firstLine="567"/>
        <w:jc w:val="both"/>
        <w:rPr>
          <w:sz w:val="28"/>
          <w:szCs w:val="28"/>
        </w:rPr>
      </w:pPr>
      <w:r>
        <w:rPr>
          <w:color w:val="000000"/>
          <w:sz w:val="28"/>
          <w:szCs w:val="28"/>
        </w:rPr>
        <w:t xml:space="preserve">В структуре налоговых и неналоговых доходов бюджета </w:t>
      </w:r>
      <w:r w:rsidRPr="00D72CC4">
        <w:rPr>
          <w:color w:val="000000"/>
          <w:sz w:val="28"/>
          <w:szCs w:val="28"/>
        </w:rPr>
        <w:t xml:space="preserve"> наибольший удельный</w:t>
      </w:r>
      <w:r>
        <w:rPr>
          <w:color w:val="000000"/>
          <w:sz w:val="28"/>
          <w:szCs w:val="28"/>
        </w:rPr>
        <w:t xml:space="preserve"> вес занимают налоговые доходы 77,2 %</w:t>
      </w:r>
      <w:r w:rsidRPr="00D72CC4">
        <w:rPr>
          <w:sz w:val="28"/>
          <w:szCs w:val="28"/>
        </w:rPr>
        <w:t xml:space="preserve">. </w:t>
      </w:r>
    </w:p>
    <w:p w:rsidR="001C6F8D" w:rsidRPr="001A0F5E" w:rsidRDefault="001C6F8D" w:rsidP="00E32981">
      <w:pPr>
        <w:ind w:firstLine="567"/>
        <w:jc w:val="both"/>
        <w:rPr>
          <w:sz w:val="28"/>
          <w:szCs w:val="28"/>
        </w:rPr>
      </w:pPr>
      <w:r>
        <w:rPr>
          <w:sz w:val="28"/>
          <w:szCs w:val="28"/>
        </w:rPr>
        <w:t xml:space="preserve">Исполнение налоговых доходов составило 75 302,0 тыс. рублей или 117,9 % </w:t>
      </w:r>
      <w:r w:rsidRPr="001A4CFF">
        <w:rPr>
          <w:sz w:val="28"/>
          <w:szCs w:val="28"/>
        </w:rPr>
        <w:t>от</w:t>
      </w:r>
      <w:r>
        <w:rPr>
          <w:sz w:val="28"/>
          <w:szCs w:val="28"/>
        </w:rPr>
        <w:t xml:space="preserve"> утвержденных бюджетных назначений. Темп роста 2,4 %.</w:t>
      </w:r>
    </w:p>
    <w:p w:rsidR="001C6F8D" w:rsidRPr="00D72CC4" w:rsidRDefault="001C6F8D" w:rsidP="00E32981">
      <w:pPr>
        <w:ind w:firstLine="567"/>
        <w:jc w:val="both"/>
        <w:rPr>
          <w:color w:val="000000"/>
          <w:sz w:val="28"/>
          <w:szCs w:val="28"/>
        </w:rPr>
      </w:pPr>
      <w:r w:rsidRPr="00D72CC4">
        <w:rPr>
          <w:color w:val="000000"/>
          <w:sz w:val="28"/>
          <w:szCs w:val="28"/>
        </w:rPr>
        <w:t xml:space="preserve">Неналоговые доходы бюджета составили </w:t>
      </w:r>
      <w:r>
        <w:rPr>
          <w:color w:val="000000"/>
          <w:sz w:val="28"/>
          <w:szCs w:val="28"/>
        </w:rPr>
        <w:t>18 408,5</w:t>
      </w:r>
      <w:r w:rsidRPr="00D72CC4">
        <w:rPr>
          <w:b/>
          <w:bCs/>
          <w:i/>
          <w:iCs/>
          <w:color w:val="000000"/>
          <w:sz w:val="28"/>
          <w:szCs w:val="28"/>
        </w:rPr>
        <w:t xml:space="preserve"> </w:t>
      </w:r>
      <w:r w:rsidRPr="00D72CC4">
        <w:rPr>
          <w:color w:val="000000"/>
          <w:sz w:val="28"/>
          <w:szCs w:val="28"/>
        </w:rPr>
        <w:t>тыс. рублей</w:t>
      </w:r>
      <w:r w:rsidRPr="001A0F5E">
        <w:rPr>
          <w:sz w:val="28"/>
          <w:szCs w:val="28"/>
        </w:rPr>
        <w:t xml:space="preserve"> </w:t>
      </w:r>
      <w:r>
        <w:rPr>
          <w:sz w:val="28"/>
          <w:szCs w:val="28"/>
        </w:rPr>
        <w:t xml:space="preserve">или            99,1 % </w:t>
      </w:r>
      <w:r w:rsidRPr="001A4CFF">
        <w:rPr>
          <w:sz w:val="28"/>
          <w:szCs w:val="28"/>
        </w:rPr>
        <w:t>от</w:t>
      </w:r>
      <w:r>
        <w:rPr>
          <w:sz w:val="28"/>
          <w:szCs w:val="28"/>
        </w:rPr>
        <w:t xml:space="preserve"> утвержденных бюджетных назначений</w:t>
      </w:r>
      <w:r>
        <w:rPr>
          <w:color w:val="000000"/>
          <w:sz w:val="28"/>
          <w:szCs w:val="28"/>
        </w:rPr>
        <w:t>. Темп роста</w:t>
      </w:r>
      <w:r w:rsidRPr="00D72CC4">
        <w:rPr>
          <w:color w:val="000000"/>
          <w:sz w:val="28"/>
          <w:szCs w:val="28"/>
        </w:rPr>
        <w:t xml:space="preserve"> </w:t>
      </w:r>
      <w:r>
        <w:rPr>
          <w:color w:val="000000"/>
          <w:sz w:val="28"/>
          <w:szCs w:val="28"/>
        </w:rPr>
        <w:t>25,0 %</w:t>
      </w:r>
      <w:r w:rsidRPr="00D72CC4">
        <w:rPr>
          <w:color w:val="000000"/>
          <w:sz w:val="28"/>
          <w:szCs w:val="28"/>
        </w:rPr>
        <w:t xml:space="preserve">. </w:t>
      </w:r>
    </w:p>
    <w:p w:rsidR="001C6F8D" w:rsidRDefault="001C6F8D" w:rsidP="00E32981">
      <w:pPr>
        <w:ind w:firstLine="567"/>
        <w:jc w:val="both"/>
        <w:rPr>
          <w:color w:val="000000"/>
          <w:sz w:val="28"/>
          <w:szCs w:val="28"/>
        </w:rPr>
      </w:pPr>
      <w:r w:rsidRPr="00D72CC4">
        <w:rPr>
          <w:sz w:val="28"/>
          <w:szCs w:val="28"/>
        </w:rPr>
        <w:t xml:space="preserve">Безвозмездные поступления в бюджет городского округа ЗАТО Светлый </w:t>
      </w:r>
      <w:r w:rsidRPr="00D72CC4">
        <w:rPr>
          <w:color w:val="000000"/>
          <w:sz w:val="28"/>
          <w:szCs w:val="28"/>
        </w:rPr>
        <w:t xml:space="preserve">составили </w:t>
      </w:r>
      <w:r>
        <w:rPr>
          <w:color w:val="000000"/>
          <w:sz w:val="28"/>
          <w:szCs w:val="28"/>
        </w:rPr>
        <w:t>186 183,0 тыс. рублей, что на 1 539,1</w:t>
      </w:r>
      <w:r w:rsidRPr="00D72CC4">
        <w:rPr>
          <w:color w:val="000000"/>
          <w:sz w:val="28"/>
          <w:szCs w:val="28"/>
        </w:rPr>
        <w:t xml:space="preserve"> тыс. рублей</w:t>
      </w:r>
      <w:r>
        <w:rPr>
          <w:color w:val="000000"/>
          <w:sz w:val="28"/>
          <w:szCs w:val="28"/>
        </w:rPr>
        <w:t xml:space="preserve"> или 0,8 %</w:t>
      </w:r>
      <w:r w:rsidRPr="00D72CC4">
        <w:rPr>
          <w:color w:val="000000"/>
          <w:sz w:val="28"/>
          <w:szCs w:val="28"/>
        </w:rPr>
        <w:t xml:space="preserve"> больше, чем за аналогичный период прошлого года. </w:t>
      </w:r>
    </w:p>
    <w:p w:rsidR="001C6F8D" w:rsidRDefault="001C6F8D" w:rsidP="00E32981">
      <w:pPr>
        <w:ind w:firstLine="567"/>
        <w:jc w:val="both"/>
        <w:rPr>
          <w:color w:val="000000"/>
          <w:sz w:val="28"/>
          <w:szCs w:val="28"/>
        </w:rPr>
      </w:pPr>
    </w:p>
    <w:p w:rsidR="001C6F8D" w:rsidRDefault="001C6F8D" w:rsidP="00E32981">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Исполнение налоговых и неналоговых доходов </w:t>
      </w:r>
    </w:p>
    <w:p w:rsidR="001C6F8D" w:rsidRDefault="001C6F8D" w:rsidP="00E32981">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бюджета городского округа ЗАТО Светлый за 2013 год </w:t>
      </w:r>
    </w:p>
    <w:p w:rsidR="001C6F8D" w:rsidRPr="006C2508" w:rsidRDefault="001C6F8D" w:rsidP="00E32981">
      <w:pPr>
        <w:pStyle w:val="ConsPlusNormal"/>
        <w:widowControl/>
        <w:ind w:left="7080" w:firstLine="708"/>
        <w:jc w:val="both"/>
        <w:rPr>
          <w:rFonts w:ascii="Times New Roman" w:hAnsi="Times New Roman" w:cs="Times New Roman"/>
          <w:sz w:val="24"/>
          <w:szCs w:val="24"/>
        </w:rPr>
      </w:pPr>
      <w:r w:rsidRPr="006C2508">
        <w:rPr>
          <w:rFonts w:ascii="Times New Roman" w:hAnsi="Times New Roman" w:cs="Times New Roman"/>
          <w:sz w:val="24"/>
          <w:szCs w:val="24"/>
        </w:rPr>
        <w:t xml:space="preserve">    (тыс. руб.)</w:t>
      </w:r>
    </w:p>
    <w:tbl>
      <w:tblPr>
        <w:tblW w:w="4852"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77"/>
        <w:gridCol w:w="1843"/>
        <w:gridCol w:w="1726"/>
        <w:gridCol w:w="1642"/>
      </w:tblGrid>
      <w:tr w:rsidR="001C6F8D" w:rsidRPr="006C2508">
        <w:tc>
          <w:tcPr>
            <w:tcW w:w="2195" w:type="pct"/>
            <w:vAlign w:val="center"/>
          </w:tcPr>
          <w:p w:rsidR="001C6F8D" w:rsidRPr="006C2508" w:rsidRDefault="001C6F8D" w:rsidP="00E32981">
            <w:pPr>
              <w:pStyle w:val="ConsPlusNormal"/>
              <w:widowControl/>
              <w:ind w:firstLine="0"/>
              <w:jc w:val="center"/>
              <w:rPr>
                <w:rFonts w:ascii="Times New Roman" w:hAnsi="Times New Roman" w:cs="Times New Roman"/>
                <w:sz w:val="24"/>
                <w:szCs w:val="24"/>
              </w:rPr>
            </w:pPr>
            <w:r w:rsidRPr="006C2508">
              <w:rPr>
                <w:rFonts w:ascii="Times New Roman" w:hAnsi="Times New Roman" w:cs="Times New Roman"/>
                <w:sz w:val="24"/>
                <w:szCs w:val="24"/>
              </w:rPr>
              <w:t>Наименование</w:t>
            </w:r>
          </w:p>
        </w:tc>
        <w:tc>
          <w:tcPr>
            <w:tcW w:w="992" w:type="pct"/>
          </w:tcPr>
          <w:p w:rsidR="001C6F8D" w:rsidRPr="006C2508" w:rsidRDefault="001C6F8D" w:rsidP="00E3298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План               на 2013 год</w:t>
            </w:r>
            <w:r w:rsidRPr="006C2508">
              <w:rPr>
                <w:rFonts w:ascii="Times New Roman" w:hAnsi="Times New Roman" w:cs="Times New Roman"/>
                <w:sz w:val="24"/>
                <w:szCs w:val="24"/>
              </w:rPr>
              <w:t xml:space="preserve"> </w:t>
            </w:r>
          </w:p>
        </w:tc>
        <w:tc>
          <w:tcPr>
            <w:tcW w:w="929" w:type="pct"/>
          </w:tcPr>
          <w:p w:rsidR="001C6F8D" w:rsidRPr="006C2508" w:rsidRDefault="001C6F8D" w:rsidP="00E3298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Фактическое поступление за 2013 год</w:t>
            </w:r>
            <w:r w:rsidRPr="006C2508">
              <w:rPr>
                <w:rFonts w:ascii="Times New Roman" w:hAnsi="Times New Roman" w:cs="Times New Roman"/>
                <w:sz w:val="24"/>
                <w:szCs w:val="24"/>
              </w:rPr>
              <w:t xml:space="preserve"> </w:t>
            </w:r>
          </w:p>
        </w:tc>
        <w:tc>
          <w:tcPr>
            <w:tcW w:w="884" w:type="pct"/>
          </w:tcPr>
          <w:p w:rsidR="001C6F8D" w:rsidRPr="006C2508" w:rsidRDefault="001C6F8D" w:rsidP="00E32981">
            <w:pPr>
              <w:jc w:val="center"/>
            </w:pPr>
            <w:r w:rsidRPr="006C2508">
              <w:t xml:space="preserve">%, </w:t>
            </w:r>
            <w:r>
              <w:t>исполнения плана</w:t>
            </w:r>
          </w:p>
        </w:tc>
      </w:tr>
      <w:tr w:rsidR="001C6F8D" w:rsidRPr="006C2508">
        <w:tc>
          <w:tcPr>
            <w:tcW w:w="2195" w:type="pct"/>
            <w:vAlign w:val="center"/>
          </w:tcPr>
          <w:p w:rsidR="001C6F8D" w:rsidRPr="006C2508" w:rsidRDefault="001C6F8D" w:rsidP="00E32981">
            <w:pPr>
              <w:pStyle w:val="ConsPlusNormal"/>
              <w:widowControl/>
              <w:ind w:firstLine="0"/>
              <w:rPr>
                <w:rFonts w:ascii="Times New Roman" w:hAnsi="Times New Roman" w:cs="Times New Roman"/>
                <w:sz w:val="24"/>
                <w:szCs w:val="24"/>
              </w:rPr>
            </w:pPr>
            <w:r w:rsidRPr="006C2508">
              <w:rPr>
                <w:rFonts w:ascii="Times New Roman" w:hAnsi="Times New Roman" w:cs="Times New Roman"/>
                <w:sz w:val="24"/>
                <w:szCs w:val="24"/>
              </w:rPr>
              <w:t>Доходы</w:t>
            </w:r>
            <w:r>
              <w:rPr>
                <w:rFonts w:ascii="Times New Roman" w:hAnsi="Times New Roman" w:cs="Times New Roman"/>
                <w:sz w:val="24"/>
                <w:szCs w:val="24"/>
              </w:rPr>
              <w:t>,</w:t>
            </w:r>
            <w:r w:rsidRPr="006C2508">
              <w:rPr>
                <w:rFonts w:ascii="Times New Roman" w:hAnsi="Times New Roman" w:cs="Times New Roman"/>
                <w:sz w:val="24"/>
                <w:szCs w:val="24"/>
              </w:rPr>
              <w:t xml:space="preserve"> всего</w:t>
            </w:r>
          </w:p>
        </w:tc>
        <w:tc>
          <w:tcPr>
            <w:tcW w:w="992" w:type="pct"/>
            <w:vAlign w:val="center"/>
          </w:tcPr>
          <w:p w:rsidR="001C6F8D" w:rsidRPr="006C2508" w:rsidRDefault="001C6F8D" w:rsidP="00E3298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268 656,7</w:t>
            </w:r>
          </w:p>
        </w:tc>
        <w:tc>
          <w:tcPr>
            <w:tcW w:w="929" w:type="pct"/>
            <w:vAlign w:val="center"/>
          </w:tcPr>
          <w:p w:rsidR="001C6F8D" w:rsidRPr="006C2508" w:rsidRDefault="001C6F8D" w:rsidP="00E32981">
            <w:pPr>
              <w:pStyle w:val="ConsPlusNormal"/>
              <w:widowControl/>
              <w:ind w:firstLine="0"/>
              <w:jc w:val="center"/>
              <w:rPr>
                <w:rFonts w:ascii="Times New Roman" w:hAnsi="Times New Roman" w:cs="Times New Roman"/>
                <w:color w:val="000000"/>
                <w:sz w:val="24"/>
                <w:szCs w:val="24"/>
              </w:rPr>
            </w:pPr>
            <w:r w:rsidRPr="006C2508">
              <w:rPr>
                <w:rFonts w:ascii="Times New Roman" w:hAnsi="Times New Roman" w:cs="Times New Roman"/>
                <w:color w:val="000000"/>
                <w:sz w:val="24"/>
                <w:szCs w:val="24"/>
              </w:rPr>
              <w:t>279 893,</w:t>
            </w:r>
            <w:r>
              <w:rPr>
                <w:rFonts w:ascii="Times New Roman" w:hAnsi="Times New Roman" w:cs="Times New Roman"/>
                <w:color w:val="000000"/>
                <w:sz w:val="24"/>
                <w:szCs w:val="24"/>
              </w:rPr>
              <w:t>5</w:t>
            </w:r>
          </w:p>
        </w:tc>
        <w:tc>
          <w:tcPr>
            <w:tcW w:w="884" w:type="pct"/>
            <w:vAlign w:val="center"/>
          </w:tcPr>
          <w:p w:rsidR="001C6F8D" w:rsidRPr="006C2508" w:rsidRDefault="001C6F8D" w:rsidP="00E32981">
            <w:pPr>
              <w:jc w:val="center"/>
              <w:rPr>
                <w:color w:val="000000"/>
              </w:rPr>
            </w:pPr>
            <w:r>
              <w:rPr>
                <w:color w:val="000000"/>
              </w:rPr>
              <w:t>104,2</w:t>
            </w:r>
          </w:p>
        </w:tc>
      </w:tr>
      <w:tr w:rsidR="001C6F8D" w:rsidRPr="006C2508">
        <w:tc>
          <w:tcPr>
            <w:tcW w:w="2195" w:type="pct"/>
            <w:vAlign w:val="center"/>
          </w:tcPr>
          <w:p w:rsidR="001C6F8D" w:rsidRPr="006C2508" w:rsidRDefault="001C6F8D" w:rsidP="00E32981">
            <w:pPr>
              <w:pStyle w:val="ConsPlusNormal"/>
              <w:widowControl/>
              <w:ind w:firstLine="0"/>
              <w:rPr>
                <w:rFonts w:ascii="Times New Roman" w:hAnsi="Times New Roman" w:cs="Times New Roman"/>
                <w:sz w:val="24"/>
                <w:szCs w:val="24"/>
              </w:rPr>
            </w:pPr>
            <w:r w:rsidRPr="006C2508">
              <w:rPr>
                <w:rFonts w:ascii="Times New Roman" w:hAnsi="Times New Roman" w:cs="Times New Roman"/>
                <w:sz w:val="24"/>
                <w:szCs w:val="24"/>
              </w:rPr>
              <w:t>Налоговые и неналоговые доходы</w:t>
            </w:r>
          </w:p>
        </w:tc>
        <w:tc>
          <w:tcPr>
            <w:tcW w:w="992" w:type="pct"/>
            <w:vAlign w:val="center"/>
          </w:tcPr>
          <w:p w:rsidR="001C6F8D" w:rsidRPr="006C2508" w:rsidRDefault="001C6F8D" w:rsidP="00E3298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82 469,1</w:t>
            </w:r>
          </w:p>
        </w:tc>
        <w:tc>
          <w:tcPr>
            <w:tcW w:w="929" w:type="pct"/>
            <w:vAlign w:val="center"/>
          </w:tcPr>
          <w:p w:rsidR="001C6F8D" w:rsidRPr="00980B0E" w:rsidRDefault="001C6F8D" w:rsidP="00E32981">
            <w:pPr>
              <w:pStyle w:val="ConsPlusNormal"/>
              <w:widowControl/>
              <w:ind w:firstLine="0"/>
              <w:jc w:val="center"/>
              <w:rPr>
                <w:rFonts w:ascii="Times New Roman" w:hAnsi="Times New Roman" w:cs="Times New Roman"/>
                <w:sz w:val="24"/>
                <w:szCs w:val="24"/>
              </w:rPr>
            </w:pPr>
            <w:r w:rsidRPr="00980B0E">
              <w:rPr>
                <w:rFonts w:ascii="Times New Roman" w:hAnsi="Times New Roman" w:cs="Times New Roman"/>
                <w:sz w:val="24"/>
                <w:szCs w:val="24"/>
              </w:rPr>
              <w:t>93 710,5</w:t>
            </w:r>
          </w:p>
        </w:tc>
        <w:tc>
          <w:tcPr>
            <w:tcW w:w="884" w:type="pct"/>
            <w:vAlign w:val="center"/>
          </w:tcPr>
          <w:p w:rsidR="001C6F8D" w:rsidRPr="00980B0E" w:rsidRDefault="001C6F8D" w:rsidP="00E32981">
            <w:pPr>
              <w:jc w:val="center"/>
            </w:pPr>
            <w:r>
              <w:t>113,6</w:t>
            </w:r>
          </w:p>
        </w:tc>
      </w:tr>
      <w:tr w:rsidR="001C6F8D" w:rsidRPr="006C2508">
        <w:tc>
          <w:tcPr>
            <w:tcW w:w="2195" w:type="pct"/>
            <w:vAlign w:val="center"/>
          </w:tcPr>
          <w:p w:rsidR="001C6F8D" w:rsidRPr="006C2508" w:rsidRDefault="001C6F8D" w:rsidP="00E32981">
            <w:pPr>
              <w:pStyle w:val="ConsPlusNormal"/>
              <w:widowControl/>
              <w:ind w:firstLine="0"/>
              <w:rPr>
                <w:rFonts w:ascii="Times New Roman" w:hAnsi="Times New Roman" w:cs="Times New Roman"/>
                <w:sz w:val="24"/>
                <w:szCs w:val="24"/>
              </w:rPr>
            </w:pPr>
            <w:r w:rsidRPr="006C2508">
              <w:rPr>
                <w:rFonts w:ascii="Times New Roman" w:hAnsi="Times New Roman" w:cs="Times New Roman"/>
                <w:sz w:val="24"/>
                <w:szCs w:val="24"/>
              </w:rPr>
              <w:t>Налоговые доходы, из них:</w:t>
            </w:r>
          </w:p>
        </w:tc>
        <w:tc>
          <w:tcPr>
            <w:tcW w:w="992" w:type="pct"/>
            <w:vAlign w:val="center"/>
          </w:tcPr>
          <w:p w:rsidR="001C6F8D" w:rsidRPr="006C2508" w:rsidRDefault="001C6F8D" w:rsidP="00E3298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63 889,3</w:t>
            </w:r>
          </w:p>
        </w:tc>
        <w:tc>
          <w:tcPr>
            <w:tcW w:w="929" w:type="pct"/>
            <w:vAlign w:val="center"/>
          </w:tcPr>
          <w:p w:rsidR="001C6F8D" w:rsidRPr="00980B0E" w:rsidRDefault="001C6F8D" w:rsidP="00E3298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75 302,0</w:t>
            </w:r>
          </w:p>
        </w:tc>
        <w:tc>
          <w:tcPr>
            <w:tcW w:w="884" w:type="pct"/>
            <w:vAlign w:val="center"/>
          </w:tcPr>
          <w:p w:rsidR="001C6F8D" w:rsidRPr="00980B0E" w:rsidRDefault="001C6F8D" w:rsidP="00E32981">
            <w:pPr>
              <w:jc w:val="center"/>
            </w:pPr>
            <w:r>
              <w:t>117,9</w:t>
            </w:r>
          </w:p>
        </w:tc>
      </w:tr>
      <w:tr w:rsidR="001C6F8D" w:rsidRPr="006C2508">
        <w:tc>
          <w:tcPr>
            <w:tcW w:w="2195" w:type="pct"/>
            <w:vAlign w:val="center"/>
          </w:tcPr>
          <w:p w:rsidR="001C6F8D" w:rsidRPr="006C2508" w:rsidRDefault="001C6F8D" w:rsidP="00E3298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н</w:t>
            </w:r>
            <w:r w:rsidRPr="006C2508">
              <w:rPr>
                <w:rFonts w:ascii="Times New Roman" w:hAnsi="Times New Roman" w:cs="Times New Roman"/>
                <w:sz w:val="24"/>
                <w:szCs w:val="24"/>
              </w:rPr>
              <w:t>алог на доходы физических лиц</w:t>
            </w:r>
          </w:p>
        </w:tc>
        <w:tc>
          <w:tcPr>
            <w:tcW w:w="992" w:type="pct"/>
            <w:vAlign w:val="center"/>
          </w:tcPr>
          <w:p w:rsidR="001C6F8D" w:rsidRPr="006C2508" w:rsidRDefault="001C6F8D" w:rsidP="00E3298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60 696,2</w:t>
            </w:r>
          </w:p>
        </w:tc>
        <w:tc>
          <w:tcPr>
            <w:tcW w:w="929" w:type="pct"/>
            <w:vAlign w:val="center"/>
          </w:tcPr>
          <w:p w:rsidR="001C6F8D" w:rsidRPr="00980B0E" w:rsidRDefault="001C6F8D" w:rsidP="00E3298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72 115,3</w:t>
            </w:r>
          </w:p>
        </w:tc>
        <w:tc>
          <w:tcPr>
            <w:tcW w:w="884" w:type="pct"/>
            <w:vAlign w:val="center"/>
          </w:tcPr>
          <w:p w:rsidR="001C6F8D" w:rsidRPr="00980B0E" w:rsidRDefault="001C6F8D" w:rsidP="00E32981">
            <w:pPr>
              <w:jc w:val="center"/>
            </w:pPr>
            <w:r>
              <w:t>118,8</w:t>
            </w:r>
          </w:p>
        </w:tc>
      </w:tr>
      <w:tr w:rsidR="001C6F8D" w:rsidRPr="006C2508">
        <w:tc>
          <w:tcPr>
            <w:tcW w:w="2195" w:type="pct"/>
            <w:vAlign w:val="center"/>
          </w:tcPr>
          <w:p w:rsidR="001C6F8D" w:rsidRPr="006C2508" w:rsidRDefault="001C6F8D" w:rsidP="00E3298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е</w:t>
            </w:r>
            <w:r w:rsidRPr="006C2508">
              <w:rPr>
                <w:rFonts w:ascii="Times New Roman" w:hAnsi="Times New Roman" w:cs="Times New Roman"/>
                <w:sz w:val="24"/>
                <w:szCs w:val="24"/>
              </w:rPr>
              <w:t>диный налог  на  вмененный  доход</w:t>
            </w:r>
            <w:r w:rsidRPr="006C2508">
              <w:rPr>
                <w:rFonts w:ascii="Times New Roman" w:hAnsi="Times New Roman" w:cs="Times New Roman"/>
                <w:sz w:val="24"/>
                <w:szCs w:val="24"/>
              </w:rPr>
              <w:br/>
              <w:t>для отдельных видов деятельности</w:t>
            </w:r>
          </w:p>
        </w:tc>
        <w:tc>
          <w:tcPr>
            <w:tcW w:w="992" w:type="pct"/>
            <w:vAlign w:val="center"/>
          </w:tcPr>
          <w:p w:rsidR="001C6F8D" w:rsidRDefault="001C6F8D" w:rsidP="00E32981">
            <w:pPr>
              <w:pStyle w:val="ConsPlusNormal"/>
              <w:widowControl/>
              <w:ind w:firstLine="0"/>
              <w:jc w:val="center"/>
              <w:rPr>
                <w:rFonts w:ascii="Times New Roman" w:hAnsi="Times New Roman" w:cs="Times New Roman"/>
                <w:sz w:val="24"/>
                <w:szCs w:val="24"/>
              </w:rPr>
            </w:pPr>
          </w:p>
          <w:p w:rsidR="001C6F8D" w:rsidRPr="006C2508" w:rsidRDefault="001C6F8D" w:rsidP="00E3298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2 848,3</w:t>
            </w:r>
          </w:p>
        </w:tc>
        <w:tc>
          <w:tcPr>
            <w:tcW w:w="929" w:type="pct"/>
            <w:vAlign w:val="center"/>
          </w:tcPr>
          <w:p w:rsidR="001C6F8D" w:rsidRDefault="001C6F8D" w:rsidP="00E32981">
            <w:pPr>
              <w:pStyle w:val="ConsPlusNormal"/>
              <w:widowControl/>
              <w:ind w:firstLine="0"/>
              <w:jc w:val="center"/>
              <w:rPr>
                <w:rFonts w:ascii="Times New Roman" w:hAnsi="Times New Roman" w:cs="Times New Roman"/>
                <w:sz w:val="24"/>
                <w:szCs w:val="24"/>
              </w:rPr>
            </w:pPr>
          </w:p>
          <w:p w:rsidR="001C6F8D" w:rsidRPr="00980B0E" w:rsidRDefault="001C6F8D" w:rsidP="00E3298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2 841,9</w:t>
            </w:r>
          </w:p>
        </w:tc>
        <w:tc>
          <w:tcPr>
            <w:tcW w:w="884" w:type="pct"/>
            <w:vAlign w:val="center"/>
          </w:tcPr>
          <w:p w:rsidR="001C6F8D" w:rsidRDefault="001C6F8D" w:rsidP="00E32981">
            <w:pPr>
              <w:jc w:val="center"/>
            </w:pPr>
          </w:p>
          <w:p w:rsidR="001C6F8D" w:rsidRPr="00980B0E" w:rsidRDefault="001C6F8D" w:rsidP="00E32981">
            <w:pPr>
              <w:jc w:val="center"/>
            </w:pPr>
            <w:r>
              <w:t>99,8</w:t>
            </w:r>
          </w:p>
        </w:tc>
      </w:tr>
      <w:tr w:rsidR="001C6F8D" w:rsidRPr="006C2508">
        <w:tc>
          <w:tcPr>
            <w:tcW w:w="2195" w:type="pct"/>
            <w:vAlign w:val="center"/>
          </w:tcPr>
          <w:p w:rsidR="001C6F8D" w:rsidRPr="006C2508" w:rsidRDefault="001C6F8D" w:rsidP="00E3298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н</w:t>
            </w:r>
            <w:r w:rsidRPr="006C2508">
              <w:rPr>
                <w:rFonts w:ascii="Times New Roman" w:hAnsi="Times New Roman" w:cs="Times New Roman"/>
                <w:sz w:val="24"/>
                <w:szCs w:val="24"/>
              </w:rPr>
              <w:t>алоги на имущество физических лиц</w:t>
            </w:r>
          </w:p>
        </w:tc>
        <w:tc>
          <w:tcPr>
            <w:tcW w:w="992" w:type="pct"/>
            <w:vAlign w:val="center"/>
          </w:tcPr>
          <w:p w:rsidR="001C6F8D" w:rsidRDefault="001C6F8D" w:rsidP="00E32981">
            <w:pPr>
              <w:pStyle w:val="ConsPlusNormal"/>
              <w:widowControl/>
              <w:ind w:firstLine="0"/>
              <w:jc w:val="center"/>
              <w:rPr>
                <w:rFonts w:ascii="Times New Roman" w:hAnsi="Times New Roman" w:cs="Times New Roman"/>
                <w:sz w:val="24"/>
                <w:szCs w:val="24"/>
              </w:rPr>
            </w:pPr>
          </w:p>
          <w:p w:rsidR="001C6F8D" w:rsidRPr="006C2508" w:rsidRDefault="001C6F8D" w:rsidP="00E3298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128,8</w:t>
            </w:r>
          </w:p>
        </w:tc>
        <w:tc>
          <w:tcPr>
            <w:tcW w:w="929" w:type="pct"/>
            <w:vAlign w:val="center"/>
          </w:tcPr>
          <w:p w:rsidR="001C6F8D" w:rsidRDefault="001C6F8D" w:rsidP="00E32981">
            <w:pPr>
              <w:pStyle w:val="ConsPlusNormal"/>
              <w:widowControl/>
              <w:ind w:firstLine="0"/>
              <w:jc w:val="center"/>
              <w:rPr>
                <w:rFonts w:ascii="Times New Roman" w:hAnsi="Times New Roman" w:cs="Times New Roman"/>
                <w:color w:val="000000"/>
                <w:sz w:val="24"/>
                <w:szCs w:val="24"/>
              </w:rPr>
            </w:pPr>
          </w:p>
          <w:p w:rsidR="001C6F8D" w:rsidRPr="006C2508" w:rsidRDefault="001C6F8D" w:rsidP="00E32981">
            <w:pPr>
              <w:pStyle w:val="ConsPlusNormal"/>
              <w:widowControl/>
              <w:ind w:firstLine="0"/>
              <w:jc w:val="center"/>
              <w:rPr>
                <w:rFonts w:ascii="Times New Roman" w:hAnsi="Times New Roman" w:cs="Times New Roman"/>
                <w:color w:val="000000"/>
                <w:sz w:val="24"/>
                <w:szCs w:val="24"/>
              </w:rPr>
            </w:pPr>
            <w:r w:rsidRPr="006C2508">
              <w:rPr>
                <w:rFonts w:ascii="Times New Roman" w:hAnsi="Times New Roman" w:cs="Times New Roman"/>
                <w:color w:val="000000"/>
                <w:sz w:val="24"/>
                <w:szCs w:val="24"/>
              </w:rPr>
              <w:t>128,</w:t>
            </w:r>
            <w:r>
              <w:rPr>
                <w:rFonts w:ascii="Times New Roman" w:hAnsi="Times New Roman" w:cs="Times New Roman"/>
                <w:color w:val="000000"/>
                <w:sz w:val="24"/>
                <w:szCs w:val="24"/>
              </w:rPr>
              <w:t>8</w:t>
            </w:r>
          </w:p>
        </w:tc>
        <w:tc>
          <w:tcPr>
            <w:tcW w:w="884" w:type="pct"/>
            <w:vAlign w:val="center"/>
          </w:tcPr>
          <w:p w:rsidR="001C6F8D" w:rsidRDefault="001C6F8D" w:rsidP="00E32981">
            <w:pPr>
              <w:jc w:val="center"/>
              <w:rPr>
                <w:color w:val="000000"/>
              </w:rPr>
            </w:pPr>
          </w:p>
          <w:p w:rsidR="001C6F8D" w:rsidRPr="006C2508" w:rsidRDefault="001C6F8D" w:rsidP="00E32981">
            <w:pPr>
              <w:jc w:val="center"/>
              <w:rPr>
                <w:color w:val="000000"/>
              </w:rPr>
            </w:pPr>
            <w:r w:rsidRPr="006C2508">
              <w:rPr>
                <w:color w:val="000000"/>
              </w:rPr>
              <w:t>1</w:t>
            </w:r>
            <w:r>
              <w:rPr>
                <w:color w:val="000000"/>
              </w:rPr>
              <w:t>00,0</w:t>
            </w:r>
          </w:p>
        </w:tc>
      </w:tr>
      <w:tr w:rsidR="001C6F8D" w:rsidRPr="006C2508">
        <w:tc>
          <w:tcPr>
            <w:tcW w:w="2195" w:type="pct"/>
            <w:vAlign w:val="center"/>
          </w:tcPr>
          <w:p w:rsidR="001C6F8D" w:rsidRPr="006C2508" w:rsidRDefault="001C6F8D" w:rsidP="00E3298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з</w:t>
            </w:r>
            <w:r w:rsidRPr="006C2508">
              <w:rPr>
                <w:rFonts w:ascii="Times New Roman" w:hAnsi="Times New Roman" w:cs="Times New Roman"/>
                <w:sz w:val="24"/>
                <w:szCs w:val="24"/>
              </w:rPr>
              <w:t>емельный налог</w:t>
            </w:r>
          </w:p>
        </w:tc>
        <w:tc>
          <w:tcPr>
            <w:tcW w:w="992" w:type="pct"/>
            <w:vAlign w:val="center"/>
          </w:tcPr>
          <w:p w:rsidR="001C6F8D" w:rsidRPr="006C2508" w:rsidRDefault="001C6F8D" w:rsidP="00E3298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194,5</w:t>
            </w:r>
          </w:p>
        </w:tc>
        <w:tc>
          <w:tcPr>
            <w:tcW w:w="929" w:type="pct"/>
            <w:vAlign w:val="center"/>
          </w:tcPr>
          <w:p w:rsidR="001C6F8D" w:rsidRPr="006C2508" w:rsidRDefault="001C6F8D" w:rsidP="00E32981">
            <w:pPr>
              <w:pStyle w:val="ConsPlusNormal"/>
              <w:widowContro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194,5</w:t>
            </w:r>
          </w:p>
        </w:tc>
        <w:tc>
          <w:tcPr>
            <w:tcW w:w="884" w:type="pct"/>
            <w:vAlign w:val="center"/>
          </w:tcPr>
          <w:p w:rsidR="001C6F8D" w:rsidRPr="006C2508" w:rsidRDefault="001C6F8D" w:rsidP="00E32981">
            <w:pPr>
              <w:jc w:val="center"/>
              <w:rPr>
                <w:color w:val="000000"/>
              </w:rPr>
            </w:pPr>
            <w:r>
              <w:rPr>
                <w:color w:val="000000"/>
              </w:rPr>
              <w:t>100,0</w:t>
            </w:r>
          </w:p>
        </w:tc>
      </w:tr>
      <w:tr w:rsidR="001C6F8D" w:rsidRPr="006C2508">
        <w:tc>
          <w:tcPr>
            <w:tcW w:w="2195" w:type="pct"/>
            <w:vAlign w:val="center"/>
          </w:tcPr>
          <w:p w:rsidR="001C6F8D" w:rsidRPr="006C2508" w:rsidRDefault="001C6F8D" w:rsidP="00E3298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г</w:t>
            </w:r>
            <w:r w:rsidRPr="006C2508">
              <w:rPr>
                <w:rFonts w:ascii="Times New Roman" w:hAnsi="Times New Roman" w:cs="Times New Roman"/>
                <w:sz w:val="24"/>
                <w:szCs w:val="24"/>
              </w:rPr>
              <w:t>осударственная пошлина</w:t>
            </w:r>
          </w:p>
        </w:tc>
        <w:tc>
          <w:tcPr>
            <w:tcW w:w="992" w:type="pct"/>
            <w:vAlign w:val="center"/>
          </w:tcPr>
          <w:p w:rsidR="001C6F8D" w:rsidRPr="006C2508" w:rsidRDefault="001C6F8D" w:rsidP="00E3298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6,0</w:t>
            </w:r>
          </w:p>
        </w:tc>
        <w:tc>
          <w:tcPr>
            <w:tcW w:w="929" w:type="pct"/>
            <w:vAlign w:val="center"/>
          </w:tcPr>
          <w:p w:rsidR="001C6F8D" w:rsidRPr="006C2508" w:rsidRDefault="001C6F8D" w:rsidP="00E32981">
            <w:pPr>
              <w:pStyle w:val="ConsPlusNormal"/>
              <w:widowControl/>
              <w:ind w:firstLine="0"/>
              <w:jc w:val="center"/>
              <w:rPr>
                <w:rFonts w:ascii="Times New Roman" w:hAnsi="Times New Roman" w:cs="Times New Roman"/>
                <w:color w:val="000000"/>
                <w:sz w:val="24"/>
                <w:szCs w:val="24"/>
              </w:rPr>
            </w:pPr>
            <w:r w:rsidRPr="006C2508">
              <w:rPr>
                <w:rFonts w:ascii="Times New Roman" w:hAnsi="Times New Roman" w:cs="Times New Roman"/>
                <w:color w:val="000000"/>
                <w:sz w:val="24"/>
                <w:szCs w:val="24"/>
              </w:rPr>
              <w:t>6,00</w:t>
            </w:r>
          </w:p>
        </w:tc>
        <w:tc>
          <w:tcPr>
            <w:tcW w:w="884" w:type="pct"/>
            <w:vAlign w:val="center"/>
          </w:tcPr>
          <w:p w:rsidR="001C6F8D" w:rsidRPr="006C2508" w:rsidRDefault="001C6F8D" w:rsidP="00E32981">
            <w:pPr>
              <w:jc w:val="center"/>
              <w:rPr>
                <w:color w:val="000000"/>
              </w:rPr>
            </w:pPr>
            <w:r>
              <w:rPr>
                <w:color w:val="000000"/>
              </w:rPr>
              <w:t>100,0</w:t>
            </w:r>
          </w:p>
        </w:tc>
      </w:tr>
      <w:tr w:rsidR="001C6F8D" w:rsidRPr="006C2508">
        <w:tc>
          <w:tcPr>
            <w:tcW w:w="2195" w:type="pct"/>
            <w:vAlign w:val="center"/>
          </w:tcPr>
          <w:p w:rsidR="001C6F8D" w:rsidRPr="006C2508" w:rsidRDefault="001C6F8D" w:rsidP="00E3298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з</w:t>
            </w:r>
            <w:r w:rsidRPr="006C2508">
              <w:rPr>
                <w:rFonts w:ascii="Times New Roman" w:hAnsi="Times New Roman" w:cs="Times New Roman"/>
                <w:sz w:val="24"/>
                <w:szCs w:val="24"/>
              </w:rPr>
              <w:t>адолженность и перерасчеты по отмененным налогам, сборам, и иным обязательным платежам</w:t>
            </w:r>
          </w:p>
        </w:tc>
        <w:tc>
          <w:tcPr>
            <w:tcW w:w="992" w:type="pct"/>
            <w:vAlign w:val="center"/>
          </w:tcPr>
          <w:p w:rsidR="001C6F8D" w:rsidRDefault="001C6F8D" w:rsidP="00E32981">
            <w:pPr>
              <w:pStyle w:val="ConsPlusNormal"/>
              <w:widowControl/>
              <w:ind w:firstLine="0"/>
              <w:jc w:val="center"/>
              <w:rPr>
                <w:rFonts w:ascii="Times New Roman" w:hAnsi="Times New Roman" w:cs="Times New Roman"/>
                <w:sz w:val="24"/>
                <w:szCs w:val="24"/>
              </w:rPr>
            </w:pPr>
          </w:p>
          <w:p w:rsidR="001C6F8D" w:rsidRDefault="001C6F8D" w:rsidP="00E32981">
            <w:pPr>
              <w:pStyle w:val="ConsPlusNormal"/>
              <w:widowControl/>
              <w:ind w:firstLine="0"/>
              <w:jc w:val="center"/>
              <w:rPr>
                <w:rFonts w:ascii="Times New Roman" w:hAnsi="Times New Roman" w:cs="Times New Roman"/>
                <w:sz w:val="24"/>
                <w:szCs w:val="24"/>
              </w:rPr>
            </w:pPr>
          </w:p>
          <w:p w:rsidR="001C6F8D" w:rsidRPr="006C2508" w:rsidRDefault="001C6F8D" w:rsidP="00E3298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15,5</w:t>
            </w:r>
          </w:p>
        </w:tc>
        <w:tc>
          <w:tcPr>
            <w:tcW w:w="929" w:type="pct"/>
            <w:vAlign w:val="center"/>
          </w:tcPr>
          <w:p w:rsidR="001C6F8D" w:rsidRDefault="001C6F8D" w:rsidP="00E32981">
            <w:pPr>
              <w:pStyle w:val="ConsPlusNormal"/>
              <w:widowControl/>
              <w:ind w:firstLine="0"/>
              <w:jc w:val="center"/>
              <w:rPr>
                <w:rFonts w:ascii="Times New Roman" w:hAnsi="Times New Roman" w:cs="Times New Roman"/>
                <w:color w:val="000000"/>
                <w:sz w:val="24"/>
                <w:szCs w:val="24"/>
              </w:rPr>
            </w:pPr>
          </w:p>
          <w:p w:rsidR="001C6F8D" w:rsidRDefault="001C6F8D" w:rsidP="00E32981">
            <w:pPr>
              <w:pStyle w:val="ConsPlusNormal"/>
              <w:widowControl/>
              <w:ind w:firstLine="0"/>
              <w:jc w:val="center"/>
              <w:rPr>
                <w:rFonts w:ascii="Times New Roman" w:hAnsi="Times New Roman" w:cs="Times New Roman"/>
                <w:color w:val="000000"/>
                <w:sz w:val="24"/>
                <w:szCs w:val="24"/>
              </w:rPr>
            </w:pPr>
          </w:p>
          <w:p w:rsidR="001C6F8D" w:rsidRPr="006C2508" w:rsidRDefault="001C6F8D" w:rsidP="00E32981">
            <w:pPr>
              <w:pStyle w:val="ConsPlusNormal"/>
              <w:widowControl/>
              <w:ind w:firstLine="0"/>
              <w:jc w:val="center"/>
              <w:rPr>
                <w:rFonts w:ascii="Times New Roman" w:hAnsi="Times New Roman" w:cs="Times New Roman"/>
                <w:color w:val="000000"/>
                <w:sz w:val="24"/>
                <w:szCs w:val="24"/>
              </w:rPr>
            </w:pPr>
            <w:r w:rsidRPr="006C2508">
              <w:rPr>
                <w:rFonts w:ascii="Times New Roman" w:hAnsi="Times New Roman" w:cs="Times New Roman"/>
                <w:color w:val="000000"/>
                <w:sz w:val="24"/>
                <w:szCs w:val="24"/>
              </w:rPr>
              <w:t>15,</w:t>
            </w:r>
            <w:r>
              <w:rPr>
                <w:rFonts w:ascii="Times New Roman" w:hAnsi="Times New Roman" w:cs="Times New Roman"/>
                <w:color w:val="000000"/>
                <w:sz w:val="24"/>
                <w:szCs w:val="24"/>
              </w:rPr>
              <w:t>5</w:t>
            </w:r>
          </w:p>
        </w:tc>
        <w:tc>
          <w:tcPr>
            <w:tcW w:w="884" w:type="pct"/>
            <w:vAlign w:val="center"/>
          </w:tcPr>
          <w:p w:rsidR="001C6F8D" w:rsidRDefault="001C6F8D" w:rsidP="00E32981">
            <w:pPr>
              <w:jc w:val="center"/>
              <w:rPr>
                <w:color w:val="000000"/>
              </w:rPr>
            </w:pPr>
          </w:p>
          <w:p w:rsidR="001C6F8D" w:rsidRDefault="001C6F8D" w:rsidP="00E32981">
            <w:pPr>
              <w:jc w:val="center"/>
              <w:rPr>
                <w:color w:val="000000"/>
              </w:rPr>
            </w:pPr>
          </w:p>
          <w:p w:rsidR="001C6F8D" w:rsidRPr="006C2508" w:rsidRDefault="001C6F8D" w:rsidP="00E32981">
            <w:pPr>
              <w:jc w:val="center"/>
              <w:rPr>
                <w:color w:val="000000"/>
              </w:rPr>
            </w:pPr>
            <w:r>
              <w:rPr>
                <w:color w:val="000000"/>
              </w:rPr>
              <w:t>100,0</w:t>
            </w:r>
          </w:p>
        </w:tc>
      </w:tr>
      <w:tr w:rsidR="001C6F8D" w:rsidRPr="006C2508">
        <w:tc>
          <w:tcPr>
            <w:tcW w:w="2195" w:type="pct"/>
            <w:vAlign w:val="center"/>
          </w:tcPr>
          <w:p w:rsidR="001C6F8D" w:rsidRPr="006C2508" w:rsidRDefault="001C6F8D" w:rsidP="00E32981">
            <w:pPr>
              <w:pStyle w:val="ConsPlusNormal"/>
              <w:widowControl/>
              <w:ind w:firstLine="0"/>
              <w:rPr>
                <w:rFonts w:ascii="Times New Roman" w:hAnsi="Times New Roman" w:cs="Times New Roman"/>
                <w:sz w:val="24"/>
                <w:szCs w:val="24"/>
              </w:rPr>
            </w:pPr>
            <w:r w:rsidRPr="006C2508">
              <w:rPr>
                <w:rFonts w:ascii="Times New Roman" w:hAnsi="Times New Roman" w:cs="Times New Roman"/>
                <w:sz w:val="24"/>
                <w:szCs w:val="24"/>
              </w:rPr>
              <w:t>Неналоговые доходы, из них:</w:t>
            </w:r>
          </w:p>
        </w:tc>
        <w:tc>
          <w:tcPr>
            <w:tcW w:w="992" w:type="pct"/>
            <w:vAlign w:val="center"/>
          </w:tcPr>
          <w:p w:rsidR="001C6F8D" w:rsidRPr="006C2508" w:rsidRDefault="001C6F8D" w:rsidP="00E3298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18 579,8</w:t>
            </w:r>
          </w:p>
        </w:tc>
        <w:tc>
          <w:tcPr>
            <w:tcW w:w="929" w:type="pct"/>
            <w:vAlign w:val="center"/>
          </w:tcPr>
          <w:p w:rsidR="001C6F8D" w:rsidRPr="006C2508" w:rsidRDefault="001C6F8D" w:rsidP="00E32981">
            <w:pPr>
              <w:pStyle w:val="ConsPlusNormal"/>
              <w:widowControl/>
              <w:ind w:firstLine="0"/>
              <w:jc w:val="center"/>
              <w:rPr>
                <w:rFonts w:ascii="Times New Roman" w:hAnsi="Times New Roman" w:cs="Times New Roman"/>
                <w:color w:val="000000"/>
                <w:sz w:val="24"/>
                <w:szCs w:val="24"/>
              </w:rPr>
            </w:pPr>
            <w:r w:rsidRPr="006C2508">
              <w:rPr>
                <w:rFonts w:ascii="Times New Roman" w:hAnsi="Times New Roman" w:cs="Times New Roman"/>
                <w:color w:val="000000"/>
                <w:sz w:val="24"/>
                <w:szCs w:val="24"/>
              </w:rPr>
              <w:t>18 408,5</w:t>
            </w:r>
          </w:p>
        </w:tc>
        <w:tc>
          <w:tcPr>
            <w:tcW w:w="884" w:type="pct"/>
            <w:vAlign w:val="center"/>
          </w:tcPr>
          <w:p w:rsidR="001C6F8D" w:rsidRPr="006C2508" w:rsidRDefault="001C6F8D" w:rsidP="00E32981">
            <w:pPr>
              <w:jc w:val="center"/>
              <w:rPr>
                <w:color w:val="000000"/>
              </w:rPr>
            </w:pPr>
            <w:r>
              <w:rPr>
                <w:color w:val="000000"/>
              </w:rPr>
              <w:t>99,1</w:t>
            </w:r>
          </w:p>
        </w:tc>
      </w:tr>
      <w:tr w:rsidR="001C6F8D" w:rsidRPr="006C2508">
        <w:tc>
          <w:tcPr>
            <w:tcW w:w="2195" w:type="pct"/>
            <w:vAlign w:val="center"/>
          </w:tcPr>
          <w:p w:rsidR="001C6F8D" w:rsidRPr="006C2508" w:rsidRDefault="001C6F8D" w:rsidP="00E3298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д</w:t>
            </w:r>
            <w:r w:rsidRPr="006C2508">
              <w:rPr>
                <w:rFonts w:ascii="Times New Roman" w:hAnsi="Times New Roman" w:cs="Times New Roman"/>
                <w:sz w:val="24"/>
                <w:szCs w:val="24"/>
              </w:rPr>
              <w:t>оходы, получаемые в виде арендной либо иной платы за передачу в возмездное пользование государственного и муниципального имущества</w:t>
            </w:r>
          </w:p>
        </w:tc>
        <w:tc>
          <w:tcPr>
            <w:tcW w:w="992" w:type="pct"/>
            <w:vAlign w:val="center"/>
          </w:tcPr>
          <w:p w:rsidR="001C6F8D" w:rsidRDefault="001C6F8D" w:rsidP="00E32981">
            <w:pPr>
              <w:pStyle w:val="ConsPlusNormal"/>
              <w:widowControl/>
              <w:ind w:firstLine="0"/>
              <w:jc w:val="center"/>
              <w:rPr>
                <w:rFonts w:ascii="Times New Roman" w:hAnsi="Times New Roman" w:cs="Times New Roman"/>
                <w:sz w:val="24"/>
                <w:szCs w:val="24"/>
              </w:rPr>
            </w:pPr>
          </w:p>
          <w:p w:rsidR="001C6F8D" w:rsidRDefault="001C6F8D" w:rsidP="00E32981">
            <w:pPr>
              <w:pStyle w:val="ConsPlusNormal"/>
              <w:widowControl/>
              <w:ind w:firstLine="0"/>
              <w:jc w:val="center"/>
              <w:rPr>
                <w:rFonts w:ascii="Times New Roman" w:hAnsi="Times New Roman" w:cs="Times New Roman"/>
                <w:sz w:val="24"/>
                <w:szCs w:val="24"/>
              </w:rPr>
            </w:pPr>
          </w:p>
          <w:p w:rsidR="001C6F8D" w:rsidRDefault="001C6F8D" w:rsidP="00E32981">
            <w:pPr>
              <w:pStyle w:val="ConsPlusNormal"/>
              <w:widowControl/>
              <w:ind w:firstLine="0"/>
              <w:jc w:val="center"/>
              <w:rPr>
                <w:rFonts w:ascii="Times New Roman" w:hAnsi="Times New Roman" w:cs="Times New Roman"/>
                <w:sz w:val="24"/>
                <w:szCs w:val="24"/>
              </w:rPr>
            </w:pPr>
          </w:p>
          <w:p w:rsidR="001C6F8D" w:rsidRDefault="001C6F8D" w:rsidP="00E32981">
            <w:pPr>
              <w:pStyle w:val="ConsPlusNormal"/>
              <w:widowControl/>
              <w:ind w:firstLine="0"/>
              <w:jc w:val="center"/>
              <w:rPr>
                <w:rFonts w:ascii="Times New Roman" w:hAnsi="Times New Roman" w:cs="Times New Roman"/>
                <w:sz w:val="24"/>
                <w:szCs w:val="24"/>
              </w:rPr>
            </w:pPr>
          </w:p>
          <w:p w:rsidR="001C6F8D" w:rsidRPr="006C2508" w:rsidRDefault="001C6F8D" w:rsidP="00E3298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3 340,0</w:t>
            </w:r>
          </w:p>
        </w:tc>
        <w:tc>
          <w:tcPr>
            <w:tcW w:w="929" w:type="pct"/>
            <w:vAlign w:val="center"/>
          </w:tcPr>
          <w:p w:rsidR="001C6F8D" w:rsidRDefault="001C6F8D" w:rsidP="00E32981">
            <w:pPr>
              <w:pStyle w:val="ConsPlusNormal"/>
              <w:widowControl/>
              <w:ind w:firstLine="0"/>
              <w:jc w:val="center"/>
              <w:rPr>
                <w:rFonts w:ascii="Times New Roman" w:hAnsi="Times New Roman" w:cs="Times New Roman"/>
                <w:color w:val="000000"/>
                <w:sz w:val="24"/>
                <w:szCs w:val="24"/>
              </w:rPr>
            </w:pPr>
          </w:p>
          <w:p w:rsidR="001C6F8D" w:rsidRDefault="001C6F8D" w:rsidP="00E32981">
            <w:pPr>
              <w:pStyle w:val="ConsPlusNormal"/>
              <w:widowControl/>
              <w:ind w:firstLine="0"/>
              <w:jc w:val="center"/>
              <w:rPr>
                <w:rFonts w:ascii="Times New Roman" w:hAnsi="Times New Roman" w:cs="Times New Roman"/>
                <w:color w:val="000000"/>
                <w:sz w:val="24"/>
                <w:szCs w:val="24"/>
              </w:rPr>
            </w:pPr>
          </w:p>
          <w:p w:rsidR="001C6F8D" w:rsidRDefault="001C6F8D" w:rsidP="00E32981">
            <w:pPr>
              <w:pStyle w:val="ConsPlusNormal"/>
              <w:widowControl/>
              <w:ind w:firstLine="0"/>
              <w:jc w:val="center"/>
              <w:rPr>
                <w:rFonts w:ascii="Times New Roman" w:hAnsi="Times New Roman" w:cs="Times New Roman"/>
                <w:color w:val="000000"/>
                <w:sz w:val="24"/>
                <w:szCs w:val="24"/>
              </w:rPr>
            </w:pPr>
          </w:p>
          <w:p w:rsidR="001C6F8D" w:rsidRDefault="001C6F8D" w:rsidP="00E32981">
            <w:pPr>
              <w:pStyle w:val="ConsPlusNormal"/>
              <w:widowControl/>
              <w:ind w:firstLine="0"/>
              <w:jc w:val="center"/>
              <w:rPr>
                <w:rFonts w:ascii="Times New Roman" w:hAnsi="Times New Roman" w:cs="Times New Roman"/>
                <w:color w:val="000000"/>
                <w:sz w:val="24"/>
                <w:szCs w:val="24"/>
              </w:rPr>
            </w:pPr>
          </w:p>
          <w:p w:rsidR="001C6F8D" w:rsidRPr="006C2508" w:rsidRDefault="001C6F8D" w:rsidP="00E32981">
            <w:pPr>
              <w:pStyle w:val="ConsPlusNormal"/>
              <w:widowContro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3 340,0</w:t>
            </w:r>
          </w:p>
        </w:tc>
        <w:tc>
          <w:tcPr>
            <w:tcW w:w="884" w:type="pct"/>
            <w:vAlign w:val="center"/>
          </w:tcPr>
          <w:p w:rsidR="001C6F8D" w:rsidRDefault="001C6F8D" w:rsidP="00E32981">
            <w:pPr>
              <w:jc w:val="center"/>
              <w:rPr>
                <w:color w:val="000000"/>
              </w:rPr>
            </w:pPr>
          </w:p>
          <w:p w:rsidR="001C6F8D" w:rsidRDefault="001C6F8D" w:rsidP="00E32981">
            <w:pPr>
              <w:jc w:val="center"/>
              <w:rPr>
                <w:color w:val="000000"/>
              </w:rPr>
            </w:pPr>
          </w:p>
          <w:p w:rsidR="001C6F8D" w:rsidRDefault="001C6F8D" w:rsidP="00E32981">
            <w:pPr>
              <w:jc w:val="center"/>
              <w:rPr>
                <w:color w:val="000000"/>
              </w:rPr>
            </w:pPr>
          </w:p>
          <w:p w:rsidR="001C6F8D" w:rsidRDefault="001C6F8D" w:rsidP="00E32981">
            <w:pPr>
              <w:jc w:val="center"/>
              <w:rPr>
                <w:color w:val="000000"/>
              </w:rPr>
            </w:pPr>
          </w:p>
          <w:p w:rsidR="001C6F8D" w:rsidRPr="006C2508" w:rsidRDefault="001C6F8D" w:rsidP="00E32981">
            <w:pPr>
              <w:jc w:val="center"/>
              <w:rPr>
                <w:color w:val="000000"/>
              </w:rPr>
            </w:pPr>
            <w:r w:rsidRPr="006C2508">
              <w:rPr>
                <w:color w:val="000000"/>
              </w:rPr>
              <w:t>1</w:t>
            </w:r>
            <w:r>
              <w:rPr>
                <w:color w:val="000000"/>
              </w:rPr>
              <w:t>00,0</w:t>
            </w:r>
          </w:p>
        </w:tc>
      </w:tr>
      <w:tr w:rsidR="001C6F8D" w:rsidRPr="006C2508">
        <w:tc>
          <w:tcPr>
            <w:tcW w:w="2195" w:type="pct"/>
            <w:vAlign w:val="center"/>
          </w:tcPr>
          <w:p w:rsidR="001C6F8D" w:rsidRPr="006C2508" w:rsidRDefault="001C6F8D" w:rsidP="00E3298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п</w:t>
            </w:r>
            <w:r w:rsidRPr="006C2508">
              <w:rPr>
                <w:rFonts w:ascii="Times New Roman" w:hAnsi="Times New Roman" w:cs="Times New Roman"/>
                <w:sz w:val="24"/>
                <w:szCs w:val="24"/>
              </w:rPr>
              <w:t>латежи от государственных и муниципальных унитарных предприятий</w:t>
            </w:r>
          </w:p>
        </w:tc>
        <w:tc>
          <w:tcPr>
            <w:tcW w:w="992" w:type="pct"/>
            <w:vAlign w:val="center"/>
          </w:tcPr>
          <w:p w:rsidR="001C6F8D" w:rsidRDefault="001C6F8D" w:rsidP="00E32981">
            <w:pPr>
              <w:pStyle w:val="ConsPlusNormal"/>
              <w:widowControl/>
              <w:ind w:firstLine="0"/>
              <w:jc w:val="center"/>
              <w:rPr>
                <w:rFonts w:ascii="Times New Roman" w:hAnsi="Times New Roman" w:cs="Times New Roman"/>
                <w:sz w:val="24"/>
                <w:szCs w:val="24"/>
              </w:rPr>
            </w:pPr>
          </w:p>
          <w:p w:rsidR="001C6F8D" w:rsidRDefault="001C6F8D" w:rsidP="00E32981">
            <w:pPr>
              <w:pStyle w:val="ConsPlusNormal"/>
              <w:widowControl/>
              <w:ind w:firstLine="0"/>
              <w:jc w:val="center"/>
              <w:rPr>
                <w:rFonts w:ascii="Times New Roman" w:hAnsi="Times New Roman" w:cs="Times New Roman"/>
                <w:sz w:val="24"/>
                <w:szCs w:val="24"/>
              </w:rPr>
            </w:pPr>
          </w:p>
          <w:p w:rsidR="001C6F8D" w:rsidRPr="006C2508" w:rsidRDefault="001C6F8D" w:rsidP="00E3298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35,9</w:t>
            </w:r>
          </w:p>
        </w:tc>
        <w:tc>
          <w:tcPr>
            <w:tcW w:w="929" w:type="pct"/>
            <w:vAlign w:val="center"/>
          </w:tcPr>
          <w:p w:rsidR="001C6F8D" w:rsidRDefault="001C6F8D" w:rsidP="00E32981">
            <w:pPr>
              <w:pStyle w:val="ConsPlusNormal"/>
              <w:widowControl/>
              <w:ind w:firstLine="0"/>
              <w:jc w:val="center"/>
              <w:rPr>
                <w:rFonts w:ascii="Times New Roman" w:hAnsi="Times New Roman" w:cs="Times New Roman"/>
                <w:color w:val="000000"/>
                <w:sz w:val="24"/>
                <w:szCs w:val="24"/>
              </w:rPr>
            </w:pPr>
          </w:p>
          <w:p w:rsidR="001C6F8D" w:rsidRDefault="001C6F8D" w:rsidP="00E32981">
            <w:pPr>
              <w:pStyle w:val="ConsPlusNormal"/>
              <w:widowControl/>
              <w:ind w:firstLine="0"/>
              <w:jc w:val="center"/>
              <w:rPr>
                <w:rFonts w:ascii="Times New Roman" w:hAnsi="Times New Roman" w:cs="Times New Roman"/>
                <w:color w:val="000000"/>
                <w:sz w:val="24"/>
                <w:szCs w:val="24"/>
              </w:rPr>
            </w:pPr>
          </w:p>
          <w:p w:rsidR="001C6F8D" w:rsidRPr="006C2508" w:rsidRDefault="001C6F8D" w:rsidP="00E32981">
            <w:pPr>
              <w:pStyle w:val="ConsPlusNormal"/>
              <w:widowContro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35,9</w:t>
            </w:r>
          </w:p>
        </w:tc>
        <w:tc>
          <w:tcPr>
            <w:tcW w:w="884" w:type="pct"/>
            <w:vAlign w:val="center"/>
          </w:tcPr>
          <w:p w:rsidR="001C6F8D" w:rsidRDefault="001C6F8D" w:rsidP="00E32981">
            <w:pPr>
              <w:jc w:val="center"/>
              <w:rPr>
                <w:color w:val="000000"/>
              </w:rPr>
            </w:pPr>
          </w:p>
          <w:p w:rsidR="001C6F8D" w:rsidRDefault="001C6F8D" w:rsidP="00E32981">
            <w:pPr>
              <w:jc w:val="center"/>
              <w:rPr>
                <w:color w:val="000000"/>
              </w:rPr>
            </w:pPr>
          </w:p>
          <w:p w:rsidR="001C6F8D" w:rsidRPr="006C2508" w:rsidRDefault="001C6F8D" w:rsidP="00E32981">
            <w:pPr>
              <w:jc w:val="center"/>
              <w:rPr>
                <w:color w:val="000000"/>
              </w:rPr>
            </w:pPr>
            <w:r>
              <w:rPr>
                <w:color w:val="000000"/>
              </w:rPr>
              <w:t>100,0</w:t>
            </w:r>
          </w:p>
        </w:tc>
      </w:tr>
      <w:tr w:rsidR="001C6F8D" w:rsidRPr="006C2508">
        <w:tc>
          <w:tcPr>
            <w:tcW w:w="2195" w:type="pct"/>
            <w:vAlign w:val="center"/>
          </w:tcPr>
          <w:p w:rsidR="001C6F8D" w:rsidRPr="006C2508" w:rsidRDefault="001C6F8D" w:rsidP="00E3298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п</w:t>
            </w:r>
            <w:r w:rsidRPr="006C2508">
              <w:rPr>
                <w:rFonts w:ascii="Times New Roman" w:hAnsi="Times New Roman" w:cs="Times New Roman"/>
                <w:sz w:val="24"/>
                <w:szCs w:val="24"/>
              </w:rPr>
              <w:t>рочие доходы от использования имущества и прав, находящихся в государственной и муниципальной собственности</w:t>
            </w:r>
          </w:p>
        </w:tc>
        <w:tc>
          <w:tcPr>
            <w:tcW w:w="992" w:type="pct"/>
            <w:vAlign w:val="center"/>
          </w:tcPr>
          <w:p w:rsidR="001C6F8D" w:rsidRDefault="001C6F8D" w:rsidP="00E32981">
            <w:pPr>
              <w:pStyle w:val="ConsPlusNormal"/>
              <w:widowControl/>
              <w:ind w:firstLine="0"/>
              <w:jc w:val="center"/>
              <w:rPr>
                <w:rFonts w:ascii="Times New Roman" w:hAnsi="Times New Roman" w:cs="Times New Roman"/>
                <w:sz w:val="24"/>
                <w:szCs w:val="24"/>
              </w:rPr>
            </w:pPr>
          </w:p>
          <w:p w:rsidR="001C6F8D" w:rsidRDefault="001C6F8D" w:rsidP="00E32981">
            <w:pPr>
              <w:pStyle w:val="ConsPlusNormal"/>
              <w:widowControl/>
              <w:ind w:firstLine="0"/>
              <w:jc w:val="center"/>
              <w:rPr>
                <w:rFonts w:ascii="Times New Roman" w:hAnsi="Times New Roman" w:cs="Times New Roman"/>
                <w:sz w:val="24"/>
                <w:szCs w:val="24"/>
              </w:rPr>
            </w:pPr>
          </w:p>
          <w:p w:rsidR="001C6F8D" w:rsidRDefault="001C6F8D" w:rsidP="00E32981">
            <w:pPr>
              <w:pStyle w:val="ConsPlusNormal"/>
              <w:widowControl/>
              <w:ind w:firstLine="0"/>
              <w:jc w:val="center"/>
              <w:rPr>
                <w:rFonts w:ascii="Times New Roman" w:hAnsi="Times New Roman" w:cs="Times New Roman"/>
                <w:sz w:val="24"/>
                <w:szCs w:val="24"/>
              </w:rPr>
            </w:pPr>
          </w:p>
          <w:p w:rsidR="001C6F8D" w:rsidRPr="006C2508" w:rsidRDefault="001C6F8D" w:rsidP="00E3298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199,5</w:t>
            </w:r>
          </w:p>
        </w:tc>
        <w:tc>
          <w:tcPr>
            <w:tcW w:w="929" w:type="pct"/>
            <w:vAlign w:val="center"/>
          </w:tcPr>
          <w:p w:rsidR="001C6F8D" w:rsidRDefault="001C6F8D" w:rsidP="00E32981">
            <w:pPr>
              <w:pStyle w:val="ConsPlusNormal"/>
              <w:widowControl/>
              <w:ind w:firstLine="0"/>
              <w:jc w:val="center"/>
              <w:rPr>
                <w:rFonts w:ascii="Times New Roman" w:hAnsi="Times New Roman" w:cs="Times New Roman"/>
                <w:color w:val="000000"/>
                <w:sz w:val="24"/>
                <w:szCs w:val="24"/>
              </w:rPr>
            </w:pPr>
          </w:p>
          <w:p w:rsidR="001C6F8D" w:rsidRDefault="001C6F8D" w:rsidP="00E32981">
            <w:pPr>
              <w:pStyle w:val="ConsPlusNormal"/>
              <w:widowControl/>
              <w:ind w:firstLine="0"/>
              <w:jc w:val="center"/>
              <w:rPr>
                <w:rFonts w:ascii="Times New Roman" w:hAnsi="Times New Roman" w:cs="Times New Roman"/>
                <w:color w:val="000000"/>
                <w:sz w:val="24"/>
                <w:szCs w:val="24"/>
              </w:rPr>
            </w:pPr>
          </w:p>
          <w:p w:rsidR="001C6F8D" w:rsidRDefault="001C6F8D" w:rsidP="00E32981">
            <w:pPr>
              <w:pStyle w:val="ConsPlusNormal"/>
              <w:widowControl/>
              <w:ind w:firstLine="0"/>
              <w:jc w:val="center"/>
              <w:rPr>
                <w:rFonts w:ascii="Times New Roman" w:hAnsi="Times New Roman" w:cs="Times New Roman"/>
                <w:color w:val="000000"/>
                <w:sz w:val="24"/>
                <w:szCs w:val="24"/>
              </w:rPr>
            </w:pPr>
          </w:p>
          <w:p w:rsidR="001C6F8D" w:rsidRPr="006C2508" w:rsidRDefault="001C6F8D" w:rsidP="00E32981">
            <w:pPr>
              <w:pStyle w:val="ConsPlusNormal"/>
              <w:widowContro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199,5</w:t>
            </w:r>
          </w:p>
        </w:tc>
        <w:tc>
          <w:tcPr>
            <w:tcW w:w="884" w:type="pct"/>
            <w:vAlign w:val="center"/>
          </w:tcPr>
          <w:p w:rsidR="001C6F8D" w:rsidRDefault="001C6F8D" w:rsidP="00E32981">
            <w:pPr>
              <w:jc w:val="center"/>
              <w:rPr>
                <w:color w:val="000000"/>
              </w:rPr>
            </w:pPr>
          </w:p>
          <w:p w:rsidR="001C6F8D" w:rsidRDefault="001C6F8D" w:rsidP="00E32981">
            <w:pPr>
              <w:jc w:val="center"/>
              <w:rPr>
                <w:color w:val="000000"/>
              </w:rPr>
            </w:pPr>
          </w:p>
          <w:p w:rsidR="001C6F8D" w:rsidRPr="006C2508" w:rsidRDefault="001C6F8D" w:rsidP="00E32981">
            <w:pPr>
              <w:jc w:val="center"/>
              <w:rPr>
                <w:color w:val="000000"/>
              </w:rPr>
            </w:pPr>
            <w:r>
              <w:rPr>
                <w:color w:val="000000"/>
              </w:rPr>
              <w:t>100,0</w:t>
            </w:r>
          </w:p>
        </w:tc>
      </w:tr>
      <w:tr w:rsidR="001C6F8D" w:rsidRPr="006C2508">
        <w:tc>
          <w:tcPr>
            <w:tcW w:w="2195" w:type="pct"/>
            <w:vAlign w:val="center"/>
          </w:tcPr>
          <w:p w:rsidR="001C6F8D" w:rsidRPr="006C2508" w:rsidRDefault="001C6F8D" w:rsidP="00E3298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п</w:t>
            </w:r>
            <w:r w:rsidRPr="006C2508">
              <w:rPr>
                <w:rFonts w:ascii="Times New Roman" w:hAnsi="Times New Roman" w:cs="Times New Roman"/>
                <w:sz w:val="24"/>
                <w:szCs w:val="24"/>
              </w:rPr>
              <w:t>латежи при пользовании природными ресурсами</w:t>
            </w:r>
          </w:p>
        </w:tc>
        <w:tc>
          <w:tcPr>
            <w:tcW w:w="992" w:type="pct"/>
            <w:vAlign w:val="center"/>
          </w:tcPr>
          <w:p w:rsidR="001C6F8D" w:rsidRDefault="001C6F8D" w:rsidP="00E32981">
            <w:pPr>
              <w:pStyle w:val="ConsPlusNormal"/>
              <w:widowControl/>
              <w:ind w:firstLine="0"/>
              <w:jc w:val="center"/>
              <w:rPr>
                <w:rFonts w:ascii="Times New Roman" w:hAnsi="Times New Roman" w:cs="Times New Roman"/>
                <w:sz w:val="24"/>
                <w:szCs w:val="24"/>
              </w:rPr>
            </w:pPr>
          </w:p>
          <w:p w:rsidR="001C6F8D" w:rsidRPr="006C2508" w:rsidRDefault="001C6F8D" w:rsidP="00E3298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139,9</w:t>
            </w:r>
          </w:p>
        </w:tc>
        <w:tc>
          <w:tcPr>
            <w:tcW w:w="929" w:type="pct"/>
            <w:vAlign w:val="center"/>
          </w:tcPr>
          <w:p w:rsidR="001C6F8D" w:rsidRDefault="001C6F8D" w:rsidP="00E32981">
            <w:pPr>
              <w:pStyle w:val="ConsPlusNormal"/>
              <w:widowControl/>
              <w:ind w:firstLine="0"/>
              <w:jc w:val="center"/>
              <w:rPr>
                <w:rFonts w:ascii="Times New Roman" w:hAnsi="Times New Roman" w:cs="Times New Roman"/>
                <w:color w:val="000000"/>
                <w:sz w:val="24"/>
                <w:szCs w:val="24"/>
              </w:rPr>
            </w:pPr>
          </w:p>
          <w:p w:rsidR="001C6F8D" w:rsidRPr="006C2508" w:rsidRDefault="001C6F8D" w:rsidP="00E32981">
            <w:pPr>
              <w:pStyle w:val="ConsPlusNormal"/>
              <w:widowContro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139,</w:t>
            </w:r>
            <w:r w:rsidRPr="006C2508">
              <w:rPr>
                <w:rFonts w:ascii="Times New Roman" w:hAnsi="Times New Roman" w:cs="Times New Roman"/>
                <w:color w:val="000000"/>
                <w:sz w:val="24"/>
                <w:szCs w:val="24"/>
              </w:rPr>
              <w:t>9</w:t>
            </w:r>
          </w:p>
        </w:tc>
        <w:tc>
          <w:tcPr>
            <w:tcW w:w="884" w:type="pct"/>
            <w:vAlign w:val="center"/>
          </w:tcPr>
          <w:p w:rsidR="001C6F8D" w:rsidRDefault="001C6F8D" w:rsidP="00E32981">
            <w:pPr>
              <w:jc w:val="center"/>
              <w:rPr>
                <w:color w:val="000000"/>
              </w:rPr>
            </w:pPr>
          </w:p>
          <w:p w:rsidR="001C6F8D" w:rsidRPr="006C2508" w:rsidRDefault="001C6F8D" w:rsidP="00E32981">
            <w:pPr>
              <w:jc w:val="center"/>
              <w:rPr>
                <w:color w:val="000000"/>
              </w:rPr>
            </w:pPr>
            <w:r w:rsidRPr="006C2508">
              <w:rPr>
                <w:color w:val="000000"/>
              </w:rPr>
              <w:t>1</w:t>
            </w:r>
            <w:r>
              <w:rPr>
                <w:color w:val="000000"/>
              </w:rPr>
              <w:t>00,0</w:t>
            </w:r>
          </w:p>
        </w:tc>
      </w:tr>
      <w:tr w:rsidR="001C6F8D" w:rsidRPr="006C2508">
        <w:tc>
          <w:tcPr>
            <w:tcW w:w="2195" w:type="pct"/>
            <w:vAlign w:val="center"/>
          </w:tcPr>
          <w:p w:rsidR="001C6F8D" w:rsidRPr="006C2508" w:rsidRDefault="001C6F8D" w:rsidP="00E3298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д</w:t>
            </w:r>
            <w:r w:rsidRPr="006C2508">
              <w:rPr>
                <w:rFonts w:ascii="Times New Roman" w:hAnsi="Times New Roman" w:cs="Times New Roman"/>
                <w:sz w:val="24"/>
                <w:szCs w:val="24"/>
              </w:rPr>
              <w:t>оходы от оказания платных услуг и компенсации затрат государства</w:t>
            </w:r>
          </w:p>
        </w:tc>
        <w:tc>
          <w:tcPr>
            <w:tcW w:w="992" w:type="pct"/>
            <w:vAlign w:val="center"/>
          </w:tcPr>
          <w:p w:rsidR="001C6F8D" w:rsidRDefault="001C6F8D" w:rsidP="00E32981">
            <w:pPr>
              <w:pStyle w:val="ConsPlusNormal"/>
              <w:widowControl/>
              <w:ind w:firstLine="0"/>
              <w:jc w:val="center"/>
              <w:rPr>
                <w:rFonts w:ascii="Times New Roman" w:hAnsi="Times New Roman" w:cs="Times New Roman"/>
                <w:sz w:val="24"/>
                <w:szCs w:val="24"/>
              </w:rPr>
            </w:pPr>
          </w:p>
          <w:p w:rsidR="001C6F8D" w:rsidRPr="006C2508" w:rsidRDefault="001C6F8D" w:rsidP="00E3298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11 674,0</w:t>
            </w:r>
          </w:p>
        </w:tc>
        <w:tc>
          <w:tcPr>
            <w:tcW w:w="929" w:type="pct"/>
            <w:vAlign w:val="center"/>
          </w:tcPr>
          <w:p w:rsidR="001C6F8D" w:rsidRDefault="001C6F8D" w:rsidP="00E32981">
            <w:pPr>
              <w:pStyle w:val="ConsPlusNormal"/>
              <w:widowControl/>
              <w:ind w:firstLine="0"/>
              <w:jc w:val="center"/>
              <w:rPr>
                <w:rFonts w:ascii="Times New Roman" w:hAnsi="Times New Roman" w:cs="Times New Roman"/>
                <w:color w:val="000000"/>
                <w:sz w:val="24"/>
                <w:szCs w:val="24"/>
              </w:rPr>
            </w:pPr>
          </w:p>
          <w:p w:rsidR="001C6F8D" w:rsidRPr="006C2508" w:rsidRDefault="001C6F8D" w:rsidP="00E32981">
            <w:pPr>
              <w:pStyle w:val="ConsPlusNormal"/>
              <w:widowControl/>
              <w:ind w:firstLine="0"/>
              <w:jc w:val="center"/>
              <w:rPr>
                <w:rFonts w:ascii="Times New Roman" w:hAnsi="Times New Roman" w:cs="Times New Roman"/>
                <w:color w:val="000000"/>
                <w:sz w:val="24"/>
                <w:szCs w:val="24"/>
              </w:rPr>
            </w:pPr>
            <w:r w:rsidRPr="006C2508">
              <w:rPr>
                <w:rFonts w:ascii="Times New Roman" w:hAnsi="Times New Roman" w:cs="Times New Roman"/>
                <w:color w:val="000000"/>
                <w:sz w:val="24"/>
                <w:szCs w:val="24"/>
              </w:rPr>
              <w:t>1 549,2</w:t>
            </w:r>
          </w:p>
        </w:tc>
        <w:tc>
          <w:tcPr>
            <w:tcW w:w="884" w:type="pct"/>
            <w:vAlign w:val="center"/>
          </w:tcPr>
          <w:p w:rsidR="001C6F8D" w:rsidRDefault="001C6F8D" w:rsidP="00E32981">
            <w:pPr>
              <w:jc w:val="center"/>
              <w:rPr>
                <w:color w:val="000000"/>
              </w:rPr>
            </w:pPr>
          </w:p>
          <w:p w:rsidR="001C6F8D" w:rsidRPr="006C2508" w:rsidRDefault="001C6F8D" w:rsidP="00E32981">
            <w:pPr>
              <w:jc w:val="center"/>
              <w:rPr>
                <w:color w:val="000000"/>
              </w:rPr>
            </w:pPr>
            <w:r>
              <w:rPr>
                <w:color w:val="000000"/>
              </w:rPr>
              <w:t>98,9</w:t>
            </w:r>
          </w:p>
        </w:tc>
      </w:tr>
      <w:tr w:rsidR="001C6F8D" w:rsidRPr="006C2508">
        <w:tc>
          <w:tcPr>
            <w:tcW w:w="2195" w:type="pct"/>
            <w:vAlign w:val="center"/>
          </w:tcPr>
          <w:p w:rsidR="001C6F8D" w:rsidRPr="006C2508" w:rsidRDefault="001C6F8D" w:rsidP="00E3298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д</w:t>
            </w:r>
            <w:r w:rsidRPr="006C2508">
              <w:rPr>
                <w:rFonts w:ascii="Times New Roman" w:hAnsi="Times New Roman" w:cs="Times New Roman"/>
                <w:sz w:val="24"/>
                <w:szCs w:val="24"/>
              </w:rPr>
              <w:t>оходы от реализации имущества находящейся в муниципальной собственности</w:t>
            </w:r>
          </w:p>
        </w:tc>
        <w:tc>
          <w:tcPr>
            <w:tcW w:w="992" w:type="pct"/>
            <w:vAlign w:val="center"/>
          </w:tcPr>
          <w:p w:rsidR="001C6F8D" w:rsidRDefault="001C6F8D" w:rsidP="00E32981">
            <w:pPr>
              <w:pStyle w:val="ConsPlusNormal"/>
              <w:widowControl/>
              <w:ind w:firstLine="0"/>
              <w:jc w:val="center"/>
              <w:rPr>
                <w:rFonts w:ascii="Times New Roman" w:hAnsi="Times New Roman" w:cs="Times New Roman"/>
                <w:sz w:val="24"/>
                <w:szCs w:val="24"/>
              </w:rPr>
            </w:pPr>
          </w:p>
          <w:p w:rsidR="001C6F8D" w:rsidRDefault="001C6F8D" w:rsidP="00E32981">
            <w:pPr>
              <w:pStyle w:val="ConsPlusNormal"/>
              <w:widowControl/>
              <w:ind w:firstLine="0"/>
              <w:jc w:val="center"/>
              <w:rPr>
                <w:rFonts w:ascii="Times New Roman" w:hAnsi="Times New Roman" w:cs="Times New Roman"/>
                <w:sz w:val="24"/>
                <w:szCs w:val="24"/>
              </w:rPr>
            </w:pPr>
          </w:p>
          <w:p w:rsidR="001C6F8D" w:rsidRPr="006C2508" w:rsidRDefault="001C6F8D" w:rsidP="00E3298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2 380,1</w:t>
            </w:r>
          </w:p>
        </w:tc>
        <w:tc>
          <w:tcPr>
            <w:tcW w:w="929" w:type="pct"/>
            <w:vAlign w:val="center"/>
          </w:tcPr>
          <w:p w:rsidR="001C6F8D" w:rsidRDefault="001C6F8D" w:rsidP="00E32981">
            <w:pPr>
              <w:pStyle w:val="ConsPlusNormal"/>
              <w:widowControl/>
              <w:ind w:firstLine="0"/>
              <w:jc w:val="center"/>
              <w:rPr>
                <w:rFonts w:ascii="Times New Roman" w:hAnsi="Times New Roman" w:cs="Times New Roman"/>
                <w:color w:val="000000"/>
                <w:sz w:val="24"/>
                <w:szCs w:val="24"/>
              </w:rPr>
            </w:pPr>
          </w:p>
          <w:p w:rsidR="001C6F8D" w:rsidRDefault="001C6F8D" w:rsidP="00E32981">
            <w:pPr>
              <w:pStyle w:val="ConsPlusNormal"/>
              <w:widowControl/>
              <w:ind w:firstLine="0"/>
              <w:jc w:val="center"/>
              <w:rPr>
                <w:rFonts w:ascii="Times New Roman" w:hAnsi="Times New Roman" w:cs="Times New Roman"/>
                <w:color w:val="000000"/>
                <w:sz w:val="24"/>
                <w:szCs w:val="24"/>
              </w:rPr>
            </w:pPr>
          </w:p>
          <w:p w:rsidR="001C6F8D" w:rsidRPr="006C2508" w:rsidRDefault="001C6F8D" w:rsidP="00E32981">
            <w:pPr>
              <w:pStyle w:val="ConsPlusNormal"/>
              <w:widowContro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2 380,1</w:t>
            </w:r>
          </w:p>
        </w:tc>
        <w:tc>
          <w:tcPr>
            <w:tcW w:w="884" w:type="pct"/>
            <w:vAlign w:val="center"/>
          </w:tcPr>
          <w:p w:rsidR="001C6F8D" w:rsidRDefault="001C6F8D" w:rsidP="00E32981">
            <w:pPr>
              <w:jc w:val="center"/>
              <w:rPr>
                <w:color w:val="000000"/>
              </w:rPr>
            </w:pPr>
          </w:p>
          <w:p w:rsidR="001C6F8D" w:rsidRDefault="001C6F8D" w:rsidP="00E32981">
            <w:pPr>
              <w:jc w:val="center"/>
              <w:rPr>
                <w:color w:val="000000"/>
              </w:rPr>
            </w:pPr>
          </w:p>
          <w:p w:rsidR="001C6F8D" w:rsidRPr="006C2508" w:rsidRDefault="001C6F8D" w:rsidP="00E32981">
            <w:pPr>
              <w:jc w:val="center"/>
              <w:rPr>
                <w:color w:val="000000"/>
              </w:rPr>
            </w:pPr>
            <w:r w:rsidRPr="006C2508">
              <w:rPr>
                <w:color w:val="000000"/>
              </w:rPr>
              <w:t>1</w:t>
            </w:r>
            <w:r>
              <w:rPr>
                <w:color w:val="000000"/>
              </w:rPr>
              <w:t>00,0</w:t>
            </w:r>
          </w:p>
        </w:tc>
      </w:tr>
      <w:tr w:rsidR="001C6F8D" w:rsidRPr="006C2508">
        <w:tc>
          <w:tcPr>
            <w:tcW w:w="2195" w:type="pct"/>
            <w:vAlign w:val="center"/>
          </w:tcPr>
          <w:p w:rsidR="001C6F8D" w:rsidRPr="006C2508" w:rsidRDefault="001C6F8D" w:rsidP="00E3298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ш</w:t>
            </w:r>
            <w:r w:rsidRPr="006C2508">
              <w:rPr>
                <w:rFonts w:ascii="Times New Roman" w:hAnsi="Times New Roman" w:cs="Times New Roman"/>
                <w:sz w:val="24"/>
                <w:szCs w:val="24"/>
              </w:rPr>
              <w:t>трафы, санкции, возмещение ущерба</w:t>
            </w:r>
          </w:p>
        </w:tc>
        <w:tc>
          <w:tcPr>
            <w:tcW w:w="992" w:type="pct"/>
            <w:vAlign w:val="center"/>
          </w:tcPr>
          <w:p w:rsidR="001C6F8D" w:rsidRDefault="001C6F8D" w:rsidP="00E32981">
            <w:pPr>
              <w:pStyle w:val="ConsPlusNormal"/>
              <w:widowControl/>
              <w:ind w:firstLine="0"/>
              <w:jc w:val="center"/>
              <w:rPr>
                <w:rFonts w:ascii="Times New Roman" w:hAnsi="Times New Roman" w:cs="Times New Roman"/>
                <w:sz w:val="24"/>
                <w:szCs w:val="24"/>
              </w:rPr>
            </w:pPr>
          </w:p>
          <w:p w:rsidR="001C6F8D" w:rsidRPr="006C2508" w:rsidRDefault="001C6F8D" w:rsidP="00E3298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659,8</w:t>
            </w:r>
          </w:p>
        </w:tc>
        <w:tc>
          <w:tcPr>
            <w:tcW w:w="929" w:type="pct"/>
            <w:vAlign w:val="center"/>
          </w:tcPr>
          <w:p w:rsidR="001C6F8D" w:rsidRDefault="001C6F8D" w:rsidP="00E32981">
            <w:pPr>
              <w:pStyle w:val="ConsPlusNormal"/>
              <w:widowControl/>
              <w:ind w:firstLine="0"/>
              <w:jc w:val="center"/>
              <w:rPr>
                <w:rFonts w:ascii="Times New Roman" w:hAnsi="Times New Roman" w:cs="Times New Roman"/>
                <w:color w:val="000000"/>
                <w:sz w:val="24"/>
                <w:szCs w:val="24"/>
              </w:rPr>
            </w:pPr>
          </w:p>
          <w:p w:rsidR="001C6F8D" w:rsidRPr="006C2508" w:rsidRDefault="001C6F8D" w:rsidP="00E32981">
            <w:pPr>
              <w:pStyle w:val="ConsPlusNormal"/>
              <w:widowContro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659,8</w:t>
            </w:r>
          </w:p>
        </w:tc>
        <w:tc>
          <w:tcPr>
            <w:tcW w:w="884" w:type="pct"/>
            <w:vAlign w:val="center"/>
          </w:tcPr>
          <w:p w:rsidR="001C6F8D" w:rsidRDefault="001C6F8D" w:rsidP="00E32981">
            <w:pPr>
              <w:jc w:val="center"/>
              <w:rPr>
                <w:color w:val="000000"/>
              </w:rPr>
            </w:pPr>
          </w:p>
          <w:p w:rsidR="001C6F8D" w:rsidRPr="006C2508" w:rsidRDefault="001C6F8D" w:rsidP="00E32981">
            <w:pPr>
              <w:jc w:val="center"/>
              <w:rPr>
                <w:color w:val="000000"/>
              </w:rPr>
            </w:pPr>
            <w:r>
              <w:rPr>
                <w:color w:val="000000"/>
              </w:rPr>
              <w:t>100,0</w:t>
            </w:r>
          </w:p>
        </w:tc>
      </w:tr>
      <w:tr w:rsidR="001C6F8D" w:rsidRPr="006C2508">
        <w:tc>
          <w:tcPr>
            <w:tcW w:w="2195" w:type="pct"/>
            <w:vAlign w:val="center"/>
          </w:tcPr>
          <w:p w:rsidR="001C6F8D" w:rsidRPr="006C2508" w:rsidRDefault="001C6F8D" w:rsidP="00E3298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п</w:t>
            </w:r>
            <w:r w:rsidRPr="006C2508">
              <w:rPr>
                <w:rFonts w:ascii="Times New Roman" w:hAnsi="Times New Roman" w:cs="Times New Roman"/>
                <w:sz w:val="24"/>
                <w:szCs w:val="24"/>
              </w:rPr>
              <w:t>рочие неналоговые доходы</w:t>
            </w:r>
          </w:p>
        </w:tc>
        <w:tc>
          <w:tcPr>
            <w:tcW w:w="992" w:type="pct"/>
            <w:vAlign w:val="center"/>
          </w:tcPr>
          <w:p w:rsidR="001C6F8D" w:rsidRPr="006C2508" w:rsidRDefault="001C6F8D" w:rsidP="00E3298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150,6</w:t>
            </w:r>
          </w:p>
        </w:tc>
        <w:tc>
          <w:tcPr>
            <w:tcW w:w="929" w:type="pct"/>
            <w:vAlign w:val="center"/>
          </w:tcPr>
          <w:p w:rsidR="001C6F8D" w:rsidRPr="006C2508" w:rsidRDefault="001C6F8D" w:rsidP="00E32981">
            <w:pPr>
              <w:pStyle w:val="ConsPlusNormal"/>
              <w:widowControl/>
              <w:ind w:firstLine="0"/>
              <w:jc w:val="center"/>
              <w:rPr>
                <w:rFonts w:ascii="Times New Roman" w:hAnsi="Times New Roman" w:cs="Times New Roman"/>
                <w:color w:val="000000"/>
                <w:sz w:val="24"/>
                <w:szCs w:val="24"/>
              </w:rPr>
            </w:pPr>
            <w:r w:rsidRPr="006C2508">
              <w:rPr>
                <w:rFonts w:ascii="Times New Roman" w:hAnsi="Times New Roman" w:cs="Times New Roman"/>
                <w:color w:val="000000"/>
                <w:sz w:val="24"/>
                <w:szCs w:val="24"/>
              </w:rPr>
              <w:t>104,</w:t>
            </w:r>
            <w:r>
              <w:rPr>
                <w:rFonts w:ascii="Times New Roman" w:hAnsi="Times New Roman" w:cs="Times New Roman"/>
                <w:color w:val="000000"/>
                <w:sz w:val="24"/>
                <w:szCs w:val="24"/>
              </w:rPr>
              <w:t>1</w:t>
            </w:r>
          </w:p>
        </w:tc>
        <w:tc>
          <w:tcPr>
            <w:tcW w:w="884" w:type="pct"/>
            <w:vAlign w:val="center"/>
          </w:tcPr>
          <w:p w:rsidR="001C6F8D" w:rsidRPr="006C2508" w:rsidRDefault="001C6F8D" w:rsidP="00E32981">
            <w:pPr>
              <w:jc w:val="center"/>
              <w:rPr>
                <w:color w:val="000000"/>
              </w:rPr>
            </w:pPr>
            <w:r>
              <w:rPr>
                <w:color w:val="000000"/>
              </w:rPr>
              <w:t>69,1</w:t>
            </w:r>
          </w:p>
        </w:tc>
      </w:tr>
      <w:tr w:rsidR="001C6F8D" w:rsidRPr="006C2508">
        <w:trPr>
          <w:trHeight w:val="381"/>
        </w:trPr>
        <w:tc>
          <w:tcPr>
            <w:tcW w:w="2195" w:type="pct"/>
            <w:vAlign w:val="center"/>
          </w:tcPr>
          <w:p w:rsidR="001C6F8D" w:rsidRPr="006C2508" w:rsidRDefault="001C6F8D" w:rsidP="00E32981">
            <w:pPr>
              <w:pStyle w:val="ConsPlusNormal"/>
              <w:widowControl/>
              <w:ind w:firstLine="0"/>
              <w:rPr>
                <w:rFonts w:ascii="Times New Roman" w:hAnsi="Times New Roman" w:cs="Times New Roman"/>
                <w:sz w:val="24"/>
                <w:szCs w:val="24"/>
              </w:rPr>
            </w:pPr>
            <w:r w:rsidRPr="006C2508">
              <w:rPr>
                <w:rFonts w:ascii="Times New Roman" w:hAnsi="Times New Roman" w:cs="Times New Roman"/>
                <w:sz w:val="24"/>
                <w:szCs w:val="24"/>
              </w:rPr>
              <w:t>Безвозмездные поступления</w:t>
            </w:r>
            <w:r>
              <w:rPr>
                <w:rFonts w:ascii="Times New Roman" w:hAnsi="Times New Roman" w:cs="Times New Roman"/>
                <w:sz w:val="24"/>
                <w:szCs w:val="24"/>
              </w:rPr>
              <w:t>, из них</w:t>
            </w:r>
          </w:p>
        </w:tc>
        <w:tc>
          <w:tcPr>
            <w:tcW w:w="992" w:type="pct"/>
            <w:vAlign w:val="center"/>
          </w:tcPr>
          <w:p w:rsidR="001C6F8D" w:rsidRPr="006C2508" w:rsidRDefault="001C6F8D" w:rsidP="00E3298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186 187,6</w:t>
            </w:r>
          </w:p>
        </w:tc>
        <w:tc>
          <w:tcPr>
            <w:tcW w:w="929" w:type="pct"/>
            <w:vAlign w:val="center"/>
          </w:tcPr>
          <w:p w:rsidR="001C6F8D" w:rsidRPr="006C2508" w:rsidRDefault="001C6F8D" w:rsidP="00E32981">
            <w:pPr>
              <w:pStyle w:val="ConsPlusNormal"/>
              <w:widowControl/>
              <w:ind w:firstLine="0"/>
              <w:jc w:val="center"/>
              <w:rPr>
                <w:rFonts w:ascii="Times New Roman" w:hAnsi="Times New Roman" w:cs="Times New Roman"/>
                <w:color w:val="000000"/>
                <w:sz w:val="24"/>
                <w:szCs w:val="24"/>
              </w:rPr>
            </w:pPr>
            <w:r w:rsidRPr="006C2508">
              <w:rPr>
                <w:rFonts w:ascii="Times New Roman" w:hAnsi="Times New Roman" w:cs="Times New Roman"/>
                <w:color w:val="000000"/>
                <w:sz w:val="24"/>
                <w:szCs w:val="24"/>
              </w:rPr>
              <w:t>186 183,0</w:t>
            </w:r>
          </w:p>
        </w:tc>
        <w:tc>
          <w:tcPr>
            <w:tcW w:w="884" w:type="pct"/>
            <w:vAlign w:val="center"/>
          </w:tcPr>
          <w:p w:rsidR="001C6F8D" w:rsidRPr="006C2508" w:rsidRDefault="001C6F8D" w:rsidP="00E32981">
            <w:pPr>
              <w:jc w:val="center"/>
              <w:rPr>
                <w:color w:val="000000"/>
              </w:rPr>
            </w:pPr>
            <w:r>
              <w:rPr>
                <w:color w:val="000000"/>
              </w:rPr>
              <w:t>99,9</w:t>
            </w:r>
          </w:p>
        </w:tc>
      </w:tr>
      <w:tr w:rsidR="001C6F8D" w:rsidRPr="006C2508">
        <w:tc>
          <w:tcPr>
            <w:tcW w:w="2195" w:type="pct"/>
            <w:vAlign w:val="center"/>
          </w:tcPr>
          <w:p w:rsidR="001C6F8D" w:rsidRPr="006C2508" w:rsidRDefault="001C6F8D" w:rsidP="00E3298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д</w:t>
            </w:r>
            <w:r w:rsidRPr="006C2508">
              <w:rPr>
                <w:rFonts w:ascii="Times New Roman" w:hAnsi="Times New Roman" w:cs="Times New Roman"/>
                <w:sz w:val="24"/>
                <w:szCs w:val="24"/>
              </w:rPr>
              <w:t>отации</w:t>
            </w:r>
          </w:p>
        </w:tc>
        <w:tc>
          <w:tcPr>
            <w:tcW w:w="992" w:type="pct"/>
            <w:vAlign w:val="center"/>
          </w:tcPr>
          <w:p w:rsidR="001C6F8D" w:rsidRPr="006C2508" w:rsidRDefault="001C6F8D" w:rsidP="00E3298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114 859,7</w:t>
            </w:r>
          </w:p>
        </w:tc>
        <w:tc>
          <w:tcPr>
            <w:tcW w:w="929" w:type="pct"/>
            <w:vAlign w:val="center"/>
          </w:tcPr>
          <w:p w:rsidR="001C6F8D" w:rsidRPr="006C2508" w:rsidRDefault="001C6F8D" w:rsidP="00E32981">
            <w:pPr>
              <w:pStyle w:val="ConsPlusNormal"/>
              <w:widowControl/>
              <w:ind w:firstLine="0"/>
              <w:jc w:val="center"/>
              <w:rPr>
                <w:rFonts w:ascii="Times New Roman" w:hAnsi="Times New Roman" w:cs="Times New Roman"/>
                <w:color w:val="000000"/>
                <w:sz w:val="24"/>
                <w:szCs w:val="24"/>
              </w:rPr>
            </w:pPr>
            <w:r w:rsidRPr="006C2508">
              <w:rPr>
                <w:rFonts w:ascii="Times New Roman" w:hAnsi="Times New Roman" w:cs="Times New Roman"/>
                <w:color w:val="000000"/>
                <w:sz w:val="24"/>
                <w:szCs w:val="24"/>
              </w:rPr>
              <w:t>114</w:t>
            </w:r>
            <w:r>
              <w:rPr>
                <w:rFonts w:ascii="Times New Roman" w:hAnsi="Times New Roman" w:cs="Times New Roman"/>
                <w:color w:val="000000"/>
                <w:sz w:val="24"/>
                <w:szCs w:val="24"/>
              </w:rPr>
              <w:t xml:space="preserve"> </w:t>
            </w:r>
            <w:r w:rsidRPr="006C2508">
              <w:rPr>
                <w:rFonts w:ascii="Times New Roman" w:hAnsi="Times New Roman" w:cs="Times New Roman"/>
                <w:color w:val="000000"/>
                <w:sz w:val="24"/>
                <w:szCs w:val="24"/>
              </w:rPr>
              <w:t>859,7</w:t>
            </w:r>
          </w:p>
        </w:tc>
        <w:tc>
          <w:tcPr>
            <w:tcW w:w="884" w:type="pct"/>
            <w:vAlign w:val="center"/>
          </w:tcPr>
          <w:p w:rsidR="001C6F8D" w:rsidRPr="006C2508" w:rsidRDefault="001C6F8D" w:rsidP="00E32981">
            <w:pPr>
              <w:jc w:val="center"/>
              <w:rPr>
                <w:color w:val="000000"/>
              </w:rPr>
            </w:pPr>
            <w:r w:rsidRPr="006C2508">
              <w:rPr>
                <w:color w:val="000000"/>
              </w:rPr>
              <w:t>1</w:t>
            </w:r>
            <w:r>
              <w:rPr>
                <w:color w:val="000000"/>
              </w:rPr>
              <w:t>00,0</w:t>
            </w:r>
          </w:p>
        </w:tc>
      </w:tr>
      <w:tr w:rsidR="001C6F8D" w:rsidRPr="006C2508">
        <w:tc>
          <w:tcPr>
            <w:tcW w:w="2195" w:type="pct"/>
            <w:vAlign w:val="center"/>
          </w:tcPr>
          <w:p w:rsidR="001C6F8D" w:rsidRPr="006C2508" w:rsidRDefault="001C6F8D" w:rsidP="00E3298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с</w:t>
            </w:r>
            <w:r w:rsidRPr="006C2508">
              <w:rPr>
                <w:rFonts w:ascii="Times New Roman" w:hAnsi="Times New Roman" w:cs="Times New Roman"/>
                <w:sz w:val="24"/>
                <w:szCs w:val="24"/>
              </w:rPr>
              <w:t>убсидии</w:t>
            </w:r>
          </w:p>
        </w:tc>
        <w:tc>
          <w:tcPr>
            <w:tcW w:w="992" w:type="pct"/>
            <w:vAlign w:val="center"/>
          </w:tcPr>
          <w:p w:rsidR="001C6F8D" w:rsidRPr="006C2508" w:rsidRDefault="001C6F8D" w:rsidP="00E3298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3 376,5</w:t>
            </w:r>
          </w:p>
        </w:tc>
        <w:tc>
          <w:tcPr>
            <w:tcW w:w="929" w:type="pct"/>
            <w:vAlign w:val="center"/>
          </w:tcPr>
          <w:p w:rsidR="001C6F8D" w:rsidRPr="006C2508" w:rsidRDefault="001C6F8D" w:rsidP="00E32981">
            <w:pPr>
              <w:pStyle w:val="ConsPlusNormal"/>
              <w:widowContro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3 376,5</w:t>
            </w:r>
          </w:p>
        </w:tc>
        <w:tc>
          <w:tcPr>
            <w:tcW w:w="884" w:type="pct"/>
            <w:vAlign w:val="center"/>
          </w:tcPr>
          <w:p w:rsidR="001C6F8D" w:rsidRPr="006C2508" w:rsidRDefault="001C6F8D" w:rsidP="00E32981">
            <w:pPr>
              <w:jc w:val="center"/>
              <w:rPr>
                <w:color w:val="000000"/>
              </w:rPr>
            </w:pPr>
            <w:r w:rsidRPr="006C2508">
              <w:rPr>
                <w:color w:val="000000"/>
              </w:rPr>
              <w:t>1</w:t>
            </w:r>
            <w:r>
              <w:rPr>
                <w:color w:val="000000"/>
              </w:rPr>
              <w:t>00,0</w:t>
            </w:r>
          </w:p>
        </w:tc>
      </w:tr>
      <w:tr w:rsidR="001C6F8D" w:rsidRPr="006C2508">
        <w:tc>
          <w:tcPr>
            <w:tcW w:w="2195" w:type="pct"/>
            <w:vAlign w:val="center"/>
          </w:tcPr>
          <w:p w:rsidR="001C6F8D" w:rsidRPr="006C2508" w:rsidRDefault="001C6F8D" w:rsidP="00E3298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с</w:t>
            </w:r>
            <w:r w:rsidRPr="006C2508">
              <w:rPr>
                <w:rFonts w:ascii="Times New Roman" w:hAnsi="Times New Roman" w:cs="Times New Roman"/>
                <w:sz w:val="24"/>
                <w:szCs w:val="24"/>
              </w:rPr>
              <w:t>убвенции</w:t>
            </w:r>
          </w:p>
        </w:tc>
        <w:tc>
          <w:tcPr>
            <w:tcW w:w="992" w:type="pct"/>
            <w:vAlign w:val="center"/>
          </w:tcPr>
          <w:p w:rsidR="001C6F8D" w:rsidRPr="006C2508" w:rsidRDefault="001C6F8D" w:rsidP="00E3298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52 963,8</w:t>
            </w:r>
          </w:p>
        </w:tc>
        <w:tc>
          <w:tcPr>
            <w:tcW w:w="929" w:type="pct"/>
            <w:vAlign w:val="center"/>
          </w:tcPr>
          <w:p w:rsidR="001C6F8D" w:rsidRPr="006C2508" w:rsidRDefault="001C6F8D" w:rsidP="00E32981">
            <w:pPr>
              <w:pStyle w:val="ConsPlusNormal"/>
              <w:widowContro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52 959,2</w:t>
            </w:r>
          </w:p>
        </w:tc>
        <w:tc>
          <w:tcPr>
            <w:tcW w:w="884" w:type="pct"/>
            <w:vAlign w:val="center"/>
          </w:tcPr>
          <w:p w:rsidR="001C6F8D" w:rsidRPr="006C2508" w:rsidRDefault="001C6F8D" w:rsidP="00E32981">
            <w:pPr>
              <w:jc w:val="center"/>
              <w:rPr>
                <w:color w:val="000000"/>
              </w:rPr>
            </w:pPr>
            <w:r>
              <w:rPr>
                <w:color w:val="000000"/>
              </w:rPr>
              <w:t>99,9</w:t>
            </w:r>
          </w:p>
        </w:tc>
      </w:tr>
      <w:tr w:rsidR="001C6F8D" w:rsidRPr="006C2508">
        <w:tc>
          <w:tcPr>
            <w:tcW w:w="2195" w:type="pct"/>
            <w:vAlign w:val="center"/>
          </w:tcPr>
          <w:p w:rsidR="001C6F8D" w:rsidRPr="006C2508" w:rsidRDefault="001C6F8D" w:rsidP="00E3298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и</w:t>
            </w:r>
            <w:r w:rsidRPr="006C2508">
              <w:rPr>
                <w:rFonts w:ascii="Times New Roman" w:hAnsi="Times New Roman" w:cs="Times New Roman"/>
                <w:sz w:val="24"/>
                <w:szCs w:val="24"/>
              </w:rPr>
              <w:t>ные межбюджетные трансферты</w:t>
            </w:r>
            <w:r>
              <w:rPr>
                <w:rFonts w:ascii="Times New Roman" w:hAnsi="Times New Roman" w:cs="Times New Roman"/>
                <w:sz w:val="24"/>
                <w:szCs w:val="24"/>
              </w:rPr>
              <w:t xml:space="preserve"> </w:t>
            </w:r>
            <w:r w:rsidRPr="006C2508">
              <w:rPr>
                <w:rFonts w:ascii="Times New Roman" w:hAnsi="Times New Roman" w:cs="Times New Roman"/>
                <w:sz w:val="24"/>
                <w:szCs w:val="24"/>
              </w:rPr>
              <w:t>на переселение граждан из ЗАТО</w:t>
            </w:r>
          </w:p>
        </w:tc>
        <w:tc>
          <w:tcPr>
            <w:tcW w:w="992" w:type="pct"/>
            <w:vAlign w:val="center"/>
          </w:tcPr>
          <w:p w:rsidR="001C6F8D" w:rsidRDefault="001C6F8D" w:rsidP="00E32981">
            <w:pPr>
              <w:pStyle w:val="ConsPlusNormal"/>
              <w:widowControl/>
              <w:ind w:firstLine="0"/>
              <w:jc w:val="center"/>
              <w:rPr>
                <w:rFonts w:ascii="Times New Roman" w:hAnsi="Times New Roman" w:cs="Times New Roman"/>
                <w:sz w:val="24"/>
                <w:szCs w:val="24"/>
              </w:rPr>
            </w:pPr>
          </w:p>
          <w:p w:rsidR="001C6F8D" w:rsidRPr="006C2508" w:rsidRDefault="001C6F8D" w:rsidP="00E3298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15 501,0</w:t>
            </w:r>
          </w:p>
        </w:tc>
        <w:tc>
          <w:tcPr>
            <w:tcW w:w="929" w:type="pct"/>
            <w:vAlign w:val="center"/>
          </w:tcPr>
          <w:p w:rsidR="001C6F8D" w:rsidRDefault="001C6F8D" w:rsidP="00E32981">
            <w:pPr>
              <w:pStyle w:val="ConsPlusNormal"/>
              <w:widowControl/>
              <w:ind w:firstLine="0"/>
              <w:jc w:val="center"/>
              <w:rPr>
                <w:rFonts w:ascii="Times New Roman" w:hAnsi="Times New Roman" w:cs="Times New Roman"/>
                <w:color w:val="000000"/>
                <w:sz w:val="24"/>
                <w:szCs w:val="24"/>
              </w:rPr>
            </w:pPr>
          </w:p>
          <w:p w:rsidR="001C6F8D" w:rsidRPr="006C2508" w:rsidRDefault="001C6F8D" w:rsidP="00E32981">
            <w:pPr>
              <w:pStyle w:val="ConsPlusNormal"/>
              <w:widowContro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15 501,0</w:t>
            </w:r>
          </w:p>
        </w:tc>
        <w:tc>
          <w:tcPr>
            <w:tcW w:w="884" w:type="pct"/>
            <w:vAlign w:val="center"/>
          </w:tcPr>
          <w:p w:rsidR="001C6F8D" w:rsidRDefault="001C6F8D" w:rsidP="00E32981">
            <w:pPr>
              <w:jc w:val="center"/>
              <w:rPr>
                <w:color w:val="000000"/>
              </w:rPr>
            </w:pPr>
          </w:p>
          <w:p w:rsidR="001C6F8D" w:rsidRPr="006C2508" w:rsidRDefault="001C6F8D" w:rsidP="00E32981">
            <w:pPr>
              <w:jc w:val="center"/>
              <w:rPr>
                <w:color w:val="000000"/>
              </w:rPr>
            </w:pPr>
            <w:r>
              <w:rPr>
                <w:color w:val="000000"/>
              </w:rPr>
              <w:t>100,0</w:t>
            </w:r>
          </w:p>
        </w:tc>
      </w:tr>
      <w:tr w:rsidR="001C6F8D" w:rsidRPr="006C2508">
        <w:tc>
          <w:tcPr>
            <w:tcW w:w="2195" w:type="pct"/>
            <w:vAlign w:val="center"/>
          </w:tcPr>
          <w:p w:rsidR="001C6F8D" w:rsidRPr="006C2508" w:rsidRDefault="001C6F8D" w:rsidP="00E32981">
            <w:pPr>
              <w:pStyle w:val="ConsPlusNormal"/>
              <w:widowControl/>
              <w:ind w:firstLine="0"/>
              <w:rPr>
                <w:rFonts w:ascii="Times New Roman" w:hAnsi="Times New Roman" w:cs="Times New Roman"/>
                <w:sz w:val="24"/>
                <w:szCs w:val="24"/>
              </w:rPr>
            </w:pPr>
            <w:r w:rsidRPr="006C2508">
              <w:rPr>
                <w:rFonts w:ascii="Times New Roman" w:hAnsi="Times New Roman" w:cs="Times New Roman"/>
                <w:sz w:val="24"/>
                <w:szCs w:val="24"/>
              </w:rPr>
              <w:t>Доходы от возврата субсидий, субвенций и иных межбюджетных трансфертов, имеющих целевое назначение</w:t>
            </w:r>
          </w:p>
        </w:tc>
        <w:tc>
          <w:tcPr>
            <w:tcW w:w="992" w:type="pct"/>
            <w:vAlign w:val="center"/>
          </w:tcPr>
          <w:p w:rsidR="001C6F8D" w:rsidRDefault="001C6F8D" w:rsidP="00E32981">
            <w:pPr>
              <w:jc w:val="center"/>
              <w:rPr>
                <w:color w:val="000000"/>
              </w:rPr>
            </w:pPr>
          </w:p>
          <w:p w:rsidR="001C6F8D" w:rsidRDefault="001C6F8D" w:rsidP="00E32981">
            <w:pPr>
              <w:jc w:val="center"/>
              <w:rPr>
                <w:color w:val="000000"/>
              </w:rPr>
            </w:pPr>
          </w:p>
          <w:p w:rsidR="001C6F8D" w:rsidRDefault="001C6F8D" w:rsidP="00E32981">
            <w:pPr>
              <w:jc w:val="center"/>
              <w:rPr>
                <w:color w:val="000000"/>
              </w:rPr>
            </w:pPr>
          </w:p>
          <w:p w:rsidR="001C6F8D" w:rsidRPr="006C2508" w:rsidRDefault="001C6F8D" w:rsidP="00E32981">
            <w:pPr>
              <w:jc w:val="center"/>
              <w:rPr>
                <w:color w:val="000000"/>
              </w:rPr>
            </w:pPr>
            <w:r>
              <w:rPr>
                <w:color w:val="000000"/>
              </w:rPr>
              <w:t>0,5</w:t>
            </w:r>
          </w:p>
        </w:tc>
        <w:tc>
          <w:tcPr>
            <w:tcW w:w="929" w:type="pct"/>
            <w:vAlign w:val="center"/>
          </w:tcPr>
          <w:p w:rsidR="001C6F8D" w:rsidRDefault="001C6F8D" w:rsidP="00E32981">
            <w:pPr>
              <w:pStyle w:val="ConsPlusNormal"/>
              <w:widowControl/>
              <w:ind w:firstLine="0"/>
              <w:jc w:val="center"/>
              <w:rPr>
                <w:rFonts w:ascii="Times New Roman" w:hAnsi="Times New Roman" w:cs="Times New Roman"/>
                <w:color w:val="000000"/>
                <w:sz w:val="24"/>
                <w:szCs w:val="24"/>
              </w:rPr>
            </w:pPr>
          </w:p>
          <w:p w:rsidR="001C6F8D" w:rsidRDefault="001C6F8D" w:rsidP="00E32981">
            <w:pPr>
              <w:pStyle w:val="ConsPlusNormal"/>
              <w:widowControl/>
              <w:ind w:firstLine="0"/>
              <w:jc w:val="center"/>
              <w:rPr>
                <w:rFonts w:ascii="Times New Roman" w:hAnsi="Times New Roman" w:cs="Times New Roman"/>
                <w:color w:val="000000"/>
                <w:sz w:val="24"/>
                <w:szCs w:val="24"/>
              </w:rPr>
            </w:pPr>
          </w:p>
          <w:p w:rsidR="001C6F8D" w:rsidRDefault="001C6F8D" w:rsidP="00E32981">
            <w:pPr>
              <w:pStyle w:val="ConsPlusNormal"/>
              <w:widowControl/>
              <w:ind w:firstLine="0"/>
              <w:jc w:val="center"/>
              <w:rPr>
                <w:rFonts w:ascii="Times New Roman" w:hAnsi="Times New Roman" w:cs="Times New Roman"/>
                <w:color w:val="000000"/>
                <w:sz w:val="24"/>
                <w:szCs w:val="24"/>
              </w:rPr>
            </w:pPr>
          </w:p>
          <w:p w:rsidR="001C6F8D" w:rsidRPr="006C2508" w:rsidRDefault="001C6F8D" w:rsidP="00E32981">
            <w:pPr>
              <w:pStyle w:val="ConsPlusNormal"/>
              <w:widowContro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884" w:type="pct"/>
            <w:vAlign w:val="center"/>
          </w:tcPr>
          <w:p w:rsidR="001C6F8D" w:rsidRDefault="001C6F8D" w:rsidP="00E32981">
            <w:pPr>
              <w:jc w:val="center"/>
              <w:rPr>
                <w:color w:val="000000"/>
              </w:rPr>
            </w:pPr>
          </w:p>
          <w:p w:rsidR="001C6F8D" w:rsidRDefault="001C6F8D" w:rsidP="00E32981">
            <w:pPr>
              <w:jc w:val="center"/>
              <w:rPr>
                <w:color w:val="000000"/>
              </w:rPr>
            </w:pPr>
          </w:p>
          <w:p w:rsidR="001C6F8D" w:rsidRDefault="001C6F8D" w:rsidP="00E32981">
            <w:pPr>
              <w:jc w:val="center"/>
              <w:rPr>
                <w:color w:val="000000"/>
              </w:rPr>
            </w:pPr>
          </w:p>
          <w:p w:rsidR="001C6F8D" w:rsidRPr="006C2508" w:rsidRDefault="001C6F8D" w:rsidP="00E32981">
            <w:pPr>
              <w:jc w:val="center"/>
              <w:rPr>
                <w:color w:val="000000"/>
              </w:rPr>
            </w:pPr>
            <w:r>
              <w:rPr>
                <w:color w:val="000000"/>
              </w:rPr>
              <w:t>100,0</w:t>
            </w:r>
          </w:p>
        </w:tc>
      </w:tr>
      <w:tr w:rsidR="001C6F8D" w:rsidRPr="006C2508">
        <w:tc>
          <w:tcPr>
            <w:tcW w:w="2195" w:type="pct"/>
            <w:vAlign w:val="center"/>
          </w:tcPr>
          <w:p w:rsidR="001C6F8D" w:rsidRPr="006C2508" w:rsidRDefault="001C6F8D" w:rsidP="00E32981">
            <w:pPr>
              <w:pStyle w:val="ConsPlusNormal"/>
              <w:widowControl/>
              <w:ind w:firstLine="0"/>
              <w:rPr>
                <w:rFonts w:ascii="Times New Roman" w:hAnsi="Times New Roman" w:cs="Times New Roman"/>
                <w:sz w:val="24"/>
                <w:szCs w:val="24"/>
              </w:rPr>
            </w:pPr>
            <w:r w:rsidRPr="006C2508">
              <w:rPr>
                <w:rFonts w:ascii="Times New Roman" w:hAnsi="Times New Roman" w:cs="Times New Roman"/>
                <w:sz w:val="24"/>
                <w:szCs w:val="24"/>
              </w:rPr>
              <w:t>Возврат остатков субсидий и субвенций прошлых лет</w:t>
            </w:r>
          </w:p>
        </w:tc>
        <w:tc>
          <w:tcPr>
            <w:tcW w:w="992" w:type="pct"/>
            <w:vAlign w:val="center"/>
          </w:tcPr>
          <w:p w:rsidR="001C6F8D" w:rsidRDefault="001C6F8D" w:rsidP="00E32981">
            <w:pPr>
              <w:pStyle w:val="ConsPlusNormal"/>
              <w:widowControl/>
              <w:ind w:firstLine="0"/>
              <w:jc w:val="center"/>
              <w:rPr>
                <w:rFonts w:ascii="Times New Roman" w:hAnsi="Times New Roman" w:cs="Times New Roman"/>
                <w:sz w:val="24"/>
                <w:szCs w:val="24"/>
              </w:rPr>
            </w:pPr>
          </w:p>
          <w:p w:rsidR="001C6F8D" w:rsidRPr="006C2508" w:rsidRDefault="001C6F8D" w:rsidP="00E3298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-513,9</w:t>
            </w:r>
          </w:p>
        </w:tc>
        <w:tc>
          <w:tcPr>
            <w:tcW w:w="929" w:type="pct"/>
            <w:vAlign w:val="center"/>
          </w:tcPr>
          <w:p w:rsidR="001C6F8D" w:rsidRDefault="001C6F8D" w:rsidP="00E32981">
            <w:pPr>
              <w:pStyle w:val="ConsPlusNormal"/>
              <w:widowControl/>
              <w:ind w:firstLine="0"/>
              <w:jc w:val="center"/>
              <w:rPr>
                <w:rFonts w:ascii="Times New Roman" w:hAnsi="Times New Roman" w:cs="Times New Roman"/>
                <w:color w:val="000000"/>
                <w:sz w:val="24"/>
                <w:szCs w:val="24"/>
              </w:rPr>
            </w:pPr>
          </w:p>
          <w:p w:rsidR="001C6F8D" w:rsidRPr="006C2508" w:rsidRDefault="001C6F8D" w:rsidP="00E32981">
            <w:pPr>
              <w:pStyle w:val="ConsPlusNormal"/>
              <w:widowContro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-513,9</w:t>
            </w:r>
          </w:p>
        </w:tc>
        <w:tc>
          <w:tcPr>
            <w:tcW w:w="884" w:type="pct"/>
            <w:vAlign w:val="center"/>
          </w:tcPr>
          <w:p w:rsidR="001C6F8D" w:rsidRDefault="001C6F8D" w:rsidP="00E32981">
            <w:pPr>
              <w:jc w:val="center"/>
              <w:rPr>
                <w:color w:val="000000"/>
              </w:rPr>
            </w:pPr>
          </w:p>
          <w:p w:rsidR="001C6F8D" w:rsidRPr="006C2508" w:rsidRDefault="001C6F8D" w:rsidP="00E32981">
            <w:pPr>
              <w:jc w:val="center"/>
              <w:rPr>
                <w:color w:val="000000"/>
              </w:rPr>
            </w:pPr>
            <w:r>
              <w:rPr>
                <w:color w:val="000000"/>
              </w:rPr>
              <w:t>100,0</w:t>
            </w:r>
          </w:p>
        </w:tc>
      </w:tr>
    </w:tbl>
    <w:p w:rsidR="001C6F8D" w:rsidRPr="00654EF7" w:rsidRDefault="001C6F8D" w:rsidP="00E32981">
      <w:pPr>
        <w:pStyle w:val="ConsPlusNormal"/>
        <w:widowControl/>
        <w:ind w:firstLine="0"/>
        <w:rPr>
          <w:rFonts w:ascii="Times New Roman" w:hAnsi="Times New Roman" w:cs="Times New Roman"/>
          <w:sz w:val="28"/>
          <w:szCs w:val="28"/>
        </w:rPr>
      </w:pPr>
    </w:p>
    <w:p w:rsidR="001C6F8D" w:rsidRPr="00654EF7" w:rsidRDefault="001C6F8D" w:rsidP="008A5875">
      <w:pPr>
        <w:pStyle w:val="ConsPlusNormal"/>
        <w:widowControl/>
        <w:ind w:firstLine="0"/>
        <w:jc w:val="center"/>
        <w:rPr>
          <w:rFonts w:ascii="Times New Roman" w:hAnsi="Times New Roman" w:cs="Times New Roman"/>
          <w:sz w:val="28"/>
          <w:szCs w:val="28"/>
        </w:rPr>
      </w:pPr>
      <w:r w:rsidRPr="00654EF7">
        <w:rPr>
          <w:rFonts w:ascii="Times New Roman" w:hAnsi="Times New Roman" w:cs="Times New Roman"/>
          <w:sz w:val="28"/>
          <w:szCs w:val="28"/>
        </w:rPr>
        <w:t>Структура доходов бюджета</w:t>
      </w:r>
      <w:r>
        <w:rPr>
          <w:rFonts w:ascii="Times New Roman" w:hAnsi="Times New Roman" w:cs="Times New Roman"/>
          <w:sz w:val="28"/>
          <w:szCs w:val="28"/>
        </w:rPr>
        <w:t xml:space="preserve"> городского округа ЗАТО Светлый</w:t>
      </w:r>
    </w:p>
    <w:p w:rsidR="001C6F8D" w:rsidRPr="006C2508" w:rsidRDefault="001C6F8D" w:rsidP="00E32981">
      <w:pPr>
        <w:pStyle w:val="ConsPlusNormal"/>
        <w:widowControl/>
        <w:ind w:left="7080" w:firstLine="708"/>
        <w:jc w:val="both"/>
        <w:rPr>
          <w:rFonts w:ascii="Times New Roman" w:hAnsi="Times New Roman" w:cs="Times New Roman"/>
          <w:sz w:val="24"/>
          <w:szCs w:val="24"/>
        </w:rPr>
      </w:pPr>
      <w:r w:rsidRPr="006C2508">
        <w:rPr>
          <w:rFonts w:ascii="Times New Roman" w:hAnsi="Times New Roman" w:cs="Times New Roman"/>
          <w:sz w:val="24"/>
          <w:szCs w:val="24"/>
        </w:rPr>
        <w:t xml:space="preserve">    (тыс. руб.)</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77"/>
        <w:gridCol w:w="1418"/>
        <w:gridCol w:w="1417"/>
        <w:gridCol w:w="1405"/>
        <w:gridCol w:w="1254"/>
      </w:tblGrid>
      <w:tr w:rsidR="001C6F8D" w:rsidRPr="006C2508">
        <w:tc>
          <w:tcPr>
            <w:tcW w:w="2130" w:type="pct"/>
            <w:vAlign w:val="center"/>
          </w:tcPr>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Наименование</w:t>
            </w:r>
          </w:p>
        </w:tc>
        <w:tc>
          <w:tcPr>
            <w:tcW w:w="741" w:type="pct"/>
          </w:tcPr>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 xml:space="preserve">Исполне-ние на </w:t>
            </w:r>
          </w:p>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 xml:space="preserve">01.01.2012 </w:t>
            </w:r>
          </w:p>
        </w:tc>
        <w:tc>
          <w:tcPr>
            <w:tcW w:w="740" w:type="pct"/>
          </w:tcPr>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Исполне-ние на</w:t>
            </w:r>
          </w:p>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 xml:space="preserve"> 01.01.2013 </w:t>
            </w:r>
          </w:p>
        </w:tc>
        <w:tc>
          <w:tcPr>
            <w:tcW w:w="734" w:type="pct"/>
          </w:tcPr>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 xml:space="preserve">Исполне-ние на </w:t>
            </w:r>
          </w:p>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 xml:space="preserve">01.01.2014 </w:t>
            </w:r>
          </w:p>
        </w:tc>
        <w:tc>
          <w:tcPr>
            <w:tcW w:w="655" w:type="pct"/>
          </w:tcPr>
          <w:p w:rsidR="001C6F8D" w:rsidRPr="005A4820" w:rsidRDefault="001C6F8D" w:rsidP="00E32981">
            <w:pPr>
              <w:jc w:val="center"/>
            </w:pPr>
            <w:r w:rsidRPr="005A4820">
              <w:t>%, к предыдущему периоду</w:t>
            </w:r>
          </w:p>
        </w:tc>
      </w:tr>
      <w:tr w:rsidR="001C6F8D" w:rsidRPr="006C2508">
        <w:tc>
          <w:tcPr>
            <w:tcW w:w="2130" w:type="pct"/>
            <w:vAlign w:val="center"/>
          </w:tcPr>
          <w:p w:rsidR="001C6F8D" w:rsidRPr="005A4820" w:rsidRDefault="001C6F8D" w:rsidP="00E32981">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Доходы, всего</w:t>
            </w:r>
          </w:p>
        </w:tc>
        <w:tc>
          <w:tcPr>
            <w:tcW w:w="741" w:type="pct"/>
            <w:vAlign w:val="center"/>
          </w:tcPr>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257 346,5</w:t>
            </w:r>
          </w:p>
        </w:tc>
        <w:tc>
          <w:tcPr>
            <w:tcW w:w="740" w:type="pct"/>
            <w:vAlign w:val="center"/>
          </w:tcPr>
          <w:p w:rsidR="001C6F8D" w:rsidRPr="005A4820" w:rsidRDefault="001C6F8D" w:rsidP="00E32981">
            <w:pPr>
              <w:jc w:val="center"/>
            </w:pPr>
            <w:r w:rsidRPr="005A4820">
              <w:t>272 852,6</w:t>
            </w:r>
          </w:p>
        </w:tc>
        <w:tc>
          <w:tcPr>
            <w:tcW w:w="734" w:type="pct"/>
            <w:vAlign w:val="center"/>
          </w:tcPr>
          <w:p w:rsidR="001C6F8D" w:rsidRPr="005A4820" w:rsidRDefault="001C6F8D" w:rsidP="00E32981">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279 893,6</w:t>
            </w:r>
          </w:p>
        </w:tc>
        <w:tc>
          <w:tcPr>
            <w:tcW w:w="655" w:type="pct"/>
            <w:vAlign w:val="center"/>
          </w:tcPr>
          <w:p w:rsidR="001C6F8D" w:rsidRPr="005A4820" w:rsidRDefault="001C6F8D" w:rsidP="00E32981">
            <w:pPr>
              <w:jc w:val="center"/>
              <w:rPr>
                <w:color w:val="000000"/>
              </w:rPr>
            </w:pPr>
            <w:r w:rsidRPr="005A4820">
              <w:rPr>
                <w:color w:val="000000"/>
              </w:rPr>
              <w:t>102,5</w:t>
            </w:r>
          </w:p>
        </w:tc>
      </w:tr>
      <w:tr w:rsidR="001C6F8D" w:rsidRPr="006C2508">
        <w:tc>
          <w:tcPr>
            <w:tcW w:w="2130" w:type="pct"/>
            <w:vAlign w:val="center"/>
          </w:tcPr>
          <w:p w:rsidR="001C6F8D" w:rsidRPr="005A4820" w:rsidRDefault="001C6F8D" w:rsidP="00E32981">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 xml:space="preserve">Налоговые и неналоговые доходы, </w:t>
            </w:r>
          </w:p>
          <w:p w:rsidR="001C6F8D" w:rsidRPr="005A4820" w:rsidRDefault="001C6F8D" w:rsidP="00E32981">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из них</w:t>
            </w:r>
          </w:p>
        </w:tc>
        <w:tc>
          <w:tcPr>
            <w:tcW w:w="741" w:type="pct"/>
            <w:vAlign w:val="center"/>
          </w:tcPr>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69 508,9</w:t>
            </w:r>
          </w:p>
        </w:tc>
        <w:tc>
          <w:tcPr>
            <w:tcW w:w="740" w:type="pct"/>
            <w:vAlign w:val="center"/>
          </w:tcPr>
          <w:p w:rsidR="001C6F8D" w:rsidRPr="005A4820" w:rsidRDefault="001C6F8D" w:rsidP="00E32981">
            <w:pPr>
              <w:jc w:val="center"/>
            </w:pPr>
            <w:r w:rsidRPr="005A4820">
              <w:t>88 208,8</w:t>
            </w:r>
          </w:p>
        </w:tc>
        <w:tc>
          <w:tcPr>
            <w:tcW w:w="734" w:type="pct"/>
            <w:vAlign w:val="center"/>
          </w:tcPr>
          <w:p w:rsidR="001C6F8D" w:rsidRPr="005A4820" w:rsidRDefault="001C6F8D" w:rsidP="00E32981">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93 710,5</w:t>
            </w:r>
          </w:p>
        </w:tc>
        <w:tc>
          <w:tcPr>
            <w:tcW w:w="655" w:type="pct"/>
            <w:vAlign w:val="center"/>
          </w:tcPr>
          <w:p w:rsidR="001C6F8D" w:rsidRPr="005A4820" w:rsidRDefault="001C6F8D" w:rsidP="00E32981">
            <w:pPr>
              <w:jc w:val="center"/>
              <w:rPr>
                <w:color w:val="000000"/>
              </w:rPr>
            </w:pPr>
            <w:r w:rsidRPr="005A4820">
              <w:rPr>
                <w:color w:val="000000"/>
              </w:rPr>
              <w:t>106,2</w:t>
            </w:r>
          </w:p>
        </w:tc>
      </w:tr>
      <w:tr w:rsidR="001C6F8D" w:rsidRPr="006C2508">
        <w:tc>
          <w:tcPr>
            <w:tcW w:w="2130" w:type="pct"/>
            <w:vAlign w:val="center"/>
          </w:tcPr>
          <w:p w:rsidR="001C6F8D" w:rsidRPr="005A4820" w:rsidRDefault="001C6F8D" w:rsidP="00E32981">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Налоговые доходы, из них:</w:t>
            </w:r>
          </w:p>
        </w:tc>
        <w:tc>
          <w:tcPr>
            <w:tcW w:w="741" w:type="pct"/>
            <w:vAlign w:val="center"/>
          </w:tcPr>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53 961,4</w:t>
            </w:r>
          </w:p>
        </w:tc>
        <w:tc>
          <w:tcPr>
            <w:tcW w:w="740" w:type="pct"/>
            <w:vAlign w:val="center"/>
          </w:tcPr>
          <w:p w:rsidR="001C6F8D" w:rsidRPr="005A4820" w:rsidRDefault="001C6F8D" w:rsidP="00E32981">
            <w:pPr>
              <w:jc w:val="center"/>
            </w:pPr>
            <w:r w:rsidRPr="005A4820">
              <w:t>73 530,3</w:t>
            </w:r>
          </w:p>
        </w:tc>
        <w:tc>
          <w:tcPr>
            <w:tcW w:w="734" w:type="pct"/>
            <w:vAlign w:val="center"/>
          </w:tcPr>
          <w:p w:rsidR="001C6F8D" w:rsidRPr="005A4820" w:rsidRDefault="001C6F8D" w:rsidP="00E32981">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75 302,0</w:t>
            </w:r>
          </w:p>
        </w:tc>
        <w:tc>
          <w:tcPr>
            <w:tcW w:w="655" w:type="pct"/>
            <w:vAlign w:val="center"/>
          </w:tcPr>
          <w:p w:rsidR="001C6F8D" w:rsidRPr="005A4820" w:rsidRDefault="001C6F8D" w:rsidP="00E32981">
            <w:pPr>
              <w:jc w:val="center"/>
              <w:rPr>
                <w:color w:val="000000"/>
              </w:rPr>
            </w:pPr>
            <w:r w:rsidRPr="005A4820">
              <w:rPr>
                <w:color w:val="000000"/>
              </w:rPr>
              <w:t>102,4</w:t>
            </w:r>
          </w:p>
        </w:tc>
      </w:tr>
      <w:tr w:rsidR="001C6F8D" w:rsidRPr="006C2508">
        <w:tc>
          <w:tcPr>
            <w:tcW w:w="2130" w:type="pct"/>
            <w:vAlign w:val="center"/>
          </w:tcPr>
          <w:p w:rsidR="001C6F8D" w:rsidRPr="005A4820" w:rsidRDefault="001C6F8D" w:rsidP="00E32981">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налог на доходы физических лиц</w:t>
            </w:r>
          </w:p>
        </w:tc>
        <w:tc>
          <w:tcPr>
            <w:tcW w:w="741" w:type="pct"/>
            <w:vAlign w:val="center"/>
          </w:tcPr>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48 542,4</w:t>
            </w:r>
          </w:p>
        </w:tc>
        <w:tc>
          <w:tcPr>
            <w:tcW w:w="740" w:type="pct"/>
            <w:vAlign w:val="center"/>
          </w:tcPr>
          <w:p w:rsidR="001C6F8D" w:rsidRPr="005A4820" w:rsidRDefault="001C6F8D" w:rsidP="00E32981">
            <w:pPr>
              <w:jc w:val="center"/>
            </w:pPr>
            <w:r w:rsidRPr="005A4820">
              <w:t>65 747,2</w:t>
            </w:r>
          </w:p>
        </w:tc>
        <w:tc>
          <w:tcPr>
            <w:tcW w:w="734" w:type="pct"/>
            <w:vAlign w:val="center"/>
          </w:tcPr>
          <w:p w:rsidR="001C6F8D" w:rsidRPr="005A4820" w:rsidRDefault="001C6F8D" w:rsidP="00E32981">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72 115,4</w:t>
            </w:r>
          </w:p>
        </w:tc>
        <w:tc>
          <w:tcPr>
            <w:tcW w:w="655" w:type="pct"/>
            <w:vAlign w:val="center"/>
          </w:tcPr>
          <w:p w:rsidR="001C6F8D" w:rsidRPr="005A4820" w:rsidRDefault="001C6F8D" w:rsidP="00E32981">
            <w:pPr>
              <w:jc w:val="center"/>
              <w:rPr>
                <w:color w:val="000000"/>
              </w:rPr>
            </w:pPr>
            <w:r w:rsidRPr="005A4820">
              <w:rPr>
                <w:color w:val="000000"/>
              </w:rPr>
              <w:t>109,0</w:t>
            </w:r>
          </w:p>
        </w:tc>
      </w:tr>
      <w:tr w:rsidR="001C6F8D" w:rsidRPr="006C2508">
        <w:tc>
          <w:tcPr>
            <w:tcW w:w="2130" w:type="pct"/>
            <w:vAlign w:val="center"/>
          </w:tcPr>
          <w:p w:rsidR="001C6F8D" w:rsidRPr="005A4820" w:rsidRDefault="001C6F8D" w:rsidP="00E32981">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единый налог  на  вмененный  доход</w:t>
            </w:r>
            <w:r w:rsidRPr="005A4820">
              <w:rPr>
                <w:rFonts w:ascii="Times New Roman" w:hAnsi="Times New Roman" w:cs="Times New Roman"/>
                <w:sz w:val="24"/>
                <w:szCs w:val="24"/>
              </w:rPr>
              <w:br/>
              <w:t>для отдельных видов деятельности</w:t>
            </w:r>
          </w:p>
        </w:tc>
        <w:tc>
          <w:tcPr>
            <w:tcW w:w="741" w:type="pct"/>
            <w:vAlign w:val="center"/>
          </w:tcPr>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2 818,4</w:t>
            </w:r>
          </w:p>
        </w:tc>
        <w:tc>
          <w:tcPr>
            <w:tcW w:w="740" w:type="pct"/>
            <w:vAlign w:val="center"/>
          </w:tcPr>
          <w:p w:rsidR="001C6F8D" w:rsidRPr="005A4820" w:rsidRDefault="001C6F8D" w:rsidP="00E32981">
            <w:pPr>
              <w:jc w:val="center"/>
            </w:pPr>
            <w:r w:rsidRPr="005A4820">
              <w:t>3 198,3</w:t>
            </w:r>
          </w:p>
        </w:tc>
        <w:tc>
          <w:tcPr>
            <w:tcW w:w="734" w:type="pct"/>
            <w:vAlign w:val="center"/>
          </w:tcPr>
          <w:p w:rsidR="001C6F8D" w:rsidRPr="005A4820" w:rsidRDefault="001C6F8D" w:rsidP="00E32981">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2 841,9</w:t>
            </w:r>
          </w:p>
        </w:tc>
        <w:tc>
          <w:tcPr>
            <w:tcW w:w="655" w:type="pct"/>
            <w:vAlign w:val="center"/>
          </w:tcPr>
          <w:p w:rsidR="001C6F8D" w:rsidRPr="005A4820" w:rsidRDefault="001C6F8D" w:rsidP="00E32981">
            <w:pPr>
              <w:jc w:val="center"/>
              <w:rPr>
                <w:color w:val="000000"/>
              </w:rPr>
            </w:pPr>
            <w:r w:rsidRPr="005A4820">
              <w:rPr>
                <w:color w:val="000000"/>
              </w:rPr>
              <w:t>88,9</w:t>
            </w:r>
          </w:p>
        </w:tc>
      </w:tr>
      <w:tr w:rsidR="001C6F8D" w:rsidRPr="006C2508">
        <w:tc>
          <w:tcPr>
            <w:tcW w:w="2130" w:type="pct"/>
            <w:vAlign w:val="center"/>
          </w:tcPr>
          <w:p w:rsidR="001C6F8D" w:rsidRPr="005A4820" w:rsidRDefault="001C6F8D" w:rsidP="00E32981">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налоги на имущество физических лиц</w:t>
            </w:r>
          </w:p>
        </w:tc>
        <w:tc>
          <w:tcPr>
            <w:tcW w:w="741" w:type="pct"/>
            <w:vAlign w:val="center"/>
          </w:tcPr>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10,0</w:t>
            </w:r>
          </w:p>
        </w:tc>
        <w:tc>
          <w:tcPr>
            <w:tcW w:w="740" w:type="pct"/>
            <w:vAlign w:val="center"/>
          </w:tcPr>
          <w:p w:rsidR="001C6F8D" w:rsidRPr="005A4820" w:rsidRDefault="001C6F8D" w:rsidP="00E32981">
            <w:pPr>
              <w:jc w:val="center"/>
            </w:pPr>
            <w:r w:rsidRPr="005A4820">
              <w:t>89,4</w:t>
            </w:r>
          </w:p>
        </w:tc>
        <w:tc>
          <w:tcPr>
            <w:tcW w:w="734" w:type="pct"/>
            <w:vAlign w:val="center"/>
          </w:tcPr>
          <w:p w:rsidR="001C6F8D" w:rsidRPr="005A4820" w:rsidRDefault="001C6F8D" w:rsidP="00E32981">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128,8</w:t>
            </w:r>
          </w:p>
        </w:tc>
        <w:tc>
          <w:tcPr>
            <w:tcW w:w="655" w:type="pct"/>
            <w:vAlign w:val="center"/>
          </w:tcPr>
          <w:p w:rsidR="001C6F8D" w:rsidRPr="005A4820" w:rsidRDefault="001C6F8D" w:rsidP="00E32981">
            <w:pPr>
              <w:jc w:val="center"/>
              <w:rPr>
                <w:color w:val="000000"/>
              </w:rPr>
            </w:pPr>
            <w:r w:rsidRPr="005A4820">
              <w:rPr>
                <w:color w:val="000000"/>
              </w:rPr>
              <w:t>144,1</w:t>
            </w:r>
          </w:p>
        </w:tc>
      </w:tr>
      <w:tr w:rsidR="001C6F8D" w:rsidRPr="006C2508">
        <w:tc>
          <w:tcPr>
            <w:tcW w:w="2130" w:type="pct"/>
            <w:vAlign w:val="center"/>
          </w:tcPr>
          <w:p w:rsidR="001C6F8D" w:rsidRPr="005A4820" w:rsidRDefault="001C6F8D" w:rsidP="00E32981">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транспортный налог</w:t>
            </w:r>
          </w:p>
        </w:tc>
        <w:tc>
          <w:tcPr>
            <w:tcW w:w="741" w:type="pct"/>
            <w:vAlign w:val="center"/>
          </w:tcPr>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912,6</w:t>
            </w:r>
          </w:p>
        </w:tc>
        <w:tc>
          <w:tcPr>
            <w:tcW w:w="740" w:type="pct"/>
            <w:vAlign w:val="center"/>
          </w:tcPr>
          <w:p w:rsidR="001C6F8D" w:rsidRPr="005A4820" w:rsidRDefault="001C6F8D" w:rsidP="00E32981">
            <w:pPr>
              <w:jc w:val="center"/>
            </w:pPr>
            <w:r w:rsidRPr="005A4820">
              <w:t>4 490,4</w:t>
            </w:r>
          </w:p>
        </w:tc>
        <w:tc>
          <w:tcPr>
            <w:tcW w:w="734" w:type="pct"/>
            <w:vAlign w:val="center"/>
          </w:tcPr>
          <w:p w:rsidR="001C6F8D" w:rsidRPr="005A4820" w:rsidRDefault="001C6F8D" w:rsidP="00E32981">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w:t>
            </w:r>
          </w:p>
        </w:tc>
        <w:tc>
          <w:tcPr>
            <w:tcW w:w="655" w:type="pct"/>
            <w:vAlign w:val="center"/>
          </w:tcPr>
          <w:p w:rsidR="001C6F8D" w:rsidRPr="005A4820" w:rsidRDefault="001C6F8D" w:rsidP="00E32981">
            <w:pPr>
              <w:jc w:val="center"/>
              <w:rPr>
                <w:color w:val="000000"/>
              </w:rPr>
            </w:pPr>
            <w:r w:rsidRPr="005A4820">
              <w:rPr>
                <w:color w:val="000000"/>
              </w:rPr>
              <w:t>-</w:t>
            </w:r>
          </w:p>
        </w:tc>
      </w:tr>
      <w:tr w:rsidR="001C6F8D" w:rsidRPr="006C2508">
        <w:tc>
          <w:tcPr>
            <w:tcW w:w="2130" w:type="pct"/>
            <w:vAlign w:val="center"/>
          </w:tcPr>
          <w:p w:rsidR="001C6F8D" w:rsidRPr="005A4820" w:rsidRDefault="001C6F8D" w:rsidP="00E32981">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земельный налог</w:t>
            </w:r>
          </w:p>
        </w:tc>
        <w:tc>
          <w:tcPr>
            <w:tcW w:w="741" w:type="pct"/>
            <w:vAlign w:val="center"/>
          </w:tcPr>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5,5</w:t>
            </w:r>
          </w:p>
        </w:tc>
        <w:tc>
          <w:tcPr>
            <w:tcW w:w="740" w:type="pct"/>
            <w:vAlign w:val="center"/>
          </w:tcPr>
          <w:p w:rsidR="001C6F8D" w:rsidRPr="005A4820" w:rsidRDefault="001C6F8D" w:rsidP="00E32981">
            <w:pPr>
              <w:jc w:val="center"/>
            </w:pPr>
            <w:r w:rsidRPr="005A4820">
              <w:t>4,0</w:t>
            </w:r>
          </w:p>
        </w:tc>
        <w:tc>
          <w:tcPr>
            <w:tcW w:w="734" w:type="pct"/>
            <w:vAlign w:val="center"/>
          </w:tcPr>
          <w:p w:rsidR="001C6F8D" w:rsidRPr="005A4820" w:rsidRDefault="001C6F8D" w:rsidP="00E32981">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194,5</w:t>
            </w:r>
          </w:p>
        </w:tc>
        <w:tc>
          <w:tcPr>
            <w:tcW w:w="655" w:type="pct"/>
            <w:vAlign w:val="center"/>
          </w:tcPr>
          <w:p w:rsidR="001C6F8D" w:rsidRPr="005A4820" w:rsidRDefault="001C6F8D" w:rsidP="00E32981">
            <w:pPr>
              <w:jc w:val="center"/>
              <w:rPr>
                <w:color w:val="000000"/>
              </w:rPr>
            </w:pPr>
            <w:r w:rsidRPr="005A4820">
              <w:rPr>
                <w:color w:val="000000"/>
              </w:rPr>
              <w:t>4862,5</w:t>
            </w:r>
          </w:p>
        </w:tc>
      </w:tr>
      <w:tr w:rsidR="001C6F8D" w:rsidRPr="006C2508">
        <w:tc>
          <w:tcPr>
            <w:tcW w:w="2130" w:type="pct"/>
            <w:vAlign w:val="center"/>
          </w:tcPr>
          <w:p w:rsidR="001C6F8D" w:rsidRPr="005A4820" w:rsidRDefault="001C6F8D" w:rsidP="00E32981">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государственная пошлина</w:t>
            </w:r>
          </w:p>
        </w:tc>
        <w:tc>
          <w:tcPr>
            <w:tcW w:w="741" w:type="pct"/>
            <w:vAlign w:val="center"/>
          </w:tcPr>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1 671,5</w:t>
            </w:r>
          </w:p>
        </w:tc>
        <w:tc>
          <w:tcPr>
            <w:tcW w:w="740" w:type="pct"/>
            <w:vAlign w:val="center"/>
          </w:tcPr>
          <w:p w:rsidR="001C6F8D" w:rsidRPr="005A4820" w:rsidRDefault="001C6F8D" w:rsidP="00E32981">
            <w:pPr>
              <w:jc w:val="center"/>
            </w:pPr>
            <w:r w:rsidRPr="005A4820">
              <w:t>1,0</w:t>
            </w:r>
          </w:p>
        </w:tc>
        <w:tc>
          <w:tcPr>
            <w:tcW w:w="734" w:type="pct"/>
            <w:vAlign w:val="center"/>
          </w:tcPr>
          <w:p w:rsidR="001C6F8D" w:rsidRPr="005A4820" w:rsidRDefault="001C6F8D" w:rsidP="00E32981">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6,0</w:t>
            </w:r>
          </w:p>
        </w:tc>
        <w:tc>
          <w:tcPr>
            <w:tcW w:w="655" w:type="pct"/>
            <w:vAlign w:val="center"/>
          </w:tcPr>
          <w:p w:rsidR="001C6F8D" w:rsidRPr="005A4820" w:rsidRDefault="001C6F8D" w:rsidP="00E32981">
            <w:pPr>
              <w:jc w:val="center"/>
              <w:rPr>
                <w:color w:val="000000"/>
              </w:rPr>
            </w:pPr>
            <w:r w:rsidRPr="005A4820">
              <w:rPr>
                <w:color w:val="000000"/>
              </w:rPr>
              <w:t>600,0</w:t>
            </w:r>
          </w:p>
        </w:tc>
      </w:tr>
      <w:tr w:rsidR="001C6F8D" w:rsidRPr="006C2508">
        <w:tc>
          <w:tcPr>
            <w:tcW w:w="2130" w:type="pct"/>
            <w:vAlign w:val="center"/>
          </w:tcPr>
          <w:p w:rsidR="001C6F8D" w:rsidRPr="005A4820" w:rsidRDefault="001C6F8D" w:rsidP="00E32981">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задолженность и перерасчеты по отмененным налогам, сборам, и иным обязательным платежам</w:t>
            </w:r>
          </w:p>
        </w:tc>
        <w:tc>
          <w:tcPr>
            <w:tcW w:w="741" w:type="pct"/>
            <w:vAlign w:val="center"/>
          </w:tcPr>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1,0</w:t>
            </w:r>
          </w:p>
        </w:tc>
        <w:tc>
          <w:tcPr>
            <w:tcW w:w="740" w:type="pct"/>
            <w:vAlign w:val="center"/>
          </w:tcPr>
          <w:p w:rsidR="001C6F8D" w:rsidRPr="005A4820" w:rsidRDefault="001C6F8D" w:rsidP="00E32981">
            <w:pPr>
              <w:jc w:val="center"/>
            </w:pPr>
            <w:r w:rsidRPr="005A4820">
              <w:t>-</w:t>
            </w:r>
          </w:p>
        </w:tc>
        <w:tc>
          <w:tcPr>
            <w:tcW w:w="734" w:type="pct"/>
            <w:vAlign w:val="center"/>
          </w:tcPr>
          <w:p w:rsidR="001C6F8D" w:rsidRPr="005A4820" w:rsidRDefault="001C6F8D" w:rsidP="00E32981">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15,4</w:t>
            </w:r>
          </w:p>
        </w:tc>
        <w:tc>
          <w:tcPr>
            <w:tcW w:w="655" w:type="pct"/>
            <w:vAlign w:val="center"/>
          </w:tcPr>
          <w:p w:rsidR="001C6F8D" w:rsidRPr="005A4820" w:rsidRDefault="001C6F8D" w:rsidP="00E32981">
            <w:pPr>
              <w:jc w:val="center"/>
              <w:rPr>
                <w:color w:val="000000"/>
              </w:rPr>
            </w:pPr>
            <w:r w:rsidRPr="005A4820">
              <w:rPr>
                <w:color w:val="000000"/>
              </w:rPr>
              <w:t>-</w:t>
            </w:r>
          </w:p>
        </w:tc>
      </w:tr>
      <w:tr w:rsidR="001C6F8D" w:rsidRPr="006C2508">
        <w:tc>
          <w:tcPr>
            <w:tcW w:w="2130" w:type="pct"/>
            <w:vAlign w:val="center"/>
          </w:tcPr>
          <w:p w:rsidR="001C6F8D" w:rsidRPr="005A4820" w:rsidRDefault="001C6F8D" w:rsidP="00E32981">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Неналоговые доходы, из них:</w:t>
            </w:r>
          </w:p>
        </w:tc>
        <w:tc>
          <w:tcPr>
            <w:tcW w:w="741" w:type="pct"/>
            <w:vAlign w:val="center"/>
          </w:tcPr>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15 547,5</w:t>
            </w:r>
          </w:p>
        </w:tc>
        <w:tc>
          <w:tcPr>
            <w:tcW w:w="740" w:type="pct"/>
            <w:vAlign w:val="center"/>
          </w:tcPr>
          <w:p w:rsidR="001C6F8D" w:rsidRPr="005A4820" w:rsidRDefault="001C6F8D" w:rsidP="00E32981">
            <w:pPr>
              <w:jc w:val="center"/>
            </w:pPr>
            <w:r w:rsidRPr="005A4820">
              <w:t>14 678,3</w:t>
            </w:r>
          </w:p>
        </w:tc>
        <w:tc>
          <w:tcPr>
            <w:tcW w:w="734" w:type="pct"/>
            <w:vAlign w:val="center"/>
          </w:tcPr>
          <w:p w:rsidR="001C6F8D" w:rsidRPr="005A4820" w:rsidRDefault="001C6F8D" w:rsidP="00E32981">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18 408,5</w:t>
            </w:r>
          </w:p>
        </w:tc>
        <w:tc>
          <w:tcPr>
            <w:tcW w:w="655" w:type="pct"/>
            <w:vAlign w:val="center"/>
          </w:tcPr>
          <w:p w:rsidR="001C6F8D" w:rsidRPr="005A4820" w:rsidRDefault="001C6F8D" w:rsidP="00E32981">
            <w:pPr>
              <w:jc w:val="center"/>
              <w:rPr>
                <w:color w:val="000000"/>
              </w:rPr>
            </w:pPr>
            <w:r w:rsidRPr="005A4820">
              <w:rPr>
                <w:color w:val="000000"/>
              </w:rPr>
              <w:t>125,4</w:t>
            </w:r>
          </w:p>
        </w:tc>
      </w:tr>
      <w:tr w:rsidR="001C6F8D" w:rsidRPr="006C2508">
        <w:tc>
          <w:tcPr>
            <w:tcW w:w="2130" w:type="pct"/>
            <w:vAlign w:val="center"/>
          </w:tcPr>
          <w:p w:rsidR="001C6F8D" w:rsidRPr="005A4820" w:rsidRDefault="001C6F8D" w:rsidP="00E32981">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w:t>
            </w:r>
          </w:p>
        </w:tc>
        <w:tc>
          <w:tcPr>
            <w:tcW w:w="741" w:type="pct"/>
            <w:vAlign w:val="center"/>
          </w:tcPr>
          <w:p w:rsidR="001C6F8D" w:rsidRDefault="001C6F8D" w:rsidP="00E32981">
            <w:pPr>
              <w:pStyle w:val="ConsPlusNormal"/>
              <w:widowControl/>
              <w:ind w:firstLine="0"/>
              <w:jc w:val="center"/>
              <w:rPr>
                <w:rFonts w:ascii="Times New Roman" w:hAnsi="Times New Roman" w:cs="Times New Roman"/>
                <w:sz w:val="24"/>
                <w:szCs w:val="24"/>
              </w:rPr>
            </w:pPr>
          </w:p>
          <w:p w:rsidR="001C6F8D" w:rsidRDefault="001C6F8D" w:rsidP="00E32981">
            <w:pPr>
              <w:pStyle w:val="ConsPlusNormal"/>
              <w:widowControl/>
              <w:ind w:firstLine="0"/>
              <w:jc w:val="center"/>
              <w:rPr>
                <w:rFonts w:ascii="Times New Roman" w:hAnsi="Times New Roman" w:cs="Times New Roman"/>
                <w:sz w:val="24"/>
                <w:szCs w:val="24"/>
              </w:rPr>
            </w:pPr>
          </w:p>
          <w:p w:rsidR="001C6F8D" w:rsidRDefault="001C6F8D" w:rsidP="00E32981">
            <w:pPr>
              <w:pStyle w:val="ConsPlusNormal"/>
              <w:widowControl/>
              <w:ind w:firstLine="0"/>
              <w:jc w:val="center"/>
              <w:rPr>
                <w:rFonts w:ascii="Times New Roman" w:hAnsi="Times New Roman" w:cs="Times New Roman"/>
                <w:sz w:val="24"/>
                <w:szCs w:val="24"/>
              </w:rPr>
            </w:pPr>
          </w:p>
          <w:p w:rsidR="001C6F8D" w:rsidRDefault="001C6F8D" w:rsidP="00E32981">
            <w:pPr>
              <w:pStyle w:val="ConsPlusNormal"/>
              <w:widowControl/>
              <w:ind w:firstLine="0"/>
              <w:jc w:val="center"/>
              <w:rPr>
                <w:rFonts w:ascii="Times New Roman" w:hAnsi="Times New Roman" w:cs="Times New Roman"/>
                <w:sz w:val="24"/>
                <w:szCs w:val="24"/>
              </w:rPr>
            </w:pPr>
          </w:p>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2 870,2</w:t>
            </w:r>
          </w:p>
        </w:tc>
        <w:tc>
          <w:tcPr>
            <w:tcW w:w="740" w:type="pct"/>
            <w:vAlign w:val="center"/>
          </w:tcPr>
          <w:p w:rsidR="001C6F8D" w:rsidRDefault="001C6F8D" w:rsidP="00E32981">
            <w:pPr>
              <w:jc w:val="center"/>
            </w:pPr>
          </w:p>
          <w:p w:rsidR="001C6F8D" w:rsidRDefault="001C6F8D" w:rsidP="00E32981">
            <w:pPr>
              <w:jc w:val="center"/>
            </w:pPr>
          </w:p>
          <w:p w:rsidR="001C6F8D" w:rsidRDefault="001C6F8D" w:rsidP="00E32981">
            <w:pPr>
              <w:jc w:val="center"/>
            </w:pPr>
          </w:p>
          <w:p w:rsidR="001C6F8D" w:rsidRDefault="001C6F8D" w:rsidP="00E32981">
            <w:pPr>
              <w:jc w:val="center"/>
            </w:pPr>
          </w:p>
          <w:p w:rsidR="001C6F8D" w:rsidRPr="005A4820" w:rsidRDefault="001C6F8D" w:rsidP="00E32981">
            <w:pPr>
              <w:jc w:val="center"/>
            </w:pPr>
            <w:r w:rsidRPr="005A4820">
              <w:t>3 018,9</w:t>
            </w:r>
          </w:p>
        </w:tc>
        <w:tc>
          <w:tcPr>
            <w:tcW w:w="734" w:type="pct"/>
            <w:vAlign w:val="center"/>
          </w:tcPr>
          <w:p w:rsidR="001C6F8D" w:rsidRDefault="001C6F8D" w:rsidP="00E32981">
            <w:pPr>
              <w:pStyle w:val="ConsPlusNormal"/>
              <w:widowControl/>
              <w:ind w:firstLine="0"/>
              <w:jc w:val="center"/>
              <w:rPr>
                <w:rFonts w:ascii="Times New Roman" w:hAnsi="Times New Roman" w:cs="Times New Roman"/>
                <w:color w:val="000000"/>
                <w:sz w:val="24"/>
                <w:szCs w:val="24"/>
              </w:rPr>
            </w:pPr>
          </w:p>
          <w:p w:rsidR="001C6F8D" w:rsidRDefault="001C6F8D" w:rsidP="00E32981">
            <w:pPr>
              <w:pStyle w:val="ConsPlusNormal"/>
              <w:widowControl/>
              <w:ind w:firstLine="0"/>
              <w:jc w:val="center"/>
              <w:rPr>
                <w:rFonts w:ascii="Times New Roman" w:hAnsi="Times New Roman" w:cs="Times New Roman"/>
                <w:color w:val="000000"/>
                <w:sz w:val="24"/>
                <w:szCs w:val="24"/>
              </w:rPr>
            </w:pPr>
          </w:p>
          <w:p w:rsidR="001C6F8D" w:rsidRDefault="001C6F8D" w:rsidP="00E32981">
            <w:pPr>
              <w:pStyle w:val="ConsPlusNormal"/>
              <w:widowControl/>
              <w:ind w:firstLine="0"/>
              <w:jc w:val="center"/>
              <w:rPr>
                <w:rFonts w:ascii="Times New Roman" w:hAnsi="Times New Roman" w:cs="Times New Roman"/>
                <w:color w:val="000000"/>
                <w:sz w:val="24"/>
                <w:szCs w:val="24"/>
              </w:rPr>
            </w:pPr>
          </w:p>
          <w:p w:rsidR="001C6F8D" w:rsidRDefault="001C6F8D" w:rsidP="00E32981">
            <w:pPr>
              <w:pStyle w:val="ConsPlusNormal"/>
              <w:widowControl/>
              <w:ind w:firstLine="0"/>
              <w:jc w:val="center"/>
              <w:rPr>
                <w:rFonts w:ascii="Times New Roman" w:hAnsi="Times New Roman" w:cs="Times New Roman"/>
                <w:color w:val="000000"/>
                <w:sz w:val="24"/>
                <w:szCs w:val="24"/>
              </w:rPr>
            </w:pPr>
          </w:p>
          <w:p w:rsidR="001C6F8D" w:rsidRPr="005A4820" w:rsidRDefault="001C6F8D" w:rsidP="00E32981">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3 340,0</w:t>
            </w:r>
          </w:p>
        </w:tc>
        <w:tc>
          <w:tcPr>
            <w:tcW w:w="655" w:type="pct"/>
            <w:vAlign w:val="center"/>
          </w:tcPr>
          <w:p w:rsidR="001C6F8D" w:rsidRDefault="001C6F8D" w:rsidP="00E32981">
            <w:pPr>
              <w:jc w:val="center"/>
              <w:rPr>
                <w:color w:val="000000"/>
              </w:rPr>
            </w:pPr>
          </w:p>
          <w:p w:rsidR="001C6F8D" w:rsidRDefault="001C6F8D" w:rsidP="00E32981">
            <w:pPr>
              <w:jc w:val="center"/>
              <w:rPr>
                <w:color w:val="000000"/>
              </w:rPr>
            </w:pPr>
          </w:p>
          <w:p w:rsidR="001C6F8D" w:rsidRDefault="001C6F8D" w:rsidP="00E32981">
            <w:pPr>
              <w:jc w:val="center"/>
              <w:rPr>
                <w:color w:val="000000"/>
              </w:rPr>
            </w:pPr>
          </w:p>
          <w:p w:rsidR="001C6F8D" w:rsidRDefault="001C6F8D" w:rsidP="00E32981">
            <w:pPr>
              <w:jc w:val="center"/>
              <w:rPr>
                <w:color w:val="000000"/>
              </w:rPr>
            </w:pPr>
          </w:p>
          <w:p w:rsidR="001C6F8D" w:rsidRPr="005A4820" w:rsidRDefault="001C6F8D" w:rsidP="00E32981">
            <w:pPr>
              <w:jc w:val="center"/>
              <w:rPr>
                <w:color w:val="000000"/>
              </w:rPr>
            </w:pPr>
            <w:r w:rsidRPr="005A4820">
              <w:rPr>
                <w:color w:val="000000"/>
              </w:rPr>
              <w:t>110,6</w:t>
            </w:r>
          </w:p>
        </w:tc>
      </w:tr>
      <w:tr w:rsidR="001C6F8D" w:rsidRPr="006C2508">
        <w:tc>
          <w:tcPr>
            <w:tcW w:w="2130" w:type="pct"/>
            <w:vAlign w:val="center"/>
          </w:tcPr>
          <w:p w:rsidR="001C6F8D" w:rsidRPr="005A4820" w:rsidRDefault="001C6F8D" w:rsidP="00E32981">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платежи от государственных и муниципальных унитарных предприятий</w:t>
            </w:r>
          </w:p>
        </w:tc>
        <w:tc>
          <w:tcPr>
            <w:tcW w:w="741" w:type="pct"/>
            <w:vAlign w:val="center"/>
          </w:tcPr>
          <w:p w:rsidR="001C6F8D" w:rsidRDefault="001C6F8D" w:rsidP="00E32981">
            <w:pPr>
              <w:pStyle w:val="ConsPlusNormal"/>
              <w:widowControl/>
              <w:ind w:firstLine="0"/>
              <w:jc w:val="center"/>
              <w:rPr>
                <w:rFonts w:ascii="Times New Roman" w:hAnsi="Times New Roman" w:cs="Times New Roman"/>
                <w:sz w:val="24"/>
                <w:szCs w:val="24"/>
              </w:rPr>
            </w:pPr>
          </w:p>
          <w:p w:rsidR="001C6F8D" w:rsidRDefault="001C6F8D" w:rsidP="00E32981">
            <w:pPr>
              <w:pStyle w:val="ConsPlusNormal"/>
              <w:widowControl/>
              <w:ind w:firstLine="0"/>
              <w:jc w:val="center"/>
              <w:rPr>
                <w:rFonts w:ascii="Times New Roman" w:hAnsi="Times New Roman" w:cs="Times New Roman"/>
                <w:sz w:val="24"/>
                <w:szCs w:val="24"/>
              </w:rPr>
            </w:pPr>
          </w:p>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42,7</w:t>
            </w:r>
          </w:p>
        </w:tc>
        <w:tc>
          <w:tcPr>
            <w:tcW w:w="740" w:type="pct"/>
            <w:vAlign w:val="center"/>
          </w:tcPr>
          <w:p w:rsidR="001C6F8D" w:rsidRDefault="001C6F8D" w:rsidP="00E32981">
            <w:pPr>
              <w:jc w:val="center"/>
            </w:pPr>
          </w:p>
          <w:p w:rsidR="001C6F8D" w:rsidRDefault="001C6F8D" w:rsidP="00E32981">
            <w:pPr>
              <w:jc w:val="center"/>
            </w:pPr>
          </w:p>
          <w:p w:rsidR="001C6F8D" w:rsidRPr="005A4820" w:rsidRDefault="001C6F8D" w:rsidP="00E32981">
            <w:pPr>
              <w:jc w:val="center"/>
            </w:pPr>
            <w:r w:rsidRPr="005A4820">
              <w:t>17,2</w:t>
            </w:r>
          </w:p>
        </w:tc>
        <w:tc>
          <w:tcPr>
            <w:tcW w:w="734" w:type="pct"/>
            <w:vAlign w:val="center"/>
          </w:tcPr>
          <w:p w:rsidR="001C6F8D" w:rsidRDefault="001C6F8D" w:rsidP="00E32981">
            <w:pPr>
              <w:pStyle w:val="ConsPlusNormal"/>
              <w:widowControl/>
              <w:ind w:firstLine="0"/>
              <w:jc w:val="center"/>
              <w:rPr>
                <w:rFonts w:ascii="Times New Roman" w:hAnsi="Times New Roman" w:cs="Times New Roman"/>
                <w:color w:val="000000"/>
                <w:sz w:val="24"/>
                <w:szCs w:val="24"/>
              </w:rPr>
            </w:pPr>
          </w:p>
          <w:p w:rsidR="001C6F8D" w:rsidRDefault="001C6F8D" w:rsidP="00E32981">
            <w:pPr>
              <w:pStyle w:val="ConsPlusNormal"/>
              <w:widowControl/>
              <w:ind w:firstLine="0"/>
              <w:jc w:val="center"/>
              <w:rPr>
                <w:rFonts w:ascii="Times New Roman" w:hAnsi="Times New Roman" w:cs="Times New Roman"/>
                <w:color w:val="000000"/>
                <w:sz w:val="24"/>
                <w:szCs w:val="24"/>
              </w:rPr>
            </w:pPr>
          </w:p>
          <w:p w:rsidR="001C6F8D" w:rsidRPr="005A4820" w:rsidRDefault="001C6F8D" w:rsidP="00E32981">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35,9</w:t>
            </w:r>
          </w:p>
        </w:tc>
        <w:tc>
          <w:tcPr>
            <w:tcW w:w="655" w:type="pct"/>
            <w:vAlign w:val="center"/>
          </w:tcPr>
          <w:p w:rsidR="001C6F8D" w:rsidRDefault="001C6F8D" w:rsidP="00E32981">
            <w:pPr>
              <w:jc w:val="center"/>
              <w:rPr>
                <w:color w:val="000000"/>
              </w:rPr>
            </w:pPr>
          </w:p>
          <w:p w:rsidR="001C6F8D" w:rsidRDefault="001C6F8D" w:rsidP="00E32981">
            <w:pPr>
              <w:jc w:val="center"/>
              <w:rPr>
                <w:color w:val="000000"/>
              </w:rPr>
            </w:pPr>
          </w:p>
          <w:p w:rsidR="001C6F8D" w:rsidRPr="005A4820" w:rsidRDefault="001C6F8D" w:rsidP="00E32981">
            <w:pPr>
              <w:jc w:val="center"/>
              <w:rPr>
                <w:color w:val="000000"/>
              </w:rPr>
            </w:pPr>
            <w:r w:rsidRPr="005A4820">
              <w:rPr>
                <w:color w:val="000000"/>
              </w:rPr>
              <w:t>208,7</w:t>
            </w:r>
          </w:p>
        </w:tc>
      </w:tr>
      <w:tr w:rsidR="001C6F8D" w:rsidRPr="006C2508">
        <w:tc>
          <w:tcPr>
            <w:tcW w:w="2130" w:type="pct"/>
            <w:vAlign w:val="center"/>
          </w:tcPr>
          <w:p w:rsidR="001C6F8D" w:rsidRPr="005A4820" w:rsidRDefault="001C6F8D" w:rsidP="00E32981">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прочие доходы от использования имущества и прав, находящихся в государственной и муниципальной собственности</w:t>
            </w:r>
          </w:p>
        </w:tc>
        <w:tc>
          <w:tcPr>
            <w:tcW w:w="741" w:type="pct"/>
            <w:vAlign w:val="center"/>
          </w:tcPr>
          <w:p w:rsidR="001C6F8D" w:rsidRDefault="001C6F8D" w:rsidP="00E32981">
            <w:pPr>
              <w:pStyle w:val="ConsPlusNormal"/>
              <w:widowControl/>
              <w:ind w:firstLine="0"/>
              <w:jc w:val="center"/>
              <w:rPr>
                <w:rFonts w:ascii="Times New Roman" w:hAnsi="Times New Roman" w:cs="Times New Roman"/>
                <w:sz w:val="24"/>
                <w:szCs w:val="24"/>
              </w:rPr>
            </w:pPr>
          </w:p>
          <w:p w:rsidR="001C6F8D" w:rsidRDefault="001C6F8D" w:rsidP="00E32981">
            <w:pPr>
              <w:pStyle w:val="ConsPlusNormal"/>
              <w:widowControl/>
              <w:ind w:firstLine="0"/>
              <w:jc w:val="center"/>
              <w:rPr>
                <w:rFonts w:ascii="Times New Roman" w:hAnsi="Times New Roman" w:cs="Times New Roman"/>
                <w:sz w:val="24"/>
                <w:szCs w:val="24"/>
              </w:rPr>
            </w:pPr>
          </w:p>
          <w:p w:rsidR="001C6F8D" w:rsidRDefault="001C6F8D" w:rsidP="00E32981">
            <w:pPr>
              <w:pStyle w:val="ConsPlusNormal"/>
              <w:widowControl/>
              <w:ind w:firstLine="0"/>
              <w:jc w:val="center"/>
              <w:rPr>
                <w:rFonts w:ascii="Times New Roman" w:hAnsi="Times New Roman" w:cs="Times New Roman"/>
                <w:sz w:val="24"/>
                <w:szCs w:val="24"/>
              </w:rPr>
            </w:pPr>
          </w:p>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75,3</w:t>
            </w:r>
          </w:p>
        </w:tc>
        <w:tc>
          <w:tcPr>
            <w:tcW w:w="740" w:type="pct"/>
            <w:vAlign w:val="center"/>
          </w:tcPr>
          <w:p w:rsidR="001C6F8D" w:rsidRDefault="001C6F8D" w:rsidP="00E32981">
            <w:pPr>
              <w:jc w:val="center"/>
            </w:pPr>
          </w:p>
          <w:p w:rsidR="001C6F8D" w:rsidRDefault="001C6F8D" w:rsidP="00E32981">
            <w:pPr>
              <w:jc w:val="center"/>
            </w:pPr>
          </w:p>
          <w:p w:rsidR="001C6F8D" w:rsidRDefault="001C6F8D" w:rsidP="00E32981">
            <w:pPr>
              <w:jc w:val="center"/>
            </w:pPr>
          </w:p>
          <w:p w:rsidR="001C6F8D" w:rsidRPr="005A4820" w:rsidRDefault="001C6F8D" w:rsidP="00E32981">
            <w:pPr>
              <w:jc w:val="center"/>
            </w:pPr>
            <w:r w:rsidRPr="005A4820">
              <w:t>137,2</w:t>
            </w:r>
          </w:p>
        </w:tc>
        <w:tc>
          <w:tcPr>
            <w:tcW w:w="734" w:type="pct"/>
            <w:vAlign w:val="center"/>
          </w:tcPr>
          <w:p w:rsidR="001C6F8D" w:rsidRDefault="001C6F8D" w:rsidP="00E32981">
            <w:pPr>
              <w:pStyle w:val="ConsPlusNormal"/>
              <w:widowControl/>
              <w:ind w:firstLine="0"/>
              <w:jc w:val="center"/>
              <w:rPr>
                <w:rFonts w:ascii="Times New Roman" w:hAnsi="Times New Roman" w:cs="Times New Roman"/>
                <w:color w:val="000000"/>
                <w:sz w:val="24"/>
                <w:szCs w:val="24"/>
              </w:rPr>
            </w:pPr>
          </w:p>
          <w:p w:rsidR="001C6F8D" w:rsidRDefault="001C6F8D" w:rsidP="00E32981">
            <w:pPr>
              <w:pStyle w:val="ConsPlusNormal"/>
              <w:widowControl/>
              <w:ind w:firstLine="0"/>
              <w:jc w:val="center"/>
              <w:rPr>
                <w:rFonts w:ascii="Times New Roman" w:hAnsi="Times New Roman" w:cs="Times New Roman"/>
                <w:color w:val="000000"/>
                <w:sz w:val="24"/>
                <w:szCs w:val="24"/>
              </w:rPr>
            </w:pPr>
          </w:p>
          <w:p w:rsidR="001C6F8D" w:rsidRDefault="001C6F8D" w:rsidP="00E32981">
            <w:pPr>
              <w:pStyle w:val="ConsPlusNormal"/>
              <w:widowControl/>
              <w:ind w:firstLine="0"/>
              <w:jc w:val="center"/>
              <w:rPr>
                <w:rFonts w:ascii="Times New Roman" w:hAnsi="Times New Roman" w:cs="Times New Roman"/>
                <w:color w:val="000000"/>
                <w:sz w:val="24"/>
                <w:szCs w:val="24"/>
              </w:rPr>
            </w:pPr>
          </w:p>
          <w:p w:rsidR="001C6F8D" w:rsidRPr="005A4820" w:rsidRDefault="001C6F8D" w:rsidP="00E32981">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199,5</w:t>
            </w:r>
          </w:p>
        </w:tc>
        <w:tc>
          <w:tcPr>
            <w:tcW w:w="655" w:type="pct"/>
            <w:vAlign w:val="center"/>
          </w:tcPr>
          <w:p w:rsidR="001C6F8D" w:rsidRDefault="001C6F8D" w:rsidP="00E32981">
            <w:pPr>
              <w:jc w:val="center"/>
              <w:rPr>
                <w:color w:val="000000"/>
              </w:rPr>
            </w:pPr>
          </w:p>
          <w:p w:rsidR="001C6F8D" w:rsidRDefault="001C6F8D" w:rsidP="00E32981">
            <w:pPr>
              <w:jc w:val="center"/>
              <w:rPr>
                <w:color w:val="000000"/>
              </w:rPr>
            </w:pPr>
          </w:p>
          <w:p w:rsidR="001C6F8D" w:rsidRDefault="001C6F8D" w:rsidP="00E32981">
            <w:pPr>
              <w:jc w:val="center"/>
              <w:rPr>
                <w:color w:val="000000"/>
              </w:rPr>
            </w:pPr>
          </w:p>
          <w:p w:rsidR="001C6F8D" w:rsidRPr="005A4820" w:rsidRDefault="001C6F8D" w:rsidP="00E32981">
            <w:pPr>
              <w:jc w:val="center"/>
              <w:rPr>
                <w:color w:val="000000"/>
              </w:rPr>
            </w:pPr>
            <w:r w:rsidRPr="005A4820">
              <w:rPr>
                <w:color w:val="000000"/>
              </w:rPr>
              <w:t>145,4</w:t>
            </w:r>
          </w:p>
        </w:tc>
      </w:tr>
      <w:tr w:rsidR="001C6F8D" w:rsidRPr="006C2508">
        <w:tc>
          <w:tcPr>
            <w:tcW w:w="2130" w:type="pct"/>
            <w:vAlign w:val="center"/>
          </w:tcPr>
          <w:p w:rsidR="001C6F8D" w:rsidRPr="005A4820" w:rsidRDefault="001C6F8D" w:rsidP="00E32981">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платежи при пользовании природными ресурсами</w:t>
            </w:r>
          </w:p>
        </w:tc>
        <w:tc>
          <w:tcPr>
            <w:tcW w:w="741" w:type="pct"/>
            <w:vAlign w:val="center"/>
          </w:tcPr>
          <w:p w:rsidR="001C6F8D" w:rsidRDefault="001C6F8D" w:rsidP="00E32981">
            <w:pPr>
              <w:pStyle w:val="ConsPlusNormal"/>
              <w:widowControl/>
              <w:ind w:firstLine="0"/>
              <w:jc w:val="center"/>
              <w:rPr>
                <w:rFonts w:ascii="Times New Roman" w:hAnsi="Times New Roman" w:cs="Times New Roman"/>
                <w:sz w:val="24"/>
                <w:szCs w:val="24"/>
              </w:rPr>
            </w:pPr>
          </w:p>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50,9</w:t>
            </w:r>
          </w:p>
        </w:tc>
        <w:tc>
          <w:tcPr>
            <w:tcW w:w="740" w:type="pct"/>
            <w:vAlign w:val="center"/>
          </w:tcPr>
          <w:p w:rsidR="001C6F8D" w:rsidRDefault="001C6F8D" w:rsidP="00E32981">
            <w:pPr>
              <w:jc w:val="center"/>
            </w:pPr>
          </w:p>
          <w:p w:rsidR="001C6F8D" w:rsidRPr="005A4820" w:rsidRDefault="001C6F8D" w:rsidP="00E32981">
            <w:pPr>
              <w:jc w:val="center"/>
            </w:pPr>
            <w:r w:rsidRPr="005A4820">
              <w:t>71,1</w:t>
            </w:r>
          </w:p>
        </w:tc>
        <w:tc>
          <w:tcPr>
            <w:tcW w:w="734" w:type="pct"/>
            <w:vAlign w:val="center"/>
          </w:tcPr>
          <w:p w:rsidR="001C6F8D" w:rsidRDefault="001C6F8D" w:rsidP="00E32981">
            <w:pPr>
              <w:pStyle w:val="ConsPlusNormal"/>
              <w:widowControl/>
              <w:ind w:firstLine="0"/>
              <w:jc w:val="center"/>
              <w:rPr>
                <w:rFonts w:ascii="Times New Roman" w:hAnsi="Times New Roman" w:cs="Times New Roman"/>
                <w:color w:val="000000"/>
                <w:sz w:val="24"/>
                <w:szCs w:val="24"/>
              </w:rPr>
            </w:pPr>
          </w:p>
          <w:p w:rsidR="001C6F8D" w:rsidRPr="005A4820" w:rsidRDefault="001C6F8D" w:rsidP="00E32981">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139,9</w:t>
            </w:r>
          </w:p>
        </w:tc>
        <w:tc>
          <w:tcPr>
            <w:tcW w:w="655" w:type="pct"/>
            <w:vAlign w:val="center"/>
          </w:tcPr>
          <w:p w:rsidR="001C6F8D" w:rsidRDefault="001C6F8D" w:rsidP="00E32981">
            <w:pPr>
              <w:jc w:val="center"/>
              <w:rPr>
                <w:color w:val="000000"/>
              </w:rPr>
            </w:pPr>
          </w:p>
          <w:p w:rsidR="001C6F8D" w:rsidRPr="005A4820" w:rsidRDefault="001C6F8D" w:rsidP="00E32981">
            <w:pPr>
              <w:jc w:val="center"/>
              <w:rPr>
                <w:color w:val="000000"/>
              </w:rPr>
            </w:pPr>
            <w:r w:rsidRPr="005A4820">
              <w:rPr>
                <w:color w:val="000000"/>
              </w:rPr>
              <w:t>196,8</w:t>
            </w:r>
          </w:p>
        </w:tc>
      </w:tr>
      <w:tr w:rsidR="001C6F8D" w:rsidRPr="006C2508">
        <w:tc>
          <w:tcPr>
            <w:tcW w:w="2130" w:type="pct"/>
            <w:vAlign w:val="center"/>
          </w:tcPr>
          <w:p w:rsidR="001C6F8D" w:rsidRPr="005A4820" w:rsidRDefault="001C6F8D" w:rsidP="00E32981">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доходы от оказания платных услуг и компенсации затрат государства</w:t>
            </w:r>
          </w:p>
        </w:tc>
        <w:tc>
          <w:tcPr>
            <w:tcW w:w="741" w:type="pct"/>
            <w:vAlign w:val="center"/>
          </w:tcPr>
          <w:p w:rsidR="001C6F8D" w:rsidRDefault="001C6F8D" w:rsidP="00E32981">
            <w:pPr>
              <w:pStyle w:val="ConsPlusNormal"/>
              <w:widowControl/>
              <w:ind w:firstLine="0"/>
              <w:jc w:val="center"/>
              <w:rPr>
                <w:rFonts w:ascii="Times New Roman" w:hAnsi="Times New Roman" w:cs="Times New Roman"/>
                <w:sz w:val="24"/>
                <w:szCs w:val="24"/>
              </w:rPr>
            </w:pPr>
          </w:p>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10 552,4</w:t>
            </w:r>
          </w:p>
        </w:tc>
        <w:tc>
          <w:tcPr>
            <w:tcW w:w="740" w:type="pct"/>
            <w:vAlign w:val="center"/>
          </w:tcPr>
          <w:p w:rsidR="001C6F8D" w:rsidRDefault="001C6F8D" w:rsidP="00E32981">
            <w:pPr>
              <w:jc w:val="center"/>
            </w:pPr>
          </w:p>
          <w:p w:rsidR="001C6F8D" w:rsidRPr="005A4820" w:rsidRDefault="001C6F8D" w:rsidP="00E32981">
            <w:pPr>
              <w:jc w:val="center"/>
            </w:pPr>
            <w:r w:rsidRPr="005A4820">
              <w:t>10 640,3</w:t>
            </w:r>
          </w:p>
        </w:tc>
        <w:tc>
          <w:tcPr>
            <w:tcW w:w="734" w:type="pct"/>
            <w:vAlign w:val="center"/>
          </w:tcPr>
          <w:p w:rsidR="001C6F8D" w:rsidRDefault="001C6F8D" w:rsidP="00E32981">
            <w:pPr>
              <w:pStyle w:val="ConsPlusNormal"/>
              <w:widowControl/>
              <w:ind w:firstLine="0"/>
              <w:jc w:val="center"/>
              <w:rPr>
                <w:rFonts w:ascii="Times New Roman" w:hAnsi="Times New Roman" w:cs="Times New Roman"/>
                <w:color w:val="000000"/>
                <w:sz w:val="24"/>
                <w:szCs w:val="24"/>
              </w:rPr>
            </w:pPr>
          </w:p>
          <w:p w:rsidR="001C6F8D" w:rsidRPr="005A4820" w:rsidRDefault="001C6F8D" w:rsidP="00E32981">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11 549,2</w:t>
            </w:r>
          </w:p>
        </w:tc>
        <w:tc>
          <w:tcPr>
            <w:tcW w:w="655" w:type="pct"/>
            <w:vAlign w:val="center"/>
          </w:tcPr>
          <w:p w:rsidR="001C6F8D" w:rsidRDefault="001C6F8D" w:rsidP="00E32981">
            <w:pPr>
              <w:jc w:val="center"/>
              <w:rPr>
                <w:color w:val="000000"/>
              </w:rPr>
            </w:pPr>
          </w:p>
          <w:p w:rsidR="001C6F8D" w:rsidRPr="005A4820" w:rsidRDefault="001C6F8D" w:rsidP="00E32981">
            <w:pPr>
              <w:jc w:val="center"/>
              <w:rPr>
                <w:color w:val="000000"/>
              </w:rPr>
            </w:pPr>
            <w:r w:rsidRPr="005A4820">
              <w:rPr>
                <w:color w:val="000000"/>
              </w:rPr>
              <w:t>108,5</w:t>
            </w:r>
          </w:p>
        </w:tc>
      </w:tr>
      <w:tr w:rsidR="001C6F8D" w:rsidRPr="006C2508">
        <w:tc>
          <w:tcPr>
            <w:tcW w:w="2130" w:type="pct"/>
            <w:vAlign w:val="center"/>
          </w:tcPr>
          <w:p w:rsidR="001C6F8D" w:rsidRPr="005A4820" w:rsidRDefault="001C6F8D" w:rsidP="00E32981">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доходы от реализации имущества находящейся в муниципальной собственности</w:t>
            </w:r>
          </w:p>
        </w:tc>
        <w:tc>
          <w:tcPr>
            <w:tcW w:w="741" w:type="pct"/>
            <w:vAlign w:val="center"/>
          </w:tcPr>
          <w:p w:rsidR="001C6F8D" w:rsidRDefault="001C6F8D" w:rsidP="00E32981">
            <w:pPr>
              <w:pStyle w:val="ConsPlusNormal"/>
              <w:widowControl/>
              <w:ind w:firstLine="0"/>
              <w:jc w:val="center"/>
              <w:rPr>
                <w:rFonts w:ascii="Times New Roman" w:hAnsi="Times New Roman" w:cs="Times New Roman"/>
                <w:sz w:val="24"/>
                <w:szCs w:val="24"/>
              </w:rPr>
            </w:pPr>
          </w:p>
          <w:p w:rsidR="001C6F8D" w:rsidRDefault="001C6F8D" w:rsidP="00E32981">
            <w:pPr>
              <w:pStyle w:val="ConsPlusNormal"/>
              <w:widowControl/>
              <w:ind w:firstLine="0"/>
              <w:jc w:val="center"/>
              <w:rPr>
                <w:rFonts w:ascii="Times New Roman" w:hAnsi="Times New Roman" w:cs="Times New Roman"/>
                <w:sz w:val="24"/>
                <w:szCs w:val="24"/>
              </w:rPr>
            </w:pPr>
          </w:p>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91,8</w:t>
            </w:r>
          </w:p>
        </w:tc>
        <w:tc>
          <w:tcPr>
            <w:tcW w:w="740" w:type="pct"/>
            <w:vAlign w:val="center"/>
          </w:tcPr>
          <w:p w:rsidR="001C6F8D" w:rsidRDefault="001C6F8D" w:rsidP="00E32981">
            <w:pPr>
              <w:jc w:val="center"/>
            </w:pPr>
          </w:p>
          <w:p w:rsidR="001C6F8D" w:rsidRDefault="001C6F8D" w:rsidP="00E32981">
            <w:pPr>
              <w:jc w:val="center"/>
            </w:pPr>
          </w:p>
          <w:p w:rsidR="001C6F8D" w:rsidRPr="005A4820" w:rsidRDefault="001C6F8D" w:rsidP="00E32981">
            <w:pPr>
              <w:jc w:val="center"/>
            </w:pPr>
            <w:r w:rsidRPr="005A4820">
              <w:t>6,0</w:t>
            </w:r>
          </w:p>
        </w:tc>
        <w:tc>
          <w:tcPr>
            <w:tcW w:w="734" w:type="pct"/>
            <w:vAlign w:val="center"/>
          </w:tcPr>
          <w:p w:rsidR="001C6F8D" w:rsidRDefault="001C6F8D" w:rsidP="00E32981">
            <w:pPr>
              <w:pStyle w:val="ConsPlusNormal"/>
              <w:widowControl/>
              <w:ind w:firstLine="0"/>
              <w:jc w:val="center"/>
              <w:rPr>
                <w:rFonts w:ascii="Times New Roman" w:hAnsi="Times New Roman" w:cs="Times New Roman"/>
                <w:color w:val="000000"/>
                <w:sz w:val="24"/>
                <w:szCs w:val="24"/>
              </w:rPr>
            </w:pPr>
          </w:p>
          <w:p w:rsidR="001C6F8D" w:rsidRDefault="001C6F8D" w:rsidP="00E32981">
            <w:pPr>
              <w:pStyle w:val="ConsPlusNormal"/>
              <w:widowControl/>
              <w:ind w:firstLine="0"/>
              <w:jc w:val="center"/>
              <w:rPr>
                <w:rFonts w:ascii="Times New Roman" w:hAnsi="Times New Roman" w:cs="Times New Roman"/>
                <w:color w:val="000000"/>
                <w:sz w:val="24"/>
                <w:szCs w:val="24"/>
              </w:rPr>
            </w:pPr>
          </w:p>
          <w:p w:rsidR="001C6F8D" w:rsidRPr="005A4820" w:rsidRDefault="001C6F8D" w:rsidP="00E32981">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2 380,1</w:t>
            </w:r>
          </w:p>
        </w:tc>
        <w:tc>
          <w:tcPr>
            <w:tcW w:w="655" w:type="pct"/>
            <w:vAlign w:val="center"/>
          </w:tcPr>
          <w:p w:rsidR="001C6F8D" w:rsidRDefault="001C6F8D" w:rsidP="00E32981">
            <w:pPr>
              <w:jc w:val="center"/>
              <w:rPr>
                <w:color w:val="000000"/>
              </w:rPr>
            </w:pPr>
          </w:p>
          <w:p w:rsidR="001C6F8D" w:rsidRDefault="001C6F8D" w:rsidP="00E32981">
            <w:pPr>
              <w:jc w:val="center"/>
              <w:rPr>
                <w:color w:val="000000"/>
              </w:rPr>
            </w:pPr>
          </w:p>
          <w:p w:rsidR="001C6F8D" w:rsidRPr="005A4820" w:rsidRDefault="001C6F8D" w:rsidP="00E32981">
            <w:pPr>
              <w:jc w:val="center"/>
              <w:rPr>
                <w:color w:val="000000"/>
              </w:rPr>
            </w:pPr>
            <w:r w:rsidRPr="005A4820">
              <w:rPr>
                <w:color w:val="000000"/>
              </w:rPr>
              <w:t>39668,3</w:t>
            </w:r>
          </w:p>
        </w:tc>
      </w:tr>
      <w:tr w:rsidR="001C6F8D" w:rsidRPr="006C2508">
        <w:tc>
          <w:tcPr>
            <w:tcW w:w="2130" w:type="pct"/>
            <w:vAlign w:val="center"/>
          </w:tcPr>
          <w:p w:rsidR="001C6F8D" w:rsidRPr="005A4820" w:rsidRDefault="001C6F8D" w:rsidP="00E32981">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штрафы, санкции, возмещение ущерба</w:t>
            </w:r>
          </w:p>
        </w:tc>
        <w:tc>
          <w:tcPr>
            <w:tcW w:w="741" w:type="pct"/>
            <w:vAlign w:val="center"/>
          </w:tcPr>
          <w:p w:rsidR="001C6F8D" w:rsidRDefault="001C6F8D" w:rsidP="00E32981">
            <w:pPr>
              <w:pStyle w:val="ConsPlusNormal"/>
              <w:widowControl/>
              <w:ind w:firstLine="0"/>
              <w:jc w:val="center"/>
              <w:rPr>
                <w:rFonts w:ascii="Times New Roman" w:hAnsi="Times New Roman" w:cs="Times New Roman"/>
                <w:sz w:val="24"/>
                <w:szCs w:val="24"/>
              </w:rPr>
            </w:pPr>
          </w:p>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1 870,8</w:t>
            </w:r>
          </w:p>
        </w:tc>
        <w:tc>
          <w:tcPr>
            <w:tcW w:w="740" w:type="pct"/>
            <w:vAlign w:val="center"/>
          </w:tcPr>
          <w:p w:rsidR="001C6F8D" w:rsidRDefault="001C6F8D" w:rsidP="00E32981">
            <w:pPr>
              <w:jc w:val="center"/>
            </w:pPr>
          </w:p>
          <w:p w:rsidR="001C6F8D" w:rsidRPr="005A4820" w:rsidRDefault="001C6F8D" w:rsidP="00E32981">
            <w:pPr>
              <w:jc w:val="center"/>
            </w:pPr>
            <w:r w:rsidRPr="005A4820">
              <w:t>732,7</w:t>
            </w:r>
          </w:p>
        </w:tc>
        <w:tc>
          <w:tcPr>
            <w:tcW w:w="734" w:type="pct"/>
            <w:vAlign w:val="center"/>
          </w:tcPr>
          <w:p w:rsidR="001C6F8D" w:rsidRDefault="001C6F8D" w:rsidP="00E32981">
            <w:pPr>
              <w:pStyle w:val="ConsPlusNormal"/>
              <w:widowControl/>
              <w:ind w:firstLine="0"/>
              <w:jc w:val="center"/>
              <w:rPr>
                <w:rFonts w:ascii="Times New Roman" w:hAnsi="Times New Roman" w:cs="Times New Roman"/>
                <w:color w:val="000000"/>
                <w:sz w:val="24"/>
                <w:szCs w:val="24"/>
              </w:rPr>
            </w:pPr>
          </w:p>
          <w:p w:rsidR="001C6F8D" w:rsidRPr="005A4820" w:rsidRDefault="001C6F8D" w:rsidP="00E32981">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659,8</w:t>
            </w:r>
          </w:p>
        </w:tc>
        <w:tc>
          <w:tcPr>
            <w:tcW w:w="655" w:type="pct"/>
            <w:vAlign w:val="center"/>
          </w:tcPr>
          <w:p w:rsidR="001C6F8D" w:rsidRDefault="001C6F8D" w:rsidP="00E32981">
            <w:pPr>
              <w:jc w:val="center"/>
              <w:rPr>
                <w:color w:val="000000"/>
              </w:rPr>
            </w:pPr>
          </w:p>
          <w:p w:rsidR="001C6F8D" w:rsidRPr="005A4820" w:rsidRDefault="001C6F8D" w:rsidP="00E32981">
            <w:pPr>
              <w:jc w:val="center"/>
              <w:rPr>
                <w:color w:val="000000"/>
              </w:rPr>
            </w:pPr>
            <w:r w:rsidRPr="005A4820">
              <w:rPr>
                <w:color w:val="000000"/>
              </w:rPr>
              <w:t>90,0</w:t>
            </w:r>
          </w:p>
        </w:tc>
      </w:tr>
      <w:tr w:rsidR="001C6F8D" w:rsidRPr="006C2508">
        <w:tc>
          <w:tcPr>
            <w:tcW w:w="2130" w:type="pct"/>
            <w:vAlign w:val="center"/>
          </w:tcPr>
          <w:p w:rsidR="001C6F8D" w:rsidRPr="005A4820" w:rsidRDefault="001C6F8D" w:rsidP="00E32981">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прочие неналоговые доходы</w:t>
            </w:r>
          </w:p>
        </w:tc>
        <w:tc>
          <w:tcPr>
            <w:tcW w:w="741" w:type="pct"/>
            <w:vAlign w:val="center"/>
          </w:tcPr>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-6,6</w:t>
            </w:r>
          </w:p>
        </w:tc>
        <w:tc>
          <w:tcPr>
            <w:tcW w:w="740" w:type="pct"/>
            <w:vAlign w:val="center"/>
          </w:tcPr>
          <w:p w:rsidR="001C6F8D" w:rsidRPr="005A4820" w:rsidRDefault="001C6F8D" w:rsidP="00E32981">
            <w:pPr>
              <w:jc w:val="center"/>
            </w:pPr>
            <w:r w:rsidRPr="005A4820">
              <w:t>55,1</w:t>
            </w:r>
          </w:p>
        </w:tc>
        <w:tc>
          <w:tcPr>
            <w:tcW w:w="734" w:type="pct"/>
            <w:vAlign w:val="center"/>
          </w:tcPr>
          <w:p w:rsidR="001C6F8D" w:rsidRPr="005A4820" w:rsidRDefault="001C6F8D" w:rsidP="00E32981">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104,1</w:t>
            </w:r>
          </w:p>
        </w:tc>
        <w:tc>
          <w:tcPr>
            <w:tcW w:w="655" w:type="pct"/>
            <w:vAlign w:val="center"/>
          </w:tcPr>
          <w:p w:rsidR="001C6F8D" w:rsidRPr="005A4820" w:rsidRDefault="001C6F8D" w:rsidP="00E32981">
            <w:pPr>
              <w:jc w:val="center"/>
              <w:rPr>
                <w:color w:val="000000"/>
              </w:rPr>
            </w:pPr>
            <w:r w:rsidRPr="005A4820">
              <w:rPr>
                <w:color w:val="000000"/>
              </w:rPr>
              <w:t>188,9</w:t>
            </w:r>
          </w:p>
        </w:tc>
      </w:tr>
      <w:tr w:rsidR="001C6F8D" w:rsidRPr="006C2508">
        <w:trPr>
          <w:trHeight w:val="381"/>
        </w:trPr>
        <w:tc>
          <w:tcPr>
            <w:tcW w:w="2130" w:type="pct"/>
            <w:vAlign w:val="center"/>
          </w:tcPr>
          <w:p w:rsidR="001C6F8D" w:rsidRPr="005A4820" w:rsidRDefault="001C6F8D" w:rsidP="00E32981">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Безвозмездные поступления, из них</w:t>
            </w:r>
          </w:p>
        </w:tc>
        <w:tc>
          <w:tcPr>
            <w:tcW w:w="741" w:type="pct"/>
            <w:vAlign w:val="center"/>
          </w:tcPr>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187 837,6</w:t>
            </w:r>
          </w:p>
        </w:tc>
        <w:tc>
          <w:tcPr>
            <w:tcW w:w="740" w:type="pct"/>
            <w:vAlign w:val="center"/>
          </w:tcPr>
          <w:p w:rsidR="001C6F8D" w:rsidRPr="005A4820" w:rsidRDefault="001C6F8D" w:rsidP="00E32981">
            <w:pPr>
              <w:jc w:val="center"/>
            </w:pPr>
            <w:r w:rsidRPr="005A4820">
              <w:t>184 643,9</w:t>
            </w:r>
          </w:p>
        </w:tc>
        <w:tc>
          <w:tcPr>
            <w:tcW w:w="734" w:type="pct"/>
            <w:vAlign w:val="center"/>
          </w:tcPr>
          <w:p w:rsidR="001C6F8D" w:rsidRPr="005A4820" w:rsidRDefault="001C6F8D" w:rsidP="00E32981">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186 183,0</w:t>
            </w:r>
          </w:p>
        </w:tc>
        <w:tc>
          <w:tcPr>
            <w:tcW w:w="655" w:type="pct"/>
            <w:vAlign w:val="center"/>
          </w:tcPr>
          <w:p w:rsidR="001C6F8D" w:rsidRPr="005A4820" w:rsidRDefault="001C6F8D" w:rsidP="00E32981">
            <w:pPr>
              <w:jc w:val="center"/>
              <w:rPr>
                <w:color w:val="000000"/>
              </w:rPr>
            </w:pPr>
            <w:r w:rsidRPr="005A4820">
              <w:rPr>
                <w:color w:val="000000"/>
              </w:rPr>
              <w:t>100,8</w:t>
            </w:r>
          </w:p>
        </w:tc>
      </w:tr>
      <w:tr w:rsidR="001C6F8D" w:rsidRPr="006C2508">
        <w:tc>
          <w:tcPr>
            <w:tcW w:w="2130" w:type="pct"/>
            <w:vAlign w:val="center"/>
          </w:tcPr>
          <w:p w:rsidR="001C6F8D" w:rsidRPr="005A4820" w:rsidRDefault="001C6F8D" w:rsidP="00E32981">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дотации</w:t>
            </w:r>
          </w:p>
        </w:tc>
        <w:tc>
          <w:tcPr>
            <w:tcW w:w="741" w:type="pct"/>
            <w:vAlign w:val="center"/>
          </w:tcPr>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100 512,9</w:t>
            </w:r>
          </w:p>
        </w:tc>
        <w:tc>
          <w:tcPr>
            <w:tcW w:w="740" w:type="pct"/>
            <w:vAlign w:val="center"/>
          </w:tcPr>
          <w:p w:rsidR="001C6F8D" w:rsidRPr="005A4820" w:rsidRDefault="001C6F8D" w:rsidP="00E32981">
            <w:pPr>
              <w:jc w:val="center"/>
            </w:pPr>
            <w:r w:rsidRPr="005A4820">
              <w:t>81 545,4</w:t>
            </w:r>
          </w:p>
        </w:tc>
        <w:tc>
          <w:tcPr>
            <w:tcW w:w="734" w:type="pct"/>
            <w:vAlign w:val="center"/>
          </w:tcPr>
          <w:p w:rsidR="001C6F8D" w:rsidRPr="005A4820" w:rsidRDefault="001C6F8D" w:rsidP="00E32981">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114 859,7</w:t>
            </w:r>
          </w:p>
        </w:tc>
        <w:tc>
          <w:tcPr>
            <w:tcW w:w="655" w:type="pct"/>
            <w:vAlign w:val="center"/>
          </w:tcPr>
          <w:p w:rsidR="001C6F8D" w:rsidRPr="005A4820" w:rsidRDefault="001C6F8D" w:rsidP="00E32981">
            <w:pPr>
              <w:jc w:val="center"/>
              <w:rPr>
                <w:color w:val="000000"/>
              </w:rPr>
            </w:pPr>
            <w:r w:rsidRPr="005A4820">
              <w:rPr>
                <w:color w:val="000000"/>
              </w:rPr>
              <w:t>140,8</w:t>
            </w:r>
          </w:p>
        </w:tc>
      </w:tr>
      <w:tr w:rsidR="001C6F8D" w:rsidRPr="006C2508">
        <w:tc>
          <w:tcPr>
            <w:tcW w:w="2130" w:type="pct"/>
            <w:vAlign w:val="center"/>
          </w:tcPr>
          <w:p w:rsidR="001C6F8D" w:rsidRPr="005A4820" w:rsidRDefault="001C6F8D" w:rsidP="00E32981">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субсидии</w:t>
            </w:r>
          </w:p>
        </w:tc>
        <w:tc>
          <w:tcPr>
            <w:tcW w:w="741" w:type="pct"/>
            <w:vAlign w:val="center"/>
          </w:tcPr>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1 514,7</w:t>
            </w:r>
          </w:p>
        </w:tc>
        <w:tc>
          <w:tcPr>
            <w:tcW w:w="740" w:type="pct"/>
            <w:vAlign w:val="center"/>
          </w:tcPr>
          <w:p w:rsidR="001C6F8D" w:rsidRPr="005A4820" w:rsidRDefault="001C6F8D" w:rsidP="00E32981">
            <w:pPr>
              <w:jc w:val="center"/>
            </w:pPr>
            <w:r w:rsidRPr="005A4820">
              <w:t>2 836,5</w:t>
            </w:r>
          </w:p>
        </w:tc>
        <w:tc>
          <w:tcPr>
            <w:tcW w:w="734" w:type="pct"/>
            <w:vAlign w:val="center"/>
          </w:tcPr>
          <w:p w:rsidR="001C6F8D" w:rsidRPr="005A4820" w:rsidRDefault="001C6F8D" w:rsidP="00E32981">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3 376,57</w:t>
            </w:r>
          </w:p>
        </w:tc>
        <w:tc>
          <w:tcPr>
            <w:tcW w:w="655" w:type="pct"/>
            <w:vAlign w:val="center"/>
          </w:tcPr>
          <w:p w:rsidR="001C6F8D" w:rsidRPr="005A4820" w:rsidRDefault="001C6F8D" w:rsidP="00E32981">
            <w:pPr>
              <w:jc w:val="center"/>
              <w:rPr>
                <w:color w:val="000000"/>
              </w:rPr>
            </w:pPr>
            <w:r w:rsidRPr="005A4820">
              <w:rPr>
                <w:color w:val="000000"/>
              </w:rPr>
              <w:t>119,0</w:t>
            </w:r>
          </w:p>
        </w:tc>
      </w:tr>
      <w:tr w:rsidR="001C6F8D" w:rsidRPr="006C2508">
        <w:tc>
          <w:tcPr>
            <w:tcW w:w="2130" w:type="pct"/>
            <w:vAlign w:val="center"/>
          </w:tcPr>
          <w:p w:rsidR="001C6F8D" w:rsidRPr="005A4820" w:rsidRDefault="001C6F8D" w:rsidP="00E32981">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субвенции</w:t>
            </w:r>
          </w:p>
        </w:tc>
        <w:tc>
          <w:tcPr>
            <w:tcW w:w="741" w:type="pct"/>
            <w:vAlign w:val="center"/>
          </w:tcPr>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40 968,5</w:t>
            </w:r>
          </w:p>
        </w:tc>
        <w:tc>
          <w:tcPr>
            <w:tcW w:w="740" w:type="pct"/>
            <w:vAlign w:val="center"/>
          </w:tcPr>
          <w:p w:rsidR="001C6F8D" w:rsidRPr="005A4820" w:rsidRDefault="001C6F8D" w:rsidP="00E32981">
            <w:pPr>
              <w:jc w:val="center"/>
            </w:pPr>
            <w:r w:rsidRPr="005A4820">
              <w:t>61 892,1</w:t>
            </w:r>
          </w:p>
        </w:tc>
        <w:tc>
          <w:tcPr>
            <w:tcW w:w="734" w:type="pct"/>
            <w:vAlign w:val="center"/>
          </w:tcPr>
          <w:p w:rsidR="001C6F8D" w:rsidRPr="005A4820" w:rsidRDefault="001C6F8D" w:rsidP="00E32981">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52 959,2</w:t>
            </w:r>
          </w:p>
        </w:tc>
        <w:tc>
          <w:tcPr>
            <w:tcW w:w="655" w:type="pct"/>
            <w:vAlign w:val="center"/>
          </w:tcPr>
          <w:p w:rsidR="001C6F8D" w:rsidRPr="005A4820" w:rsidRDefault="001C6F8D" w:rsidP="00E32981">
            <w:pPr>
              <w:jc w:val="center"/>
              <w:rPr>
                <w:color w:val="000000"/>
              </w:rPr>
            </w:pPr>
            <w:r w:rsidRPr="005A4820">
              <w:rPr>
                <w:color w:val="000000"/>
              </w:rPr>
              <w:t>85,6</w:t>
            </w:r>
          </w:p>
        </w:tc>
      </w:tr>
      <w:tr w:rsidR="001C6F8D" w:rsidRPr="006C2508">
        <w:tc>
          <w:tcPr>
            <w:tcW w:w="2130" w:type="pct"/>
            <w:vAlign w:val="center"/>
          </w:tcPr>
          <w:p w:rsidR="001C6F8D" w:rsidRPr="005A4820" w:rsidRDefault="001C6F8D" w:rsidP="00E32981">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 xml:space="preserve">иные межбюджетные трансферты, </w:t>
            </w:r>
            <w:r>
              <w:rPr>
                <w:rFonts w:ascii="Times New Roman" w:hAnsi="Times New Roman" w:cs="Times New Roman"/>
                <w:sz w:val="24"/>
                <w:szCs w:val="24"/>
              </w:rPr>
              <w:t xml:space="preserve">   </w:t>
            </w:r>
            <w:r w:rsidRPr="005A4820">
              <w:rPr>
                <w:rFonts w:ascii="Times New Roman" w:hAnsi="Times New Roman" w:cs="Times New Roman"/>
                <w:sz w:val="24"/>
                <w:szCs w:val="24"/>
              </w:rPr>
              <w:t>в том числе:</w:t>
            </w:r>
          </w:p>
        </w:tc>
        <w:tc>
          <w:tcPr>
            <w:tcW w:w="741" w:type="pct"/>
            <w:vAlign w:val="center"/>
          </w:tcPr>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45 216,7</w:t>
            </w:r>
          </w:p>
        </w:tc>
        <w:tc>
          <w:tcPr>
            <w:tcW w:w="740" w:type="pct"/>
            <w:vAlign w:val="center"/>
          </w:tcPr>
          <w:p w:rsidR="001C6F8D" w:rsidRPr="005A4820" w:rsidRDefault="001C6F8D" w:rsidP="00E32981">
            <w:pPr>
              <w:jc w:val="center"/>
            </w:pPr>
            <w:r w:rsidRPr="005A4820">
              <w:t>39 059,8</w:t>
            </w:r>
          </w:p>
        </w:tc>
        <w:tc>
          <w:tcPr>
            <w:tcW w:w="734" w:type="pct"/>
            <w:vAlign w:val="center"/>
          </w:tcPr>
          <w:p w:rsidR="001C6F8D" w:rsidRPr="005A4820" w:rsidRDefault="001C6F8D" w:rsidP="00E32981">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15 501,0</w:t>
            </w:r>
          </w:p>
        </w:tc>
        <w:tc>
          <w:tcPr>
            <w:tcW w:w="655" w:type="pct"/>
            <w:vAlign w:val="center"/>
          </w:tcPr>
          <w:p w:rsidR="001C6F8D" w:rsidRPr="005A4820" w:rsidRDefault="001C6F8D" w:rsidP="00E32981">
            <w:pPr>
              <w:jc w:val="center"/>
              <w:rPr>
                <w:color w:val="000000"/>
              </w:rPr>
            </w:pPr>
            <w:r w:rsidRPr="005A4820">
              <w:rPr>
                <w:color w:val="000000"/>
              </w:rPr>
              <w:t>39,7</w:t>
            </w:r>
          </w:p>
        </w:tc>
      </w:tr>
      <w:tr w:rsidR="001C6F8D" w:rsidRPr="006C2508">
        <w:tc>
          <w:tcPr>
            <w:tcW w:w="2130" w:type="pct"/>
            <w:vAlign w:val="center"/>
          </w:tcPr>
          <w:p w:rsidR="001C6F8D" w:rsidRPr="005A4820" w:rsidRDefault="001C6F8D" w:rsidP="00E32981">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 xml:space="preserve"> на переселение граждан из ЗАТО</w:t>
            </w:r>
          </w:p>
        </w:tc>
        <w:tc>
          <w:tcPr>
            <w:tcW w:w="741" w:type="pct"/>
            <w:vAlign w:val="center"/>
          </w:tcPr>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15 595,0</w:t>
            </w:r>
          </w:p>
        </w:tc>
        <w:tc>
          <w:tcPr>
            <w:tcW w:w="740" w:type="pct"/>
            <w:vAlign w:val="center"/>
          </w:tcPr>
          <w:p w:rsidR="001C6F8D" w:rsidRPr="005A4820" w:rsidRDefault="001C6F8D" w:rsidP="00E32981">
            <w:pPr>
              <w:jc w:val="center"/>
            </w:pPr>
            <w:r w:rsidRPr="005A4820">
              <w:t>15 535,0</w:t>
            </w:r>
          </w:p>
        </w:tc>
        <w:tc>
          <w:tcPr>
            <w:tcW w:w="734" w:type="pct"/>
            <w:vAlign w:val="center"/>
          </w:tcPr>
          <w:p w:rsidR="001C6F8D" w:rsidRPr="005A4820" w:rsidRDefault="001C6F8D" w:rsidP="00E32981">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15 501,0</w:t>
            </w:r>
          </w:p>
        </w:tc>
        <w:tc>
          <w:tcPr>
            <w:tcW w:w="655" w:type="pct"/>
            <w:vAlign w:val="center"/>
          </w:tcPr>
          <w:p w:rsidR="001C6F8D" w:rsidRPr="005A4820" w:rsidRDefault="001C6F8D" w:rsidP="00E32981">
            <w:pPr>
              <w:jc w:val="center"/>
              <w:rPr>
                <w:color w:val="000000"/>
              </w:rPr>
            </w:pPr>
            <w:r w:rsidRPr="005A4820">
              <w:rPr>
                <w:color w:val="000000"/>
              </w:rPr>
              <w:t>99,8</w:t>
            </w:r>
          </w:p>
        </w:tc>
      </w:tr>
      <w:tr w:rsidR="001C6F8D" w:rsidRPr="006C2508">
        <w:tc>
          <w:tcPr>
            <w:tcW w:w="2130" w:type="pct"/>
            <w:vAlign w:val="center"/>
          </w:tcPr>
          <w:p w:rsidR="001C6F8D" w:rsidRPr="005A4820" w:rsidRDefault="001C6F8D" w:rsidP="00E32981">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на развитие и поддержку социальной и инженерной   инфраструктуры ЗАТО</w:t>
            </w:r>
          </w:p>
        </w:tc>
        <w:tc>
          <w:tcPr>
            <w:tcW w:w="741" w:type="pct"/>
            <w:vAlign w:val="center"/>
          </w:tcPr>
          <w:p w:rsidR="001C6F8D" w:rsidRDefault="001C6F8D" w:rsidP="00E32981">
            <w:pPr>
              <w:pStyle w:val="ConsPlusNormal"/>
              <w:widowControl/>
              <w:ind w:firstLine="0"/>
              <w:jc w:val="center"/>
              <w:rPr>
                <w:rFonts w:ascii="Times New Roman" w:hAnsi="Times New Roman" w:cs="Times New Roman"/>
                <w:sz w:val="24"/>
                <w:szCs w:val="24"/>
              </w:rPr>
            </w:pPr>
          </w:p>
          <w:p w:rsidR="001C6F8D" w:rsidRDefault="001C6F8D" w:rsidP="00E32981">
            <w:pPr>
              <w:pStyle w:val="ConsPlusNormal"/>
              <w:widowControl/>
              <w:ind w:firstLine="0"/>
              <w:jc w:val="center"/>
              <w:rPr>
                <w:rFonts w:ascii="Times New Roman" w:hAnsi="Times New Roman" w:cs="Times New Roman"/>
                <w:sz w:val="24"/>
                <w:szCs w:val="24"/>
              </w:rPr>
            </w:pPr>
          </w:p>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26 218,0</w:t>
            </w:r>
          </w:p>
        </w:tc>
        <w:tc>
          <w:tcPr>
            <w:tcW w:w="740" w:type="pct"/>
            <w:vAlign w:val="center"/>
          </w:tcPr>
          <w:p w:rsidR="001C6F8D" w:rsidRDefault="001C6F8D" w:rsidP="00E32981">
            <w:pPr>
              <w:jc w:val="center"/>
            </w:pPr>
          </w:p>
          <w:p w:rsidR="001C6F8D" w:rsidRDefault="001C6F8D" w:rsidP="00E32981">
            <w:pPr>
              <w:jc w:val="center"/>
            </w:pPr>
          </w:p>
          <w:p w:rsidR="001C6F8D" w:rsidRPr="005A4820" w:rsidRDefault="001C6F8D" w:rsidP="00E32981">
            <w:pPr>
              <w:jc w:val="center"/>
            </w:pPr>
            <w:r w:rsidRPr="005A4820">
              <w:t>20 930,0</w:t>
            </w:r>
          </w:p>
        </w:tc>
        <w:tc>
          <w:tcPr>
            <w:tcW w:w="734" w:type="pct"/>
            <w:vAlign w:val="center"/>
          </w:tcPr>
          <w:p w:rsidR="001C6F8D" w:rsidRDefault="001C6F8D" w:rsidP="00E32981">
            <w:pPr>
              <w:pStyle w:val="ConsPlusNormal"/>
              <w:widowControl/>
              <w:ind w:firstLine="0"/>
              <w:jc w:val="center"/>
              <w:rPr>
                <w:rFonts w:ascii="Times New Roman" w:hAnsi="Times New Roman" w:cs="Times New Roman"/>
                <w:color w:val="000000"/>
                <w:sz w:val="24"/>
                <w:szCs w:val="24"/>
              </w:rPr>
            </w:pPr>
          </w:p>
          <w:p w:rsidR="001C6F8D" w:rsidRDefault="001C6F8D" w:rsidP="00E32981">
            <w:pPr>
              <w:pStyle w:val="ConsPlusNormal"/>
              <w:widowControl/>
              <w:ind w:firstLine="0"/>
              <w:jc w:val="center"/>
              <w:rPr>
                <w:rFonts w:ascii="Times New Roman" w:hAnsi="Times New Roman" w:cs="Times New Roman"/>
                <w:color w:val="000000"/>
                <w:sz w:val="24"/>
                <w:szCs w:val="24"/>
              </w:rPr>
            </w:pPr>
          </w:p>
          <w:p w:rsidR="001C6F8D" w:rsidRPr="005A4820" w:rsidRDefault="001C6F8D" w:rsidP="00E32981">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0,0</w:t>
            </w:r>
          </w:p>
        </w:tc>
        <w:tc>
          <w:tcPr>
            <w:tcW w:w="655" w:type="pct"/>
            <w:vAlign w:val="center"/>
          </w:tcPr>
          <w:p w:rsidR="001C6F8D" w:rsidRDefault="001C6F8D" w:rsidP="00E32981">
            <w:pPr>
              <w:jc w:val="center"/>
              <w:rPr>
                <w:color w:val="000000"/>
              </w:rPr>
            </w:pPr>
          </w:p>
          <w:p w:rsidR="001C6F8D" w:rsidRDefault="001C6F8D" w:rsidP="00E32981">
            <w:pPr>
              <w:jc w:val="center"/>
              <w:rPr>
                <w:color w:val="000000"/>
              </w:rPr>
            </w:pPr>
          </w:p>
          <w:p w:rsidR="001C6F8D" w:rsidRPr="005A4820" w:rsidRDefault="001C6F8D" w:rsidP="00E32981">
            <w:pPr>
              <w:jc w:val="center"/>
              <w:rPr>
                <w:color w:val="000000"/>
              </w:rPr>
            </w:pPr>
            <w:r w:rsidRPr="005A4820">
              <w:rPr>
                <w:color w:val="000000"/>
              </w:rPr>
              <w:t>-</w:t>
            </w:r>
          </w:p>
        </w:tc>
      </w:tr>
      <w:tr w:rsidR="001C6F8D" w:rsidRPr="006C2508">
        <w:tc>
          <w:tcPr>
            <w:tcW w:w="2130" w:type="pct"/>
            <w:vAlign w:val="center"/>
          </w:tcPr>
          <w:p w:rsidR="001C6F8D" w:rsidRPr="005A4820" w:rsidRDefault="001C6F8D" w:rsidP="00E32981">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иные передаваемые бюджетам городских округов</w:t>
            </w:r>
          </w:p>
        </w:tc>
        <w:tc>
          <w:tcPr>
            <w:tcW w:w="741" w:type="pct"/>
            <w:vAlign w:val="center"/>
          </w:tcPr>
          <w:p w:rsidR="001C6F8D" w:rsidRDefault="001C6F8D" w:rsidP="00E32981">
            <w:pPr>
              <w:pStyle w:val="ConsPlusNormal"/>
              <w:widowControl/>
              <w:ind w:firstLine="0"/>
              <w:jc w:val="center"/>
              <w:rPr>
                <w:rFonts w:ascii="Times New Roman" w:hAnsi="Times New Roman" w:cs="Times New Roman"/>
                <w:sz w:val="24"/>
                <w:szCs w:val="24"/>
              </w:rPr>
            </w:pPr>
          </w:p>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3 403,7</w:t>
            </w:r>
          </w:p>
        </w:tc>
        <w:tc>
          <w:tcPr>
            <w:tcW w:w="740" w:type="pct"/>
            <w:vAlign w:val="center"/>
          </w:tcPr>
          <w:p w:rsidR="001C6F8D" w:rsidRDefault="001C6F8D" w:rsidP="00E32981">
            <w:pPr>
              <w:jc w:val="center"/>
            </w:pPr>
          </w:p>
          <w:p w:rsidR="001C6F8D" w:rsidRPr="005A4820" w:rsidRDefault="001C6F8D" w:rsidP="00E32981">
            <w:pPr>
              <w:jc w:val="center"/>
            </w:pPr>
            <w:r w:rsidRPr="005A4820">
              <w:t>2 594,8</w:t>
            </w:r>
          </w:p>
        </w:tc>
        <w:tc>
          <w:tcPr>
            <w:tcW w:w="734" w:type="pct"/>
            <w:vAlign w:val="center"/>
          </w:tcPr>
          <w:p w:rsidR="001C6F8D" w:rsidRDefault="001C6F8D" w:rsidP="00E32981">
            <w:pPr>
              <w:pStyle w:val="ConsPlusNormal"/>
              <w:widowControl/>
              <w:ind w:firstLine="0"/>
              <w:jc w:val="center"/>
              <w:rPr>
                <w:rFonts w:ascii="Times New Roman" w:hAnsi="Times New Roman" w:cs="Times New Roman"/>
                <w:color w:val="000000"/>
                <w:sz w:val="24"/>
                <w:szCs w:val="24"/>
              </w:rPr>
            </w:pPr>
          </w:p>
          <w:p w:rsidR="001C6F8D" w:rsidRPr="005A4820" w:rsidRDefault="001C6F8D" w:rsidP="00E32981">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0,0</w:t>
            </w:r>
          </w:p>
        </w:tc>
        <w:tc>
          <w:tcPr>
            <w:tcW w:w="655" w:type="pct"/>
            <w:vAlign w:val="center"/>
          </w:tcPr>
          <w:p w:rsidR="001C6F8D" w:rsidRDefault="001C6F8D" w:rsidP="00E32981">
            <w:pPr>
              <w:jc w:val="center"/>
              <w:rPr>
                <w:color w:val="000000"/>
              </w:rPr>
            </w:pPr>
          </w:p>
          <w:p w:rsidR="001C6F8D" w:rsidRPr="005A4820" w:rsidRDefault="001C6F8D" w:rsidP="00E32981">
            <w:pPr>
              <w:jc w:val="center"/>
              <w:rPr>
                <w:color w:val="000000"/>
              </w:rPr>
            </w:pPr>
            <w:r w:rsidRPr="005A4820">
              <w:rPr>
                <w:color w:val="000000"/>
              </w:rPr>
              <w:t>-</w:t>
            </w:r>
          </w:p>
        </w:tc>
      </w:tr>
      <w:tr w:rsidR="001C6F8D" w:rsidRPr="006C2508">
        <w:tc>
          <w:tcPr>
            <w:tcW w:w="2130" w:type="pct"/>
            <w:vAlign w:val="center"/>
          </w:tcPr>
          <w:p w:rsidR="001C6F8D" w:rsidRPr="005A4820" w:rsidRDefault="001C6F8D" w:rsidP="00E32981">
            <w:pPr>
              <w:pStyle w:val="ConsPlusNormal"/>
              <w:widowControl/>
              <w:ind w:firstLine="0"/>
              <w:rPr>
                <w:rFonts w:ascii="Times New Roman" w:hAnsi="Times New Roman" w:cs="Times New Roman"/>
                <w:color w:val="000000"/>
                <w:sz w:val="24"/>
                <w:szCs w:val="24"/>
              </w:rPr>
            </w:pPr>
            <w:r w:rsidRPr="005A4820">
              <w:rPr>
                <w:rFonts w:ascii="Times New Roman" w:hAnsi="Times New Roman" w:cs="Times New Roman"/>
                <w:color w:val="000000"/>
                <w:sz w:val="24"/>
                <w:szCs w:val="24"/>
              </w:rPr>
              <w:t>Безвозмездные поступления от негосударственных организаций</w:t>
            </w:r>
          </w:p>
        </w:tc>
        <w:tc>
          <w:tcPr>
            <w:tcW w:w="741" w:type="pct"/>
            <w:vAlign w:val="center"/>
          </w:tcPr>
          <w:p w:rsidR="001C6F8D" w:rsidRDefault="001C6F8D" w:rsidP="00E32981">
            <w:pPr>
              <w:jc w:val="center"/>
              <w:rPr>
                <w:color w:val="000000"/>
              </w:rPr>
            </w:pPr>
          </w:p>
          <w:p w:rsidR="001C6F8D" w:rsidRPr="005A4820" w:rsidRDefault="001C6F8D" w:rsidP="00E32981">
            <w:pPr>
              <w:jc w:val="center"/>
              <w:rPr>
                <w:color w:val="000000"/>
              </w:rPr>
            </w:pPr>
            <w:r w:rsidRPr="005A4820">
              <w:rPr>
                <w:color w:val="000000"/>
              </w:rPr>
              <w:t>0,0</w:t>
            </w:r>
          </w:p>
        </w:tc>
        <w:tc>
          <w:tcPr>
            <w:tcW w:w="740" w:type="pct"/>
            <w:vAlign w:val="center"/>
          </w:tcPr>
          <w:p w:rsidR="001C6F8D" w:rsidRDefault="001C6F8D" w:rsidP="00E32981">
            <w:pPr>
              <w:jc w:val="center"/>
              <w:rPr>
                <w:color w:val="000000"/>
              </w:rPr>
            </w:pPr>
          </w:p>
          <w:p w:rsidR="001C6F8D" w:rsidRPr="005A4820" w:rsidRDefault="001C6F8D" w:rsidP="00E32981">
            <w:pPr>
              <w:jc w:val="center"/>
              <w:rPr>
                <w:color w:val="000000"/>
              </w:rPr>
            </w:pPr>
            <w:r w:rsidRPr="005A4820">
              <w:rPr>
                <w:color w:val="000000"/>
              </w:rPr>
              <w:t>5,8</w:t>
            </w:r>
          </w:p>
        </w:tc>
        <w:tc>
          <w:tcPr>
            <w:tcW w:w="734" w:type="pct"/>
            <w:vAlign w:val="center"/>
          </w:tcPr>
          <w:p w:rsidR="001C6F8D" w:rsidRDefault="001C6F8D" w:rsidP="00E32981">
            <w:pPr>
              <w:pStyle w:val="ConsPlusNormal"/>
              <w:widowControl/>
              <w:ind w:firstLine="0"/>
              <w:jc w:val="center"/>
              <w:rPr>
                <w:rFonts w:ascii="Times New Roman" w:hAnsi="Times New Roman" w:cs="Times New Roman"/>
                <w:color w:val="000000"/>
                <w:sz w:val="24"/>
                <w:szCs w:val="24"/>
              </w:rPr>
            </w:pPr>
          </w:p>
          <w:p w:rsidR="001C6F8D" w:rsidRPr="005A4820" w:rsidRDefault="001C6F8D" w:rsidP="00E32981">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0,0</w:t>
            </w:r>
          </w:p>
        </w:tc>
        <w:tc>
          <w:tcPr>
            <w:tcW w:w="655" w:type="pct"/>
            <w:vAlign w:val="center"/>
          </w:tcPr>
          <w:p w:rsidR="001C6F8D" w:rsidRDefault="001C6F8D" w:rsidP="00E32981">
            <w:pPr>
              <w:jc w:val="center"/>
              <w:rPr>
                <w:color w:val="000000"/>
              </w:rPr>
            </w:pPr>
          </w:p>
          <w:p w:rsidR="001C6F8D" w:rsidRPr="005A4820" w:rsidRDefault="001C6F8D" w:rsidP="00E32981">
            <w:pPr>
              <w:jc w:val="center"/>
              <w:rPr>
                <w:color w:val="000000"/>
              </w:rPr>
            </w:pPr>
            <w:r w:rsidRPr="005A4820">
              <w:rPr>
                <w:color w:val="000000"/>
              </w:rPr>
              <w:t>-</w:t>
            </w:r>
          </w:p>
        </w:tc>
      </w:tr>
      <w:tr w:rsidR="001C6F8D" w:rsidRPr="006C2508">
        <w:tc>
          <w:tcPr>
            <w:tcW w:w="2130" w:type="pct"/>
            <w:vAlign w:val="center"/>
          </w:tcPr>
          <w:p w:rsidR="001C6F8D" w:rsidRPr="005A4820" w:rsidRDefault="001C6F8D" w:rsidP="00E32981">
            <w:pPr>
              <w:pStyle w:val="ConsPlusNormal"/>
              <w:widowControl/>
              <w:ind w:firstLine="0"/>
              <w:rPr>
                <w:rFonts w:ascii="Times New Roman" w:hAnsi="Times New Roman" w:cs="Times New Roman"/>
                <w:color w:val="000000"/>
                <w:sz w:val="24"/>
                <w:szCs w:val="24"/>
              </w:rPr>
            </w:pPr>
            <w:r w:rsidRPr="005A4820">
              <w:rPr>
                <w:rFonts w:ascii="Times New Roman" w:hAnsi="Times New Roman" w:cs="Times New Roman"/>
                <w:color w:val="000000"/>
                <w:sz w:val="24"/>
                <w:szCs w:val="24"/>
              </w:rPr>
              <w:t>Прочие безвозмездные поступления</w:t>
            </w:r>
          </w:p>
        </w:tc>
        <w:tc>
          <w:tcPr>
            <w:tcW w:w="741" w:type="pct"/>
            <w:vAlign w:val="center"/>
          </w:tcPr>
          <w:p w:rsidR="001C6F8D" w:rsidRPr="005A4820" w:rsidRDefault="001C6F8D" w:rsidP="00E32981">
            <w:pPr>
              <w:jc w:val="center"/>
              <w:rPr>
                <w:color w:val="000000"/>
              </w:rPr>
            </w:pPr>
            <w:r w:rsidRPr="005A4820">
              <w:rPr>
                <w:color w:val="000000"/>
              </w:rPr>
              <w:t>-</w:t>
            </w:r>
          </w:p>
        </w:tc>
        <w:tc>
          <w:tcPr>
            <w:tcW w:w="740" w:type="pct"/>
            <w:vAlign w:val="center"/>
          </w:tcPr>
          <w:p w:rsidR="001C6F8D" w:rsidRPr="005A4820" w:rsidRDefault="001C6F8D" w:rsidP="00E32981">
            <w:pPr>
              <w:jc w:val="center"/>
              <w:rPr>
                <w:color w:val="000000"/>
              </w:rPr>
            </w:pPr>
            <w:r w:rsidRPr="005A4820">
              <w:rPr>
                <w:color w:val="000000"/>
              </w:rPr>
              <w:t>53,8</w:t>
            </w:r>
          </w:p>
        </w:tc>
        <w:tc>
          <w:tcPr>
            <w:tcW w:w="734" w:type="pct"/>
            <w:vAlign w:val="center"/>
          </w:tcPr>
          <w:p w:rsidR="001C6F8D" w:rsidRPr="005A4820" w:rsidRDefault="001C6F8D" w:rsidP="00E32981">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w:t>
            </w:r>
          </w:p>
        </w:tc>
        <w:tc>
          <w:tcPr>
            <w:tcW w:w="655" w:type="pct"/>
            <w:vAlign w:val="center"/>
          </w:tcPr>
          <w:p w:rsidR="001C6F8D" w:rsidRPr="005A4820" w:rsidRDefault="001C6F8D" w:rsidP="00E32981">
            <w:pPr>
              <w:jc w:val="center"/>
              <w:rPr>
                <w:color w:val="000000"/>
              </w:rPr>
            </w:pPr>
          </w:p>
        </w:tc>
      </w:tr>
      <w:tr w:rsidR="001C6F8D" w:rsidRPr="006C2508">
        <w:tc>
          <w:tcPr>
            <w:tcW w:w="2130" w:type="pct"/>
            <w:vAlign w:val="center"/>
          </w:tcPr>
          <w:p w:rsidR="001C6F8D" w:rsidRPr="005A4820" w:rsidRDefault="001C6F8D" w:rsidP="00E32981">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Доходы от возврата субсидий, субвенций и иных межбюджетных трансфертов, имеющих целевое назначение</w:t>
            </w:r>
          </w:p>
        </w:tc>
        <w:tc>
          <w:tcPr>
            <w:tcW w:w="741" w:type="pct"/>
            <w:vAlign w:val="center"/>
          </w:tcPr>
          <w:p w:rsidR="001C6F8D" w:rsidRDefault="001C6F8D" w:rsidP="00E32981">
            <w:pPr>
              <w:jc w:val="center"/>
              <w:rPr>
                <w:color w:val="000000"/>
              </w:rPr>
            </w:pPr>
          </w:p>
          <w:p w:rsidR="001C6F8D" w:rsidRDefault="001C6F8D" w:rsidP="00E32981">
            <w:pPr>
              <w:jc w:val="center"/>
              <w:rPr>
                <w:color w:val="000000"/>
              </w:rPr>
            </w:pPr>
          </w:p>
          <w:p w:rsidR="001C6F8D" w:rsidRDefault="001C6F8D" w:rsidP="00E32981">
            <w:pPr>
              <w:jc w:val="center"/>
              <w:rPr>
                <w:color w:val="000000"/>
              </w:rPr>
            </w:pPr>
          </w:p>
          <w:p w:rsidR="001C6F8D" w:rsidRPr="005A4820" w:rsidRDefault="001C6F8D" w:rsidP="00E32981">
            <w:pPr>
              <w:jc w:val="center"/>
              <w:rPr>
                <w:color w:val="000000"/>
              </w:rPr>
            </w:pPr>
            <w:r w:rsidRPr="005A4820">
              <w:rPr>
                <w:color w:val="000000"/>
              </w:rPr>
              <w:t>0,0</w:t>
            </w:r>
          </w:p>
        </w:tc>
        <w:tc>
          <w:tcPr>
            <w:tcW w:w="740" w:type="pct"/>
            <w:vAlign w:val="center"/>
          </w:tcPr>
          <w:p w:rsidR="001C6F8D" w:rsidRDefault="001C6F8D" w:rsidP="00E32981">
            <w:pPr>
              <w:jc w:val="center"/>
              <w:rPr>
                <w:color w:val="000000"/>
              </w:rPr>
            </w:pPr>
          </w:p>
          <w:p w:rsidR="001C6F8D" w:rsidRDefault="001C6F8D" w:rsidP="00E32981">
            <w:pPr>
              <w:jc w:val="center"/>
              <w:rPr>
                <w:color w:val="000000"/>
              </w:rPr>
            </w:pPr>
          </w:p>
          <w:p w:rsidR="001C6F8D" w:rsidRDefault="001C6F8D" w:rsidP="00E32981">
            <w:pPr>
              <w:jc w:val="center"/>
              <w:rPr>
                <w:color w:val="000000"/>
              </w:rPr>
            </w:pPr>
          </w:p>
          <w:p w:rsidR="001C6F8D" w:rsidRPr="005A4820" w:rsidRDefault="001C6F8D" w:rsidP="00E32981">
            <w:pPr>
              <w:jc w:val="center"/>
              <w:rPr>
                <w:color w:val="000000"/>
              </w:rPr>
            </w:pPr>
            <w:r w:rsidRPr="005A4820">
              <w:rPr>
                <w:color w:val="000000"/>
              </w:rPr>
              <w:t>0,0</w:t>
            </w:r>
          </w:p>
        </w:tc>
        <w:tc>
          <w:tcPr>
            <w:tcW w:w="734" w:type="pct"/>
            <w:vAlign w:val="center"/>
          </w:tcPr>
          <w:p w:rsidR="001C6F8D" w:rsidRDefault="001C6F8D" w:rsidP="00E32981">
            <w:pPr>
              <w:pStyle w:val="ConsPlusNormal"/>
              <w:widowControl/>
              <w:ind w:firstLine="0"/>
              <w:jc w:val="center"/>
              <w:rPr>
                <w:rFonts w:ascii="Times New Roman" w:hAnsi="Times New Roman" w:cs="Times New Roman"/>
                <w:color w:val="000000"/>
                <w:sz w:val="24"/>
                <w:szCs w:val="24"/>
              </w:rPr>
            </w:pPr>
          </w:p>
          <w:p w:rsidR="001C6F8D" w:rsidRDefault="001C6F8D" w:rsidP="00E32981">
            <w:pPr>
              <w:pStyle w:val="ConsPlusNormal"/>
              <w:widowControl/>
              <w:ind w:firstLine="0"/>
              <w:jc w:val="center"/>
              <w:rPr>
                <w:rFonts w:ascii="Times New Roman" w:hAnsi="Times New Roman" w:cs="Times New Roman"/>
                <w:color w:val="000000"/>
                <w:sz w:val="24"/>
                <w:szCs w:val="24"/>
              </w:rPr>
            </w:pPr>
          </w:p>
          <w:p w:rsidR="001C6F8D" w:rsidRDefault="001C6F8D" w:rsidP="00E32981">
            <w:pPr>
              <w:pStyle w:val="ConsPlusNormal"/>
              <w:widowControl/>
              <w:ind w:firstLine="0"/>
              <w:jc w:val="center"/>
              <w:rPr>
                <w:rFonts w:ascii="Times New Roman" w:hAnsi="Times New Roman" w:cs="Times New Roman"/>
                <w:color w:val="000000"/>
                <w:sz w:val="24"/>
                <w:szCs w:val="24"/>
              </w:rPr>
            </w:pPr>
          </w:p>
          <w:p w:rsidR="001C6F8D" w:rsidRPr="005A4820" w:rsidRDefault="001C6F8D" w:rsidP="00E32981">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0,5</w:t>
            </w:r>
          </w:p>
        </w:tc>
        <w:tc>
          <w:tcPr>
            <w:tcW w:w="655" w:type="pct"/>
            <w:vAlign w:val="center"/>
          </w:tcPr>
          <w:p w:rsidR="001C6F8D" w:rsidRDefault="001C6F8D" w:rsidP="00E32981">
            <w:pPr>
              <w:jc w:val="center"/>
              <w:rPr>
                <w:color w:val="000000"/>
              </w:rPr>
            </w:pPr>
          </w:p>
          <w:p w:rsidR="001C6F8D" w:rsidRDefault="001C6F8D" w:rsidP="00E32981">
            <w:pPr>
              <w:jc w:val="center"/>
              <w:rPr>
                <w:color w:val="000000"/>
              </w:rPr>
            </w:pPr>
          </w:p>
          <w:p w:rsidR="001C6F8D" w:rsidRDefault="001C6F8D" w:rsidP="00E32981">
            <w:pPr>
              <w:jc w:val="center"/>
              <w:rPr>
                <w:color w:val="000000"/>
              </w:rPr>
            </w:pPr>
          </w:p>
          <w:p w:rsidR="001C6F8D" w:rsidRPr="005A4820" w:rsidRDefault="001C6F8D" w:rsidP="00E32981">
            <w:pPr>
              <w:jc w:val="center"/>
              <w:rPr>
                <w:color w:val="000000"/>
              </w:rPr>
            </w:pPr>
            <w:r w:rsidRPr="005A4820">
              <w:rPr>
                <w:color w:val="000000"/>
              </w:rPr>
              <w:t>-</w:t>
            </w:r>
          </w:p>
        </w:tc>
      </w:tr>
      <w:tr w:rsidR="001C6F8D" w:rsidRPr="006C2508">
        <w:tc>
          <w:tcPr>
            <w:tcW w:w="2130" w:type="pct"/>
            <w:vAlign w:val="center"/>
          </w:tcPr>
          <w:p w:rsidR="001C6F8D" w:rsidRPr="005A4820" w:rsidRDefault="001C6F8D" w:rsidP="00E32981">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Возврат остатков субсидий и субвенций прошлых лет</w:t>
            </w:r>
          </w:p>
        </w:tc>
        <w:tc>
          <w:tcPr>
            <w:tcW w:w="741" w:type="pct"/>
            <w:vAlign w:val="center"/>
          </w:tcPr>
          <w:p w:rsidR="001C6F8D" w:rsidRDefault="001C6F8D" w:rsidP="00E32981">
            <w:pPr>
              <w:pStyle w:val="ConsPlusNormal"/>
              <w:widowControl/>
              <w:ind w:firstLine="0"/>
              <w:jc w:val="center"/>
              <w:rPr>
                <w:rFonts w:ascii="Times New Roman" w:hAnsi="Times New Roman" w:cs="Times New Roman"/>
                <w:sz w:val="24"/>
                <w:szCs w:val="24"/>
              </w:rPr>
            </w:pPr>
          </w:p>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-375,3</w:t>
            </w:r>
          </w:p>
        </w:tc>
        <w:tc>
          <w:tcPr>
            <w:tcW w:w="740" w:type="pct"/>
            <w:vAlign w:val="center"/>
          </w:tcPr>
          <w:p w:rsidR="001C6F8D" w:rsidRDefault="001C6F8D" w:rsidP="00E32981">
            <w:pPr>
              <w:jc w:val="center"/>
            </w:pPr>
          </w:p>
          <w:p w:rsidR="001C6F8D" w:rsidRPr="005A4820" w:rsidRDefault="001C6F8D" w:rsidP="00E32981">
            <w:pPr>
              <w:jc w:val="center"/>
            </w:pPr>
            <w:r w:rsidRPr="005A4820">
              <w:t>-749,5</w:t>
            </w:r>
          </w:p>
        </w:tc>
        <w:tc>
          <w:tcPr>
            <w:tcW w:w="734" w:type="pct"/>
            <w:vAlign w:val="center"/>
          </w:tcPr>
          <w:p w:rsidR="001C6F8D" w:rsidRDefault="001C6F8D" w:rsidP="00E32981">
            <w:pPr>
              <w:pStyle w:val="ConsPlusNormal"/>
              <w:widowControl/>
              <w:ind w:firstLine="0"/>
              <w:jc w:val="center"/>
              <w:rPr>
                <w:rFonts w:ascii="Times New Roman" w:hAnsi="Times New Roman" w:cs="Times New Roman"/>
                <w:color w:val="000000"/>
                <w:sz w:val="24"/>
                <w:szCs w:val="24"/>
              </w:rPr>
            </w:pPr>
          </w:p>
          <w:p w:rsidR="001C6F8D" w:rsidRPr="005A4820" w:rsidRDefault="001C6F8D" w:rsidP="00E32981">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-513,9</w:t>
            </w:r>
          </w:p>
        </w:tc>
        <w:tc>
          <w:tcPr>
            <w:tcW w:w="655" w:type="pct"/>
            <w:vAlign w:val="center"/>
          </w:tcPr>
          <w:p w:rsidR="001C6F8D" w:rsidRDefault="001C6F8D" w:rsidP="00E32981">
            <w:pPr>
              <w:jc w:val="center"/>
              <w:rPr>
                <w:color w:val="000000"/>
              </w:rPr>
            </w:pPr>
          </w:p>
          <w:p w:rsidR="001C6F8D" w:rsidRPr="005A4820" w:rsidRDefault="001C6F8D" w:rsidP="00E32981">
            <w:pPr>
              <w:jc w:val="center"/>
              <w:rPr>
                <w:color w:val="000000"/>
              </w:rPr>
            </w:pPr>
            <w:r w:rsidRPr="005A4820">
              <w:rPr>
                <w:color w:val="000000"/>
              </w:rPr>
              <w:t>68,6</w:t>
            </w:r>
          </w:p>
        </w:tc>
      </w:tr>
      <w:tr w:rsidR="001C6F8D" w:rsidRPr="006C2508">
        <w:tc>
          <w:tcPr>
            <w:tcW w:w="2130" w:type="pct"/>
            <w:vAlign w:val="center"/>
          </w:tcPr>
          <w:p w:rsidR="001C6F8D" w:rsidRPr="005A4820" w:rsidRDefault="001C6F8D" w:rsidP="00E32981">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Доходы на одного жителя ЗАТО</w:t>
            </w:r>
          </w:p>
        </w:tc>
        <w:tc>
          <w:tcPr>
            <w:tcW w:w="741" w:type="pct"/>
            <w:vAlign w:val="center"/>
          </w:tcPr>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20,5</w:t>
            </w:r>
          </w:p>
        </w:tc>
        <w:tc>
          <w:tcPr>
            <w:tcW w:w="740" w:type="pct"/>
            <w:vAlign w:val="center"/>
          </w:tcPr>
          <w:p w:rsidR="001C6F8D" w:rsidRPr="005A4820" w:rsidRDefault="001C6F8D" w:rsidP="00E32981">
            <w:pPr>
              <w:jc w:val="center"/>
            </w:pPr>
            <w:r w:rsidRPr="005A4820">
              <w:t>21,8</w:t>
            </w:r>
          </w:p>
        </w:tc>
        <w:tc>
          <w:tcPr>
            <w:tcW w:w="734" w:type="pct"/>
            <w:vAlign w:val="center"/>
          </w:tcPr>
          <w:p w:rsidR="001C6F8D" w:rsidRPr="005A4820" w:rsidRDefault="001C6F8D" w:rsidP="00E32981">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22,9</w:t>
            </w:r>
          </w:p>
        </w:tc>
        <w:tc>
          <w:tcPr>
            <w:tcW w:w="655" w:type="pct"/>
            <w:vAlign w:val="center"/>
          </w:tcPr>
          <w:p w:rsidR="001C6F8D" w:rsidRPr="005A4820" w:rsidRDefault="001C6F8D" w:rsidP="00E32981">
            <w:pPr>
              <w:jc w:val="center"/>
              <w:rPr>
                <w:color w:val="000000"/>
              </w:rPr>
            </w:pPr>
            <w:r w:rsidRPr="005A4820">
              <w:rPr>
                <w:color w:val="000000"/>
              </w:rPr>
              <w:t>105,0</w:t>
            </w:r>
          </w:p>
        </w:tc>
      </w:tr>
      <w:tr w:rsidR="001C6F8D" w:rsidRPr="006C2508">
        <w:tc>
          <w:tcPr>
            <w:tcW w:w="2130" w:type="pct"/>
            <w:vAlign w:val="center"/>
          </w:tcPr>
          <w:p w:rsidR="001C6F8D" w:rsidRPr="005A4820" w:rsidRDefault="001C6F8D" w:rsidP="00E32981">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Бюджетная обеспеченность на душу населения (по налоговым и неналоговым доходам)</w:t>
            </w:r>
          </w:p>
        </w:tc>
        <w:tc>
          <w:tcPr>
            <w:tcW w:w="741" w:type="pct"/>
            <w:vAlign w:val="center"/>
          </w:tcPr>
          <w:p w:rsidR="001C6F8D" w:rsidRDefault="001C6F8D" w:rsidP="00E32981">
            <w:pPr>
              <w:jc w:val="center"/>
              <w:rPr>
                <w:color w:val="000000"/>
              </w:rPr>
            </w:pPr>
          </w:p>
          <w:p w:rsidR="001C6F8D" w:rsidRDefault="001C6F8D" w:rsidP="00E32981">
            <w:pPr>
              <w:jc w:val="center"/>
              <w:rPr>
                <w:color w:val="000000"/>
              </w:rPr>
            </w:pPr>
          </w:p>
          <w:p w:rsidR="001C6F8D" w:rsidRPr="005A4820" w:rsidRDefault="001C6F8D" w:rsidP="00E32981">
            <w:pPr>
              <w:jc w:val="center"/>
              <w:rPr>
                <w:color w:val="000000"/>
              </w:rPr>
            </w:pPr>
            <w:r w:rsidRPr="005A4820">
              <w:rPr>
                <w:color w:val="000000"/>
              </w:rPr>
              <w:t>5,5</w:t>
            </w:r>
          </w:p>
        </w:tc>
        <w:tc>
          <w:tcPr>
            <w:tcW w:w="740" w:type="pct"/>
            <w:vAlign w:val="center"/>
          </w:tcPr>
          <w:p w:rsidR="001C6F8D" w:rsidRDefault="001C6F8D" w:rsidP="00E32981">
            <w:pPr>
              <w:jc w:val="center"/>
              <w:rPr>
                <w:color w:val="000000"/>
              </w:rPr>
            </w:pPr>
          </w:p>
          <w:p w:rsidR="001C6F8D" w:rsidRDefault="001C6F8D" w:rsidP="00E32981">
            <w:pPr>
              <w:jc w:val="center"/>
              <w:rPr>
                <w:color w:val="000000"/>
              </w:rPr>
            </w:pPr>
          </w:p>
          <w:p w:rsidR="001C6F8D" w:rsidRPr="005A4820" w:rsidRDefault="001C6F8D" w:rsidP="00E32981">
            <w:pPr>
              <w:jc w:val="center"/>
              <w:rPr>
                <w:color w:val="000000"/>
              </w:rPr>
            </w:pPr>
            <w:r w:rsidRPr="005A4820">
              <w:rPr>
                <w:color w:val="000000"/>
              </w:rPr>
              <w:t>7,1</w:t>
            </w:r>
          </w:p>
        </w:tc>
        <w:tc>
          <w:tcPr>
            <w:tcW w:w="734" w:type="pct"/>
            <w:vAlign w:val="center"/>
          </w:tcPr>
          <w:p w:rsidR="001C6F8D" w:rsidRDefault="001C6F8D" w:rsidP="00E32981">
            <w:pPr>
              <w:pStyle w:val="ConsPlusNormal"/>
              <w:widowControl/>
              <w:ind w:firstLine="0"/>
              <w:jc w:val="center"/>
              <w:rPr>
                <w:rFonts w:ascii="Times New Roman" w:hAnsi="Times New Roman" w:cs="Times New Roman"/>
                <w:color w:val="000000"/>
                <w:sz w:val="24"/>
                <w:szCs w:val="24"/>
              </w:rPr>
            </w:pPr>
          </w:p>
          <w:p w:rsidR="001C6F8D" w:rsidRDefault="001C6F8D" w:rsidP="00E32981">
            <w:pPr>
              <w:pStyle w:val="ConsPlusNormal"/>
              <w:widowControl/>
              <w:ind w:firstLine="0"/>
              <w:jc w:val="center"/>
              <w:rPr>
                <w:rFonts w:ascii="Times New Roman" w:hAnsi="Times New Roman" w:cs="Times New Roman"/>
                <w:color w:val="000000"/>
                <w:sz w:val="24"/>
                <w:szCs w:val="24"/>
              </w:rPr>
            </w:pPr>
          </w:p>
          <w:p w:rsidR="001C6F8D" w:rsidRPr="005A4820" w:rsidRDefault="001C6F8D" w:rsidP="00E32981">
            <w:pPr>
              <w:pStyle w:val="ConsPlusNormal"/>
              <w:widowControl/>
              <w:ind w:firstLine="0"/>
              <w:jc w:val="center"/>
              <w:rPr>
                <w:rFonts w:ascii="Times New Roman" w:hAnsi="Times New Roman" w:cs="Times New Roman"/>
                <w:color w:val="000000"/>
                <w:sz w:val="24"/>
                <w:szCs w:val="24"/>
              </w:rPr>
            </w:pPr>
            <w:r w:rsidRPr="005A4820">
              <w:rPr>
                <w:rFonts w:ascii="Times New Roman" w:hAnsi="Times New Roman" w:cs="Times New Roman"/>
                <w:color w:val="000000"/>
                <w:sz w:val="24"/>
                <w:szCs w:val="24"/>
              </w:rPr>
              <w:t>7,7</w:t>
            </w:r>
          </w:p>
        </w:tc>
        <w:tc>
          <w:tcPr>
            <w:tcW w:w="655" w:type="pct"/>
            <w:vAlign w:val="center"/>
          </w:tcPr>
          <w:p w:rsidR="001C6F8D" w:rsidRDefault="001C6F8D" w:rsidP="00E32981">
            <w:pPr>
              <w:jc w:val="center"/>
              <w:rPr>
                <w:color w:val="000000"/>
              </w:rPr>
            </w:pPr>
          </w:p>
          <w:p w:rsidR="001C6F8D" w:rsidRDefault="001C6F8D" w:rsidP="00E32981">
            <w:pPr>
              <w:jc w:val="center"/>
              <w:rPr>
                <w:color w:val="000000"/>
              </w:rPr>
            </w:pPr>
          </w:p>
          <w:p w:rsidR="001C6F8D" w:rsidRPr="005A4820" w:rsidRDefault="001C6F8D" w:rsidP="00E32981">
            <w:pPr>
              <w:jc w:val="center"/>
              <w:rPr>
                <w:color w:val="000000"/>
              </w:rPr>
            </w:pPr>
            <w:r w:rsidRPr="005A4820">
              <w:rPr>
                <w:color w:val="000000"/>
              </w:rPr>
              <w:t>108,5</w:t>
            </w:r>
          </w:p>
        </w:tc>
      </w:tr>
    </w:tbl>
    <w:p w:rsidR="001C6F8D" w:rsidRPr="00877CA1" w:rsidRDefault="001C6F8D" w:rsidP="00DF1FFD">
      <w:pPr>
        <w:ind w:firstLine="540"/>
        <w:rPr>
          <w:b/>
          <w:bCs/>
          <w:i/>
          <w:iCs/>
        </w:rPr>
      </w:pPr>
    </w:p>
    <w:p w:rsidR="001C6F8D" w:rsidRPr="008A5875" w:rsidRDefault="001C6F8D" w:rsidP="00DF1FFD">
      <w:pPr>
        <w:autoSpaceDE w:val="0"/>
        <w:autoSpaceDN w:val="0"/>
        <w:adjustRightInd w:val="0"/>
        <w:ind w:firstLine="540"/>
        <w:jc w:val="both"/>
        <w:outlineLvl w:val="0"/>
        <w:rPr>
          <w:color w:val="000000"/>
          <w:sz w:val="28"/>
          <w:szCs w:val="28"/>
        </w:rPr>
      </w:pPr>
      <w:r w:rsidRPr="008A5875">
        <w:rPr>
          <w:sz w:val="28"/>
          <w:szCs w:val="28"/>
        </w:rPr>
        <w:t>Бюджетная обеспеченность - допустимая стоимость муниципальных услуг в денежном выражении, предоставляемых органами местного самоуправления в расчете на душу населения за счет собственных средств бюджета, за  2013 год составила 7 680,0 рублей, что на 630,0 рублей больше, чем за аналогичный период 2012 года.</w:t>
      </w:r>
    </w:p>
    <w:p w:rsidR="001C6F8D" w:rsidRPr="008A5875" w:rsidRDefault="001C6F8D" w:rsidP="00DF1FF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Расходы бюджета по состоянию на 1 января 2014 года составили</w:t>
      </w:r>
      <w:r>
        <w:rPr>
          <w:rFonts w:ascii="Times New Roman" w:hAnsi="Times New Roman" w:cs="Times New Roman"/>
          <w:color w:val="000000"/>
          <w:sz w:val="28"/>
          <w:szCs w:val="28"/>
        </w:rPr>
        <w:t xml:space="preserve">               269 514,8 тыс. рублей</w:t>
      </w:r>
      <w:r w:rsidRPr="008A5875">
        <w:rPr>
          <w:rFonts w:ascii="Times New Roman" w:hAnsi="Times New Roman" w:cs="Times New Roman"/>
          <w:color w:val="000000"/>
          <w:sz w:val="28"/>
          <w:szCs w:val="28"/>
        </w:rPr>
        <w:t>, что на 5,1 % больше соответствующего показателя прошлого</w:t>
      </w:r>
      <w:r w:rsidRPr="008A5875">
        <w:rPr>
          <w:rFonts w:ascii="Times New Roman" w:hAnsi="Times New Roman" w:cs="Times New Roman"/>
          <w:sz w:val="28"/>
          <w:szCs w:val="28"/>
        </w:rPr>
        <w:t xml:space="preserve"> года. </w:t>
      </w:r>
    </w:p>
    <w:p w:rsidR="001C6F8D" w:rsidRPr="00D72CC4" w:rsidRDefault="001C6F8D" w:rsidP="00DF1FFD">
      <w:pPr>
        <w:pStyle w:val="BodyText"/>
        <w:autoSpaceDE w:val="0"/>
        <w:spacing w:after="0"/>
        <w:ind w:firstLine="540"/>
        <w:jc w:val="both"/>
        <w:rPr>
          <w:color w:val="000000"/>
          <w:sz w:val="28"/>
          <w:szCs w:val="28"/>
        </w:rPr>
      </w:pPr>
      <w:r>
        <w:rPr>
          <w:color w:val="000000"/>
          <w:sz w:val="28"/>
          <w:szCs w:val="28"/>
        </w:rPr>
        <w:t>Бюджет городского округа ЗАТО Светлый является социальным,          179 828,7 тыс. рублей или 66,7 % расходной части бюджета были направлены на финансирование социальной сферы. Н</w:t>
      </w:r>
      <w:r w:rsidRPr="00D72CC4">
        <w:rPr>
          <w:color w:val="000000"/>
          <w:sz w:val="28"/>
          <w:szCs w:val="28"/>
        </w:rPr>
        <w:t xml:space="preserve">а выплату заработной платы работникам </w:t>
      </w:r>
      <w:r>
        <w:rPr>
          <w:color w:val="000000"/>
          <w:sz w:val="28"/>
          <w:szCs w:val="28"/>
        </w:rPr>
        <w:t>бюджетной сферы направлено  60,1 % от общих расходов бюджета, н</w:t>
      </w:r>
      <w:r w:rsidRPr="00D72CC4">
        <w:rPr>
          <w:color w:val="000000"/>
          <w:sz w:val="28"/>
          <w:szCs w:val="28"/>
        </w:rPr>
        <w:t xml:space="preserve">а оплату коммунальных </w:t>
      </w:r>
      <w:r>
        <w:rPr>
          <w:color w:val="000000"/>
          <w:sz w:val="28"/>
          <w:szCs w:val="28"/>
        </w:rPr>
        <w:t>расходов израсходовано   3,7 % от общих расходов бюджета</w:t>
      </w:r>
      <w:r w:rsidRPr="00D72CC4">
        <w:rPr>
          <w:color w:val="000000"/>
          <w:sz w:val="28"/>
          <w:szCs w:val="28"/>
        </w:rPr>
        <w:t xml:space="preserve">, на </w:t>
      </w:r>
      <w:r>
        <w:rPr>
          <w:color w:val="000000"/>
          <w:sz w:val="28"/>
          <w:szCs w:val="28"/>
        </w:rPr>
        <w:t>материальные запасы – 4,9 %</w:t>
      </w:r>
      <w:r w:rsidRPr="00D72CC4">
        <w:rPr>
          <w:color w:val="000000"/>
          <w:sz w:val="28"/>
          <w:szCs w:val="28"/>
        </w:rPr>
        <w:t xml:space="preserve">. </w:t>
      </w:r>
      <w:r>
        <w:rPr>
          <w:color w:val="000000"/>
          <w:sz w:val="28"/>
          <w:szCs w:val="28"/>
        </w:rPr>
        <w:t>По состоянию на 1 января 2014 года неисполненных обязательств по оплате труда не имеется.</w:t>
      </w:r>
    </w:p>
    <w:p w:rsidR="001C6F8D" w:rsidRDefault="001C6F8D" w:rsidP="00414797">
      <w:pPr>
        <w:rPr>
          <w:b/>
          <w:bCs/>
          <w:sz w:val="28"/>
          <w:szCs w:val="28"/>
        </w:rPr>
      </w:pPr>
    </w:p>
    <w:p w:rsidR="001C6F8D" w:rsidRPr="006C2508" w:rsidRDefault="001C6F8D" w:rsidP="00414797">
      <w:pPr>
        <w:jc w:val="center"/>
        <w:rPr>
          <w:sz w:val="28"/>
          <w:szCs w:val="28"/>
        </w:rPr>
      </w:pPr>
      <w:r w:rsidRPr="006C2508">
        <w:rPr>
          <w:sz w:val="28"/>
          <w:szCs w:val="28"/>
        </w:rPr>
        <w:t>Объем расходов бюджета</w:t>
      </w:r>
      <w:r>
        <w:rPr>
          <w:sz w:val="28"/>
          <w:szCs w:val="28"/>
        </w:rPr>
        <w:t xml:space="preserve"> городского округа ЗАТО Светлый</w:t>
      </w:r>
    </w:p>
    <w:p w:rsidR="001C6F8D" w:rsidRPr="006C2508" w:rsidRDefault="001C6F8D" w:rsidP="00E32981">
      <w:pPr>
        <w:jc w:val="right"/>
      </w:pPr>
      <w:r w:rsidRPr="006C2508">
        <w:t>тыс.руб</w:t>
      </w:r>
      <w:r>
        <w:t>.</w:t>
      </w:r>
    </w:p>
    <w:tbl>
      <w:tblPr>
        <w:tblW w:w="9500" w:type="dxa"/>
        <w:tblInd w:w="-106" w:type="dxa"/>
        <w:tblLook w:val="00A0"/>
      </w:tblPr>
      <w:tblGrid>
        <w:gridCol w:w="3179"/>
        <w:gridCol w:w="1532"/>
        <w:gridCol w:w="1532"/>
        <w:gridCol w:w="1532"/>
        <w:gridCol w:w="1725"/>
      </w:tblGrid>
      <w:tr w:rsidR="001C6F8D" w:rsidRPr="00147C32">
        <w:trPr>
          <w:trHeight w:val="630"/>
        </w:trPr>
        <w:tc>
          <w:tcPr>
            <w:tcW w:w="3179" w:type="dxa"/>
            <w:tcBorders>
              <w:top w:val="single" w:sz="8" w:space="0" w:color="auto"/>
              <w:left w:val="single" w:sz="8" w:space="0" w:color="auto"/>
              <w:bottom w:val="single" w:sz="8" w:space="0" w:color="auto"/>
              <w:right w:val="single" w:sz="8" w:space="0" w:color="auto"/>
            </w:tcBorders>
            <w:vAlign w:val="center"/>
          </w:tcPr>
          <w:p w:rsidR="001C6F8D" w:rsidRPr="005A4820" w:rsidRDefault="001C6F8D" w:rsidP="00E32981">
            <w:pPr>
              <w:jc w:val="center"/>
              <w:rPr>
                <w:color w:val="000000"/>
              </w:rPr>
            </w:pPr>
            <w:r w:rsidRPr="005A4820">
              <w:rPr>
                <w:color w:val="000000"/>
              </w:rPr>
              <w:t>Наименование раздела</w:t>
            </w:r>
          </w:p>
        </w:tc>
        <w:tc>
          <w:tcPr>
            <w:tcW w:w="1532" w:type="dxa"/>
            <w:tcBorders>
              <w:top w:val="single" w:sz="8" w:space="0" w:color="auto"/>
              <w:left w:val="nil"/>
              <w:bottom w:val="single" w:sz="8" w:space="0" w:color="auto"/>
              <w:right w:val="single" w:sz="8" w:space="0" w:color="auto"/>
            </w:tcBorders>
            <w:vAlign w:val="center"/>
          </w:tcPr>
          <w:p w:rsidR="001C6F8D" w:rsidRPr="005A4820" w:rsidRDefault="001C6F8D" w:rsidP="00E32981">
            <w:pPr>
              <w:jc w:val="center"/>
              <w:rPr>
                <w:color w:val="000000"/>
              </w:rPr>
            </w:pPr>
            <w:r w:rsidRPr="005A4820">
              <w:rPr>
                <w:color w:val="000000"/>
              </w:rPr>
              <w:t>Исполнение на 01.01.2012</w:t>
            </w:r>
          </w:p>
        </w:tc>
        <w:tc>
          <w:tcPr>
            <w:tcW w:w="1532" w:type="dxa"/>
            <w:tcBorders>
              <w:top w:val="single" w:sz="8" w:space="0" w:color="auto"/>
              <w:left w:val="nil"/>
              <w:bottom w:val="single" w:sz="8" w:space="0" w:color="auto"/>
              <w:right w:val="single" w:sz="8" w:space="0" w:color="auto"/>
            </w:tcBorders>
            <w:vAlign w:val="center"/>
          </w:tcPr>
          <w:p w:rsidR="001C6F8D" w:rsidRPr="005A4820" w:rsidRDefault="001C6F8D" w:rsidP="00E32981">
            <w:pPr>
              <w:jc w:val="center"/>
              <w:rPr>
                <w:color w:val="000000"/>
              </w:rPr>
            </w:pPr>
            <w:r w:rsidRPr="005A4820">
              <w:rPr>
                <w:color w:val="000000"/>
              </w:rPr>
              <w:t>Исполнение на 01.01.2013</w:t>
            </w:r>
          </w:p>
        </w:tc>
        <w:tc>
          <w:tcPr>
            <w:tcW w:w="1532" w:type="dxa"/>
            <w:tcBorders>
              <w:top w:val="single" w:sz="8" w:space="0" w:color="auto"/>
              <w:left w:val="nil"/>
              <w:bottom w:val="single" w:sz="8" w:space="0" w:color="auto"/>
              <w:right w:val="single" w:sz="8" w:space="0" w:color="auto"/>
            </w:tcBorders>
            <w:vAlign w:val="center"/>
          </w:tcPr>
          <w:p w:rsidR="001C6F8D" w:rsidRPr="005A4820" w:rsidRDefault="001C6F8D" w:rsidP="00E32981">
            <w:pPr>
              <w:jc w:val="center"/>
              <w:rPr>
                <w:color w:val="000000"/>
              </w:rPr>
            </w:pPr>
            <w:r w:rsidRPr="005A4820">
              <w:rPr>
                <w:color w:val="000000"/>
              </w:rPr>
              <w:t>Исполнение на 01.01.2014</w:t>
            </w:r>
          </w:p>
        </w:tc>
        <w:tc>
          <w:tcPr>
            <w:tcW w:w="1725" w:type="dxa"/>
            <w:tcBorders>
              <w:top w:val="single" w:sz="8" w:space="0" w:color="auto"/>
              <w:left w:val="nil"/>
              <w:bottom w:val="single" w:sz="8" w:space="0" w:color="auto"/>
              <w:right w:val="single" w:sz="8" w:space="0" w:color="auto"/>
            </w:tcBorders>
          </w:tcPr>
          <w:p w:rsidR="001C6F8D" w:rsidRPr="005A4820" w:rsidRDefault="001C6F8D" w:rsidP="00E32981">
            <w:pPr>
              <w:jc w:val="center"/>
            </w:pPr>
            <w:r w:rsidRPr="005A4820">
              <w:t xml:space="preserve">%, к предыдущему периоду </w:t>
            </w:r>
          </w:p>
        </w:tc>
      </w:tr>
      <w:tr w:rsidR="001C6F8D" w:rsidRPr="00147C32">
        <w:trPr>
          <w:trHeight w:val="402"/>
        </w:trPr>
        <w:tc>
          <w:tcPr>
            <w:tcW w:w="3179" w:type="dxa"/>
            <w:tcBorders>
              <w:top w:val="nil"/>
              <w:left w:val="single" w:sz="8" w:space="0" w:color="auto"/>
              <w:bottom w:val="single" w:sz="8" w:space="0" w:color="auto"/>
              <w:right w:val="single" w:sz="8" w:space="0" w:color="auto"/>
            </w:tcBorders>
            <w:vAlign w:val="center"/>
          </w:tcPr>
          <w:p w:rsidR="001C6F8D" w:rsidRPr="005A4820" w:rsidRDefault="001C6F8D" w:rsidP="00E32981">
            <w:pPr>
              <w:rPr>
                <w:color w:val="000000"/>
              </w:rPr>
            </w:pPr>
            <w:r w:rsidRPr="005A4820">
              <w:rPr>
                <w:color w:val="000000"/>
              </w:rPr>
              <w:t>Общегосударственные вопросы</w:t>
            </w:r>
          </w:p>
        </w:tc>
        <w:tc>
          <w:tcPr>
            <w:tcW w:w="1532" w:type="dxa"/>
            <w:tcBorders>
              <w:top w:val="nil"/>
              <w:left w:val="nil"/>
              <w:bottom w:val="single" w:sz="8" w:space="0" w:color="auto"/>
              <w:right w:val="single" w:sz="8" w:space="0" w:color="auto"/>
            </w:tcBorders>
            <w:vAlign w:val="center"/>
          </w:tcPr>
          <w:p w:rsidR="001C6F8D" w:rsidRDefault="001C6F8D" w:rsidP="00597A9E">
            <w:pPr>
              <w:jc w:val="center"/>
              <w:rPr>
                <w:color w:val="000000"/>
              </w:rPr>
            </w:pPr>
          </w:p>
          <w:p w:rsidR="001C6F8D" w:rsidRPr="005A4820" w:rsidRDefault="001C6F8D" w:rsidP="00597A9E">
            <w:pPr>
              <w:jc w:val="center"/>
              <w:rPr>
                <w:color w:val="000000"/>
              </w:rPr>
            </w:pPr>
            <w:r w:rsidRPr="005A4820">
              <w:rPr>
                <w:color w:val="000000"/>
              </w:rPr>
              <w:t>37 448,2</w:t>
            </w:r>
          </w:p>
        </w:tc>
        <w:tc>
          <w:tcPr>
            <w:tcW w:w="1532" w:type="dxa"/>
            <w:tcBorders>
              <w:top w:val="nil"/>
              <w:left w:val="nil"/>
              <w:bottom w:val="single" w:sz="8" w:space="0" w:color="auto"/>
              <w:right w:val="single" w:sz="8" w:space="0" w:color="auto"/>
            </w:tcBorders>
            <w:vAlign w:val="center"/>
          </w:tcPr>
          <w:p w:rsidR="001C6F8D" w:rsidRDefault="001C6F8D" w:rsidP="00597A9E">
            <w:pPr>
              <w:jc w:val="center"/>
              <w:rPr>
                <w:color w:val="000000"/>
              </w:rPr>
            </w:pPr>
          </w:p>
          <w:p w:rsidR="001C6F8D" w:rsidRPr="005A4820" w:rsidRDefault="001C6F8D" w:rsidP="00597A9E">
            <w:pPr>
              <w:jc w:val="center"/>
              <w:rPr>
                <w:color w:val="000000"/>
              </w:rPr>
            </w:pPr>
            <w:r w:rsidRPr="005A4820">
              <w:rPr>
                <w:color w:val="000000"/>
              </w:rPr>
              <w:t>37 760,0</w:t>
            </w:r>
          </w:p>
        </w:tc>
        <w:tc>
          <w:tcPr>
            <w:tcW w:w="1532" w:type="dxa"/>
            <w:tcBorders>
              <w:top w:val="nil"/>
              <w:left w:val="nil"/>
              <w:bottom w:val="single" w:sz="8" w:space="0" w:color="auto"/>
              <w:right w:val="single" w:sz="8" w:space="0" w:color="auto"/>
            </w:tcBorders>
            <w:vAlign w:val="center"/>
          </w:tcPr>
          <w:p w:rsidR="001C6F8D" w:rsidRDefault="001C6F8D" w:rsidP="00597A9E">
            <w:pPr>
              <w:jc w:val="center"/>
              <w:rPr>
                <w:color w:val="000000"/>
              </w:rPr>
            </w:pPr>
          </w:p>
          <w:p w:rsidR="001C6F8D" w:rsidRPr="005A4820" w:rsidRDefault="001C6F8D" w:rsidP="00597A9E">
            <w:pPr>
              <w:jc w:val="center"/>
              <w:rPr>
                <w:color w:val="000000"/>
              </w:rPr>
            </w:pPr>
            <w:r w:rsidRPr="005A4820">
              <w:rPr>
                <w:color w:val="000000"/>
              </w:rPr>
              <w:t>37 807,6</w:t>
            </w:r>
          </w:p>
        </w:tc>
        <w:tc>
          <w:tcPr>
            <w:tcW w:w="1725" w:type="dxa"/>
            <w:tcBorders>
              <w:top w:val="nil"/>
              <w:left w:val="nil"/>
              <w:bottom w:val="single" w:sz="8" w:space="0" w:color="auto"/>
              <w:right w:val="single" w:sz="8" w:space="0" w:color="auto"/>
            </w:tcBorders>
            <w:vAlign w:val="center"/>
          </w:tcPr>
          <w:p w:rsidR="001C6F8D" w:rsidRDefault="001C6F8D" w:rsidP="00E32981">
            <w:pPr>
              <w:jc w:val="center"/>
              <w:rPr>
                <w:color w:val="000000"/>
              </w:rPr>
            </w:pPr>
          </w:p>
          <w:p w:rsidR="001C6F8D" w:rsidRPr="005A4820" w:rsidRDefault="001C6F8D" w:rsidP="00E32981">
            <w:pPr>
              <w:jc w:val="center"/>
              <w:rPr>
                <w:color w:val="000000"/>
              </w:rPr>
            </w:pPr>
            <w:r w:rsidRPr="005A4820">
              <w:rPr>
                <w:color w:val="000000"/>
              </w:rPr>
              <w:t>100,1</w:t>
            </w:r>
          </w:p>
        </w:tc>
      </w:tr>
      <w:tr w:rsidR="001C6F8D" w:rsidRPr="00147C32">
        <w:trPr>
          <w:trHeight w:val="402"/>
        </w:trPr>
        <w:tc>
          <w:tcPr>
            <w:tcW w:w="3179" w:type="dxa"/>
            <w:tcBorders>
              <w:top w:val="nil"/>
              <w:left w:val="single" w:sz="8" w:space="0" w:color="auto"/>
              <w:bottom w:val="single" w:sz="8" w:space="0" w:color="auto"/>
              <w:right w:val="single" w:sz="8" w:space="0" w:color="auto"/>
            </w:tcBorders>
            <w:vAlign w:val="center"/>
          </w:tcPr>
          <w:p w:rsidR="001C6F8D" w:rsidRPr="005A4820" w:rsidRDefault="001C6F8D" w:rsidP="00E32981">
            <w:pPr>
              <w:rPr>
                <w:color w:val="000000"/>
              </w:rPr>
            </w:pPr>
            <w:r w:rsidRPr="005A4820">
              <w:rPr>
                <w:color w:val="000000"/>
              </w:rPr>
              <w:t>Национальная оборона</w:t>
            </w:r>
          </w:p>
        </w:tc>
        <w:tc>
          <w:tcPr>
            <w:tcW w:w="1532" w:type="dxa"/>
            <w:tcBorders>
              <w:top w:val="nil"/>
              <w:left w:val="nil"/>
              <w:bottom w:val="single" w:sz="8" w:space="0" w:color="auto"/>
              <w:right w:val="single" w:sz="8" w:space="0" w:color="auto"/>
            </w:tcBorders>
            <w:vAlign w:val="center"/>
          </w:tcPr>
          <w:p w:rsidR="001C6F8D" w:rsidRPr="005A4820" w:rsidRDefault="001C6F8D" w:rsidP="00597A9E">
            <w:pPr>
              <w:jc w:val="center"/>
              <w:rPr>
                <w:color w:val="000000"/>
              </w:rPr>
            </w:pPr>
            <w:r w:rsidRPr="005A4820">
              <w:rPr>
                <w:color w:val="000000"/>
              </w:rPr>
              <w:t>124,2</w:t>
            </w:r>
          </w:p>
        </w:tc>
        <w:tc>
          <w:tcPr>
            <w:tcW w:w="1532" w:type="dxa"/>
            <w:tcBorders>
              <w:top w:val="nil"/>
              <w:left w:val="nil"/>
              <w:bottom w:val="single" w:sz="8" w:space="0" w:color="auto"/>
              <w:right w:val="single" w:sz="8" w:space="0" w:color="auto"/>
            </w:tcBorders>
            <w:vAlign w:val="center"/>
          </w:tcPr>
          <w:p w:rsidR="001C6F8D" w:rsidRPr="005A4820" w:rsidRDefault="001C6F8D" w:rsidP="00597A9E">
            <w:pPr>
              <w:jc w:val="center"/>
              <w:rPr>
                <w:color w:val="000000"/>
              </w:rPr>
            </w:pPr>
            <w:r w:rsidRPr="005A4820">
              <w:rPr>
                <w:color w:val="000000"/>
              </w:rPr>
              <w:t>159,3</w:t>
            </w:r>
          </w:p>
        </w:tc>
        <w:tc>
          <w:tcPr>
            <w:tcW w:w="1532" w:type="dxa"/>
            <w:tcBorders>
              <w:top w:val="nil"/>
              <w:left w:val="nil"/>
              <w:bottom w:val="single" w:sz="8" w:space="0" w:color="auto"/>
              <w:right w:val="single" w:sz="8" w:space="0" w:color="auto"/>
            </w:tcBorders>
            <w:vAlign w:val="center"/>
          </w:tcPr>
          <w:p w:rsidR="001C6F8D" w:rsidRPr="005A4820" w:rsidRDefault="001C6F8D" w:rsidP="00597A9E">
            <w:pPr>
              <w:jc w:val="center"/>
              <w:rPr>
                <w:color w:val="000000"/>
              </w:rPr>
            </w:pPr>
            <w:r w:rsidRPr="005A4820">
              <w:rPr>
                <w:color w:val="000000"/>
              </w:rPr>
              <w:t>283,7</w:t>
            </w:r>
          </w:p>
        </w:tc>
        <w:tc>
          <w:tcPr>
            <w:tcW w:w="1725" w:type="dxa"/>
            <w:tcBorders>
              <w:top w:val="nil"/>
              <w:left w:val="nil"/>
              <w:bottom w:val="single" w:sz="8" w:space="0" w:color="auto"/>
              <w:right w:val="single" w:sz="8" w:space="0" w:color="auto"/>
            </w:tcBorders>
            <w:vAlign w:val="center"/>
          </w:tcPr>
          <w:p w:rsidR="001C6F8D" w:rsidRPr="005A4820" w:rsidRDefault="001C6F8D" w:rsidP="00E32981">
            <w:pPr>
              <w:jc w:val="center"/>
              <w:rPr>
                <w:color w:val="000000"/>
              </w:rPr>
            </w:pPr>
            <w:r w:rsidRPr="005A4820">
              <w:rPr>
                <w:color w:val="000000"/>
              </w:rPr>
              <w:t>178,1</w:t>
            </w:r>
          </w:p>
        </w:tc>
      </w:tr>
      <w:tr w:rsidR="001C6F8D" w:rsidRPr="00147C32">
        <w:trPr>
          <w:trHeight w:val="990"/>
        </w:trPr>
        <w:tc>
          <w:tcPr>
            <w:tcW w:w="3179" w:type="dxa"/>
            <w:tcBorders>
              <w:top w:val="nil"/>
              <w:left w:val="single" w:sz="8" w:space="0" w:color="auto"/>
              <w:bottom w:val="single" w:sz="8" w:space="0" w:color="auto"/>
              <w:right w:val="single" w:sz="8" w:space="0" w:color="auto"/>
            </w:tcBorders>
            <w:vAlign w:val="center"/>
          </w:tcPr>
          <w:p w:rsidR="001C6F8D" w:rsidRPr="005A4820" w:rsidRDefault="001C6F8D" w:rsidP="00E32981">
            <w:pPr>
              <w:rPr>
                <w:color w:val="000000"/>
              </w:rPr>
            </w:pPr>
            <w:r w:rsidRPr="005A4820">
              <w:rPr>
                <w:color w:val="000000"/>
              </w:rPr>
              <w:t>Национальная безопасность и правоохранительная деятельность</w:t>
            </w:r>
          </w:p>
        </w:tc>
        <w:tc>
          <w:tcPr>
            <w:tcW w:w="1532" w:type="dxa"/>
            <w:tcBorders>
              <w:top w:val="nil"/>
              <w:left w:val="nil"/>
              <w:bottom w:val="single" w:sz="8" w:space="0" w:color="auto"/>
              <w:right w:val="single" w:sz="8" w:space="0" w:color="auto"/>
            </w:tcBorders>
            <w:vAlign w:val="center"/>
          </w:tcPr>
          <w:p w:rsidR="001C6F8D" w:rsidRDefault="001C6F8D" w:rsidP="00597A9E">
            <w:pPr>
              <w:jc w:val="center"/>
              <w:rPr>
                <w:color w:val="000000"/>
              </w:rPr>
            </w:pPr>
          </w:p>
          <w:p w:rsidR="001C6F8D" w:rsidRDefault="001C6F8D" w:rsidP="00597A9E">
            <w:pPr>
              <w:jc w:val="center"/>
              <w:rPr>
                <w:color w:val="000000"/>
              </w:rPr>
            </w:pPr>
          </w:p>
          <w:p w:rsidR="001C6F8D" w:rsidRPr="005A4820" w:rsidRDefault="001C6F8D" w:rsidP="00597A9E">
            <w:pPr>
              <w:jc w:val="center"/>
              <w:rPr>
                <w:color w:val="000000"/>
              </w:rPr>
            </w:pPr>
            <w:r w:rsidRPr="005A4820">
              <w:rPr>
                <w:color w:val="000000"/>
              </w:rPr>
              <w:t>16 240,6</w:t>
            </w:r>
          </w:p>
        </w:tc>
        <w:tc>
          <w:tcPr>
            <w:tcW w:w="1532" w:type="dxa"/>
            <w:tcBorders>
              <w:top w:val="nil"/>
              <w:left w:val="nil"/>
              <w:bottom w:val="single" w:sz="8" w:space="0" w:color="auto"/>
              <w:right w:val="single" w:sz="8" w:space="0" w:color="auto"/>
            </w:tcBorders>
            <w:vAlign w:val="center"/>
          </w:tcPr>
          <w:p w:rsidR="001C6F8D" w:rsidRDefault="001C6F8D" w:rsidP="00597A9E">
            <w:pPr>
              <w:jc w:val="center"/>
              <w:rPr>
                <w:color w:val="000000"/>
              </w:rPr>
            </w:pPr>
          </w:p>
          <w:p w:rsidR="001C6F8D" w:rsidRDefault="001C6F8D" w:rsidP="00597A9E">
            <w:pPr>
              <w:jc w:val="center"/>
              <w:rPr>
                <w:color w:val="000000"/>
              </w:rPr>
            </w:pPr>
          </w:p>
          <w:p w:rsidR="001C6F8D" w:rsidRPr="005A4820" w:rsidRDefault="001C6F8D" w:rsidP="00597A9E">
            <w:pPr>
              <w:jc w:val="center"/>
              <w:rPr>
                <w:color w:val="000000"/>
              </w:rPr>
            </w:pPr>
            <w:r w:rsidRPr="005A4820">
              <w:rPr>
                <w:color w:val="000000"/>
              </w:rPr>
              <w:t>2 098,5</w:t>
            </w:r>
          </w:p>
        </w:tc>
        <w:tc>
          <w:tcPr>
            <w:tcW w:w="1532" w:type="dxa"/>
            <w:tcBorders>
              <w:top w:val="nil"/>
              <w:left w:val="nil"/>
              <w:bottom w:val="single" w:sz="8" w:space="0" w:color="auto"/>
              <w:right w:val="single" w:sz="8" w:space="0" w:color="auto"/>
            </w:tcBorders>
            <w:vAlign w:val="center"/>
          </w:tcPr>
          <w:p w:rsidR="001C6F8D" w:rsidRDefault="001C6F8D" w:rsidP="00597A9E">
            <w:pPr>
              <w:jc w:val="center"/>
              <w:rPr>
                <w:color w:val="000000"/>
              </w:rPr>
            </w:pPr>
          </w:p>
          <w:p w:rsidR="001C6F8D" w:rsidRDefault="001C6F8D" w:rsidP="00597A9E">
            <w:pPr>
              <w:jc w:val="center"/>
              <w:rPr>
                <w:color w:val="000000"/>
              </w:rPr>
            </w:pPr>
          </w:p>
          <w:p w:rsidR="001C6F8D" w:rsidRPr="005A4820" w:rsidRDefault="001C6F8D" w:rsidP="00597A9E">
            <w:pPr>
              <w:jc w:val="center"/>
              <w:rPr>
                <w:color w:val="000000"/>
              </w:rPr>
            </w:pPr>
            <w:r w:rsidRPr="005A4820">
              <w:rPr>
                <w:color w:val="000000"/>
              </w:rPr>
              <w:t>2 285,2</w:t>
            </w:r>
          </w:p>
        </w:tc>
        <w:tc>
          <w:tcPr>
            <w:tcW w:w="1725" w:type="dxa"/>
            <w:tcBorders>
              <w:top w:val="nil"/>
              <w:left w:val="nil"/>
              <w:bottom w:val="single" w:sz="8" w:space="0" w:color="auto"/>
              <w:right w:val="single" w:sz="8" w:space="0" w:color="auto"/>
            </w:tcBorders>
            <w:vAlign w:val="center"/>
          </w:tcPr>
          <w:p w:rsidR="001C6F8D" w:rsidRPr="005A4820" w:rsidRDefault="001C6F8D" w:rsidP="00E32981">
            <w:pPr>
              <w:jc w:val="center"/>
              <w:rPr>
                <w:color w:val="000000"/>
              </w:rPr>
            </w:pPr>
            <w:r w:rsidRPr="005A4820">
              <w:rPr>
                <w:color w:val="000000"/>
              </w:rPr>
              <w:t>108,9</w:t>
            </w:r>
          </w:p>
        </w:tc>
      </w:tr>
      <w:tr w:rsidR="001C6F8D" w:rsidRPr="00147C32">
        <w:trPr>
          <w:trHeight w:val="402"/>
        </w:trPr>
        <w:tc>
          <w:tcPr>
            <w:tcW w:w="3179" w:type="dxa"/>
            <w:tcBorders>
              <w:top w:val="nil"/>
              <w:left w:val="single" w:sz="8" w:space="0" w:color="auto"/>
              <w:bottom w:val="single" w:sz="8" w:space="0" w:color="auto"/>
              <w:right w:val="single" w:sz="8" w:space="0" w:color="auto"/>
            </w:tcBorders>
            <w:vAlign w:val="center"/>
          </w:tcPr>
          <w:p w:rsidR="001C6F8D" w:rsidRPr="005A4820" w:rsidRDefault="001C6F8D" w:rsidP="00E32981">
            <w:pPr>
              <w:rPr>
                <w:color w:val="000000"/>
              </w:rPr>
            </w:pPr>
            <w:r w:rsidRPr="005A4820">
              <w:rPr>
                <w:color w:val="000000"/>
              </w:rPr>
              <w:t>Национальная экономика</w:t>
            </w:r>
          </w:p>
        </w:tc>
        <w:tc>
          <w:tcPr>
            <w:tcW w:w="1532" w:type="dxa"/>
            <w:tcBorders>
              <w:top w:val="nil"/>
              <w:left w:val="nil"/>
              <w:bottom w:val="single" w:sz="8" w:space="0" w:color="auto"/>
              <w:right w:val="single" w:sz="8" w:space="0" w:color="auto"/>
            </w:tcBorders>
            <w:vAlign w:val="center"/>
          </w:tcPr>
          <w:p w:rsidR="001C6F8D" w:rsidRPr="005A4820" w:rsidRDefault="001C6F8D" w:rsidP="00597A9E">
            <w:pPr>
              <w:jc w:val="center"/>
              <w:rPr>
                <w:color w:val="000000"/>
              </w:rPr>
            </w:pPr>
            <w:r w:rsidRPr="005A4820">
              <w:rPr>
                <w:color w:val="000000"/>
              </w:rPr>
              <w:t>0,0</w:t>
            </w:r>
          </w:p>
        </w:tc>
        <w:tc>
          <w:tcPr>
            <w:tcW w:w="1532" w:type="dxa"/>
            <w:tcBorders>
              <w:top w:val="nil"/>
              <w:left w:val="nil"/>
              <w:bottom w:val="single" w:sz="8" w:space="0" w:color="auto"/>
              <w:right w:val="single" w:sz="8" w:space="0" w:color="auto"/>
            </w:tcBorders>
            <w:vAlign w:val="center"/>
          </w:tcPr>
          <w:p w:rsidR="001C6F8D" w:rsidRPr="005A4820" w:rsidRDefault="001C6F8D" w:rsidP="00597A9E">
            <w:pPr>
              <w:jc w:val="center"/>
              <w:rPr>
                <w:color w:val="000000"/>
              </w:rPr>
            </w:pPr>
            <w:r w:rsidRPr="005A4820">
              <w:rPr>
                <w:color w:val="000000"/>
              </w:rPr>
              <w:t>3 988,5</w:t>
            </w:r>
          </w:p>
        </w:tc>
        <w:tc>
          <w:tcPr>
            <w:tcW w:w="1532" w:type="dxa"/>
            <w:tcBorders>
              <w:top w:val="nil"/>
              <w:left w:val="nil"/>
              <w:bottom w:val="single" w:sz="8" w:space="0" w:color="auto"/>
              <w:right w:val="single" w:sz="8" w:space="0" w:color="auto"/>
            </w:tcBorders>
            <w:vAlign w:val="center"/>
          </w:tcPr>
          <w:p w:rsidR="001C6F8D" w:rsidRPr="005A4820" w:rsidRDefault="001C6F8D" w:rsidP="00597A9E">
            <w:pPr>
              <w:jc w:val="center"/>
              <w:rPr>
                <w:color w:val="000000"/>
              </w:rPr>
            </w:pPr>
            <w:r w:rsidRPr="005A4820">
              <w:rPr>
                <w:color w:val="000000"/>
              </w:rPr>
              <w:t>3 634,2</w:t>
            </w:r>
          </w:p>
        </w:tc>
        <w:tc>
          <w:tcPr>
            <w:tcW w:w="1725" w:type="dxa"/>
            <w:tcBorders>
              <w:top w:val="nil"/>
              <w:left w:val="nil"/>
              <w:bottom w:val="single" w:sz="8" w:space="0" w:color="auto"/>
              <w:right w:val="single" w:sz="8" w:space="0" w:color="auto"/>
            </w:tcBorders>
            <w:vAlign w:val="center"/>
          </w:tcPr>
          <w:p w:rsidR="001C6F8D" w:rsidRPr="005A4820" w:rsidRDefault="001C6F8D" w:rsidP="00E32981">
            <w:pPr>
              <w:jc w:val="center"/>
              <w:rPr>
                <w:color w:val="000000"/>
              </w:rPr>
            </w:pPr>
            <w:r w:rsidRPr="005A4820">
              <w:rPr>
                <w:color w:val="000000"/>
              </w:rPr>
              <w:t>91,1</w:t>
            </w:r>
          </w:p>
        </w:tc>
      </w:tr>
      <w:tr w:rsidR="001C6F8D" w:rsidRPr="00147C32">
        <w:trPr>
          <w:trHeight w:val="402"/>
        </w:trPr>
        <w:tc>
          <w:tcPr>
            <w:tcW w:w="3179" w:type="dxa"/>
            <w:tcBorders>
              <w:top w:val="nil"/>
              <w:left w:val="single" w:sz="8" w:space="0" w:color="auto"/>
              <w:bottom w:val="single" w:sz="8" w:space="0" w:color="auto"/>
              <w:right w:val="single" w:sz="8" w:space="0" w:color="auto"/>
            </w:tcBorders>
            <w:vAlign w:val="center"/>
          </w:tcPr>
          <w:p w:rsidR="001C6F8D" w:rsidRPr="005A4820" w:rsidRDefault="001C6F8D" w:rsidP="00E32981">
            <w:pPr>
              <w:rPr>
                <w:color w:val="000000"/>
              </w:rPr>
            </w:pPr>
            <w:r w:rsidRPr="005A4820">
              <w:rPr>
                <w:color w:val="000000"/>
              </w:rPr>
              <w:t>Жилищно-коммунальное хозяйство</w:t>
            </w:r>
          </w:p>
        </w:tc>
        <w:tc>
          <w:tcPr>
            <w:tcW w:w="1532" w:type="dxa"/>
            <w:tcBorders>
              <w:top w:val="nil"/>
              <w:left w:val="nil"/>
              <w:bottom w:val="single" w:sz="8" w:space="0" w:color="auto"/>
              <w:right w:val="single" w:sz="8" w:space="0" w:color="auto"/>
            </w:tcBorders>
            <w:vAlign w:val="center"/>
          </w:tcPr>
          <w:p w:rsidR="001C6F8D" w:rsidRDefault="001C6F8D" w:rsidP="00597A9E">
            <w:pPr>
              <w:jc w:val="center"/>
              <w:rPr>
                <w:color w:val="000000"/>
              </w:rPr>
            </w:pPr>
          </w:p>
          <w:p w:rsidR="001C6F8D" w:rsidRPr="005A4820" w:rsidRDefault="001C6F8D" w:rsidP="00597A9E">
            <w:pPr>
              <w:jc w:val="center"/>
              <w:rPr>
                <w:color w:val="000000"/>
              </w:rPr>
            </w:pPr>
            <w:r w:rsidRPr="005A4820">
              <w:rPr>
                <w:color w:val="000000"/>
              </w:rPr>
              <w:t>46 617,1</w:t>
            </w:r>
          </w:p>
        </w:tc>
        <w:tc>
          <w:tcPr>
            <w:tcW w:w="1532" w:type="dxa"/>
            <w:tcBorders>
              <w:top w:val="nil"/>
              <w:left w:val="nil"/>
              <w:bottom w:val="single" w:sz="8" w:space="0" w:color="auto"/>
              <w:right w:val="single" w:sz="8" w:space="0" w:color="auto"/>
            </w:tcBorders>
            <w:vAlign w:val="center"/>
          </w:tcPr>
          <w:p w:rsidR="001C6F8D" w:rsidRDefault="001C6F8D" w:rsidP="00597A9E">
            <w:pPr>
              <w:jc w:val="center"/>
              <w:rPr>
                <w:color w:val="000000"/>
              </w:rPr>
            </w:pPr>
          </w:p>
          <w:p w:rsidR="001C6F8D" w:rsidRPr="005A4820" w:rsidRDefault="001C6F8D" w:rsidP="00597A9E">
            <w:pPr>
              <w:jc w:val="center"/>
              <w:rPr>
                <w:color w:val="000000"/>
              </w:rPr>
            </w:pPr>
            <w:r w:rsidRPr="005A4820">
              <w:rPr>
                <w:color w:val="000000"/>
              </w:rPr>
              <w:t>35 897,1</w:t>
            </w:r>
          </w:p>
        </w:tc>
        <w:tc>
          <w:tcPr>
            <w:tcW w:w="1532" w:type="dxa"/>
            <w:tcBorders>
              <w:top w:val="nil"/>
              <w:left w:val="nil"/>
              <w:bottom w:val="single" w:sz="8" w:space="0" w:color="auto"/>
              <w:right w:val="single" w:sz="8" w:space="0" w:color="auto"/>
            </w:tcBorders>
            <w:vAlign w:val="center"/>
          </w:tcPr>
          <w:p w:rsidR="001C6F8D" w:rsidRDefault="001C6F8D" w:rsidP="00597A9E">
            <w:pPr>
              <w:jc w:val="center"/>
              <w:rPr>
                <w:color w:val="000000"/>
              </w:rPr>
            </w:pPr>
          </w:p>
          <w:p w:rsidR="001C6F8D" w:rsidRPr="005A4820" w:rsidRDefault="001C6F8D" w:rsidP="00597A9E">
            <w:pPr>
              <w:jc w:val="center"/>
              <w:rPr>
                <w:color w:val="000000"/>
              </w:rPr>
            </w:pPr>
            <w:r w:rsidRPr="005A4820">
              <w:rPr>
                <w:color w:val="000000"/>
              </w:rPr>
              <w:t>45 628,5</w:t>
            </w:r>
          </w:p>
        </w:tc>
        <w:tc>
          <w:tcPr>
            <w:tcW w:w="1725" w:type="dxa"/>
            <w:tcBorders>
              <w:top w:val="nil"/>
              <w:left w:val="nil"/>
              <w:bottom w:val="single" w:sz="8" w:space="0" w:color="auto"/>
              <w:right w:val="single" w:sz="8" w:space="0" w:color="auto"/>
            </w:tcBorders>
            <w:vAlign w:val="center"/>
          </w:tcPr>
          <w:p w:rsidR="001C6F8D" w:rsidRPr="005A4820" w:rsidRDefault="001C6F8D" w:rsidP="00E32981">
            <w:pPr>
              <w:jc w:val="center"/>
              <w:rPr>
                <w:color w:val="000000"/>
              </w:rPr>
            </w:pPr>
            <w:r w:rsidRPr="005A4820">
              <w:rPr>
                <w:color w:val="000000"/>
              </w:rPr>
              <w:t>127,1</w:t>
            </w:r>
          </w:p>
        </w:tc>
      </w:tr>
      <w:tr w:rsidR="001C6F8D" w:rsidRPr="00147C32">
        <w:trPr>
          <w:trHeight w:val="402"/>
        </w:trPr>
        <w:tc>
          <w:tcPr>
            <w:tcW w:w="3179" w:type="dxa"/>
            <w:tcBorders>
              <w:top w:val="nil"/>
              <w:left w:val="single" w:sz="8" w:space="0" w:color="auto"/>
              <w:bottom w:val="single" w:sz="8" w:space="0" w:color="auto"/>
              <w:right w:val="single" w:sz="8" w:space="0" w:color="auto"/>
            </w:tcBorders>
            <w:vAlign w:val="center"/>
          </w:tcPr>
          <w:p w:rsidR="001C6F8D" w:rsidRPr="005A4820" w:rsidRDefault="001C6F8D" w:rsidP="00E32981">
            <w:pPr>
              <w:rPr>
                <w:color w:val="000000"/>
              </w:rPr>
            </w:pPr>
            <w:r w:rsidRPr="005A4820">
              <w:rPr>
                <w:color w:val="000000"/>
              </w:rPr>
              <w:t>Охрана окружающей среды</w:t>
            </w:r>
          </w:p>
        </w:tc>
        <w:tc>
          <w:tcPr>
            <w:tcW w:w="1532" w:type="dxa"/>
            <w:tcBorders>
              <w:top w:val="nil"/>
              <w:left w:val="nil"/>
              <w:bottom w:val="single" w:sz="8" w:space="0" w:color="auto"/>
              <w:right w:val="single" w:sz="8" w:space="0" w:color="auto"/>
            </w:tcBorders>
            <w:vAlign w:val="center"/>
          </w:tcPr>
          <w:p w:rsidR="001C6F8D" w:rsidRPr="005A4820" w:rsidRDefault="001C6F8D" w:rsidP="00597A9E">
            <w:pPr>
              <w:jc w:val="center"/>
              <w:rPr>
                <w:color w:val="000000"/>
              </w:rPr>
            </w:pPr>
            <w:r w:rsidRPr="005A4820">
              <w:rPr>
                <w:color w:val="000000"/>
              </w:rPr>
              <w:t>0,0</w:t>
            </w:r>
          </w:p>
        </w:tc>
        <w:tc>
          <w:tcPr>
            <w:tcW w:w="1532" w:type="dxa"/>
            <w:tcBorders>
              <w:top w:val="nil"/>
              <w:left w:val="nil"/>
              <w:bottom w:val="single" w:sz="8" w:space="0" w:color="auto"/>
              <w:right w:val="single" w:sz="8" w:space="0" w:color="auto"/>
            </w:tcBorders>
            <w:vAlign w:val="center"/>
          </w:tcPr>
          <w:p w:rsidR="001C6F8D" w:rsidRPr="005A4820" w:rsidRDefault="001C6F8D" w:rsidP="00597A9E">
            <w:pPr>
              <w:jc w:val="center"/>
              <w:rPr>
                <w:color w:val="000000"/>
              </w:rPr>
            </w:pPr>
            <w:r w:rsidRPr="005A4820">
              <w:rPr>
                <w:color w:val="000000"/>
              </w:rPr>
              <w:t>0,0</w:t>
            </w:r>
          </w:p>
        </w:tc>
        <w:tc>
          <w:tcPr>
            <w:tcW w:w="1532" w:type="dxa"/>
            <w:tcBorders>
              <w:top w:val="nil"/>
              <w:left w:val="nil"/>
              <w:bottom w:val="single" w:sz="8" w:space="0" w:color="auto"/>
              <w:right w:val="single" w:sz="8" w:space="0" w:color="auto"/>
            </w:tcBorders>
            <w:vAlign w:val="center"/>
          </w:tcPr>
          <w:p w:rsidR="001C6F8D" w:rsidRPr="005A4820" w:rsidRDefault="001C6F8D" w:rsidP="00597A9E">
            <w:pPr>
              <w:jc w:val="center"/>
              <w:rPr>
                <w:color w:val="000000"/>
              </w:rPr>
            </w:pPr>
            <w:r w:rsidRPr="005A4820">
              <w:rPr>
                <w:color w:val="000000"/>
              </w:rPr>
              <w:t>47,1</w:t>
            </w:r>
          </w:p>
        </w:tc>
        <w:tc>
          <w:tcPr>
            <w:tcW w:w="1725" w:type="dxa"/>
            <w:tcBorders>
              <w:top w:val="nil"/>
              <w:left w:val="nil"/>
              <w:bottom w:val="single" w:sz="8" w:space="0" w:color="auto"/>
              <w:right w:val="single" w:sz="8" w:space="0" w:color="auto"/>
            </w:tcBorders>
            <w:vAlign w:val="center"/>
          </w:tcPr>
          <w:p w:rsidR="001C6F8D" w:rsidRPr="005A4820" w:rsidRDefault="001C6F8D" w:rsidP="00E32981">
            <w:pPr>
              <w:jc w:val="center"/>
              <w:rPr>
                <w:color w:val="000000"/>
              </w:rPr>
            </w:pPr>
            <w:r w:rsidRPr="005A4820">
              <w:rPr>
                <w:color w:val="000000"/>
              </w:rPr>
              <w:t>-</w:t>
            </w:r>
          </w:p>
        </w:tc>
      </w:tr>
      <w:tr w:rsidR="001C6F8D" w:rsidRPr="00147C32">
        <w:trPr>
          <w:trHeight w:val="402"/>
        </w:trPr>
        <w:tc>
          <w:tcPr>
            <w:tcW w:w="3179" w:type="dxa"/>
            <w:tcBorders>
              <w:top w:val="nil"/>
              <w:left w:val="single" w:sz="8" w:space="0" w:color="auto"/>
              <w:bottom w:val="single" w:sz="8" w:space="0" w:color="auto"/>
              <w:right w:val="single" w:sz="8" w:space="0" w:color="auto"/>
            </w:tcBorders>
            <w:shd w:val="clear" w:color="000000" w:fill="FFFFFF"/>
            <w:vAlign w:val="center"/>
          </w:tcPr>
          <w:p w:rsidR="001C6F8D" w:rsidRPr="005A4820" w:rsidRDefault="001C6F8D" w:rsidP="00E32981">
            <w:pPr>
              <w:rPr>
                <w:color w:val="000000"/>
              </w:rPr>
            </w:pPr>
            <w:r w:rsidRPr="005A4820">
              <w:rPr>
                <w:color w:val="000000"/>
              </w:rPr>
              <w:t>Образование, в том числе:</w:t>
            </w:r>
          </w:p>
        </w:tc>
        <w:tc>
          <w:tcPr>
            <w:tcW w:w="1532" w:type="dxa"/>
            <w:tcBorders>
              <w:top w:val="nil"/>
              <w:left w:val="nil"/>
              <w:bottom w:val="single" w:sz="8" w:space="0" w:color="auto"/>
              <w:right w:val="single" w:sz="8" w:space="0" w:color="auto"/>
            </w:tcBorders>
            <w:shd w:val="clear" w:color="000000" w:fill="FFFFFF"/>
            <w:vAlign w:val="center"/>
          </w:tcPr>
          <w:p w:rsidR="001C6F8D" w:rsidRPr="005A4820" w:rsidRDefault="001C6F8D" w:rsidP="00597A9E">
            <w:pPr>
              <w:jc w:val="center"/>
              <w:rPr>
                <w:color w:val="000000"/>
              </w:rPr>
            </w:pPr>
            <w:r w:rsidRPr="005A4820">
              <w:rPr>
                <w:color w:val="000000"/>
              </w:rPr>
              <w:t>125 782,7</w:t>
            </w:r>
          </w:p>
        </w:tc>
        <w:tc>
          <w:tcPr>
            <w:tcW w:w="1532" w:type="dxa"/>
            <w:tcBorders>
              <w:top w:val="nil"/>
              <w:left w:val="nil"/>
              <w:bottom w:val="single" w:sz="8" w:space="0" w:color="auto"/>
              <w:right w:val="single" w:sz="8" w:space="0" w:color="auto"/>
            </w:tcBorders>
            <w:shd w:val="clear" w:color="000000" w:fill="FFFFFF"/>
            <w:vAlign w:val="center"/>
          </w:tcPr>
          <w:p w:rsidR="001C6F8D" w:rsidRPr="005A4820" w:rsidRDefault="001C6F8D" w:rsidP="00597A9E">
            <w:pPr>
              <w:jc w:val="center"/>
              <w:rPr>
                <w:color w:val="000000"/>
              </w:rPr>
            </w:pPr>
            <w:r w:rsidRPr="005A4820">
              <w:rPr>
                <w:color w:val="000000"/>
              </w:rPr>
              <w:t>146 685,1</w:t>
            </w:r>
          </w:p>
        </w:tc>
        <w:tc>
          <w:tcPr>
            <w:tcW w:w="1532" w:type="dxa"/>
            <w:tcBorders>
              <w:top w:val="nil"/>
              <w:left w:val="nil"/>
              <w:bottom w:val="single" w:sz="8" w:space="0" w:color="auto"/>
              <w:right w:val="single" w:sz="8" w:space="0" w:color="auto"/>
            </w:tcBorders>
            <w:shd w:val="clear" w:color="000000" w:fill="FFFFFF"/>
            <w:vAlign w:val="center"/>
          </w:tcPr>
          <w:p w:rsidR="001C6F8D" w:rsidRPr="005A4820" w:rsidRDefault="001C6F8D" w:rsidP="00597A9E">
            <w:pPr>
              <w:jc w:val="center"/>
              <w:rPr>
                <w:color w:val="000000"/>
              </w:rPr>
            </w:pPr>
            <w:r w:rsidRPr="005A4820">
              <w:rPr>
                <w:color w:val="000000"/>
              </w:rPr>
              <w:t>157 301,3</w:t>
            </w:r>
          </w:p>
        </w:tc>
        <w:tc>
          <w:tcPr>
            <w:tcW w:w="1725" w:type="dxa"/>
            <w:tcBorders>
              <w:top w:val="nil"/>
              <w:left w:val="nil"/>
              <w:bottom w:val="single" w:sz="8" w:space="0" w:color="auto"/>
              <w:right w:val="single" w:sz="8" w:space="0" w:color="auto"/>
            </w:tcBorders>
            <w:shd w:val="clear" w:color="000000" w:fill="FFFFFF"/>
            <w:vAlign w:val="center"/>
          </w:tcPr>
          <w:p w:rsidR="001C6F8D" w:rsidRPr="005A4820" w:rsidRDefault="001C6F8D" w:rsidP="00E32981">
            <w:pPr>
              <w:jc w:val="center"/>
              <w:rPr>
                <w:color w:val="000000"/>
              </w:rPr>
            </w:pPr>
            <w:r w:rsidRPr="005A4820">
              <w:rPr>
                <w:color w:val="000000"/>
              </w:rPr>
              <w:t>107,2</w:t>
            </w:r>
          </w:p>
        </w:tc>
      </w:tr>
      <w:tr w:rsidR="001C6F8D" w:rsidRPr="00147C32">
        <w:trPr>
          <w:trHeight w:val="402"/>
        </w:trPr>
        <w:tc>
          <w:tcPr>
            <w:tcW w:w="3179" w:type="dxa"/>
            <w:tcBorders>
              <w:top w:val="nil"/>
              <w:left w:val="single" w:sz="8" w:space="0" w:color="auto"/>
              <w:bottom w:val="single" w:sz="8" w:space="0" w:color="auto"/>
              <w:right w:val="single" w:sz="8" w:space="0" w:color="auto"/>
            </w:tcBorders>
            <w:shd w:val="clear" w:color="000000" w:fill="FFFFFF"/>
            <w:vAlign w:val="center"/>
          </w:tcPr>
          <w:p w:rsidR="001C6F8D" w:rsidRPr="005A4820" w:rsidRDefault="001C6F8D" w:rsidP="00E32981">
            <w:pPr>
              <w:rPr>
                <w:color w:val="000000"/>
              </w:rPr>
            </w:pPr>
            <w:r w:rsidRPr="005A4820">
              <w:rPr>
                <w:color w:val="000000"/>
              </w:rPr>
              <w:t>дошкольное образование</w:t>
            </w:r>
          </w:p>
        </w:tc>
        <w:tc>
          <w:tcPr>
            <w:tcW w:w="1532" w:type="dxa"/>
            <w:tcBorders>
              <w:top w:val="nil"/>
              <w:left w:val="nil"/>
              <w:bottom w:val="single" w:sz="8" w:space="0" w:color="auto"/>
              <w:right w:val="single" w:sz="8" w:space="0" w:color="auto"/>
            </w:tcBorders>
            <w:shd w:val="clear" w:color="000000" w:fill="FFFFFF"/>
            <w:vAlign w:val="center"/>
          </w:tcPr>
          <w:p w:rsidR="001C6F8D" w:rsidRPr="005A4820" w:rsidRDefault="001C6F8D" w:rsidP="00597A9E">
            <w:pPr>
              <w:jc w:val="center"/>
              <w:rPr>
                <w:color w:val="000000"/>
              </w:rPr>
            </w:pPr>
            <w:r w:rsidRPr="005A4820">
              <w:rPr>
                <w:color w:val="000000"/>
              </w:rPr>
              <w:t>49 417,3</w:t>
            </w:r>
          </w:p>
        </w:tc>
        <w:tc>
          <w:tcPr>
            <w:tcW w:w="1532" w:type="dxa"/>
            <w:tcBorders>
              <w:top w:val="nil"/>
              <w:left w:val="nil"/>
              <w:bottom w:val="single" w:sz="8" w:space="0" w:color="auto"/>
              <w:right w:val="single" w:sz="8" w:space="0" w:color="auto"/>
            </w:tcBorders>
            <w:shd w:val="clear" w:color="000000" w:fill="FFFFFF"/>
            <w:vAlign w:val="center"/>
          </w:tcPr>
          <w:p w:rsidR="001C6F8D" w:rsidRPr="005A4820" w:rsidRDefault="001C6F8D" w:rsidP="00597A9E">
            <w:pPr>
              <w:jc w:val="center"/>
              <w:rPr>
                <w:color w:val="000000"/>
              </w:rPr>
            </w:pPr>
            <w:r w:rsidRPr="005A4820">
              <w:rPr>
                <w:color w:val="000000"/>
              </w:rPr>
              <w:t>63 434,9</w:t>
            </w:r>
          </w:p>
        </w:tc>
        <w:tc>
          <w:tcPr>
            <w:tcW w:w="1532" w:type="dxa"/>
            <w:tcBorders>
              <w:top w:val="nil"/>
              <w:left w:val="nil"/>
              <w:bottom w:val="single" w:sz="8" w:space="0" w:color="auto"/>
              <w:right w:val="single" w:sz="8" w:space="0" w:color="auto"/>
            </w:tcBorders>
            <w:shd w:val="clear" w:color="000000" w:fill="FFFFFF"/>
            <w:vAlign w:val="center"/>
          </w:tcPr>
          <w:p w:rsidR="001C6F8D" w:rsidRPr="005A4820" w:rsidRDefault="001C6F8D" w:rsidP="00597A9E">
            <w:pPr>
              <w:jc w:val="center"/>
              <w:rPr>
                <w:color w:val="000000"/>
              </w:rPr>
            </w:pPr>
            <w:r w:rsidRPr="005A4820">
              <w:rPr>
                <w:color w:val="000000"/>
              </w:rPr>
              <w:t>65 573,9</w:t>
            </w:r>
          </w:p>
        </w:tc>
        <w:tc>
          <w:tcPr>
            <w:tcW w:w="1725" w:type="dxa"/>
            <w:tcBorders>
              <w:top w:val="nil"/>
              <w:left w:val="nil"/>
              <w:bottom w:val="single" w:sz="8" w:space="0" w:color="auto"/>
              <w:right w:val="single" w:sz="8" w:space="0" w:color="auto"/>
            </w:tcBorders>
            <w:shd w:val="clear" w:color="000000" w:fill="FFFFFF"/>
            <w:vAlign w:val="center"/>
          </w:tcPr>
          <w:p w:rsidR="001C6F8D" w:rsidRPr="005A4820" w:rsidRDefault="001C6F8D" w:rsidP="00E32981">
            <w:pPr>
              <w:jc w:val="center"/>
              <w:rPr>
                <w:color w:val="000000"/>
              </w:rPr>
            </w:pPr>
            <w:r w:rsidRPr="005A4820">
              <w:rPr>
                <w:color w:val="000000"/>
              </w:rPr>
              <w:t>103,4</w:t>
            </w:r>
          </w:p>
        </w:tc>
      </w:tr>
      <w:tr w:rsidR="001C6F8D" w:rsidRPr="00147C32">
        <w:trPr>
          <w:trHeight w:val="402"/>
        </w:trPr>
        <w:tc>
          <w:tcPr>
            <w:tcW w:w="3179" w:type="dxa"/>
            <w:tcBorders>
              <w:top w:val="nil"/>
              <w:left w:val="single" w:sz="8" w:space="0" w:color="auto"/>
              <w:bottom w:val="single" w:sz="8" w:space="0" w:color="auto"/>
              <w:right w:val="single" w:sz="8" w:space="0" w:color="auto"/>
            </w:tcBorders>
            <w:vAlign w:val="center"/>
          </w:tcPr>
          <w:p w:rsidR="001C6F8D" w:rsidRPr="005A4820" w:rsidRDefault="001C6F8D" w:rsidP="00E32981">
            <w:pPr>
              <w:rPr>
                <w:color w:val="000000"/>
              </w:rPr>
            </w:pPr>
            <w:r w:rsidRPr="005A4820">
              <w:rPr>
                <w:color w:val="000000"/>
              </w:rPr>
              <w:t>общее образование</w:t>
            </w:r>
          </w:p>
        </w:tc>
        <w:tc>
          <w:tcPr>
            <w:tcW w:w="1532" w:type="dxa"/>
            <w:tcBorders>
              <w:top w:val="nil"/>
              <w:left w:val="nil"/>
              <w:bottom w:val="single" w:sz="8" w:space="0" w:color="auto"/>
              <w:right w:val="single" w:sz="8" w:space="0" w:color="auto"/>
            </w:tcBorders>
            <w:vAlign w:val="center"/>
          </w:tcPr>
          <w:p w:rsidR="001C6F8D" w:rsidRPr="005A4820" w:rsidRDefault="001C6F8D" w:rsidP="00597A9E">
            <w:pPr>
              <w:jc w:val="center"/>
              <w:rPr>
                <w:color w:val="000000"/>
              </w:rPr>
            </w:pPr>
            <w:r w:rsidRPr="005A4820">
              <w:rPr>
                <w:color w:val="000000"/>
              </w:rPr>
              <w:t>63 462,7</w:t>
            </w:r>
          </w:p>
        </w:tc>
        <w:tc>
          <w:tcPr>
            <w:tcW w:w="1532" w:type="dxa"/>
            <w:tcBorders>
              <w:top w:val="nil"/>
              <w:left w:val="nil"/>
              <w:bottom w:val="single" w:sz="8" w:space="0" w:color="auto"/>
              <w:right w:val="single" w:sz="8" w:space="0" w:color="auto"/>
            </w:tcBorders>
            <w:vAlign w:val="center"/>
          </w:tcPr>
          <w:p w:rsidR="001C6F8D" w:rsidRPr="005A4820" w:rsidRDefault="001C6F8D" w:rsidP="00597A9E">
            <w:pPr>
              <w:jc w:val="center"/>
              <w:rPr>
                <w:color w:val="000000"/>
              </w:rPr>
            </w:pPr>
            <w:r w:rsidRPr="005A4820">
              <w:rPr>
                <w:color w:val="000000"/>
              </w:rPr>
              <w:t>72 950,5</w:t>
            </w:r>
          </w:p>
        </w:tc>
        <w:tc>
          <w:tcPr>
            <w:tcW w:w="1532" w:type="dxa"/>
            <w:tcBorders>
              <w:top w:val="nil"/>
              <w:left w:val="nil"/>
              <w:bottom w:val="single" w:sz="8" w:space="0" w:color="auto"/>
              <w:right w:val="single" w:sz="8" w:space="0" w:color="auto"/>
            </w:tcBorders>
            <w:vAlign w:val="center"/>
          </w:tcPr>
          <w:p w:rsidR="001C6F8D" w:rsidRPr="005A4820" w:rsidRDefault="001C6F8D" w:rsidP="00597A9E">
            <w:pPr>
              <w:jc w:val="center"/>
              <w:rPr>
                <w:color w:val="000000"/>
              </w:rPr>
            </w:pPr>
            <w:r w:rsidRPr="005A4820">
              <w:rPr>
                <w:color w:val="000000"/>
              </w:rPr>
              <w:t>82 627,1</w:t>
            </w:r>
          </w:p>
        </w:tc>
        <w:tc>
          <w:tcPr>
            <w:tcW w:w="1725" w:type="dxa"/>
            <w:tcBorders>
              <w:top w:val="nil"/>
              <w:left w:val="nil"/>
              <w:bottom w:val="single" w:sz="8" w:space="0" w:color="auto"/>
              <w:right w:val="single" w:sz="8" w:space="0" w:color="auto"/>
            </w:tcBorders>
            <w:vAlign w:val="center"/>
          </w:tcPr>
          <w:p w:rsidR="001C6F8D" w:rsidRPr="005A4820" w:rsidRDefault="001C6F8D" w:rsidP="00E32981">
            <w:pPr>
              <w:jc w:val="center"/>
              <w:rPr>
                <w:color w:val="000000"/>
              </w:rPr>
            </w:pPr>
            <w:r w:rsidRPr="005A4820">
              <w:rPr>
                <w:color w:val="000000"/>
              </w:rPr>
              <w:t>113,3</w:t>
            </w:r>
          </w:p>
        </w:tc>
      </w:tr>
      <w:tr w:rsidR="001C6F8D" w:rsidRPr="00147C32">
        <w:trPr>
          <w:trHeight w:val="402"/>
        </w:trPr>
        <w:tc>
          <w:tcPr>
            <w:tcW w:w="3179" w:type="dxa"/>
            <w:tcBorders>
              <w:top w:val="nil"/>
              <w:left w:val="single" w:sz="8" w:space="0" w:color="auto"/>
              <w:bottom w:val="single" w:sz="8" w:space="0" w:color="auto"/>
              <w:right w:val="single" w:sz="8" w:space="0" w:color="auto"/>
            </w:tcBorders>
            <w:vAlign w:val="center"/>
          </w:tcPr>
          <w:p w:rsidR="001C6F8D" w:rsidRPr="005A4820" w:rsidRDefault="001C6F8D" w:rsidP="00E32981">
            <w:pPr>
              <w:rPr>
                <w:color w:val="000000"/>
              </w:rPr>
            </w:pPr>
            <w:r w:rsidRPr="005A4820">
              <w:rPr>
                <w:color w:val="000000"/>
              </w:rPr>
              <w:t>Культура, кинематография</w:t>
            </w:r>
          </w:p>
        </w:tc>
        <w:tc>
          <w:tcPr>
            <w:tcW w:w="1532" w:type="dxa"/>
            <w:tcBorders>
              <w:top w:val="nil"/>
              <w:left w:val="nil"/>
              <w:bottom w:val="single" w:sz="8" w:space="0" w:color="auto"/>
              <w:right w:val="single" w:sz="8" w:space="0" w:color="auto"/>
            </w:tcBorders>
            <w:vAlign w:val="center"/>
          </w:tcPr>
          <w:p w:rsidR="001C6F8D" w:rsidRPr="005A4820" w:rsidRDefault="001C6F8D" w:rsidP="00597A9E">
            <w:pPr>
              <w:jc w:val="center"/>
              <w:rPr>
                <w:color w:val="000000"/>
              </w:rPr>
            </w:pPr>
            <w:r w:rsidRPr="005A4820">
              <w:rPr>
                <w:color w:val="000000"/>
              </w:rPr>
              <w:t>1 191,8</w:t>
            </w:r>
          </w:p>
        </w:tc>
        <w:tc>
          <w:tcPr>
            <w:tcW w:w="1532" w:type="dxa"/>
            <w:tcBorders>
              <w:top w:val="nil"/>
              <w:left w:val="nil"/>
              <w:bottom w:val="single" w:sz="8" w:space="0" w:color="auto"/>
              <w:right w:val="single" w:sz="8" w:space="0" w:color="auto"/>
            </w:tcBorders>
            <w:vAlign w:val="center"/>
          </w:tcPr>
          <w:p w:rsidR="001C6F8D" w:rsidRPr="005A4820" w:rsidRDefault="001C6F8D" w:rsidP="00597A9E">
            <w:pPr>
              <w:jc w:val="center"/>
              <w:rPr>
                <w:color w:val="000000"/>
              </w:rPr>
            </w:pPr>
            <w:r w:rsidRPr="005A4820">
              <w:rPr>
                <w:color w:val="000000"/>
              </w:rPr>
              <w:t>2 956,3</w:t>
            </w:r>
          </w:p>
        </w:tc>
        <w:tc>
          <w:tcPr>
            <w:tcW w:w="1532" w:type="dxa"/>
            <w:tcBorders>
              <w:top w:val="nil"/>
              <w:left w:val="nil"/>
              <w:bottom w:val="single" w:sz="8" w:space="0" w:color="auto"/>
              <w:right w:val="single" w:sz="8" w:space="0" w:color="auto"/>
            </w:tcBorders>
            <w:vAlign w:val="center"/>
          </w:tcPr>
          <w:p w:rsidR="001C6F8D" w:rsidRPr="005A4820" w:rsidRDefault="001C6F8D" w:rsidP="00597A9E">
            <w:pPr>
              <w:jc w:val="center"/>
              <w:rPr>
                <w:color w:val="000000"/>
              </w:rPr>
            </w:pPr>
            <w:r w:rsidRPr="005A4820">
              <w:rPr>
                <w:color w:val="000000"/>
              </w:rPr>
              <w:t>15 062,1</w:t>
            </w:r>
          </w:p>
        </w:tc>
        <w:tc>
          <w:tcPr>
            <w:tcW w:w="1725" w:type="dxa"/>
            <w:tcBorders>
              <w:top w:val="nil"/>
              <w:left w:val="nil"/>
              <w:bottom w:val="single" w:sz="8" w:space="0" w:color="auto"/>
              <w:right w:val="single" w:sz="8" w:space="0" w:color="auto"/>
            </w:tcBorders>
            <w:vAlign w:val="center"/>
          </w:tcPr>
          <w:p w:rsidR="001C6F8D" w:rsidRPr="005A4820" w:rsidRDefault="001C6F8D" w:rsidP="00E32981">
            <w:pPr>
              <w:jc w:val="center"/>
              <w:rPr>
                <w:color w:val="000000"/>
              </w:rPr>
            </w:pPr>
            <w:r w:rsidRPr="005A4820">
              <w:rPr>
                <w:color w:val="000000"/>
              </w:rPr>
              <w:t>509,5</w:t>
            </w:r>
          </w:p>
        </w:tc>
      </w:tr>
      <w:tr w:rsidR="001C6F8D" w:rsidRPr="00147C32">
        <w:trPr>
          <w:trHeight w:val="402"/>
        </w:trPr>
        <w:tc>
          <w:tcPr>
            <w:tcW w:w="3179" w:type="dxa"/>
            <w:tcBorders>
              <w:top w:val="nil"/>
              <w:left w:val="single" w:sz="8" w:space="0" w:color="auto"/>
              <w:bottom w:val="single" w:sz="8" w:space="0" w:color="auto"/>
              <w:right w:val="single" w:sz="8" w:space="0" w:color="auto"/>
            </w:tcBorders>
            <w:vAlign w:val="center"/>
          </w:tcPr>
          <w:p w:rsidR="001C6F8D" w:rsidRPr="005A4820" w:rsidRDefault="001C6F8D" w:rsidP="00E32981">
            <w:pPr>
              <w:rPr>
                <w:color w:val="000000"/>
              </w:rPr>
            </w:pPr>
            <w:r w:rsidRPr="005A4820">
              <w:rPr>
                <w:color w:val="000000"/>
              </w:rPr>
              <w:t>Здравоохранение</w:t>
            </w:r>
          </w:p>
        </w:tc>
        <w:tc>
          <w:tcPr>
            <w:tcW w:w="1532" w:type="dxa"/>
            <w:tcBorders>
              <w:top w:val="nil"/>
              <w:left w:val="nil"/>
              <w:bottom w:val="single" w:sz="8" w:space="0" w:color="auto"/>
              <w:right w:val="single" w:sz="8" w:space="0" w:color="auto"/>
            </w:tcBorders>
            <w:vAlign w:val="center"/>
          </w:tcPr>
          <w:p w:rsidR="001C6F8D" w:rsidRPr="005A4820" w:rsidRDefault="001C6F8D" w:rsidP="00597A9E">
            <w:pPr>
              <w:jc w:val="center"/>
              <w:rPr>
                <w:color w:val="000000"/>
              </w:rPr>
            </w:pPr>
            <w:r w:rsidRPr="005A4820">
              <w:rPr>
                <w:color w:val="000000"/>
              </w:rPr>
              <w:t>25 528,7</w:t>
            </w:r>
          </w:p>
        </w:tc>
        <w:tc>
          <w:tcPr>
            <w:tcW w:w="1532" w:type="dxa"/>
            <w:tcBorders>
              <w:top w:val="nil"/>
              <w:left w:val="nil"/>
              <w:bottom w:val="single" w:sz="8" w:space="0" w:color="auto"/>
              <w:right w:val="single" w:sz="8" w:space="0" w:color="auto"/>
            </w:tcBorders>
            <w:vAlign w:val="center"/>
          </w:tcPr>
          <w:p w:rsidR="001C6F8D" w:rsidRPr="005A4820" w:rsidRDefault="001C6F8D" w:rsidP="00597A9E">
            <w:pPr>
              <w:jc w:val="center"/>
              <w:rPr>
                <w:color w:val="000000"/>
              </w:rPr>
            </w:pPr>
            <w:r w:rsidRPr="005A4820">
              <w:rPr>
                <w:color w:val="000000"/>
              </w:rPr>
              <w:t>17 657,9</w:t>
            </w:r>
          </w:p>
        </w:tc>
        <w:tc>
          <w:tcPr>
            <w:tcW w:w="1532" w:type="dxa"/>
            <w:tcBorders>
              <w:top w:val="nil"/>
              <w:left w:val="nil"/>
              <w:bottom w:val="single" w:sz="8" w:space="0" w:color="auto"/>
              <w:right w:val="single" w:sz="8" w:space="0" w:color="auto"/>
            </w:tcBorders>
            <w:vAlign w:val="center"/>
          </w:tcPr>
          <w:p w:rsidR="001C6F8D" w:rsidRPr="005A4820" w:rsidRDefault="001C6F8D" w:rsidP="00597A9E">
            <w:pPr>
              <w:jc w:val="center"/>
              <w:rPr>
                <w:color w:val="000000"/>
              </w:rPr>
            </w:pPr>
            <w:r w:rsidRPr="005A4820">
              <w:rPr>
                <w:color w:val="000000"/>
              </w:rPr>
              <w:t>0,0</w:t>
            </w:r>
          </w:p>
        </w:tc>
        <w:tc>
          <w:tcPr>
            <w:tcW w:w="1725" w:type="dxa"/>
            <w:tcBorders>
              <w:top w:val="nil"/>
              <w:left w:val="nil"/>
              <w:bottom w:val="single" w:sz="8" w:space="0" w:color="auto"/>
              <w:right w:val="single" w:sz="8" w:space="0" w:color="auto"/>
            </w:tcBorders>
            <w:vAlign w:val="center"/>
          </w:tcPr>
          <w:p w:rsidR="001C6F8D" w:rsidRPr="005A4820" w:rsidRDefault="001C6F8D" w:rsidP="00E32981">
            <w:pPr>
              <w:jc w:val="center"/>
              <w:rPr>
                <w:color w:val="000000"/>
              </w:rPr>
            </w:pPr>
            <w:r w:rsidRPr="005A4820">
              <w:rPr>
                <w:color w:val="000000"/>
              </w:rPr>
              <w:t>0,0</w:t>
            </w:r>
          </w:p>
        </w:tc>
      </w:tr>
      <w:tr w:rsidR="001C6F8D" w:rsidRPr="00147C32">
        <w:trPr>
          <w:trHeight w:val="402"/>
        </w:trPr>
        <w:tc>
          <w:tcPr>
            <w:tcW w:w="3179" w:type="dxa"/>
            <w:tcBorders>
              <w:top w:val="nil"/>
              <w:left w:val="single" w:sz="8" w:space="0" w:color="auto"/>
              <w:bottom w:val="single" w:sz="8" w:space="0" w:color="auto"/>
              <w:right w:val="single" w:sz="8" w:space="0" w:color="auto"/>
            </w:tcBorders>
            <w:vAlign w:val="center"/>
          </w:tcPr>
          <w:p w:rsidR="001C6F8D" w:rsidRPr="005A4820" w:rsidRDefault="001C6F8D" w:rsidP="00E32981">
            <w:pPr>
              <w:rPr>
                <w:color w:val="000000"/>
              </w:rPr>
            </w:pPr>
            <w:r w:rsidRPr="005A4820">
              <w:rPr>
                <w:color w:val="000000"/>
              </w:rPr>
              <w:t xml:space="preserve">Социальная политика </w:t>
            </w:r>
          </w:p>
        </w:tc>
        <w:tc>
          <w:tcPr>
            <w:tcW w:w="1532" w:type="dxa"/>
            <w:tcBorders>
              <w:top w:val="nil"/>
              <w:left w:val="nil"/>
              <w:bottom w:val="single" w:sz="8" w:space="0" w:color="auto"/>
              <w:right w:val="single" w:sz="8" w:space="0" w:color="auto"/>
            </w:tcBorders>
            <w:vAlign w:val="center"/>
          </w:tcPr>
          <w:p w:rsidR="001C6F8D" w:rsidRPr="005A4820" w:rsidRDefault="001C6F8D" w:rsidP="00597A9E">
            <w:pPr>
              <w:jc w:val="center"/>
              <w:rPr>
                <w:color w:val="000000"/>
              </w:rPr>
            </w:pPr>
            <w:r w:rsidRPr="005A4820">
              <w:rPr>
                <w:color w:val="000000"/>
              </w:rPr>
              <w:t>3 573,6</w:t>
            </w:r>
          </w:p>
        </w:tc>
        <w:tc>
          <w:tcPr>
            <w:tcW w:w="1532" w:type="dxa"/>
            <w:tcBorders>
              <w:top w:val="nil"/>
              <w:left w:val="nil"/>
              <w:bottom w:val="single" w:sz="8" w:space="0" w:color="auto"/>
              <w:right w:val="single" w:sz="8" w:space="0" w:color="auto"/>
            </w:tcBorders>
            <w:vAlign w:val="center"/>
          </w:tcPr>
          <w:p w:rsidR="001C6F8D" w:rsidRPr="005A4820" w:rsidRDefault="001C6F8D" w:rsidP="00597A9E">
            <w:pPr>
              <w:jc w:val="center"/>
              <w:rPr>
                <w:color w:val="000000"/>
              </w:rPr>
            </w:pPr>
            <w:r w:rsidRPr="005A4820">
              <w:rPr>
                <w:color w:val="000000"/>
              </w:rPr>
              <w:t>4 968,1</w:t>
            </w:r>
          </w:p>
        </w:tc>
        <w:tc>
          <w:tcPr>
            <w:tcW w:w="1532" w:type="dxa"/>
            <w:tcBorders>
              <w:top w:val="nil"/>
              <w:left w:val="nil"/>
              <w:bottom w:val="single" w:sz="8" w:space="0" w:color="auto"/>
              <w:right w:val="single" w:sz="8" w:space="0" w:color="auto"/>
            </w:tcBorders>
            <w:vAlign w:val="center"/>
          </w:tcPr>
          <w:p w:rsidR="001C6F8D" w:rsidRPr="005A4820" w:rsidRDefault="001C6F8D" w:rsidP="00597A9E">
            <w:pPr>
              <w:jc w:val="center"/>
              <w:rPr>
                <w:color w:val="000000"/>
              </w:rPr>
            </w:pPr>
            <w:r w:rsidRPr="005A4820">
              <w:rPr>
                <w:color w:val="000000"/>
              </w:rPr>
              <w:t>3 228,9</w:t>
            </w:r>
          </w:p>
        </w:tc>
        <w:tc>
          <w:tcPr>
            <w:tcW w:w="1725" w:type="dxa"/>
            <w:tcBorders>
              <w:top w:val="nil"/>
              <w:left w:val="nil"/>
              <w:bottom w:val="single" w:sz="8" w:space="0" w:color="auto"/>
              <w:right w:val="single" w:sz="8" w:space="0" w:color="auto"/>
            </w:tcBorders>
            <w:vAlign w:val="center"/>
          </w:tcPr>
          <w:p w:rsidR="001C6F8D" w:rsidRPr="005A4820" w:rsidRDefault="001C6F8D" w:rsidP="00E32981">
            <w:pPr>
              <w:jc w:val="center"/>
              <w:rPr>
                <w:color w:val="000000"/>
              </w:rPr>
            </w:pPr>
            <w:r w:rsidRPr="005A4820">
              <w:rPr>
                <w:color w:val="000000"/>
              </w:rPr>
              <w:t>65,0</w:t>
            </w:r>
          </w:p>
        </w:tc>
      </w:tr>
      <w:tr w:rsidR="001C6F8D" w:rsidRPr="00147C32">
        <w:trPr>
          <w:trHeight w:val="402"/>
        </w:trPr>
        <w:tc>
          <w:tcPr>
            <w:tcW w:w="3179" w:type="dxa"/>
            <w:tcBorders>
              <w:top w:val="nil"/>
              <w:left w:val="single" w:sz="8" w:space="0" w:color="auto"/>
              <w:bottom w:val="single" w:sz="8" w:space="0" w:color="auto"/>
              <w:right w:val="single" w:sz="8" w:space="0" w:color="auto"/>
            </w:tcBorders>
            <w:vAlign w:val="center"/>
          </w:tcPr>
          <w:p w:rsidR="001C6F8D" w:rsidRPr="005A4820" w:rsidRDefault="001C6F8D" w:rsidP="00E32981">
            <w:pPr>
              <w:rPr>
                <w:color w:val="000000"/>
              </w:rPr>
            </w:pPr>
            <w:r w:rsidRPr="005A4820">
              <w:rPr>
                <w:color w:val="000000"/>
              </w:rPr>
              <w:t>Физическая культура и спорт</w:t>
            </w:r>
          </w:p>
        </w:tc>
        <w:tc>
          <w:tcPr>
            <w:tcW w:w="1532" w:type="dxa"/>
            <w:tcBorders>
              <w:top w:val="nil"/>
              <w:left w:val="nil"/>
              <w:bottom w:val="single" w:sz="8" w:space="0" w:color="auto"/>
              <w:right w:val="single" w:sz="8" w:space="0" w:color="auto"/>
            </w:tcBorders>
            <w:vAlign w:val="center"/>
          </w:tcPr>
          <w:p w:rsidR="001C6F8D" w:rsidRPr="005A4820" w:rsidRDefault="001C6F8D" w:rsidP="00597A9E">
            <w:pPr>
              <w:jc w:val="center"/>
              <w:rPr>
                <w:color w:val="000000"/>
              </w:rPr>
            </w:pPr>
            <w:r w:rsidRPr="005A4820">
              <w:rPr>
                <w:color w:val="000000"/>
              </w:rPr>
              <w:t>71,4</w:t>
            </w:r>
          </w:p>
        </w:tc>
        <w:tc>
          <w:tcPr>
            <w:tcW w:w="1532" w:type="dxa"/>
            <w:tcBorders>
              <w:top w:val="nil"/>
              <w:left w:val="nil"/>
              <w:bottom w:val="single" w:sz="8" w:space="0" w:color="auto"/>
              <w:right w:val="single" w:sz="8" w:space="0" w:color="auto"/>
            </w:tcBorders>
            <w:vAlign w:val="center"/>
          </w:tcPr>
          <w:p w:rsidR="001C6F8D" w:rsidRPr="005A4820" w:rsidRDefault="001C6F8D" w:rsidP="00597A9E">
            <w:pPr>
              <w:jc w:val="center"/>
              <w:rPr>
                <w:color w:val="000000"/>
              </w:rPr>
            </w:pPr>
            <w:r w:rsidRPr="005A4820">
              <w:rPr>
                <w:color w:val="000000"/>
              </w:rPr>
              <w:t>75,1</w:t>
            </w:r>
          </w:p>
        </w:tc>
        <w:tc>
          <w:tcPr>
            <w:tcW w:w="1532" w:type="dxa"/>
            <w:tcBorders>
              <w:top w:val="nil"/>
              <w:left w:val="nil"/>
              <w:bottom w:val="single" w:sz="8" w:space="0" w:color="auto"/>
              <w:right w:val="single" w:sz="8" w:space="0" w:color="auto"/>
            </w:tcBorders>
            <w:vAlign w:val="center"/>
          </w:tcPr>
          <w:p w:rsidR="001C6F8D" w:rsidRPr="005A4820" w:rsidRDefault="001C6F8D" w:rsidP="00597A9E">
            <w:pPr>
              <w:jc w:val="center"/>
              <w:rPr>
                <w:color w:val="000000"/>
              </w:rPr>
            </w:pPr>
            <w:r w:rsidRPr="005A4820">
              <w:rPr>
                <w:color w:val="000000"/>
              </w:rPr>
              <w:t>295,6</w:t>
            </w:r>
          </w:p>
        </w:tc>
        <w:tc>
          <w:tcPr>
            <w:tcW w:w="1725" w:type="dxa"/>
            <w:tcBorders>
              <w:top w:val="nil"/>
              <w:left w:val="nil"/>
              <w:bottom w:val="single" w:sz="8" w:space="0" w:color="auto"/>
              <w:right w:val="single" w:sz="8" w:space="0" w:color="auto"/>
            </w:tcBorders>
            <w:vAlign w:val="center"/>
          </w:tcPr>
          <w:p w:rsidR="001C6F8D" w:rsidRPr="005A4820" w:rsidRDefault="001C6F8D" w:rsidP="00E32981">
            <w:pPr>
              <w:jc w:val="center"/>
              <w:rPr>
                <w:color w:val="000000"/>
              </w:rPr>
            </w:pPr>
            <w:r w:rsidRPr="005A4820">
              <w:rPr>
                <w:color w:val="000000"/>
              </w:rPr>
              <w:t>393,4</w:t>
            </w:r>
          </w:p>
        </w:tc>
      </w:tr>
      <w:tr w:rsidR="001C6F8D" w:rsidRPr="00147C32">
        <w:trPr>
          <w:trHeight w:val="402"/>
        </w:trPr>
        <w:tc>
          <w:tcPr>
            <w:tcW w:w="3179" w:type="dxa"/>
            <w:tcBorders>
              <w:top w:val="nil"/>
              <w:left w:val="single" w:sz="8" w:space="0" w:color="auto"/>
              <w:bottom w:val="single" w:sz="8" w:space="0" w:color="auto"/>
              <w:right w:val="single" w:sz="8" w:space="0" w:color="auto"/>
            </w:tcBorders>
            <w:vAlign w:val="center"/>
          </w:tcPr>
          <w:p w:rsidR="001C6F8D" w:rsidRPr="005A4820" w:rsidRDefault="001C6F8D" w:rsidP="00E32981">
            <w:pPr>
              <w:rPr>
                <w:color w:val="000000"/>
              </w:rPr>
            </w:pPr>
            <w:r w:rsidRPr="005A4820">
              <w:rPr>
                <w:color w:val="000000"/>
              </w:rPr>
              <w:t>Средства массовой информации</w:t>
            </w:r>
          </w:p>
        </w:tc>
        <w:tc>
          <w:tcPr>
            <w:tcW w:w="1532" w:type="dxa"/>
            <w:tcBorders>
              <w:top w:val="nil"/>
              <w:left w:val="nil"/>
              <w:bottom w:val="single" w:sz="8" w:space="0" w:color="auto"/>
              <w:right w:val="single" w:sz="8" w:space="0" w:color="auto"/>
            </w:tcBorders>
            <w:vAlign w:val="center"/>
          </w:tcPr>
          <w:p w:rsidR="001C6F8D" w:rsidRPr="005A4820" w:rsidRDefault="001C6F8D" w:rsidP="00597A9E">
            <w:pPr>
              <w:jc w:val="center"/>
              <w:rPr>
                <w:color w:val="000000"/>
              </w:rPr>
            </w:pPr>
            <w:r w:rsidRPr="005A4820">
              <w:rPr>
                <w:color w:val="000000"/>
              </w:rPr>
              <w:t>3 894,8</w:t>
            </w:r>
          </w:p>
        </w:tc>
        <w:tc>
          <w:tcPr>
            <w:tcW w:w="1532" w:type="dxa"/>
            <w:tcBorders>
              <w:top w:val="nil"/>
              <w:left w:val="nil"/>
              <w:bottom w:val="single" w:sz="8" w:space="0" w:color="auto"/>
              <w:right w:val="single" w:sz="8" w:space="0" w:color="auto"/>
            </w:tcBorders>
            <w:vAlign w:val="center"/>
          </w:tcPr>
          <w:p w:rsidR="001C6F8D" w:rsidRPr="005A4820" w:rsidRDefault="001C6F8D" w:rsidP="00597A9E">
            <w:pPr>
              <w:jc w:val="center"/>
              <w:rPr>
                <w:color w:val="000000"/>
              </w:rPr>
            </w:pPr>
            <w:r w:rsidRPr="005A4820">
              <w:rPr>
                <w:color w:val="000000"/>
              </w:rPr>
              <w:t>4 131,1</w:t>
            </w:r>
          </w:p>
        </w:tc>
        <w:tc>
          <w:tcPr>
            <w:tcW w:w="1532" w:type="dxa"/>
            <w:tcBorders>
              <w:top w:val="nil"/>
              <w:left w:val="nil"/>
              <w:bottom w:val="single" w:sz="8" w:space="0" w:color="auto"/>
              <w:right w:val="single" w:sz="8" w:space="0" w:color="auto"/>
            </w:tcBorders>
            <w:vAlign w:val="center"/>
          </w:tcPr>
          <w:p w:rsidR="001C6F8D" w:rsidRPr="005A4820" w:rsidRDefault="001C6F8D" w:rsidP="00597A9E">
            <w:pPr>
              <w:jc w:val="center"/>
              <w:rPr>
                <w:color w:val="000000"/>
              </w:rPr>
            </w:pPr>
            <w:r w:rsidRPr="005A4820">
              <w:rPr>
                <w:color w:val="000000"/>
              </w:rPr>
              <w:t>3 940,8</w:t>
            </w:r>
          </w:p>
        </w:tc>
        <w:tc>
          <w:tcPr>
            <w:tcW w:w="1725" w:type="dxa"/>
            <w:tcBorders>
              <w:top w:val="nil"/>
              <w:left w:val="nil"/>
              <w:bottom w:val="single" w:sz="8" w:space="0" w:color="auto"/>
              <w:right w:val="single" w:sz="8" w:space="0" w:color="auto"/>
            </w:tcBorders>
            <w:vAlign w:val="center"/>
          </w:tcPr>
          <w:p w:rsidR="001C6F8D" w:rsidRPr="005A4820" w:rsidRDefault="001C6F8D" w:rsidP="00E32981">
            <w:pPr>
              <w:jc w:val="center"/>
              <w:rPr>
                <w:color w:val="000000"/>
              </w:rPr>
            </w:pPr>
            <w:r w:rsidRPr="005A4820">
              <w:rPr>
                <w:color w:val="000000"/>
              </w:rPr>
              <w:t>95,4</w:t>
            </w:r>
          </w:p>
        </w:tc>
      </w:tr>
      <w:tr w:rsidR="001C6F8D" w:rsidRPr="00147C32">
        <w:trPr>
          <w:trHeight w:val="402"/>
        </w:trPr>
        <w:tc>
          <w:tcPr>
            <w:tcW w:w="3179" w:type="dxa"/>
            <w:tcBorders>
              <w:top w:val="nil"/>
              <w:left w:val="single" w:sz="8" w:space="0" w:color="auto"/>
              <w:bottom w:val="single" w:sz="4" w:space="0" w:color="auto"/>
              <w:right w:val="single" w:sz="8" w:space="0" w:color="auto"/>
            </w:tcBorders>
            <w:vAlign w:val="center"/>
          </w:tcPr>
          <w:p w:rsidR="001C6F8D" w:rsidRPr="005A4820" w:rsidRDefault="001C6F8D" w:rsidP="00E32981">
            <w:pPr>
              <w:rPr>
                <w:color w:val="000000"/>
              </w:rPr>
            </w:pPr>
            <w:r w:rsidRPr="005A4820">
              <w:rPr>
                <w:color w:val="000000"/>
              </w:rPr>
              <w:t>ИТОГО РАСХОДОВ</w:t>
            </w:r>
          </w:p>
        </w:tc>
        <w:tc>
          <w:tcPr>
            <w:tcW w:w="1532" w:type="dxa"/>
            <w:tcBorders>
              <w:top w:val="nil"/>
              <w:left w:val="nil"/>
              <w:bottom w:val="single" w:sz="4" w:space="0" w:color="auto"/>
              <w:right w:val="single" w:sz="8" w:space="0" w:color="auto"/>
            </w:tcBorders>
            <w:vAlign w:val="center"/>
          </w:tcPr>
          <w:p w:rsidR="001C6F8D" w:rsidRPr="005A4820" w:rsidRDefault="001C6F8D" w:rsidP="00597A9E">
            <w:pPr>
              <w:jc w:val="center"/>
              <w:rPr>
                <w:color w:val="000000"/>
              </w:rPr>
            </w:pPr>
            <w:r w:rsidRPr="005A4820">
              <w:rPr>
                <w:color w:val="000000"/>
              </w:rPr>
              <w:t>260 473,1</w:t>
            </w:r>
          </w:p>
        </w:tc>
        <w:tc>
          <w:tcPr>
            <w:tcW w:w="1532" w:type="dxa"/>
            <w:tcBorders>
              <w:top w:val="nil"/>
              <w:left w:val="nil"/>
              <w:bottom w:val="single" w:sz="4" w:space="0" w:color="auto"/>
              <w:right w:val="single" w:sz="8" w:space="0" w:color="auto"/>
            </w:tcBorders>
            <w:vAlign w:val="center"/>
          </w:tcPr>
          <w:p w:rsidR="001C6F8D" w:rsidRPr="005A4820" w:rsidRDefault="001C6F8D" w:rsidP="00597A9E">
            <w:pPr>
              <w:jc w:val="center"/>
              <w:rPr>
                <w:color w:val="000000"/>
              </w:rPr>
            </w:pPr>
            <w:r w:rsidRPr="005A4820">
              <w:rPr>
                <w:color w:val="000000"/>
              </w:rPr>
              <w:t>256 377,1</w:t>
            </w:r>
          </w:p>
        </w:tc>
        <w:tc>
          <w:tcPr>
            <w:tcW w:w="1532" w:type="dxa"/>
            <w:tcBorders>
              <w:top w:val="nil"/>
              <w:left w:val="nil"/>
              <w:bottom w:val="single" w:sz="4" w:space="0" w:color="auto"/>
              <w:right w:val="single" w:sz="8" w:space="0" w:color="auto"/>
            </w:tcBorders>
            <w:vAlign w:val="center"/>
          </w:tcPr>
          <w:p w:rsidR="001C6F8D" w:rsidRPr="005A4820" w:rsidRDefault="001C6F8D" w:rsidP="00597A9E">
            <w:pPr>
              <w:jc w:val="center"/>
              <w:rPr>
                <w:color w:val="000000"/>
              </w:rPr>
            </w:pPr>
            <w:r w:rsidRPr="005A4820">
              <w:rPr>
                <w:color w:val="000000"/>
              </w:rPr>
              <w:t>269 514,8</w:t>
            </w:r>
          </w:p>
        </w:tc>
        <w:tc>
          <w:tcPr>
            <w:tcW w:w="1725" w:type="dxa"/>
            <w:tcBorders>
              <w:top w:val="nil"/>
              <w:left w:val="nil"/>
              <w:bottom w:val="single" w:sz="4" w:space="0" w:color="auto"/>
              <w:right w:val="single" w:sz="8" w:space="0" w:color="auto"/>
            </w:tcBorders>
            <w:vAlign w:val="center"/>
          </w:tcPr>
          <w:p w:rsidR="001C6F8D" w:rsidRPr="005A4820" w:rsidRDefault="001C6F8D" w:rsidP="00E32981">
            <w:pPr>
              <w:jc w:val="center"/>
              <w:rPr>
                <w:color w:val="000000"/>
              </w:rPr>
            </w:pPr>
            <w:r w:rsidRPr="005A4820">
              <w:rPr>
                <w:color w:val="000000"/>
              </w:rPr>
              <w:t>105,1</w:t>
            </w:r>
          </w:p>
        </w:tc>
      </w:tr>
      <w:tr w:rsidR="001C6F8D" w:rsidRPr="00147C32">
        <w:trPr>
          <w:trHeight w:val="559"/>
        </w:trPr>
        <w:tc>
          <w:tcPr>
            <w:tcW w:w="3179" w:type="dxa"/>
            <w:tcBorders>
              <w:top w:val="single" w:sz="4" w:space="0" w:color="auto"/>
              <w:left w:val="single" w:sz="4" w:space="0" w:color="auto"/>
              <w:bottom w:val="single" w:sz="4" w:space="0" w:color="auto"/>
              <w:right w:val="single" w:sz="8" w:space="0" w:color="auto"/>
            </w:tcBorders>
            <w:vAlign w:val="center"/>
          </w:tcPr>
          <w:p w:rsidR="001C6F8D" w:rsidRPr="005A4820" w:rsidRDefault="001C6F8D" w:rsidP="00E32981">
            <w:pPr>
              <w:rPr>
                <w:color w:val="000000"/>
              </w:rPr>
            </w:pPr>
            <w:r w:rsidRPr="005A4820">
              <w:rPr>
                <w:color w:val="000000"/>
              </w:rPr>
              <w:t>в том числе расходы на одного жителя ЗАТО</w:t>
            </w:r>
          </w:p>
        </w:tc>
        <w:tc>
          <w:tcPr>
            <w:tcW w:w="1532" w:type="dxa"/>
            <w:tcBorders>
              <w:top w:val="single" w:sz="4" w:space="0" w:color="auto"/>
              <w:left w:val="nil"/>
              <w:bottom w:val="single" w:sz="4" w:space="0" w:color="auto"/>
              <w:right w:val="single" w:sz="8" w:space="0" w:color="auto"/>
            </w:tcBorders>
            <w:vAlign w:val="center"/>
          </w:tcPr>
          <w:p w:rsidR="001C6F8D" w:rsidRPr="005A4820" w:rsidRDefault="001C6F8D" w:rsidP="00597A9E">
            <w:pPr>
              <w:jc w:val="center"/>
              <w:rPr>
                <w:color w:val="000000"/>
              </w:rPr>
            </w:pPr>
            <w:r w:rsidRPr="005A4820">
              <w:rPr>
                <w:color w:val="000000"/>
              </w:rPr>
              <w:t>20,8</w:t>
            </w:r>
          </w:p>
        </w:tc>
        <w:tc>
          <w:tcPr>
            <w:tcW w:w="1532" w:type="dxa"/>
            <w:tcBorders>
              <w:top w:val="single" w:sz="4" w:space="0" w:color="auto"/>
              <w:left w:val="nil"/>
              <w:bottom w:val="single" w:sz="4" w:space="0" w:color="auto"/>
              <w:right w:val="single" w:sz="8" w:space="0" w:color="auto"/>
            </w:tcBorders>
            <w:vAlign w:val="center"/>
          </w:tcPr>
          <w:p w:rsidR="001C6F8D" w:rsidRPr="005A4820" w:rsidRDefault="001C6F8D" w:rsidP="00597A9E">
            <w:pPr>
              <w:jc w:val="center"/>
              <w:rPr>
                <w:color w:val="000000"/>
              </w:rPr>
            </w:pPr>
            <w:r w:rsidRPr="005A4820">
              <w:rPr>
                <w:color w:val="000000"/>
              </w:rPr>
              <w:t>20,5</w:t>
            </w:r>
          </w:p>
        </w:tc>
        <w:tc>
          <w:tcPr>
            <w:tcW w:w="1532" w:type="dxa"/>
            <w:tcBorders>
              <w:top w:val="single" w:sz="4" w:space="0" w:color="auto"/>
              <w:left w:val="nil"/>
              <w:bottom w:val="single" w:sz="4" w:space="0" w:color="auto"/>
              <w:right w:val="single" w:sz="8" w:space="0" w:color="auto"/>
            </w:tcBorders>
            <w:vAlign w:val="center"/>
          </w:tcPr>
          <w:p w:rsidR="001C6F8D" w:rsidRPr="005A4820" w:rsidRDefault="001C6F8D" w:rsidP="00597A9E">
            <w:pPr>
              <w:jc w:val="center"/>
              <w:rPr>
                <w:color w:val="000000"/>
              </w:rPr>
            </w:pPr>
            <w:r w:rsidRPr="005A4820">
              <w:rPr>
                <w:color w:val="000000"/>
              </w:rPr>
              <w:t>20,6</w:t>
            </w:r>
          </w:p>
        </w:tc>
        <w:tc>
          <w:tcPr>
            <w:tcW w:w="1725" w:type="dxa"/>
            <w:tcBorders>
              <w:top w:val="single" w:sz="4" w:space="0" w:color="auto"/>
              <w:left w:val="nil"/>
              <w:bottom w:val="single" w:sz="4" w:space="0" w:color="auto"/>
              <w:right w:val="single" w:sz="4" w:space="0" w:color="auto"/>
            </w:tcBorders>
            <w:vAlign w:val="center"/>
          </w:tcPr>
          <w:p w:rsidR="001C6F8D" w:rsidRPr="005A4820" w:rsidRDefault="001C6F8D" w:rsidP="00E32981">
            <w:pPr>
              <w:jc w:val="center"/>
              <w:rPr>
                <w:color w:val="000000"/>
              </w:rPr>
            </w:pPr>
            <w:r w:rsidRPr="005A4820">
              <w:rPr>
                <w:color w:val="000000"/>
              </w:rPr>
              <w:t>100,5</w:t>
            </w:r>
          </w:p>
        </w:tc>
      </w:tr>
    </w:tbl>
    <w:p w:rsidR="001C6F8D" w:rsidRDefault="001C6F8D" w:rsidP="00E32981">
      <w:pPr>
        <w:pStyle w:val="ConsPlusNormal"/>
        <w:widowControl/>
        <w:ind w:firstLine="0"/>
        <w:rPr>
          <w:rFonts w:ascii="Times New Roman" w:hAnsi="Times New Roman" w:cs="Times New Roman"/>
          <w:b/>
          <w:bCs/>
          <w:sz w:val="28"/>
          <w:szCs w:val="28"/>
        </w:rPr>
      </w:pPr>
    </w:p>
    <w:p w:rsidR="001C6F8D" w:rsidRPr="00140B2F" w:rsidRDefault="001C6F8D" w:rsidP="00414797">
      <w:pPr>
        <w:pStyle w:val="ConsPlu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4.1.2.Муниципальный заказ</w:t>
      </w:r>
    </w:p>
    <w:p w:rsidR="001C6F8D" w:rsidRDefault="001C6F8D" w:rsidP="00414797"/>
    <w:p w:rsidR="001C6F8D" w:rsidRDefault="001C6F8D" w:rsidP="00DF1FFD">
      <w:pPr>
        <w:ind w:firstLine="540"/>
        <w:jc w:val="both"/>
        <w:rPr>
          <w:color w:val="000000"/>
          <w:sz w:val="28"/>
          <w:szCs w:val="28"/>
        </w:rPr>
      </w:pPr>
      <w:r w:rsidRPr="008C3972">
        <w:rPr>
          <w:sz w:val="28"/>
          <w:szCs w:val="28"/>
        </w:rPr>
        <w:t xml:space="preserve">Все муниципальные учреждения городского округа ЗАТО Светлый работают в соответствии с Федеральном законом от 21 июля 2005 года </w:t>
      </w:r>
      <w:r>
        <w:rPr>
          <w:sz w:val="28"/>
          <w:szCs w:val="28"/>
        </w:rPr>
        <w:t xml:space="preserve">                  </w:t>
      </w:r>
      <w:r w:rsidRPr="008C3972">
        <w:rPr>
          <w:sz w:val="28"/>
          <w:szCs w:val="28"/>
        </w:rPr>
        <w:t>№ 94-ФЗ «О размещении заказов на поставки товаров, выполнение работ, оказание услуг для государственных и муниципальных нужд». Муниципальными</w:t>
      </w:r>
      <w:r w:rsidRPr="00D72CC4">
        <w:rPr>
          <w:sz w:val="28"/>
          <w:szCs w:val="28"/>
        </w:rPr>
        <w:t xml:space="preserve"> заказчиками городского округа ЗАТО Светлый за </w:t>
      </w:r>
      <w:r>
        <w:rPr>
          <w:sz w:val="28"/>
          <w:szCs w:val="28"/>
        </w:rPr>
        <w:t>12</w:t>
      </w:r>
      <w:r w:rsidRPr="00D72CC4">
        <w:rPr>
          <w:sz w:val="28"/>
          <w:szCs w:val="28"/>
        </w:rPr>
        <w:t xml:space="preserve"> месяцев 2013 года было проведено </w:t>
      </w:r>
      <w:r>
        <w:rPr>
          <w:sz w:val="28"/>
          <w:szCs w:val="28"/>
        </w:rPr>
        <w:t>388</w:t>
      </w:r>
      <w:r w:rsidRPr="00D72CC4">
        <w:rPr>
          <w:color w:val="FF0000"/>
          <w:sz w:val="28"/>
          <w:szCs w:val="28"/>
        </w:rPr>
        <w:t xml:space="preserve"> </w:t>
      </w:r>
      <w:r w:rsidRPr="00D72CC4">
        <w:rPr>
          <w:sz w:val="28"/>
          <w:szCs w:val="28"/>
        </w:rPr>
        <w:t xml:space="preserve">процедур  размещения муниципальных заказов на поставки товаров, выполнение работ, оказание услуг для </w:t>
      </w:r>
      <w:r w:rsidRPr="00D72CC4">
        <w:rPr>
          <w:color w:val="000000"/>
          <w:sz w:val="28"/>
          <w:szCs w:val="28"/>
        </w:rPr>
        <w:t xml:space="preserve">муниципальных нужд, по </w:t>
      </w:r>
      <w:r>
        <w:rPr>
          <w:color w:val="000000"/>
          <w:sz w:val="28"/>
          <w:szCs w:val="28"/>
        </w:rPr>
        <w:t>результатам которых</w:t>
      </w:r>
      <w:r w:rsidRPr="00D72CC4">
        <w:rPr>
          <w:color w:val="000000"/>
          <w:sz w:val="28"/>
          <w:szCs w:val="28"/>
        </w:rPr>
        <w:t xml:space="preserve"> было заключено </w:t>
      </w:r>
      <w:r>
        <w:rPr>
          <w:color w:val="000000"/>
          <w:sz w:val="28"/>
          <w:szCs w:val="28"/>
        </w:rPr>
        <w:t xml:space="preserve">320 </w:t>
      </w:r>
      <w:r w:rsidRPr="00D72CC4">
        <w:rPr>
          <w:color w:val="000000"/>
          <w:sz w:val="28"/>
          <w:szCs w:val="28"/>
        </w:rPr>
        <w:t>муниципальных контракт</w:t>
      </w:r>
      <w:r>
        <w:rPr>
          <w:color w:val="000000"/>
          <w:sz w:val="28"/>
          <w:szCs w:val="28"/>
        </w:rPr>
        <w:t>ов</w:t>
      </w:r>
      <w:r w:rsidRPr="00D72CC4">
        <w:rPr>
          <w:color w:val="000000"/>
          <w:sz w:val="28"/>
          <w:szCs w:val="28"/>
        </w:rPr>
        <w:t xml:space="preserve"> на сумму </w:t>
      </w:r>
      <w:r>
        <w:rPr>
          <w:color w:val="000000"/>
          <w:sz w:val="28"/>
          <w:szCs w:val="28"/>
        </w:rPr>
        <w:t>89 953,39 тыс. рублей. П</w:t>
      </w:r>
      <w:r w:rsidRPr="00D72CC4">
        <w:rPr>
          <w:color w:val="000000"/>
          <w:sz w:val="28"/>
          <w:szCs w:val="28"/>
        </w:rPr>
        <w:t xml:space="preserve">роведено: </w:t>
      </w:r>
      <w:r>
        <w:rPr>
          <w:color w:val="000000"/>
          <w:sz w:val="28"/>
          <w:szCs w:val="28"/>
        </w:rPr>
        <w:t>59</w:t>
      </w:r>
      <w:r w:rsidRPr="00D72CC4">
        <w:rPr>
          <w:color w:val="000000"/>
          <w:sz w:val="28"/>
          <w:szCs w:val="28"/>
        </w:rPr>
        <w:t xml:space="preserve"> открытых аукционов в электронной форме на сумму </w:t>
      </w:r>
      <w:r>
        <w:rPr>
          <w:color w:val="000000"/>
          <w:sz w:val="28"/>
          <w:szCs w:val="28"/>
        </w:rPr>
        <w:t xml:space="preserve">51 598,3 </w:t>
      </w:r>
      <w:r w:rsidRPr="00D72CC4">
        <w:rPr>
          <w:color w:val="000000"/>
          <w:sz w:val="28"/>
          <w:szCs w:val="28"/>
        </w:rPr>
        <w:t xml:space="preserve">тыс. рублей, </w:t>
      </w:r>
      <w:r>
        <w:rPr>
          <w:color w:val="000000"/>
          <w:sz w:val="28"/>
          <w:szCs w:val="28"/>
        </w:rPr>
        <w:t>203</w:t>
      </w:r>
      <w:r w:rsidRPr="00D72CC4">
        <w:rPr>
          <w:color w:val="000000"/>
          <w:sz w:val="28"/>
          <w:szCs w:val="28"/>
        </w:rPr>
        <w:t xml:space="preserve"> закуп</w:t>
      </w:r>
      <w:r>
        <w:rPr>
          <w:color w:val="000000"/>
          <w:sz w:val="28"/>
          <w:szCs w:val="28"/>
        </w:rPr>
        <w:t>ки</w:t>
      </w:r>
      <w:r w:rsidRPr="00D72CC4">
        <w:rPr>
          <w:color w:val="000000"/>
          <w:sz w:val="28"/>
          <w:szCs w:val="28"/>
        </w:rPr>
        <w:t xml:space="preserve"> способом запроса котировок цен на сумму </w:t>
      </w:r>
      <w:r>
        <w:rPr>
          <w:color w:val="000000"/>
          <w:sz w:val="28"/>
          <w:szCs w:val="28"/>
        </w:rPr>
        <w:t>15 593,2</w:t>
      </w:r>
      <w:r w:rsidRPr="00D72CC4">
        <w:rPr>
          <w:color w:val="000000"/>
          <w:sz w:val="28"/>
          <w:szCs w:val="28"/>
        </w:rPr>
        <w:t xml:space="preserve"> тыс. рублей, </w:t>
      </w:r>
      <w:r>
        <w:rPr>
          <w:color w:val="000000"/>
          <w:sz w:val="28"/>
          <w:szCs w:val="28"/>
        </w:rPr>
        <w:t>58</w:t>
      </w:r>
      <w:r w:rsidRPr="00D72CC4">
        <w:rPr>
          <w:color w:val="000000"/>
          <w:sz w:val="28"/>
          <w:szCs w:val="28"/>
        </w:rPr>
        <w:t xml:space="preserve"> закуп</w:t>
      </w:r>
      <w:r>
        <w:rPr>
          <w:color w:val="000000"/>
          <w:sz w:val="28"/>
          <w:szCs w:val="28"/>
        </w:rPr>
        <w:t>ок</w:t>
      </w:r>
      <w:r w:rsidRPr="00D72CC4">
        <w:rPr>
          <w:color w:val="000000"/>
          <w:sz w:val="28"/>
          <w:szCs w:val="28"/>
        </w:rPr>
        <w:t xml:space="preserve"> у единственного поставщика  на сумму </w:t>
      </w:r>
      <w:r>
        <w:rPr>
          <w:color w:val="000000"/>
          <w:sz w:val="28"/>
          <w:szCs w:val="28"/>
        </w:rPr>
        <w:t>16 436,7</w:t>
      </w:r>
      <w:r w:rsidRPr="00D72CC4">
        <w:rPr>
          <w:color w:val="000000"/>
          <w:sz w:val="28"/>
          <w:szCs w:val="28"/>
        </w:rPr>
        <w:t xml:space="preserve"> тыс. </w:t>
      </w:r>
      <w:r w:rsidRPr="00D72CC4">
        <w:rPr>
          <w:sz w:val="28"/>
          <w:szCs w:val="28"/>
        </w:rPr>
        <w:t>рублей</w:t>
      </w:r>
      <w:r w:rsidRPr="00D72CC4">
        <w:rPr>
          <w:color w:val="000000"/>
          <w:sz w:val="28"/>
          <w:szCs w:val="28"/>
        </w:rPr>
        <w:t>.</w:t>
      </w:r>
    </w:p>
    <w:p w:rsidR="001C6F8D" w:rsidRDefault="001C6F8D" w:rsidP="00414797">
      <w:pPr>
        <w:ind w:firstLine="709"/>
        <w:jc w:val="both"/>
        <w:rPr>
          <w:color w:val="000000"/>
          <w:sz w:val="28"/>
          <w:szCs w:val="28"/>
        </w:rPr>
      </w:pPr>
    </w:p>
    <w:tbl>
      <w:tblPr>
        <w:tblW w:w="93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1620"/>
        <w:gridCol w:w="1620"/>
        <w:gridCol w:w="1620"/>
      </w:tblGrid>
      <w:tr w:rsidR="001C6F8D" w:rsidRPr="006C2508">
        <w:tc>
          <w:tcPr>
            <w:tcW w:w="4500" w:type="dxa"/>
            <w:vAlign w:val="center"/>
          </w:tcPr>
          <w:p w:rsidR="001C6F8D" w:rsidRDefault="001C6F8D" w:rsidP="009B7B28">
            <w:pPr>
              <w:jc w:val="center"/>
            </w:pPr>
          </w:p>
          <w:p w:rsidR="001C6F8D" w:rsidRDefault="001C6F8D" w:rsidP="009B7B28">
            <w:pPr>
              <w:jc w:val="center"/>
            </w:pPr>
            <w:r w:rsidRPr="005A4820">
              <w:t>Наименование</w:t>
            </w:r>
          </w:p>
          <w:p w:rsidR="001C6F8D" w:rsidRPr="005A4820" w:rsidRDefault="001C6F8D" w:rsidP="009B7B28">
            <w:pPr>
              <w:jc w:val="center"/>
            </w:pPr>
          </w:p>
        </w:tc>
        <w:tc>
          <w:tcPr>
            <w:tcW w:w="1620" w:type="dxa"/>
            <w:vAlign w:val="center"/>
          </w:tcPr>
          <w:p w:rsidR="001C6F8D" w:rsidRPr="005A4820" w:rsidRDefault="001C6F8D" w:rsidP="00B42DFE">
            <w:pPr>
              <w:jc w:val="center"/>
            </w:pPr>
            <w:r w:rsidRPr="005A4820">
              <w:t xml:space="preserve">2011 </w:t>
            </w:r>
            <w:r>
              <w:t>год</w:t>
            </w:r>
          </w:p>
        </w:tc>
        <w:tc>
          <w:tcPr>
            <w:tcW w:w="1620" w:type="dxa"/>
            <w:vAlign w:val="center"/>
          </w:tcPr>
          <w:p w:rsidR="001C6F8D" w:rsidRPr="005A4820" w:rsidRDefault="001C6F8D" w:rsidP="00B42DFE">
            <w:pPr>
              <w:jc w:val="center"/>
            </w:pPr>
            <w:r w:rsidRPr="005A4820">
              <w:t xml:space="preserve">2012 </w:t>
            </w:r>
            <w:r>
              <w:t>год</w:t>
            </w:r>
          </w:p>
        </w:tc>
        <w:tc>
          <w:tcPr>
            <w:tcW w:w="1620" w:type="dxa"/>
            <w:vAlign w:val="center"/>
          </w:tcPr>
          <w:p w:rsidR="001C6F8D" w:rsidRPr="005A4820" w:rsidRDefault="001C6F8D" w:rsidP="00B42DFE">
            <w:pPr>
              <w:jc w:val="center"/>
            </w:pPr>
            <w:r w:rsidRPr="005A4820">
              <w:t xml:space="preserve">2013 </w:t>
            </w:r>
            <w:r>
              <w:t>год</w:t>
            </w:r>
          </w:p>
        </w:tc>
      </w:tr>
      <w:tr w:rsidR="001C6F8D" w:rsidRPr="004E3C6F">
        <w:tc>
          <w:tcPr>
            <w:tcW w:w="4500" w:type="dxa"/>
          </w:tcPr>
          <w:p w:rsidR="001C6F8D" w:rsidRPr="005A4820" w:rsidRDefault="001C6F8D" w:rsidP="009B7B28">
            <w:pPr>
              <w:jc w:val="both"/>
            </w:pPr>
            <w:r w:rsidRPr="005A4820">
              <w:t>Общая сумма средств, предусмотренных на закупки товаров, работ, услуг, тыс. руб.</w:t>
            </w:r>
          </w:p>
        </w:tc>
        <w:tc>
          <w:tcPr>
            <w:tcW w:w="1620" w:type="dxa"/>
            <w:vAlign w:val="center"/>
          </w:tcPr>
          <w:p w:rsidR="001C6F8D" w:rsidRPr="005A4820" w:rsidRDefault="001C6F8D" w:rsidP="009B7B28">
            <w:pPr>
              <w:jc w:val="center"/>
            </w:pPr>
            <w:r>
              <w:t>104 816,9</w:t>
            </w:r>
          </w:p>
        </w:tc>
        <w:tc>
          <w:tcPr>
            <w:tcW w:w="1620" w:type="dxa"/>
            <w:vAlign w:val="center"/>
          </w:tcPr>
          <w:p w:rsidR="001C6F8D" w:rsidRPr="005A4820" w:rsidRDefault="001C6F8D" w:rsidP="009B7B28">
            <w:pPr>
              <w:jc w:val="center"/>
              <w:rPr>
                <w:color w:val="000000"/>
              </w:rPr>
            </w:pPr>
            <w:r>
              <w:rPr>
                <w:color w:val="000000"/>
              </w:rPr>
              <w:t>107 792,8</w:t>
            </w:r>
          </w:p>
        </w:tc>
        <w:tc>
          <w:tcPr>
            <w:tcW w:w="1620" w:type="dxa"/>
            <w:vAlign w:val="center"/>
          </w:tcPr>
          <w:p w:rsidR="001C6F8D" w:rsidRPr="005A4820" w:rsidRDefault="001C6F8D" w:rsidP="009B7B28">
            <w:pPr>
              <w:jc w:val="center"/>
              <w:rPr>
                <w:color w:val="000000"/>
              </w:rPr>
            </w:pPr>
            <w:r>
              <w:rPr>
                <w:color w:val="000000"/>
              </w:rPr>
              <w:t>113301,6</w:t>
            </w:r>
          </w:p>
        </w:tc>
      </w:tr>
      <w:tr w:rsidR="001C6F8D" w:rsidRPr="004E3C6F">
        <w:trPr>
          <w:trHeight w:val="546"/>
        </w:trPr>
        <w:tc>
          <w:tcPr>
            <w:tcW w:w="4500" w:type="dxa"/>
          </w:tcPr>
          <w:p w:rsidR="001C6F8D" w:rsidRPr="005A4820" w:rsidRDefault="001C6F8D" w:rsidP="009B7B28">
            <w:pPr>
              <w:jc w:val="both"/>
            </w:pPr>
            <w:r w:rsidRPr="005A4820">
              <w:t>Всего проведено торгов и других способов закупок (количество), ед.</w:t>
            </w:r>
          </w:p>
        </w:tc>
        <w:tc>
          <w:tcPr>
            <w:tcW w:w="1620" w:type="dxa"/>
            <w:vAlign w:val="center"/>
          </w:tcPr>
          <w:p w:rsidR="001C6F8D" w:rsidRPr="005A4820" w:rsidRDefault="001C6F8D" w:rsidP="009B7B28">
            <w:pPr>
              <w:jc w:val="center"/>
            </w:pPr>
            <w:r w:rsidRPr="005A4820">
              <w:t>254</w:t>
            </w:r>
          </w:p>
        </w:tc>
        <w:tc>
          <w:tcPr>
            <w:tcW w:w="1620" w:type="dxa"/>
            <w:vAlign w:val="center"/>
          </w:tcPr>
          <w:p w:rsidR="001C6F8D" w:rsidRPr="005A4820" w:rsidRDefault="001C6F8D" w:rsidP="009B7B28">
            <w:pPr>
              <w:jc w:val="center"/>
              <w:rPr>
                <w:color w:val="000000"/>
              </w:rPr>
            </w:pPr>
            <w:r w:rsidRPr="005A4820">
              <w:rPr>
                <w:color w:val="000000"/>
              </w:rPr>
              <w:t>283</w:t>
            </w:r>
          </w:p>
        </w:tc>
        <w:tc>
          <w:tcPr>
            <w:tcW w:w="1620" w:type="dxa"/>
            <w:vAlign w:val="center"/>
          </w:tcPr>
          <w:p w:rsidR="001C6F8D" w:rsidRPr="005A4820" w:rsidRDefault="001C6F8D" w:rsidP="009B7B28">
            <w:pPr>
              <w:jc w:val="center"/>
              <w:rPr>
                <w:color w:val="000000"/>
              </w:rPr>
            </w:pPr>
            <w:r w:rsidRPr="005A4820">
              <w:rPr>
                <w:color w:val="000000"/>
              </w:rPr>
              <w:t>388</w:t>
            </w:r>
          </w:p>
        </w:tc>
      </w:tr>
      <w:tr w:rsidR="001C6F8D" w:rsidRPr="004E3C6F">
        <w:trPr>
          <w:trHeight w:val="640"/>
        </w:trPr>
        <w:tc>
          <w:tcPr>
            <w:tcW w:w="4500" w:type="dxa"/>
          </w:tcPr>
          <w:p w:rsidR="001C6F8D" w:rsidRPr="005A4820" w:rsidRDefault="001C6F8D" w:rsidP="009B7B28">
            <w:r w:rsidRPr="005A4820">
              <w:t>Общая стоимость предложений победителей торгов, тыс. руб.</w:t>
            </w:r>
          </w:p>
        </w:tc>
        <w:tc>
          <w:tcPr>
            <w:tcW w:w="1620" w:type="dxa"/>
            <w:vAlign w:val="center"/>
          </w:tcPr>
          <w:p w:rsidR="001C6F8D" w:rsidRPr="005A4820" w:rsidRDefault="001C6F8D" w:rsidP="009B7B28">
            <w:pPr>
              <w:jc w:val="center"/>
            </w:pPr>
            <w:r w:rsidRPr="005A4820">
              <w:t>79</w:t>
            </w:r>
            <w:r>
              <w:t xml:space="preserve"> 322,3</w:t>
            </w:r>
          </w:p>
        </w:tc>
        <w:tc>
          <w:tcPr>
            <w:tcW w:w="1620" w:type="dxa"/>
            <w:vAlign w:val="center"/>
          </w:tcPr>
          <w:p w:rsidR="001C6F8D" w:rsidRPr="005A4820" w:rsidRDefault="001C6F8D" w:rsidP="009B7B28">
            <w:pPr>
              <w:jc w:val="center"/>
              <w:rPr>
                <w:color w:val="000000"/>
              </w:rPr>
            </w:pPr>
            <w:r>
              <w:rPr>
                <w:color w:val="000000"/>
              </w:rPr>
              <w:t>77 354,8</w:t>
            </w:r>
          </w:p>
        </w:tc>
        <w:tc>
          <w:tcPr>
            <w:tcW w:w="1620" w:type="dxa"/>
            <w:vAlign w:val="center"/>
          </w:tcPr>
          <w:p w:rsidR="001C6F8D" w:rsidRPr="005A4820" w:rsidRDefault="001C6F8D" w:rsidP="009B7B28">
            <w:pPr>
              <w:jc w:val="center"/>
              <w:rPr>
                <w:color w:val="000000"/>
              </w:rPr>
            </w:pPr>
            <w:r>
              <w:rPr>
                <w:color w:val="000000"/>
              </w:rPr>
              <w:t>89 953,4</w:t>
            </w:r>
          </w:p>
        </w:tc>
      </w:tr>
      <w:tr w:rsidR="001C6F8D" w:rsidRPr="004E3C6F">
        <w:tc>
          <w:tcPr>
            <w:tcW w:w="4500" w:type="dxa"/>
          </w:tcPr>
          <w:p w:rsidR="001C6F8D" w:rsidRPr="005A4820" w:rsidRDefault="001C6F8D" w:rsidP="009B7B28">
            <w:pPr>
              <w:jc w:val="both"/>
            </w:pPr>
            <w:r w:rsidRPr="005A4820">
              <w:t>Количество заключенных контрактов по торгам и другим способам закупок, ед.</w:t>
            </w:r>
          </w:p>
          <w:p w:rsidR="001C6F8D" w:rsidRPr="005A4820" w:rsidRDefault="001C6F8D" w:rsidP="009B7B28">
            <w:pPr>
              <w:jc w:val="both"/>
            </w:pPr>
            <w:r w:rsidRPr="005A4820">
              <w:t>в том числе:</w:t>
            </w:r>
          </w:p>
        </w:tc>
        <w:tc>
          <w:tcPr>
            <w:tcW w:w="1620" w:type="dxa"/>
            <w:vAlign w:val="center"/>
          </w:tcPr>
          <w:p w:rsidR="001C6F8D" w:rsidRPr="005A4820" w:rsidRDefault="001C6F8D" w:rsidP="009B7B28">
            <w:pPr>
              <w:jc w:val="center"/>
            </w:pPr>
            <w:r w:rsidRPr="005A4820">
              <w:t>211</w:t>
            </w:r>
          </w:p>
        </w:tc>
        <w:tc>
          <w:tcPr>
            <w:tcW w:w="1620" w:type="dxa"/>
            <w:vAlign w:val="bottom"/>
          </w:tcPr>
          <w:p w:rsidR="001C6F8D" w:rsidRPr="005A4820" w:rsidRDefault="001C6F8D" w:rsidP="009B7B28">
            <w:pPr>
              <w:jc w:val="center"/>
              <w:rPr>
                <w:color w:val="000000"/>
              </w:rPr>
            </w:pPr>
            <w:r w:rsidRPr="005A4820">
              <w:rPr>
                <w:color w:val="000000"/>
              </w:rPr>
              <w:t>219</w:t>
            </w:r>
          </w:p>
          <w:p w:rsidR="001C6F8D" w:rsidRPr="005A4820" w:rsidRDefault="001C6F8D" w:rsidP="009B7B28">
            <w:pPr>
              <w:jc w:val="center"/>
              <w:rPr>
                <w:color w:val="000000"/>
              </w:rPr>
            </w:pPr>
          </w:p>
        </w:tc>
        <w:tc>
          <w:tcPr>
            <w:tcW w:w="1620" w:type="dxa"/>
            <w:vAlign w:val="center"/>
          </w:tcPr>
          <w:p w:rsidR="001C6F8D" w:rsidRPr="005A4820" w:rsidRDefault="001C6F8D" w:rsidP="009B7B28">
            <w:pPr>
              <w:jc w:val="center"/>
            </w:pPr>
            <w:r w:rsidRPr="005A4820">
              <w:t>320</w:t>
            </w:r>
          </w:p>
        </w:tc>
      </w:tr>
      <w:tr w:rsidR="001C6F8D" w:rsidRPr="004E3C6F">
        <w:trPr>
          <w:trHeight w:val="511"/>
        </w:trPr>
        <w:tc>
          <w:tcPr>
            <w:tcW w:w="4500" w:type="dxa"/>
          </w:tcPr>
          <w:p w:rsidR="001C6F8D" w:rsidRPr="005A4820" w:rsidRDefault="001C6F8D" w:rsidP="009B7B28">
            <w:r w:rsidRPr="005A4820">
              <w:t xml:space="preserve">Открытые конкурсы, ед. </w:t>
            </w:r>
          </w:p>
          <w:p w:rsidR="001C6F8D" w:rsidRPr="005A4820" w:rsidRDefault="001C6F8D" w:rsidP="009B7B28">
            <w:r w:rsidRPr="005A4820">
              <w:t>Общая стоимость, тыс. руб.</w:t>
            </w:r>
          </w:p>
        </w:tc>
        <w:tc>
          <w:tcPr>
            <w:tcW w:w="1620" w:type="dxa"/>
            <w:vAlign w:val="center"/>
          </w:tcPr>
          <w:p w:rsidR="001C6F8D" w:rsidRPr="005A4820" w:rsidRDefault="001C6F8D" w:rsidP="009B7B28">
            <w:pPr>
              <w:jc w:val="center"/>
            </w:pPr>
            <w:r w:rsidRPr="005A4820">
              <w:t>1</w:t>
            </w:r>
          </w:p>
          <w:p w:rsidR="001C6F8D" w:rsidRPr="005A4820" w:rsidRDefault="001C6F8D" w:rsidP="009B7B28">
            <w:pPr>
              <w:jc w:val="center"/>
            </w:pPr>
            <w:r w:rsidRPr="005A4820">
              <w:t>23,23</w:t>
            </w:r>
          </w:p>
        </w:tc>
        <w:tc>
          <w:tcPr>
            <w:tcW w:w="1620" w:type="dxa"/>
            <w:vAlign w:val="bottom"/>
          </w:tcPr>
          <w:p w:rsidR="001C6F8D" w:rsidRPr="005A4820" w:rsidRDefault="001C6F8D" w:rsidP="009B7B28">
            <w:pPr>
              <w:jc w:val="center"/>
              <w:rPr>
                <w:color w:val="000000"/>
              </w:rPr>
            </w:pPr>
            <w:r w:rsidRPr="005A4820">
              <w:rPr>
                <w:color w:val="000000"/>
              </w:rPr>
              <w:t>0</w:t>
            </w:r>
          </w:p>
          <w:p w:rsidR="001C6F8D" w:rsidRPr="005A4820" w:rsidRDefault="001C6F8D" w:rsidP="009B7B28">
            <w:pPr>
              <w:jc w:val="center"/>
              <w:rPr>
                <w:color w:val="000000"/>
              </w:rPr>
            </w:pPr>
            <w:r w:rsidRPr="005A4820">
              <w:rPr>
                <w:color w:val="000000"/>
              </w:rPr>
              <w:t>0</w:t>
            </w:r>
          </w:p>
        </w:tc>
        <w:tc>
          <w:tcPr>
            <w:tcW w:w="1620" w:type="dxa"/>
            <w:vAlign w:val="center"/>
          </w:tcPr>
          <w:p w:rsidR="001C6F8D" w:rsidRPr="005A4820" w:rsidRDefault="001C6F8D" w:rsidP="009B7B28">
            <w:pPr>
              <w:jc w:val="center"/>
            </w:pPr>
            <w:r w:rsidRPr="005A4820">
              <w:t>-</w:t>
            </w:r>
          </w:p>
        </w:tc>
      </w:tr>
      <w:tr w:rsidR="001C6F8D" w:rsidRPr="004E3C6F">
        <w:tc>
          <w:tcPr>
            <w:tcW w:w="4500" w:type="dxa"/>
          </w:tcPr>
          <w:p w:rsidR="001C6F8D" w:rsidRPr="005A4820" w:rsidRDefault="001C6F8D" w:rsidP="009B7B28">
            <w:r w:rsidRPr="005A4820">
              <w:t xml:space="preserve">Открытые аукционы, ед. </w:t>
            </w:r>
          </w:p>
          <w:p w:rsidR="001C6F8D" w:rsidRPr="005A4820" w:rsidRDefault="001C6F8D" w:rsidP="009B7B28">
            <w:r w:rsidRPr="005A4820">
              <w:t>Общая стоимость, тыс. руб.</w:t>
            </w:r>
          </w:p>
        </w:tc>
        <w:tc>
          <w:tcPr>
            <w:tcW w:w="1620" w:type="dxa"/>
            <w:vAlign w:val="center"/>
          </w:tcPr>
          <w:p w:rsidR="001C6F8D" w:rsidRPr="005A4820" w:rsidRDefault="001C6F8D" w:rsidP="009B7B28">
            <w:pPr>
              <w:jc w:val="center"/>
            </w:pPr>
            <w:r w:rsidRPr="005A4820">
              <w:t>23</w:t>
            </w:r>
          </w:p>
          <w:p w:rsidR="001C6F8D" w:rsidRPr="005A4820" w:rsidRDefault="001C6F8D" w:rsidP="009B7B28">
            <w:pPr>
              <w:jc w:val="center"/>
            </w:pPr>
            <w:r w:rsidRPr="005A4820">
              <w:t>44 33</w:t>
            </w:r>
            <w:r>
              <w:t>6,4</w:t>
            </w:r>
          </w:p>
        </w:tc>
        <w:tc>
          <w:tcPr>
            <w:tcW w:w="1620" w:type="dxa"/>
            <w:vAlign w:val="bottom"/>
          </w:tcPr>
          <w:p w:rsidR="001C6F8D" w:rsidRPr="005A4820" w:rsidRDefault="001C6F8D" w:rsidP="009B7B28">
            <w:pPr>
              <w:jc w:val="center"/>
              <w:rPr>
                <w:color w:val="000000"/>
              </w:rPr>
            </w:pPr>
            <w:r w:rsidRPr="005A4820">
              <w:rPr>
                <w:color w:val="000000"/>
              </w:rPr>
              <w:t>53</w:t>
            </w:r>
          </w:p>
          <w:p w:rsidR="001C6F8D" w:rsidRPr="005A4820" w:rsidRDefault="001C6F8D" w:rsidP="009B7B28">
            <w:pPr>
              <w:jc w:val="center"/>
              <w:rPr>
                <w:color w:val="000000"/>
              </w:rPr>
            </w:pPr>
            <w:r>
              <w:rPr>
                <w:color w:val="000000"/>
              </w:rPr>
              <w:t>48 354,6</w:t>
            </w:r>
          </w:p>
        </w:tc>
        <w:tc>
          <w:tcPr>
            <w:tcW w:w="1620" w:type="dxa"/>
            <w:vAlign w:val="center"/>
          </w:tcPr>
          <w:p w:rsidR="001C6F8D" w:rsidRPr="005A4820" w:rsidRDefault="001C6F8D" w:rsidP="009B7B28">
            <w:pPr>
              <w:jc w:val="center"/>
            </w:pPr>
            <w:r w:rsidRPr="005A4820">
              <w:t>59</w:t>
            </w:r>
          </w:p>
          <w:p w:rsidR="001C6F8D" w:rsidRPr="005A4820" w:rsidRDefault="001C6F8D" w:rsidP="009B7B28">
            <w:pPr>
              <w:jc w:val="center"/>
            </w:pPr>
            <w:r>
              <w:t>51 598,3</w:t>
            </w:r>
          </w:p>
        </w:tc>
      </w:tr>
      <w:tr w:rsidR="001C6F8D" w:rsidRPr="004E3C6F">
        <w:tc>
          <w:tcPr>
            <w:tcW w:w="4500" w:type="dxa"/>
          </w:tcPr>
          <w:p w:rsidR="001C6F8D" w:rsidRPr="005A4820" w:rsidRDefault="001C6F8D" w:rsidP="009B7B28">
            <w:r w:rsidRPr="005A4820">
              <w:t>Закупки способом запроса котировок цен, ед.</w:t>
            </w:r>
          </w:p>
          <w:p w:rsidR="001C6F8D" w:rsidRPr="005A4820" w:rsidRDefault="001C6F8D" w:rsidP="009B7B28">
            <w:r w:rsidRPr="005A4820">
              <w:t>Общая стоимость, тыс. руб.</w:t>
            </w:r>
          </w:p>
        </w:tc>
        <w:tc>
          <w:tcPr>
            <w:tcW w:w="1620" w:type="dxa"/>
            <w:vAlign w:val="center"/>
          </w:tcPr>
          <w:p w:rsidR="001C6F8D" w:rsidRDefault="001C6F8D" w:rsidP="00B42DFE">
            <w:pPr>
              <w:jc w:val="center"/>
            </w:pPr>
          </w:p>
          <w:p w:rsidR="001C6F8D" w:rsidRPr="005A4820" w:rsidRDefault="001C6F8D" w:rsidP="00B42DFE">
            <w:pPr>
              <w:jc w:val="center"/>
            </w:pPr>
            <w:r w:rsidRPr="005A4820">
              <w:t>138</w:t>
            </w:r>
          </w:p>
          <w:p w:rsidR="001C6F8D" w:rsidRPr="005A4820" w:rsidRDefault="001C6F8D" w:rsidP="00B42DFE">
            <w:pPr>
              <w:jc w:val="center"/>
            </w:pPr>
            <w:r w:rsidRPr="005A4820">
              <w:t>18 897,</w:t>
            </w:r>
            <w:r>
              <w:t>8</w:t>
            </w:r>
          </w:p>
        </w:tc>
        <w:tc>
          <w:tcPr>
            <w:tcW w:w="1620" w:type="dxa"/>
          </w:tcPr>
          <w:p w:rsidR="001C6F8D" w:rsidRDefault="001C6F8D" w:rsidP="009B7B28">
            <w:pPr>
              <w:jc w:val="center"/>
              <w:rPr>
                <w:color w:val="000000"/>
              </w:rPr>
            </w:pPr>
          </w:p>
          <w:p w:rsidR="001C6F8D" w:rsidRPr="005A4820" w:rsidRDefault="001C6F8D" w:rsidP="009B7B28">
            <w:pPr>
              <w:jc w:val="center"/>
              <w:rPr>
                <w:color w:val="000000"/>
              </w:rPr>
            </w:pPr>
            <w:r w:rsidRPr="005A4820">
              <w:rPr>
                <w:color w:val="000000"/>
              </w:rPr>
              <w:t>115</w:t>
            </w:r>
          </w:p>
          <w:p w:rsidR="001C6F8D" w:rsidRPr="005A4820" w:rsidRDefault="001C6F8D" w:rsidP="009B7B28">
            <w:pPr>
              <w:jc w:val="center"/>
              <w:rPr>
                <w:color w:val="000000"/>
              </w:rPr>
            </w:pPr>
            <w:r>
              <w:rPr>
                <w:color w:val="000000"/>
              </w:rPr>
              <w:t>13 288,8</w:t>
            </w:r>
          </w:p>
        </w:tc>
        <w:tc>
          <w:tcPr>
            <w:tcW w:w="1620" w:type="dxa"/>
            <w:vAlign w:val="center"/>
          </w:tcPr>
          <w:p w:rsidR="001C6F8D" w:rsidRDefault="001C6F8D" w:rsidP="009B7B28">
            <w:pPr>
              <w:jc w:val="center"/>
            </w:pPr>
          </w:p>
          <w:p w:rsidR="001C6F8D" w:rsidRPr="005A4820" w:rsidRDefault="001C6F8D" w:rsidP="009B7B28">
            <w:pPr>
              <w:jc w:val="center"/>
            </w:pPr>
            <w:r w:rsidRPr="005A4820">
              <w:t>203</w:t>
            </w:r>
          </w:p>
          <w:p w:rsidR="001C6F8D" w:rsidRPr="005A4820" w:rsidRDefault="001C6F8D" w:rsidP="009B7B28">
            <w:pPr>
              <w:jc w:val="center"/>
            </w:pPr>
            <w:r>
              <w:t>15 593,2</w:t>
            </w:r>
          </w:p>
        </w:tc>
      </w:tr>
      <w:tr w:rsidR="001C6F8D" w:rsidRPr="004E3C6F">
        <w:tc>
          <w:tcPr>
            <w:tcW w:w="4500" w:type="dxa"/>
          </w:tcPr>
          <w:p w:rsidR="001C6F8D" w:rsidRPr="005A4820" w:rsidRDefault="001C6F8D" w:rsidP="009B7B28">
            <w:r w:rsidRPr="005A4820">
              <w:t>Закупки у единственного поставщика, ед.</w:t>
            </w:r>
          </w:p>
          <w:p w:rsidR="001C6F8D" w:rsidRPr="005A4820" w:rsidRDefault="001C6F8D" w:rsidP="009B7B28">
            <w:r w:rsidRPr="005A4820">
              <w:t>Общая стоимость, тыс. руб.</w:t>
            </w:r>
          </w:p>
        </w:tc>
        <w:tc>
          <w:tcPr>
            <w:tcW w:w="1620" w:type="dxa"/>
            <w:vAlign w:val="center"/>
          </w:tcPr>
          <w:p w:rsidR="001C6F8D" w:rsidRPr="005A4820" w:rsidRDefault="001C6F8D" w:rsidP="009B7B28">
            <w:pPr>
              <w:jc w:val="center"/>
            </w:pPr>
            <w:r w:rsidRPr="005A4820">
              <w:t>49</w:t>
            </w:r>
          </w:p>
          <w:p w:rsidR="001C6F8D" w:rsidRPr="005A4820" w:rsidRDefault="001C6F8D" w:rsidP="009B7B28">
            <w:pPr>
              <w:jc w:val="center"/>
            </w:pPr>
            <w:r>
              <w:t>9 723,5</w:t>
            </w:r>
          </w:p>
        </w:tc>
        <w:tc>
          <w:tcPr>
            <w:tcW w:w="1620" w:type="dxa"/>
          </w:tcPr>
          <w:p w:rsidR="001C6F8D" w:rsidRPr="005A4820" w:rsidRDefault="001C6F8D" w:rsidP="009B7B28">
            <w:pPr>
              <w:jc w:val="center"/>
              <w:rPr>
                <w:color w:val="000000"/>
              </w:rPr>
            </w:pPr>
            <w:r w:rsidRPr="005A4820">
              <w:rPr>
                <w:color w:val="000000"/>
              </w:rPr>
              <w:t>51</w:t>
            </w:r>
          </w:p>
          <w:p w:rsidR="001C6F8D" w:rsidRPr="005A4820" w:rsidRDefault="001C6F8D" w:rsidP="009B7B28">
            <w:pPr>
              <w:jc w:val="center"/>
              <w:rPr>
                <w:color w:val="000000"/>
              </w:rPr>
            </w:pPr>
            <w:r>
              <w:rPr>
                <w:color w:val="000000"/>
              </w:rPr>
              <w:t>15 711,4</w:t>
            </w:r>
          </w:p>
        </w:tc>
        <w:tc>
          <w:tcPr>
            <w:tcW w:w="1620" w:type="dxa"/>
            <w:vAlign w:val="center"/>
          </w:tcPr>
          <w:p w:rsidR="001C6F8D" w:rsidRPr="005A4820" w:rsidRDefault="001C6F8D" w:rsidP="009B7B28">
            <w:pPr>
              <w:jc w:val="center"/>
            </w:pPr>
            <w:r w:rsidRPr="005A4820">
              <w:t>58</w:t>
            </w:r>
          </w:p>
          <w:p w:rsidR="001C6F8D" w:rsidRPr="005A4820" w:rsidRDefault="001C6F8D" w:rsidP="009B7B28">
            <w:pPr>
              <w:jc w:val="center"/>
            </w:pPr>
            <w:r>
              <w:t>16 436,7</w:t>
            </w:r>
          </w:p>
        </w:tc>
      </w:tr>
      <w:tr w:rsidR="001C6F8D" w:rsidRPr="004E3C6F">
        <w:tc>
          <w:tcPr>
            <w:tcW w:w="4500" w:type="dxa"/>
          </w:tcPr>
          <w:p w:rsidR="001C6F8D" w:rsidRPr="005A4820" w:rsidRDefault="001C6F8D" w:rsidP="009B7B28">
            <w:r w:rsidRPr="005A4820">
              <w:t>Сумма экономии бюджетных средств, тыс. руб.</w:t>
            </w:r>
          </w:p>
        </w:tc>
        <w:tc>
          <w:tcPr>
            <w:tcW w:w="1620" w:type="dxa"/>
            <w:vAlign w:val="center"/>
          </w:tcPr>
          <w:p w:rsidR="001C6F8D" w:rsidRDefault="001C6F8D" w:rsidP="009B7B28">
            <w:pPr>
              <w:jc w:val="center"/>
            </w:pPr>
          </w:p>
          <w:p w:rsidR="001C6F8D" w:rsidRPr="005A4820" w:rsidRDefault="001C6F8D" w:rsidP="009B7B28">
            <w:pPr>
              <w:jc w:val="center"/>
            </w:pPr>
            <w:r>
              <w:t>1 721,5</w:t>
            </w:r>
          </w:p>
        </w:tc>
        <w:tc>
          <w:tcPr>
            <w:tcW w:w="1620" w:type="dxa"/>
            <w:vAlign w:val="center"/>
          </w:tcPr>
          <w:p w:rsidR="001C6F8D" w:rsidRDefault="001C6F8D" w:rsidP="009B7B28">
            <w:pPr>
              <w:jc w:val="center"/>
              <w:rPr>
                <w:color w:val="000000"/>
              </w:rPr>
            </w:pPr>
          </w:p>
          <w:p w:rsidR="001C6F8D" w:rsidRPr="005A4820" w:rsidRDefault="001C6F8D" w:rsidP="009B7B28">
            <w:pPr>
              <w:jc w:val="center"/>
              <w:rPr>
                <w:color w:val="000000"/>
              </w:rPr>
            </w:pPr>
            <w:r>
              <w:rPr>
                <w:color w:val="000000"/>
              </w:rPr>
              <w:t>5 161,2</w:t>
            </w:r>
          </w:p>
        </w:tc>
        <w:tc>
          <w:tcPr>
            <w:tcW w:w="1620" w:type="dxa"/>
            <w:vAlign w:val="center"/>
          </w:tcPr>
          <w:p w:rsidR="001C6F8D" w:rsidRDefault="001C6F8D" w:rsidP="009B7B28">
            <w:pPr>
              <w:jc w:val="center"/>
            </w:pPr>
          </w:p>
          <w:p w:rsidR="001C6F8D" w:rsidRPr="005A4820" w:rsidRDefault="001C6F8D" w:rsidP="009B7B28">
            <w:pPr>
              <w:jc w:val="center"/>
            </w:pPr>
            <w:r>
              <w:t>8 649,5</w:t>
            </w:r>
          </w:p>
        </w:tc>
      </w:tr>
    </w:tbl>
    <w:p w:rsidR="001C6F8D" w:rsidRPr="00870681" w:rsidRDefault="001C6F8D" w:rsidP="00414797">
      <w:pPr>
        <w:ind w:firstLine="709"/>
        <w:jc w:val="both"/>
        <w:rPr>
          <w:color w:val="000000"/>
          <w:sz w:val="28"/>
          <w:szCs w:val="28"/>
        </w:rPr>
      </w:pPr>
    </w:p>
    <w:p w:rsidR="001C6F8D" w:rsidRPr="00D72CC4" w:rsidRDefault="001C6F8D" w:rsidP="00DF1FFD">
      <w:pPr>
        <w:ind w:firstLine="540"/>
        <w:jc w:val="both"/>
        <w:rPr>
          <w:color w:val="000000"/>
          <w:sz w:val="28"/>
          <w:szCs w:val="28"/>
        </w:rPr>
      </w:pPr>
      <w:r w:rsidRPr="00D72CC4">
        <w:rPr>
          <w:color w:val="000000"/>
          <w:sz w:val="28"/>
          <w:szCs w:val="28"/>
        </w:rPr>
        <w:t xml:space="preserve"> Условная экономия бюджетных средств по результатам размещенных заказов составила </w:t>
      </w:r>
      <w:r>
        <w:rPr>
          <w:color w:val="000000"/>
          <w:sz w:val="28"/>
          <w:szCs w:val="28"/>
        </w:rPr>
        <w:t>8 649,5</w:t>
      </w:r>
      <w:r w:rsidRPr="00D72CC4">
        <w:rPr>
          <w:color w:val="000000"/>
          <w:sz w:val="28"/>
          <w:szCs w:val="28"/>
        </w:rPr>
        <w:t xml:space="preserve"> тыс. </w:t>
      </w:r>
      <w:r w:rsidRPr="00D72CC4">
        <w:rPr>
          <w:sz w:val="28"/>
          <w:szCs w:val="28"/>
        </w:rPr>
        <w:t xml:space="preserve">рублей, что на </w:t>
      </w:r>
      <w:r>
        <w:rPr>
          <w:sz w:val="28"/>
          <w:szCs w:val="28"/>
        </w:rPr>
        <w:t>3 488,3</w:t>
      </w:r>
      <w:r w:rsidRPr="00D72CC4">
        <w:rPr>
          <w:sz w:val="28"/>
          <w:szCs w:val="28"/>
        </w:rPr>
        <w:t xml:space="preserve"> тыс</w:t>
      </w:r>
      <w:r w:rsidRPr="00D72CC4">
        <w:rPr>
          <w:color w:val="000000"/>
          <w:sz w:val="28"/>
          <w:szCs w:val="28"/>
        </w:rPr>
        <w:t>. рублей</w:t>
      </w:r>
      <w:r>
        <w:rPr>
          <w:color w:val="000000"/>
          <w:sz w:val="28"/>
          <w:szCs w:val="28"/>
        </w:rPr>
        <w:t xml:space="preserve"> или на               65,3 % </w:t>
      </w:r>
      <w:r w:rsidRPr="00D72CC4">
        <w:rPr>
          <w:color w:val="000000"/>
          <w:sz w:val="28"/>
          <w:szCs w:val="28"/>
        </w:rPr>
        <w:t xml:space="preserve"> больше аналогичного периода 2012 года.</w:t>
      </w:r>
    </w:p>
    <w:p w:rsidR="001C6F8D" w:rsidRPr="00D72CC4" w:rsidRDefault="001C6F8D" w:rsidP="00414797">
      <w:pPr>
        <w:jc w:val="both"/>
        <w:rPr>
          <w:color w:val="FF0000"/>
          <w:sz w:val="28"/>
          <w:szCs w:val="28"/>
          <w:highlight w:val="yellow"/>
        </w:rPr>
      </w:pPr>
    </w:p>
    <w:p w:rsidR="001C6F8D" w:rsidRDefault="001C6F8D" w:rsidP="00414797">
      <w:pPr>
        <w:pStyle w:val="ConsPlusNormal"/>
        <w:widowControl/>
        <w:ind w:firstLine="0"/>
        <w:jc w:val="center"/>
        <w:rPr>
          <w:rFonts w:ascii="Times New Roman" w:hAnsi="Times New Roman" w:cs="Times New Roman"/>
          <w:b/>
          <w:bCs/>
          <w:sz w:val="28"/>
          <w:szCs w:val="28"/>
        </w:rPr>
      </w:pPr>
      <w:r w:rsidRPr="00AB063B">
        <w:rPr>
          <w:rFonts w:cs="Times New Roman"/>
        </w:rPr>
        <w:pict>
          <v:shape id="_x0000_i1029" type="#_x0000_t75" style="width:195.75pt;height:119.25pt">
            <v:imagedata r:id="rId11" o:title=""/>
          </v:shape>
        </w:pict>
      </w:r>
    </w:p>
    <w:p w:rsidR="001C6F8D" w:rsidRDefault="001C6F8D" w:rsidP="00E32981">
      <w:pPr>
        <w:pStyle w:val="ConsPlusNormal"/>
        <w:widowControl/>
        <w:ind w:firstLine="0"/>
        <w:jc w:val="center"/>
        <w:rPr>
          <w:rFonts w:ascii="Times New Roman" w:hAnsi="Times New Roman" w:cs="Times New Roman"/>
          <w:b/>
          <w:bCs/>
          <w:sz w:val="28"/>
          <w:szCs w:val="28"/>
        </w:rPr>
      </w:pPr>
    </w:p>
    <w:p w:rsidR="001C6F8D" w:rsidRPr="00140B2F" w:rsidRDefault="001C6F8D" w:rsidP="00E32981">
      <w:pPr>
        <w:pStyle w:val="ConsPlu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4.2.</w:t>
      </w:r>
      <w:r w:rsidRPr="00140B2F">
        <w:rPr>
          <w:rFonts w:ascii="Times New Roman" w:hAnsi="Times New Roman" w:cs="Times New Roman"/>
          <w:b/>
          <w:bCs/>
          <w:sz w:val="28"/>
          <w:szCs w:val="28"/>
        </w:rPr>
        <w:t>Муниципальное имущество</w:t>
      </w:r>
    </w:p>
    <w:p w:rsidR="001C6F8D" w:rsidRPr="00751D68" w:rsidRDefault="001C6F8D" w:rsidP="00E32981">
      <w:pPr>
        <w:pStyle w:val="ConsPlusNormal"/>
        <w:widowControl/>
        <w:ind w:firstLine="0"/>
        <w:jc w:val="center"/>
        <w:rPr>
          <w:rFonts w:ascii="Times New Roman" w:hAnsi="Times New Roman" w:cs="Times New Roman"/>
          <w:b/>
          <w:bCs/>
          <w:i/>
          <w:iCs/>
          <w:sz w:val="28"/>
          <w:szCs w:val="28"/>
        </w:rPr>
      </w:pPr>
      <w:r w:rsidRPr="00751D68">
        <w:rPr>
          <w:rFonts w:ascii="Times New Roman" w:hAnsi="Times New Roman" w:cs="Times New Roman"/>
          <w:b/>
          <w:bCs/>
          <w:i/>
          <w:iCs/>
          <w:sz w:val="28"/>
          <w:szCs w:val="28"/>
        </w:rPr>
        <w:t xml:space="preserve"> </w:t>
      </w:r>
    </w:p>
    <w:p w:rsidR="001C6F8D" w:rsidRDefault="001C6F8D" w:rsidP="00DF1FF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Современная экономика требует новых подходов к работе по управлению имуществом, в том числе и  распоряжению земельными участками. </w:t>
      </w:r>
    </w:p>
    <w:p w:rsidR="001C6F8D" w:rsidRDefault="001C6F8D" w:rsidP="00DF1FFD">
      <w:pPr>
        <w:pStyle w:val="ConsPlusNormal"/>
        <w:widowControl/>
        <w:ind w:firstLine="540"/>
        <w:jc w:val="both"/>
        <w:rPr>
          <w:rFonts w:ascii="Times New Roman" w:hAnsi="Times New Roman" w:cs="Times New Roman"/>
          <w:color w:val="000000"/>
          <w:sz w:val="28"/>
          <w:szCs w:val="28"/>
        </w:rPr>
      </w:pPr>
      <w:r w:rsidRPr="00751D68">
        <w:rPr>
          <w:rFonts w:ascii="Times New Roman" w:hAnsi="Times New Roman" w:cs="Times New Roman"/>
          <w:sz w:val="28"/>
          <w:szCs w:val="28"/>
        </w:rPr>
        <w:t>В</w:t>
      </w:r>
      <w:r>
        <w:rPr>
          <w:rFonts w:ascii="Times New Roman" w:hAnsi="Times New Roman" w:cs="Times New Roman"/>
          <w:sz w:val="28"/>
          <w:szCs w:val="28"/>
        </w:rPr>
        <w:t xml:space="preserve"> городском округе ЗАТО Светлый </w:t>
      </w:r>
      <w:r w:rsidRPr="00751D68">
        <w:rPr>
          <w:rFonts w:ascii="Times New Roman" w:hAnsi="Times New Roman" w:cs="Times New Roman"/>
          <w:sz w:val="28"/>
          <w:szCs w:val="28"/>
        </w:rPr>
        <w:t xml:space="preserve">согласно данным, полученным в результате проведения технической инвентаризации, общая площадь многоквартирных жилых домов </w:t>
      </w:r>
      <w:r w:rsidRPr="00751D68">
        <w:rPr>
          <w:rFonts w:ascii="Times New Roman" w:hAnsi="Times New Roman" w:cs="Times New Roman"/>
          <w:color w:val="000000"/>
          <w:sz w:val="28"/>
          <w:szCs w:val="28"/>
        </w:rPr>
        <w:t>составляет  167 873,6</w:t>
      </w:r>
      <w:r>
        <w:rPr>
          <w:rFonts w:ascii="Times New Roman" w:hAnsi="Times New Roman" w:cs="Times New Roman"/>
          <w:sz w:val="28"/>
          <w:szCs w:val="28"/>
        </w:rPr>
        <w:t xml:space="preserve"> кв.м.,</w:t>
      </w:r>
      <w:r w:rsidRPr="00751D68">
        <w:rPr>
          <w:rFonts w:ascii="Times New Roman" w:hAnsi="Times New Roman" w:cs="Times New Roman"/>
          <w:sz w:val="28"/>
          <w:szCs w:val="28"/>
        </w:rPr>
        <w:t xml:space="preserve"> </w:t>
      </w:r>
      <w:r>
        <w:rPr>
          <w:rFonts w:ascii="Times New Roman" w:hAnsi="Times New Roman" w:cs="Times New Roman"/>
          <w:sz w:val="28"/>
          <w:szCs w:val="28"/>
        </w:rPr>
        <w:t xml:space="preserve"> из них </w:t>
      </w:r>
      <w:r w:rsidRPr="00751D68">
        <w:rPr>
          <w:rFonts w:ascii="Times New Roman" w:hAnsi="Times New Roman" w:cs="Times New Roman"/>
          <w:sz w:val="28"/>
          <w:szCs w:val="28"/>
        </w:rPr>
        <w:t xml:space="preserve">общая площадь квартир в многоквартирных жилых домах составляет </w:t>
      </w:r>
      <w:r w:rsidRPr="00751D68">
        <w:rPr>
          <w:rFonts w:ascii="Times New Roman" w:hAnsi="Times New Roman" w:cs="Times New Roman"/>
          <w:color w:val="000000"/>
          <w:sz w:val="28"/>
          <w:szCs w:val="28"/>
        </w:rPr>
        <w:t>150 990,1</w:t>
      </w:r>
      <w:r>
        <w:rPr>
          <w:rFonts w:ascii="Times New Roman" w:hAnsi="Times New Roman" w:cs="Times New Roman"/>
          <w:sz w:val="28"/>
          <w:szCs w:val="28"/>
        </w:rPr>
        <w:t xml:space="preserve"> кв.м.,</w:t>
      </w:r>
      <w:r w:rsidRPr="00751D6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51D68">
        <w:rPr>
          <w:rFonts w:ascii="Times New Roman" w:hAnsi="Times New Roman" w:cs="Times New Roman"/>
          <w:sz w:val="28"/>
          <w:szCs w:val="28"/>
        </w:rPr>
        <w:t>общая</w:t>
      </w:r>
      <w:r>
        <w:rPr>
          <w:rFonts w:ascii="Times New Roman" w:hAnsi="Times New Roman" w:cs="Times New Roman"/>
          <w:sz w:val="28"/>
          <w:szCs w:val="28"/>
        </w:rPr>
        <w:t xml:space="preserve"> </w:t>
      </w:r>
      <w:r w:rsidRPr="00751D68">
        <w:rPr>
          <w:rFonts w:ascii="Times New Roman" w:hAnsi="Times New Roman" w:cs="Times New Roman"/>
          <w:sz w:val="28"/>
          <w:szCs w:val="28"/>
        </w:rPr>
        <w:t xml:space="preserve"> площадь </w:t>
      </w:r>
      <w:r>
        <w:rPr>
          <w:rFonts w:ascii="Times New Roman" w:hAnsi="Times New Roman" w:cs="Times New Roman"/>
          <w:sz w:val="28"/>
          <w:szCs w:val="28"/>
        </w:rPr>
        <w:t xml:space="preserve"> </w:t>
      </w:r>
      <w:r w:rsidRPr="00751D68">
        <w:rPr>
          <w:rFonts w:ascii="Times New Roman" w:hAnsi="Times New Roman" w:cs="Times New Roman"/>
          <w:sz w:val="28"/>
          <w:szCs w:val="28"/>
        </w:rPr>
        <w:t xml:space="preserve">нежилых </w:t>
      </w:r>
      <w:r>
        <w:rPr>
          <w:rFonts w:ascii="Times New Roman" w:hAnsi="Times New Roman" w:cs="Times New Roman"/>
          <w:sz w:val="28"/>
          <w:szCs w:val="28"/>
        </w:rPr>
        <w:t xml:space="preserve"> </w:t>
      </w:r>
      <w:r w:rsidRPr="00751D68">
        <w:rPr>
          <w:rFonts w:ascii="Times New Roman" w:hAnsi="Times New Roman" w:cs="Times New Roman"/>
          <w:sz w:val="28"/>
          <w:szCs w:val="28"/>
        </w:rPr>
        <w:t>помещений</w:t>
      </w:r>
      <w:r>
        <w:rPr>
          <w:rFonts w:ascii="Times New Roman" w:hAnsi="Times New Roman" w:cs="Times New Roman"/>
          <w:sz w:val="28"/>
          <w:szCs w:val="28"/>
        </w:rPr>
        <w:t xml:space="preserve"> </w:t>
      </w:r>
      <w:r w:rsidRPr="00751D68">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751D68">
        <w:rPr>
          <w:rFonts w:ascii="Times New Roman" w:hAnsi="Times New Roman" w:cs="Times New Roman"/>
          <w:sz w:val="28"/>
          <w:szCs w:val="28"/>
        </w:rPr>
        <w:t xml:space="preserve"> жилых </w:t>
      </w:r>
      <w:r>
        <w:rPr>
          <w:rFonts w:ascii="Times New Roman" w:hAnsi="Times New Roman" w:cs="Times New Roman"/>
          <w:sz w:val="28"/>
          <w:szCs w:val="28"/>
        </w:rPr>
        <w:t xml:space="preserve"> </w:t>
      </w:r>
      <w:r w:rsidRPr="00751D68">
        <w:rPr>
          <w:rFonts w:ascii="Times New Roman" w:hAnsi="Times New Roman" w:cs="Times New Roman"/>
          <w:sz w:val="28"/>
          <w:szCs w:val="28"/>
        </w:rPr>
        <w:t xml:space="preserve">домах </w:t>
      </w:r>
      <w:r>
        <w:rPr>
          <w:rFonts w:ascii="Times New Roman" w:hAnsi="Times New Roman" w:cs="Times New Roman"/>
          <w:sz w:val="28"/>
          <w:szCs w:val="28"/>
        </w:rPr>
        <w:t xml:space="preserve">    </w:t>
      </w:r>
      <w:r w:rsidRPr="00751D68">
        <w:rPr>
          <w:rFonts w:ascii="Times New Roman" w:hAnsi="Times New Roman" w:cs="Times New Roman"/>
          <w:color w:val="000000"/>
          <w:sz w:val="28"/>
          <w:szCs w:val="28"/>
        </w:rPr>
        <w:t>составляет</w:t>
      </w:r>
      <w:r>
        <w:rPr>
          <w:rFonts w:ascii="Times New Roman" w:hAnsi="Times New Roman" w:cs="Times New Roman"/>
          <w:color w:val="000000"/>
          <w:sz w:val="28"/>
          <w:szCs w:val="28"/>
        </w:rPr>
        <w:t xml:space="preserve"> 16 883,5 кв.м., </w:t>
      </w:r>
      <w:r w:rsidRPr="00751D68">
        <w:rPr>
          <w:rFonts w:ascii="Times New Roman" w:hAnsi="Times New Roman" w:cs="Times New Roman"/>
          <w:color w:val="000000"/>
          <w:sz w:val="28"/>
          <w:szCs w:val="28"/>
        </w:rPr>
        <w:t xml:space="preserve"> 2 043,8  кв.м.</w:t>
      </w:r>
      <w:r>
        <w:rPr>
          <w:rFonts w:ascii="Times New Roman" w:hAnsi="Times New Roman" w:cs="Times New Roman"/>
          <w:color w:val="000000"/>
          <w:sz w:val="28"/>
          <w:szCs w:val="28"/>
        </w:rPr>
        <w:t xml:space="preserve"> из которых переданны в аренду.</w:t>
      </w:r>
    </w:p>
    <w:p w:rsidR="001C6F8D" w:rsidRDefault="001C6F8D" w:rsidP="00DF1FFD">
      <w:pPr>
        <w:ind w:firstLine="540"/>
        <w:jc w:val="both"/>
        <w:rPr>
          <w:sz w:val="28"/>
          <w:szCs w:val="28"/>
        </w:rPr>
      </w:pPr>
      <w:r w:rsidRPr="002E3BF7">
        <w:rPr>
          <w:sz w:val="28"/>
          <w:szCs w:val="28"/>
        </w:rPr>
        <w:t xml:space="preserve">По состоянию на </w:t>
      </w:r>
      <w:r>
        <w:rPr>
          <w:sz w:val="28"/>
          <w:szCs w:val="28"/>
        </w:rPr>
        <w:t>1 января 2014</w:t>
      </w:r>
      <w:r w:rsidRPr="002E3BF7">
        <w:rPr>
          <w:sz w:val="28"/>
          <w:szCs w:val="28"/>
        </w:rPr>
        <w:t xml:space="preserve"> года количество заключенных договоров на аренду земли составило 235, что составляет 146</w:t>
      </w:r>
      <w:r>
        <w:rPr>
          <w:sz w:val="28"/>
          <w:szCs w:val="28"/>
        </w:rPr>
        <w:t xml:space="preserve">,0 </w:t>
      </w:r>
      <w:r w:rsidRPr="002E3BF7">
        <w:rPr>
          <w:sz w:val="28"/>
          <w:szCs w:val="28"/>
        </w:rPr>
        <w:t>% к уровню прошлого года. За 2013 год заключено 99 договоров аренды земельных участков, в основном для размещения индивидуальных гаражей, годовой размер арендной платы за которые составил 58</w:t>
      </w:r>
      <w:r>
        <w:rPr>
          <w:sz w:val="28"/>
          <w:szCs w:val="28"/>
        </w:rPr>
        <w:t> </w:t>
      </w:r>
      <w:r w:rsidRPr="002E3BF7">
        <w:rPr>
          <w:sz w:val="28"/>
          <w:szCs w:val="28"/>
        </w:rPr>
        <w:t>082</w:t>
      </w:r>
      <w:r>
        <w:rPr>
          <w:sz w:val="28"/>
          <w:szCs w:val="28"/>
        </w:rPr>
        <w:t>,0 рубля</w:t>
      </w:r>
      <w:r w:rsidRPr="002E3BF7">
        <w:rPr>
          <w:sz w:val="28"/>
          <w:szCs w:val="28"/>
        </w:rPr>
        <w:t>.</w:t>
      </w:r>
    </w:p>
    <w:p w:rsidR="001C6F8D" w:rsidRPr="00587A70" w:rsidRDefault="001C6F8D" w:rsidP="00DF1FFD">
      <w:pPr>
        <w:ind w:firstLine="540"/>
        <w:jc w:val="both"/>
        <w:rPr>
          <w:sz w:val="28"/>
          <w:szCs w:val="28"/>
        </w:rPr>
      </w:pPr>
      <w:r w:rsidRPr="002E3BF7">
        <w:rPr>
          <w:sz w:val="28"/>
          <w:szCs w:val="28"/>
        </w:rPr>
        <w:t xml:space="preserve">В сфере имущественных и земельных отношений </w:t>
      </w:r>
      <w:r>
        <w:rPr>
          <w:sz w:val="28"/>
          <w:szCs w:val="28"/>
        </w:rPr>
        <w:t>а</w:t>
      </w:r>
      <w:r w:rsidRPr="00587A70">
        <w:rPr>
          <w:sz w:val="28"/>
          <w:szCs w:val="28"/>
        </w:rPr>
        <w:t>ктуальной является проблема отсутствия правоустанавливающих документов у пользователей объектов н</w:t>
      </w:r>
      <w:r>
        <w:rPr>
          <w:sz w:val="28"/>
          <w:szCs w:val="28"/>
        </w:rPr>
        <w:t>едвижимости в гаражных массивах.</w:t>
      </w:r>
      <w:r w:rsidRPr="00587A70">
        <w:rPr>
          <w:sz w:val="28"/>
          <w:szCs w:val="28"/>
        </w:rPr>
        <w:t xml:space="preserve"> </w:t>
      </w:r>
      <w:r>
        <w:rPr>
          <w:sz w:val="28"/>
          <w:szCs w:val="28"/>
        </w:rPr>
        <w:t>Н</w:t>
      </w:r>
      <w:r w:rsidRPr="00587A70">
        <w:rPr>
          <w:sz w:val="28"/>
          <w:szCs w:val="28"/>
        </w:rPr>
        <w:t>а 2014 год в соответствии с действующим законодательством запланированы проверки муниципального земельного контроля в целях выявления фактов незаконного использования земли, осуществление инвентаризации объектов недвижимости (гаражей, сараев и прочих строе</w:t>
      </w:r>
      <w:r>
        <w:rPr>
          <w:sz w:val="28"/>
          <w:szCs w:val="28"/>
        </w:rPr>
        <w:t>ний) в целях их надлежащего оформления.</w:t>
      </w:r>
    </w:p>
    <w:p w:rsidR="001C6F8D" w:rsidRPr="002E3BF7" w:rsidRDefault="001C6F8D" w:rsidP="00DF1FFD">
      <w:pPr>
        <w:ind w:firstLine="540"/>
        <w:jc w:val="both"/>
        <w:rPr>
          <w:sz w:val="28"/>
          <w:szCs w:val="28"/>
        </w:rPr>
      </w:pPr>
      <w:r>
        <w:rPr>
          <w:sz w:val="28"/>
          <w:szCs w:val="28"/>
        </w:rPr>
        <w:t xml:space="preserve">Кроме того, </w:t>
      </w:r>
      <w:r w:rsidRPr="002E3BF7">
        <w:rPr>
          <w:sz w:val="28"/>
          <w:szCs w:val="28"/>
        </w:rPr>
        <w:t xml:space="preserve">существует проблема по объектам недвижимости являющихся федеральной собственностью, расположенных на Центральной площади городского округа ЗАТО Светлый и не используемых в настоящее время по назначению. Органы местного самоуправления не могут определить судьбу вышеуказанных объектов в связи с отсутствием решения Министерства </w:t>
      </w:r>
      <w:r>
        <w:rPr>
          <w:sz w:val="28"/>
          <w:szCs w:val="28"/>
        </w:rPr>
        <w:t>о</w:t>
      </w:r>
      <w:r w:rsidRPr="002E3BF7">
        <w:rPr>
          <w:sz w:val="28"/>
          <w:szCs w:val="28"/>
        </w:rPr>
        <w:t>бороны РФ о передаче их в муниципальную собственность.</w:t>
      </w:r>
    </w:p>
    <w:p w:rsidR="001C6F8D" w:rsidRPr="002E4669" w:rsidRDefault="001C6F8D" w:rsidP="00DF1FFD">
      <w:pPr>
        <w:ind w:firstLine="540"/>
        <w:jc w:val="both"/>
        <w:rPr>
          <w:sz w:val="28"/>
          <w:szCs w:val="28"/>
        </w:rPr>
      </w:pPr>
      <w:r w:rsidRPr="002E4669">
        <w:rPr>
          <w:sz w:val="28"/>
          <w:szCs w:val="28"/>
        </w:rPr>
        <w:t>В 2013 г</w:t>
      </w:r>
      <w:r>
        <w:rPr>
          <w:sz w:val="28"/>
          <w:szCs w:val="28"/>
        </w:rPr>
        <w:t>оду</w:t>
      </w:r>
      <w:r w:rsidRPr="002E4669">
        <w:rPr>
          <w:sz w:val="28"/>
          <w:szCs w:val="28"/>
        </w:rPr>
        <w:t xml:space="preserve"> проведено 10 проверок муниципального земельного контроля: 8 – плановых, 2 – внеплановых. В результате выявлено 3 нарушения, предусмотренные ст. 7.1 КоАП РФ (самовольное занятие земельного участка). Нарушители привлечены к ответственности в соответствии с действующим законодательством.</w:t>
      </w:r>
    </w:p>
    <w:p w:rsidR="001C6F8D" w:rsidRPr="002E4669" w:rsidRDefault="001C6F8D" w:rsidP="00DF1FFD">
      <w:pPr>
        <w:ind w:firstLine="540"/>
        <w:jc w:val="both"/>
        <w:rPr>
          <w:sz w:val="28"/>
          <w:szCs w:val="28"/>
        </w:rPr>
      </w:pPr>
      <w:r w:rsidRPr="002E4669">
        <w:rPr>
          <w:sz w:val="28"/>
          <w:szCs w:val="28"/>
        </w:rPr>
        <w:t>С марта 2013 г. осуществлялся сбор сведений о пользователях садово-огородных участков. Из 212 членов  с/т Березка, с/т Кабачок, с/т Петушок, с/т Яблонька установлено 168 пользователей садовых участков. Инициирован процес</w:t>
      </w:r>
      <w:r>
        <w:rPr>
          <w:sz w:val="28"/>
          <w:szCs w:val="28"/>
        </w:rPr>
        <w:t>с оформления земельных участков,</w:t>
      </w:r>
      <w:r w:rsidRPr="002E4669">
        <w:rPr>
          <w:sz w:val="28"/>
          <w:szCs w:val="28"/>
        </w:rPr>
        <w:t xml:space="preserve"> площадью более 10 га в аренду. По прогнозу годовой размер арендной платы составит 93</w:t>
      </w:r>
      <w:r>
        <w:rPr>
          <w:sz w:val="28"/>
          <w:szCs w:val="28"/>
        </w:rPr>
        <w:t xml:space="preserve"> </w:t>
      </w:r>
      <w:r w:rsidRPr="002E4669">
        <w:rPr>
          <w:sz w:val="28"/>
          <w:szCs w:val="28"/>
        </w:rPr>
        <w:t>370,94 руб</w:t>
      </w:r>
      <w:r>
        <w:rPr>
          <w:sz w:val="28"/>
          <w:szCs w:val="28"/>
        </w:rPr>
        <w:t>ля</w:t>
      </w:r>
      <w:r w:rsidRPr="002E4669">
        <w:rPr>
          <w:sz w:val="28"/>
          <w:szCs w:val="28"/>
        </w:rPr>
        <w:t>.</w:t>
      </w:r>
    </w:p>
    <w:p w:rsidR="001C6F8D" w:rsidRPr="00A557F3" w:rsidRDefault="001C6F8D" w:rsidP="00DF1FFD">
      <w:pPr>
        <w:ind w:firstLine="540"/>
        <w:jc w:val="both"/>
        <w:rPr>
          <w:sz w:val="28"/>
          <w:szCs w:val="28"/>
        </w:rPr>
      </w:pPr>
      <w:r w:rsidRPr="00A557F3">
        <w:rPr>
          <w:sz w:val="28"/>
          <w:szCs w:val="28"/>
        </w:rPr>
        <w:t xml:space="preserve">За 2013 год в соответствии с Законом РФ "О приватизации жилищного фонда в Российской Федерации" заключен 171 договор о приватизации жилых помещений. </w:t>
      </w:r>
      <w:r w:rsidRPr="00A557F3">
        <w:rPr>
          <w:color w:val="000000"/>
          <w:sz w:val="28"/>
          <w:szCs w:val="28"/>
        </w:rPr>
        <w:t>Количество квар</w:t>
      </w:r>
      <w:r>
        <w:rPr>
          <w:color w:val="000000"/>
          <w:sz w:val="28"/>
          <w:szCs w:val="28"/>
        </w:rPr>
        <w:t>тир, участвующих в приватизации</w:t>
      </w:r>
      <w:r w:rsidRPr="00A557F3">
        <w:rPr>
          <w:color w:val="000000"/>
          <w:sz w:val="28"/>
          <w:szCs w:val="28"/>
        </w:rPr>
        <w:t xml:space="preserve"> на 1 января 2014 года составило 1 936 шт., что </w:t>
      </w:r>
      <w:r>
        <w:rPr>
          <w:color w:val="000000"/>
          <w:sz w:val="28"/>
          <w:szCs w:val="28"/>
        </w:rPr>
        <w:t>к соответствующему уровню прошлого года составляет 109,6 %</w:t>
      </w:r>
      <w:r w:rsidRPr="00A557F3">
        <w:rPr>
          <w:color w:val="000000"/>
          <w:sz w:val="28"/>
          <w:szCs w:val="28"/>
        </w:rPr>
        <w:t>.</w:t>
      </w:r>
    </w:p>
    <w:p w:rsidR="001C6F8D" w:rsidRDefault="001C6F8D" w:rsidP="00DF1FFD">
      <w:pPr>
        <w:pStyle w:val="ConsPlusNormal"/>
        <w:widowControl/>
        <w:ind w:firstLine="540"/>
        <w:jc w:val="both"/>
        <w:rPr>
          <w:rFonts w:ascii="Times New Roman" w:hAnsi="Times New Roman" w:cs="Times New Roman"/>
          <w:sz w:val="28"/>
          <w:szCs w:val="28"/>
        </w:rPr>
      </w:pPr>
      <w:r w:rsidRPr="00587A70">
        <w:rPr>
          <w:rFonts w:ascii="Times New Roman" w:hAnsi="Times New Roman" w:cs="Times New Roman"/>
          <w:sz w:val="28"/>
          <w:szCs w:val="28"/>
        </w:rPr>
        <w:t xml:space="preserve">На 1 января 2014 года количество заключенных договоров на аренду нежилых помещений составило 22, что на 6 договоров меньше чем в 2012 году. </w:t>
      </w:r>
    </w:p>
    <w:p w:rsidR="001C6F8D" w:rsidRPr="002E4669" w:rsidRDefault="001C6F8D" w:rsidP="00DF1FFD">
      <w:pPr>
        <w:ind w:firstLine="540"/>
        <w:jc w:val="both"/>
        <w:rPr>
          <w:sz w:val="28"/>
          <w:szCs w:val="28"/>
        </w:rPr>
      </w:pPr>
      <w:r>
        <w:rPr>
          <w:sz w:val="28"/>
          <w:szCs w:val="28"/>
        </w:rPr>
        <w:t>За 2013 год</w:t>
      </w:r>
      <w:r w:rsidRPr="002E4669">
        <w:rPr>
          <w:sz w:val="28"/>
          <w:szCs w:val="28"/>
        </w:rPr>
        <w:t xml:space="preserve"> заключено 11 договоров купли – продажи нежилых помещений, находящихся в муниципальной собственности городского округа ЗАТО Светлый и арендуемого субъектами малого и среднего предпринимательства на сумму </w:t>
      </w:r>
      <w:r>
        <w:rPr>
          <w:sz w:val="28"/>
          <w:szCs w:val="28"/>
        </w:rPr>
        <w:t>4 116,8 тыс. рублей</w:t>
      </w:r>
      <w:r w:rsidRPr="002E4669">
        <w:rPr>
          <w:sz w:val="28"/>
          <w:szCs w:val="28"/>
        </w:rPr>
        <w:t xml:space="preserve">. </w:t>
      </w:r>
    </w:p>
    <w:p w:rsidR="001C6F8D" w:rsidRDefault="001C6F8D" w:rsidP="00E32981">
      <w:pPr>
        <w:jc w:val="both"/>
        <w:rPr>
          <w:sz w:val="28"/>
          <w:szCs w:val="28"/>
        </w:rPr>
      </w:pPr>
    </w:p>
    <w:p w:rsidR="001C6F8D" w:rsidRPr="002E4669" w:rsidRDefault="001C6F8D" w:rsidP="00E32981">
      <w:pPr>
        <w:pStyle w:val="ConsPlusNormal"/>
        <w:widowControl/>
        <w:ind w:firstLine="0"/>
        <w:jc w:val="center"/>
        <w:rPr>
          <w:rFonts w:ascii="Times New Roman" w:hAnsi="Times New Roman" w:cs="Times New Roman"/>
          <w:sz w:val="28"/>
          <w:szCs w:val="28"/>
        </w:rPr>
      </w:pPr>
      <w:r w:rsidRPr="002E4669">
        <w:rPr>
          <w:rFonts w:ascii="Times New Roman" w:hAnsi="Times New Roman" w:cs="Times New Roman"/>
          <w:sz w:val="28"/>
          <w:szCs w:val="28"/>
        </w:rPr>
        <w:t>Сведения по количеству заключенных договоров, приватизированных квартир и площади участков</w:t>
      </w:r>
    </w:p>
    <w:p w:rsidR="001C6F8D" w:rsidRPr="002E0EFB" w:rsidRDefault="001C6F8D" w:rsidP="00E32981">
      <w:pPr>
        <w:pStyle w:val="ConsPlusNormal"/>
        <w:widowControl/>
        <w:ind w:firstLine="0"/>
        <w:jc w:val="both"/>
        <w:rPr>
          <w:rFonts w:ascii="Times New Roman" w:hAnsi="Times New Roman" w:cs="Times New Roman"/>
          <w:sz w:val="24"/>
          <w:szCs w:val="24"/>
        </w:rPr>
      </w:pPr>
    </w:p>
    <w:tbl>
      <w:tblPr>
        <w:tblW w:w="9777" w:type="dxa"/>
        <w:tblInd w:w="-68" w:type="dxa"/>
        <w:tblLayout w:type="fixed"/>
        <w:tblCellMar>
          <w:left w:w="70" w:type="dxa"/>
          <w:right w:w="70" w:type="dxa"/>
        </w:tblCellMar>
        <w:tblLook w:val="0000"/>
      </w:tblPr>
      <w:tblGrid>
        <w:gridCol w:w="675"/>
        <w:gridCol w:w="4110"/>
        <w:gridCol w:w="709"/>
        <w:gridCol w:w="1418"/>
        <w:gridCol w:w="1429"/>
        <w:gridCol w:w="1436"/>
      </w:tblGrid>
      <w:tr w:rsidR="001C6F8D" w:rsidRPr="00F82E28">
        <w:trPr>
          <w:trHeight w:val="360"/>
        </w:trPr>
        <w:tc>
          <w:tcPr>
            <w:tcW w:w="675"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 п/п</w:t>
            </w:r>
          </w:p>
        </w:tc>
        <w:tc>
          <w:tcPr>
            <w:tcW w:w="4110"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Показатели</w:t>
            </w:r>
          </w:p>
        </w:tc>
        <w:tc>
          <w:tcPr>
            <w:tcW w:w="709"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ед. изм.</w:t>
            </w:r>
          </w:p>
        </w:tc>
        <w:tc>
          <w:tcPr>
            <w:tcW w:w="1418"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на 01.01.2012</w:t>
            </w:r>
          </w:p>
        </w:tc>
        <w:tc>
          <w:tcPr>
            <w:tcW w:w="1429"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на 01.01.2013</w:t>
            </w:r>
          </w:p>
        </w:tc>
        <w:tc>
          <w:tcPr>
            <w:tcW w:w="1436"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на 01.01.2014</w:t>
            </w:r>
          </w:p>
        </w:tc>
      </w:tr>
      <w:tr w:rsidR="001C6F8D" w:rsidRPr="00F82E28">
        <w:trPr>
          <w:trHeight w:val="360"/>
        </w:trPr>
        <w:tc>
          <w:tcPr>
            <w:tcW w:w="675" w:type="dxa"/>
            <w:tcBorders>
              <w:top w:val="single" w:sz="6" w:space="0" w:color="auto"/>
              <w:left w:val="single" w:sz="6" w:space="0" w:color="auto"/>
              <w:bottom w:val="single" w:sz="6" w:space="0" w:color="auto"/>
              <w:right w:val="single" w:sz="6" w:space="0" w:color="auto"/>
            </w:tcBorders>
          </w:tcPr>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1.</w:t>
            </w:r>
          </w:p>
        </w:tc>
        <w:tc>
          <w:tcPr>
            <w:tcW w:w="4110" w:type="dxa"/>
            <w:tcBorders>
              <w:top w:val="single" w:sz="6" w:space="0" w:color="auto"/>
              <w:left w:val="single" w:sz="6" w:space="0" w:color="auto"/>
              <w:bottom w:val="single" w:sz="6" w:space="0" w:color="auto"/>
              <w:right w:val="single" w:sz="6" w:space="0" w:color="auto"/>
            </w:tcBorders>
          </w:tcPr>
          <w:p w:rsidR="001C6F8D" w:rsidRPr="005A4820" w:rsidRDefault="001C6F8D" w:rsidP="00E32981">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Площадь земельных участков, находящихся в аренде</w:t>
            </w:r>
          </w:p>
        </w:tc>
        <w:tc>
          <w:tcPr>
            <w:tcW w:w="709" w:type="dxa"/>
            <w:tcBorders>
              <w:top w:val="single" w:sz="6" w:space="0" w:color="auto"/>
              <w:left w:val="single" w:sz="6" w:space="0" w:color="auto"/>
              <w:bottom w:val="single" w:sz="6" w:space="0" w:color="auto"/>
              <w:right w:val="single" w:sz="6" w:space="0" w:color="auto"/>
            </w:tcBorders>
          </w:tcPr>
          <w:p w:rsidR="001C6F8D" w:rsidRPr="005A4820" w:rsidRDefault="001C6F8D" w:rsidP="00E32981">
            <w:pPr>
              <w:pStyle w:val="ConsPlusNormal"/>
              <w:widowControl/>
              <w:ind w:firstLine="0"/>
              <w:jc w:val="center"/>
              <w:rPr>
                <w:rFonts w:ascii="Times New Roman" w:hAnsi="Times New Roman" w:cs="Times New Roman"/>
                <w:sz w:val="24"/>
                <w:szCs w:val="24"/>
              </w:rPr>
            </w:pPr>
          </w:p>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кв.м</w:t>
            </w:r>
          </w:p>
        </w:tc>
        <w:tc>
          <w:tcPr>
            <w:tcW w:w="1418" w:type="dxa"/>
            <w:tcBorders>
              <w:top w:val="single" w:sz="6" w:space="0" w:color="auto"/>
              <w:left w:val="single" w:sz="6" w:space="0" w:color="auto"/>
              <w:bottom w:val="single" w:sz="6" w:space="0" w:color="auto"/>
              <w:right w:val="single" w:sz="6" w:space="0" w:color="auto"/>
            </w:tcBorders>
            <w:vAlign w:val="center"/>
          </w:tcPr>
          <w:p w:rsidR="001C6F8D" w:rsidRDefault="001C6F8D" w:rsidP="00E32981">
            <w:pPr>
              <w:pStyle w:val="ConsPlusNormal"/>
              <w:widowControl/>
              <w:ind w:firstLine="0"/>
              <w:jc w:val="center"/>
              <w:rPr>
                <w:rFonts w:ascii="Times New Roman" w:hAnsi="Times New Roman" w:cs="Times New Roman"/>
                <w:sz w:val="24"/>
                <w:szCs w:val="24"/>
              </w:rPr>
            </w:pPr>
          </w:p>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123364</w:t>
            </w:r>
          </w:p>
        </w:tc>
        <w:tc>
          <w:tcPr>
            <w:tcW w:w="1429" w:type="dxa"/>
            <w:tcBorders>
              <w:top w:val="single" w:sz="6" w:space="0" w:color="auto"/>
              <w:left w:val="single" w:sz="6" w:space="0" w:color="auto"/>
              <w:bottom w:val="single" w:sz="6" w:space="0" w:color="auto"/>
              <w:right w:val="single" w:sz="6" w:space="0" w:color="auto"/>
            </w:tcBorders>
            <w:vAlign w:val="center"/>
          </w:tcPr>
          <w:p w:rsidR="001C6F8D" w:rsidRDefault="001C6F8D" w:rsidP="00E32981">
            <w:pPr>
              <w:pStyle w:val="ConsPlusNormal"/>
              <w:widowControl/>
              <w:ind w:firstLine="0"/>
              <w:jc w:val="center"/>
              <w:rPr>
                <w:rFonts w:ascii="Times New Roman" w:hAnsi="Times New Roman" w:cs="Times New Roman"/>
                <w:sz w:val="24"/>
                <w:szCs w:val="24"/>
              </w:rPr>
            </w:pPr>
          </w:p>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130326</w:t>
            </w:r>
          </w:p>
        </w:tc>
        <w:tc>
          <w:tcPr>
            <w:tcW w:w="1436" w:type="dxa"/>
            <w:tcBorders>
              <w:top w:val="single" w:sz="6" w:space="0" w:color="auto"/>
              <w:left w:val="single" w:sz="6" w:space="0" w:color="auto"/>
              <w:bottom w:val="single" w:sz="6" w:space="0" w:color="auto"/>
              <w:right w:val="single" w:sz="6" w:space="0" w:color="auto"/>
            </w:tcBorders>
            <w:vAlign w:val="center"/>
          </w:tcPr>
          <w:p w:rsidR="001C6F8D" w:rsidRDefault="001C6F8D" w:rsidP="00E32981">
            <w:pPr>
              <w:pStyle w:val="ConsPlusNormal"/>
              <w:widowControl/>
              <w:ind w:firstLine="0"/>
              <w:jc w:val="center"/>
              <w:rPr>
                <w:rFonts w:ascii="Times New Roman" w:hAnsi="Times New Roman" w:cs="Times New Roman"/>
                <w:sz w:val="24"/>
                <w:szCs w:val="24"/>
              </w:rPr>
            </w:pPr>
          </w:p>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134944</w:t>
            </w:r>
          </w:p>
        </w:tc>
      </w:tr>
      <w:tr w:rsidR="001C6F8D" w:rsidRPr="00F82E28">
        <w:trPr>
          <w:trHeight w:val="360"/>
        </w:trPr>
        <w:tc>
          <w:tcPr>
            <w:tcW w:w="675" w:type="dxa"/>
            <w:tcBorders>
              <w:top w:val="single" w:sz="6" w:space="0" w:color="auto"/>
              <w:left w:val="single" w:sz="6" w:space="0" w:color="auto"/>
              <w:bottom w:val="single" w:sz="6" w:space="0" w:color="auto"/>
              <w:right w:val="single" w:sz="6" w:space="0" w:color="auto"/>
            </w:tcBorders>
          </w:tcPr>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2.</w:t>
            </w:r>
          </w:p>
        </w:tc>
        <w:tc>
          <w:tcPr>
            <w:tcW w:w="4110" w:type="dxa"/>
            <w:tcBorders>
              <w:top w:val="single" w:sz="6" w:space="0" w:color="auto"/>
              <w:left w:val="single" w:sz="6" w:space="0" w:color="auto"/>
              <w:bottom w:val="single" w:sz="6" w:space="0" w:color="auto"/>
              <w:right w:val="single" w:sz="6" w:space="0" w:color="auto"/>
            </w:tcBorders>
          </w:tcPr>
          <w:p w:rsidR="001C6F8D" w:rsidRPr="005A4820" w:rsidRDefault="001C6F8D" w:rsidP="00E32981">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Количество заключенных договоров на аренду земли, в том числе:</w:t>
            </w:r>
          </w:p>
        </w:tc>
        <w:tc>
          <w:tcPr>
            <w:tcW w:w="709" w:type="dxa"/>
            <w:tcBorders>
              <w:top w:val="single" w:sz="6" w:space="0" w:color="auto"/>
              <w:left w:val="single" w:sz="6" w:space="0" w:color="auto"/>
              <w:bottom w:val="single" w:sz="6" w:space="0" w:color="auto"/>
              <w:right w:val="single" w:sz="6" w:space="0" w:color="auto"/>
            </w:tcBorders>
          </w:tcPr>
          <w:p w:rsidR="001C6F8D" w:rsidRPr="005A4820" w:rsidRDefault="001C6F8D" w:rsidP="00E32981">
            <w:pPr>
              <w:pStyle w:val="ConsPlusNormal"/>
              <w:widowControl/>
              <w:ind w:firstLine="0"/>
              <w:jc w:val="center"/>
              <w:rPr>
                <w:rFonts w:ascii="Times New Roman" w:hAnsi="Times New Roman" w:cs="Times New Roman"/>
                <w:sz w:val="24"/>
                <w:szCs w:val="24"/>
              </w:rPr>
            </w:pPr>
          </w:p>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шт.</w:t>
            </w:r>
          </w:p>
        </w:tc>
        <w:tc>
          <w:tcPr>
            <w:tcW w:w="1418" w:type="dxa"/>
            <w:tcBorders>
              <w:top w:val="single" w:sz="6" w:space="0" w:color="auto"/>
              <w:left w:val="single" w:sz="6" w:space="0" w:color="auto"/>
              <w:bottom w:val="single" w:sz="6" w:space="0" w:color="auto"/>
              <w:right w:val="single" w:sz="6" w:space="0" w:color="auto"/>
            </w:tcBorders>
            <w:vAlign w:val="center"/>
          </w:tcPr>
          <w:p w:rsidR="001C6F8D" w:rsidRDefault="001C6F8D" w:rsidP="00E32981">
            <w:pPr>
              <w:pStyle w:val="ConsPlusNormal"/>
              <w:widowControl/>
              <w:ind w:firstLine="0"/>
              <w:jc w:val="center"/>
              <w:rPr>
                <w:rFonts w:ascii="Times New Roman" w:hAnsi="Times New Roman" w:cs="Times New Roman"/>
                <w:sz w:val="24"/>
                <w:szCs w:val="24"/>
              </w:rPr>
            </w:pPr>
          </w:p>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95</w:t>
            </w:r>
          </w:p>
        </w:tc>
        <w:tc>
          <w:tcPr>
            <w:tcW w:w="1429" w:type="dxa"/>
            <w:tcBorders>
              <w:top w:val="single" w:sz="6" w:space="0" w:color="auto"/>
              <w:left w:val="single" w:sz="6" w:space="0" w:color="auto"/>
              <w:bottom w:val="single" w:sz="6" w:space="0" w:color="auto"/>
              <w:right w:val="single" w:sz="6" w:space="0" w:color="auto"/>
            </w:tcBorders>
            <w:vAlign w:val="center"/>
          </w:tcPr>
          <w:p w:rsidR="001C6F8D" w:rsidRDefault="001C6F8D" w:rsidP="00E32981">
            <w:pPr>
              <w:pStyle w:val="ConsPlusNormal"/>
              <w:widowControl/>
              <w:ind w:firstLine="0"/>
              <w:jc w:val="center"/>
              <w:rPr>
                <w:rFonts w:ascii="Times New Roman" w:hAnsi="Times New Roman" w:cs="Times New Roman"/>
                <w:sz w:val="24"/>
                <w:szCs w:val="24"/>
              </w:rPr>
            </w:pPr>
          </w:p>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161</w:t>
            </w:r>
          </w:p>
        </w:tc>
        <w:tc>
          <w:tcPr>
            <w:tcW w:w="1436" w:type="dxa"/>
            <w:tcBorders>
              <w:top w:val="single" w:sz="6" w:space="0" w:color="auto"/>
              <w:left w:val="single" w:sz="6" w:space="0" w:color="auto"/>
              <w:bottom w:val="single" w:sz="6" w:space="0" w:color="auto"/>
              <w:right w:val="single" w:sz="6" w:space="0" w:color="auto"/>
            </w:tcBorders>
            <w:vAlign w:val="center"/>
          </w:tcPr>
          <w:p w:rsidR="001C6F8D" w:rsidRDefault="001C6F8D" w:rsidP="00E32981">
            <w:pPr>
              <w:pStyle w:val="ConsPlusNormal"/>
              <w:widowControl/>
              <w:ind w:firstLine="0"/>
              <w:jc w:val="center"/>
              <w:rPr>
                <w:rFonts w:ascii="Times New Roman" w:hAnsi="Times New Roman" w:cs="Times New Roman"/>
                <w:sz w:val="24"/>
                <w:szCs w:val="24"/>
              </w:rPr>
            </w:pPr>
          </w:p>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235</w:t>
            </w:r>
          </w:p>
        </w:tc>
      </w:tr>
      <w:tr w:rsidR="001C6F8D" w:rsidRPr="00F82E28">
        <w:trPr>
          <w:trHeight w:val="360"/>
        </w:trPr>
        <w:tc>
          <w:tcPr>
            <w:tcW w:w="675" w:type="dxa"/>
            <w:tcBorders>
              <w:top w:val="single" w:sz="6" w:space="0" w:color="auto"/>
              <w:left w:val="single" w:sz="6" w:space="0" w:color="auto"/>
              <w:bottom w:val="single" w:sz="6" w:space="0" w:color="auto"/>
              <w:right w:val="single" w:sz="6" w:space="0" w:color="auto"/>
            </w:tcBorders>
          </w:tcPr>
          <w:p w:rsidR="001C6F8D" w:rsidRPr="005A4820" w:rsidRDefault="001C6F8D" w:rsidP="00E32981">
            <w:pPr>
              <w:pStyle w:val="ConsPlusNormal"/>
              <w:widowControl/>
              <w:ind w:firstLine="0"/>
              <w:jc w:val="center"/>
              <w:rPr>
                <w:rFonts w:ascii="Times New Roman" w:hAnsi="Times New Roman" w:cs="Times New Roman"/>
                <w:sz w:val="24"/>
                <w:szCs w:val="24"/>
              </w:rPr>
            </w:pPr>
          </w:p>
        </w:tc>
        <w:tc>
          <w:tcPr>
            <w:tcW w:w="4110" w:type="dxa"/>
            <w:tcBorders>
              <w:top w:val="single" w:sz="6" w:space="0" w:color="auto"/>
              <w:left w:val="single" w:sz="6" w:space="0" w:color="auto"/>
              <w:bottom w:val="single" w:sz="6" w:space="0" w:color="auto"/>
              <w:right w:val="single" w:sz="6" w:space="0" w:color="auto"/>
            </w:tcBorders>
          </w:tcPr>
          <w:p w:rsidR="001C6F8D" w:rsidRPr="005A4820" w:rsidRDefault="001C6F8D" w:rsidP="00E32981">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 с юридическими лицами</w:t>
            </w:r>
          </w:p>
        </w:tc>
        <w:tc>
          <w:tcPr>
            <w:tcW w:w="709" w:type="dxa"/>
            <w:tcBorders>
              <w:top w:val="single" w:sz="6" w:space="0" w:color="auto"/>
              <w:left w:val="single" w:sz="6" w:space="0" w:color="auto"/>
              <w:bottom w:val="single" w:sz="6" w:space="0" w:color="auto"/>
              <w:right w:val="single" w:sz="6" w:space="0" w:color="auto"/>
            </w:tcBorders>
          </w:tcPr>
          <w:p w:rsidR="001C6F8D" w:rsidRPr="005A4820" w:rsidRDefault="001C6F8D" w:rsidP="00E32981">
            <w:pPr>
              <w:pStyle w:val="ConsPlusNormal"/>
              <w:widowControl/>
              <w:ind w:firstLine="0"/>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12</w:t>
            </w:r>
          </w:p>
        </w:tc>
        <w:tc>
          <w:tcPr>
            <w:tcW w:w="1429"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12</w:t>
            </w:r>
          </w:p>
        </w:tc>
        <w:tc>
          <w:tcPr>
            <w:tcW w:w="1436"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15</w:t>
            </w:r>
          </w:p>
        </w:tc>
      </w:tr>
      <w:tr w:rsidR="001C6F8D" w:rsidRPr="00F82E28">
        <w:trPr>
          <w:trHeight w:val="240"/>
        </w:trPr>
        <w:tc>
          <w:tcPr>
            <w:tcW w:w="675" w:type="dxa"/>
            <w:tcBorders>
              <w:top w:val="single" w:sz="6" w:space="0" w:color="auto"/>
              <w:left w:val="single" w:sz="6" w:space="0" w:color="auto"/>
              <w:bottom w:val="single" w:sz="6" w:space="0" w:color="auto"/>
              <w:right w:val="single" w:sz="6" w:space="0" w:color="auto"/>
            </w:tcBorders>
          </w:tcPr>
          <w:p w:rsidR="001C6F8D" w:rsidRPr="005A4820" w:rsidRDefault="001C6F8D" w:rsidP="00E32981">
            <w:pPr>
              <w:pStyle w:val="ConsPlusNormal"/>
              <w:widowControl/>
              <w:ind w:firstLine="0"/>
              <w:jc w:val="center"/>
              <w:rPr>
                <w:rFonts w:ascii="Times New Roman" w:hAnsi="Times New Roman" w:cs="Times New Roman"/>
                <w:sz w:val="24"/>
                <w:szCs w:val="24"/>
              </w:rPr>
            </w:pPr>
          </w:p>
        </w:tc>
        <w:tc>
          <w:tcPr>
            <w:tcW w:w="4110" w:type="dxa"/>
            <w:tcBorders>
              <w:top w:val="single" w:sz="6" w:space="0" w:color="auto"/>
              <w:left w:val="single" w:sz="6" w:space="0" w:color="auto"/>
              <w:bottom w:val="single" w:sz="6" w:space="0" w:color="auto"/>
              <w:right w:val="single" w:sz="6" w:space="0" w:color="auto"/>
            </w:tcBorders>
          </w:tcPr>
          <w:p w:rsidR="001C6F8D" w:rsidRPr="005A4820" w:rsidRDefault="001C6F8D" w:rsidP="00E32981">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 с физическими лицами</w:t>
            </w:r>
          </w:p>
        </w:tc>
        <w:tc>
          <w:tcPr>
            <w:tcW w:w="709" w:type="dxa"/>
            <w:tcBorders>
              <w:top w:val="single" w:sz="6" w:space="0" w:color="auto"/>
              <w:left w:val="single" w:sz="6" w:space="0" w:color="auto"/>
              <w:bottom w:val="single" w:sz="6" w:space="0" w:color="auto"/>
              <w:right w:val="single" w:sz="6" w:space="0" w:color="auto"/>
            </w:tcBorders>
          </w:tcPr>
          <w:p w:rsidR="001C6F8D" w:rsidRPr="005A4820" w:rsidRDefault="001C6F8D" w:rsidP="00E32981">
            <w:pPr>
              <w:pStyle w:val="ConsPlusNormal"/>
              <w:widowControl/>
              <w:ind w:firstLine="0"/>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83</w:t>
            </w:r>
          </w:p>
        </w:tc>
        <w:tc>
          <w:tcPr>
            <w:tcW w:w="1429"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149</w:t>
            </w:r>
          </w:p>
        </w:tc>
        <w:tc>
          <w:tcPr>
            <w:tcW w:w="1436"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238</w:t>
            </w:r>
          </w:p>
        </w:tc>
      </w:tr>
      <w:tr w:rsidR="001C6F8D" w:rsidRPr="00F82E28">
        <w:trPr>
          <w:trHeight w:val="360"/>
        </w:trPr>
        <w:tc>
          <w:tcPr>
            <w:tcW w:w="675" w:type="dxa"/>
            <w:tcBorders>
              <w:top w:val="single" w:sz="6" w:space="0" w:color="auto"/>
              <w:left w:val="single" w:sz="6" w:space="0" w:color="auto"/>
              <w:bottom w:val="single" w:sz="6" w:space="0" w:color="auto"/>
              <w:right w:val="single" w:sz="6" w:space="0" w:color="auto"/>
            </w:tcBorders>
          </w:tcPr>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3.</w:t>
            </w:r>
          </w:p>
        </w:tc>
        <w:tc>
          <w:tcPr>
            <w:tcW w:w="4110" w:type="dxa"/>
            <w:tcBorders>
              <w:top w:val="single" w:sz="6" w:space="0" w:color="auto"/>
              <w:left w:val="single" w:sz="6" w:space="0" w:color="auto"/>
              <w:bottom w:val="single" w:sz="6" w:space="0" w:color="auto"/>
              <w:right w:val="single" w:sz="6" w:space="0" w:color="auto"/>
            </w:tcBorders>
          </w:tcPr>
          <w:p w:rsidR="001C6F8D" w:rsidRPr="005A4820" w:rsidRDefault="001C6F8D" w:rsidP="00E32981">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Количество заключенных договоров на аренду нежилых помещений, в том числе:</w:t>
            </w:r>
          </w:p>
        </w:tc>
        <w:tc>
          <w:tcPr>
            <w:tcW w:w="709" w:type="dxa"/>
            <w:tcBorders>
              <w:top w:val="single" w:sz="6" w:space="0" w:color="auto"/>
              <w:left w:val="single" w:sz="6" w:space="0" w:color="auto"/>
              <w:bottom w:val="single" w:sz="6" w:space="0" w:color="auto"/>
              <w:right w:val="single" w:sz="6" w:space="0" w:color="auto"/>
            </w:tcBorders>
          </w:tcPr>
          <w:p w:rsidR="001C6F8D" w:rsidRPr="005A4820" w:rsidRDefault="001C6F8D" w:rsidP="00E32981">
            <w:pPr>
              <w:pStyle w:val="ConsPlusNormal"/>
              <w:widowControl/>
              <w:ind w:firstLine="0"/>
              <w:jc w:val="center"/>
              <w:rPr>
                <w:rFonts w:ascii="Times New Roman" w:hAnsi="Times New Roman" w:cs="Times New Roman"/>
                <w:sz w:val="24"/>
                <w:szCs w:val="24"/>
              </w:rPr>
            </w:pPr>
          </w:p>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шт.</w:t>
            </w:r>
          </w:p>
        </w:tc>
        <w:tc>
          <w:tcPr>
            <w:tcW w:w="1418"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35</w:t>
            </w:r>
          </w:p>
        </w:tc>
        <w:tc>
          <w:tcPr>
            <w:tcW w:w="1429"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28</w:t>
            </w:r>
          </w:p>
        </w:tc>
        <w:tc>
          <w:tcPr>
            <w:tcW w:w="1436"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22</w:t>
            </w:r>
          </w:p>
        </w:tc>
      </w:tr>
      <w:tr w:rsidR="001C6F8D" w:rsidRPr="00F82E28">
        <w:trPr>
          <w:trHeight w:val="360"/>
        </w:trPr>
        <w:tc>
          <w:tcPr>
            <w:tcW w:w="675" w:type="dxa"/>
            <w:tcBorders>
              <w:top w:val="single" w:sz="6" w:space="0" w:color="auto"/>
              <w:left w:val="single" w:sz="6" w:space="0" w:color="auto"/>
              <w:bottom w:val="single" w:sz="6" w:space="0" w:color="auto"/>
              <w:right w:val="single" w:sz="6" w:space="0" w:color="auto"/>
            </w:tcBorders>
          </w:tcPr>
          <w:p w:rsidR="001C6F8D" w:rsidRPr="005A4820" w:rsidRDefault="001C6F8D" w:rsidP="00E32981">
            <w:pPr>
              <w:pStyle w:val="ConsPlusNormal"/>
              <w:widowControl/>
              <w:ind w:firstLine="0"/>
              <w:jc w:val="center"/>
              <w:rPr>
                <w:rFonts w:ascii="Times New Roman" w:hAnsi="Times New Roman" w:cs="Times New Roman"/>
                <w:sz w:val="24"/>
                <w:szCs w:val="24"/>
              </w:rPr>
            </w:pPr>
          </w:p>
        </w:tc>
        <w:tc>
          <w:tcPr>
            <w:tcW w:w="4110" w:type="dxa"/>
            <w:tcBorders>
              <w:top w:val="single" w:sz="6" w:space="0" w:color="auto"/>
              <w:left w:val="single" w:sz="6" w:space="0" w:color="auto"/>
              <w:bottom w:val="single" w:sz="6" w:space="0" w:color="auto"/>
              <w:right w:val="single" w:sz="6" w:space="0" w:color="auto"/>
            </w:tcBorders>
          </w:tcPr>
          <w:p w:rsidR="001C6F8D" w:rsidRPr="005A4820" w:rsidRDefault="001C6F8D" w:rsidP="00E32981">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 с юридическими лицами</w:t>
            </w:r>
          </w:p>
        </w:tc>
        <w:tc>
          <w:tcPr>
            <w:tcW w:w="709" w:type="dxa"/>
            <w:tcBorders>
              <w:top w:val="single" w:sz="6" w:space="0" w:color="auto"/>
              <w:left w:val="single" w:sz="6" w:space="0" w:color="auto"/>
              <w:bottom w:val="single" w:sz="6" w:space="0" w:color="auto"/>
              <w:right w:val="single" w:sz="6" w:space="0" w:color="auto"/>
            </w:tcBorders>
          </w:tcPr>
          <w:p w:rsidR="001C6F8D" w:rsidRPr="005A4820" w:rsidRDefault="001C6F8D" w:rsidP="00E32981">
            <w:pPr>
              <w:pStyle w:val="ConsPlusNormal"/>
              <w:widowControl/>
              <w:ind w:firstLine="0"/>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8</w:t>
            </w:r>
          </w:p>
        </w:tc>
        <w:tc>
          <w:tcPr>
            <w:tcW w:w="1429"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8</w:t>
            </w:r>
          </w:p>
        </w:tc>
        <w:tc>
          <w:tcPr>
            <w:tcW w:w="1436"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9</w:t>
            </w:r>
          </w:p>
        </w:tc>
      </w:tr>
      <w:tr w:rsidR="001C6F8D" w:rsidRPr="00F82E28">
        <w:trPr>
          <w:trHeight w:val="240"/>
        </w:trPr>
        <w:tc>
          <w:tcPr>
            <w:tcW w:w="675" w:type="dxa"/>
            <w:tcBorders>
              <w:top w:val="single" w:sz="6" w:space="0" w:color="auto"/>
              <w:left w:val="single" w:sz="6" w:space="0" w:color="auto"/>
              <w:bottom w:val="single" w:sz="6" w:space="0" w:color="auto"/>
              <w:right w:val="single" w:sz="6" w:space="0" w:color="auto"/>
            </w:tcBorders>
          </w:tcPr>
          <w:p w:rsidR="001C6F8D" w:rsidRPr="005A4820" w:rsidRDefault="001C6F8D" w:rsidP="00E32981">
            <w:pPr>
              <w:pStyle w:val="ConsPlusNormal"/>
              <w:widowControl/>
              <w:ind w:firstLine="0"/>
              <w:jc w:val="center"/>
              <w:rPr>
                <w:rFonts w:ascii="Times New Roman" w:hAnsi="Times New Roman" w:cs="Times New Roman"/>
                <w:sz w:val="24"/>
                <w:szCs w:val="24"/>
              </w:rPr>
            </w:pPr>
          </w:p>
        </w:tc>
        <w:tc>
          <w:tcPr>
            <w:tcW w:w="4110" w:type="dxa"/>
            <w:tcBorders>
              <w:top w:val="single" w:sz="6" w:space="0" w:color="auto"/>
              <w:left w:val="single" w:sz="6" w:space="0" w:color="auto"/>
              <w:bottom w:val="single" w:sz="6" w:space="0" w:color="auto"/>
              <w:right w:val="single" w:sz="6" w:space="0" w:color="auto"/>
            </w:tcBorders>
          </w:tcPr>
          <w:p w:rsidR="001C6F8D" w:rsidRPr="005A4820" w:rsidRDefault="001C6F8D" w:rsidP="00E32981">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 с физическими лицами</w:t>
            </w:r>
          </w:p>
        </w:tc>
        <w:tc>
          <w:tcPr>
            <w:tcW w:w="709" w:type="dxa"/>
            <w:tcBorders>
              <w:top w:val="single" w:sz="6" w:space="0" w:color="auto"/>
              <w:left w:val="single" w:sz="6" w:space="0" w:color="auto"/>
              <w:bottom w:val="single" w:sz="6" w:space="0" w:color="auto"/>
              <w:right w:val="single" w:sz="6" w:space="0" w:color="auto"/>
            </w:tcBorders>
          </w:tcPr>
          <w:p w:rsidR="001C6F8D" w:rsidRPr="005A4820" w:rsidRDefault="001C6F8D" w:rsidP="00E32981">
            <w:pPr>
              <w:pStyle w:val="ConsPlusNormal"/>
              <w:widowControl/>
              <w:ind w:firstLine="0"/>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27</w:t>
            </w:r>
          </w:p>
        </w:tc>
        <w:tc>
          <w:tcPr>
            <w:tcW w:w="1429"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20</w:t>
            </w:r>
          </w:p>
        </w:tc>
        <w:tc>
          <w:tcPr>
            <w:tcW w:w="1436"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13</w:t>
            </w:r>
          </w:p>
        </w:tc>
      </w:tr>
      <w:tr w:rsidR="001C6F8D" w:rsidRPr="00F82E28">
        <w:trPr>
          <w:trHeight w:val="240"/>
        </w:trPr>
        <w:tc>
          <w:tcPr>
            <w:tcW w:w="675" w:type="dxa"/>
            <w:tcBorders>
              <w:top w:val="single" w:sz="6" w:space="0" w:color="auto"/>
              <w:left w:val="single" w:sz="6" w:space="0" w:color="auto"/>
              <w:bottom w:val="single" w:sz="6" w:space="0" w:color="auto"/>
              <w:right w:val="single" w:sz="6" w:space="0" w:color="auto"/>
            </w:tcBorders>
          </w:tcPr>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4.</w:t>
            </w:r>
          </w:p>
        </w:tc>
        <w:tc>
          <w:tcPr>
            <w:tcW w:w="4110" w:type="dxa"/>
            <w:tcBorders>
              <w:top w:val="single" w:sz="6" w:space="0" w:color="auto"/>
              <w:left w:val="single" w:sz="6" w:space="0" w:color="auto"/>
              <w:bottom w:val="single" w:sz="6" w:space="0" w:color="auto"/>
              <w:right w:val="single" w:sz="6" w:space="0" w:color="auto"/>
            </w:tcBorders>
          </w:tcPr>
          <w:p w:rsidR="001C6F8D" w:rsidRPr="005A4820" w:rsidRDefault="001C6F8D" w:rsidP="00E32981">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Количество приватизированных квартир</w:t>
            </w:r>
          </w:p>
        </w:tc>
        <w:tc>
          <w:tcPr>
            <w:tcW w:w="709" w:type="dxa"/>
            <w:tcBorders>
              <w:top w:val="single" w:sz="6" w:space="0" w:color="auto"/>
              <w:left w:val="single" w:sz="6" w:space="0" w:color="auto"/>
              <w:bottom w:val="single" w:sz="6" w:space="0" w:color="auto"/>
              <w:right w:val="single" w:sz="6" w:space="0" w:color="auto"/>
            </w:tcBorders>
          </w:tcPr>
          <w:p w:rsidR="001C6F8D" w:rsidRDefault="001C6F8D" w:rsidP="00E32981">
            <w:pPr>
              <w:pStyle w:val="ConsPlusNormal"/>
              <w:widowControl/>
              <w:ind w:firstLine="0"/>
              <w:jc w:val="center"/>
              <w:rPr>
                <w:rFonts w:ascii="Times New Roman" w:hAnsi="Times New Roman" w:cs="Times New Roman"/>
                <w:sz w:val="24"/>
                <w:szCs w:val="24"/>
              </w:rPr>
            </w:pPr>
          </w:p>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шт.</w:t>
            </w:r>
          </w:p>
        </w:tc>
        <w:tc>
          <w:tcPr>
            <w:tcW w:w="1418" w:type="dxa"/>
            <w:tcBorders>
              <w:top w:val="single" w:sz="6" w:space="0" w:color="auto"/>
              <w:left w:val="single" w:sz="6" w:space="0" w:color="auto"/>
              <w:bottom w:val="single" w:sz="6" w:space="0" w:color="auto"/>
              <w:right w:val="single" w:sz="6" w:space="0" w:color="auto"/>
            </w:tcBorders>
            <w:vAlign w:val="center"/>
          </w:tcPr>
          <w:p w:rsidR="001C6F8D" w:rsidRDefault="001C6F8D" w:rsidP="00E32981">
            <w:pPr>
              <w:pStyle w:val="ConsPlusNormal"/>
              <w:widowControl/>
              <w:ind w:firstLine="0"/>
              <w:jc w:val="center"/>
              <w:rPr>
                <w:rFonts w:ascii="Times New Roman" w:hAnsi="Times New Roman" w:cs="Times New Roman"/>
                <w:sz w:val="24"/>
                <w:szCs w:val="24"/>
              </w:rPr>
            </w:pPr>
          </w:p>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1642</w:t>
            </w:r>
          </w:p>
        </w:tc>
        <w:tc>
          <w:tcPr>
            <w:tcW w:w="1429" w:type="dxa"/>
            <w:tcBorders>
              <w:top w:val="single" w:sz="6" w:space="0" w:color="auto"/>
              <w:left w:val="single" w:sz="6" w:space="0" w:color="auto"/>
              <w:bottom w:val="single" w:sz="6" w:space="0" w:color="auto"/>
              <w:right w:val="single" w:sz="6" w:space="0" w:color="auto"/>
            </w:tcBorders>
            <w:vAlign w:val="center"/>
          </w:tcPr>
          <w:p w:rsidR="001C6F8D" w:rsidRDefault="001C6F8D" w:rsidP="00E32981">
            <w:pPr>
              <w:pStyle w:val="ConsPlusNormal"/>
              <w:widowControl/>
              <w:ind w:firstLine="0"/>
              <w:jc w:val="center"/>
              <w:rPr>
                <w:rFonts w:ascii="Times New Roman" w:hAnsi="Times New Roman" w:cs="Times New Roman"/>
                <w:sz w:val="24"/>
                <w:szCs w:val="24"/>
              </w:rPr>
            </w:pPr>
          </w:p>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1766</w:t>
            </w:r>
          </w:p>
        </w:tc>
        <w:tc>
          <w:tcPr>
            <w:tcW w:w="1436" w:type="dxa"/>
            <w:tcBorders>
              <w:top w:val="single" w:sz="6" w:space="0" w:color="auto"/>
              <w:left w:val="single" w:sz="6" w:space="0" w:color="auto"/>
              <w:bottom w:val="single" w:sz="6" w:space="0" w:color="auto"/>
              <w:right w:val="single" w:sz="6" w:space="0" w:color="auto"/>
            </w:tcBorders>
            <w:vAlign w:val="center"/>
          </w:tcPr>
          <w:p w:rsidR="001C6F8D" w:rsidRPr="005A4820" w:rsidRDefault="001C6F8D" w:rsidP="00E32981">
            <w:pPr>
              <w:pStyle w:val="ConsPlusNormal"/>
              <w:widowControl/>
              <w:ind w:firstLine="0"/>
              <w:jc w:val="center"/>
              <w:rPr>
                <w:rFonts w:ascii="Times New Roman" w:hAnsi="Times New Roman" w:cs="Times New Roman"/>
                <w:sz w:val="24"/>
                <w:szCs w:val="24"/>
              </w:rPr>
            </w:pPr>
          </w:p>
          <w:p w:rsidR="001C6F8D" w:rsidRPr="005A4820" w:rsidRDefault="001C6F8D" w:rsidP="00C72A04">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1936</w:t>
            </w:r>
          </w:p>
        </w:tc>
      </w:tr>
      <w:tr w:rsidR="001C6F8D" w:rsidRPr="00F82E28">
        <w:trPr>
          <w:trHeight w:val="240"/>
        </w:trPr>
        <w:tc>
          <w:tcPr>
            <w:tcW w:w="675" w:type="dxa"/>
            <w:tcBorders>
              <w:top w:val="single" w:sz="6" w:space="0" w:color="auto"/>
              <w:left w:val="single" w:sz="6" w:space="0" w:color="auto"/>
              <w:bottom w:val="single" w:sz="6" w:space="0" w:color="auto"/>
              <w:right w:val="single" w:sz="6" w:space="0" w:color="auto"/>
            </w:tcBorders>
          </w:tcPr>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5.</w:t>
            </w:r>
          </w:p>
        </w:tc>
        <w:tc>
          <w:tcPr>
            <w:tcW w:w="4110" w:type="dxa"/>
            <w:tcBorders>
              <w:top w:val="single" w:sz="6" w:space="0" w:color="auto"/>
              <w:left w:val="single" w:sz="6" w:space="0" w:color="auto"/>
              <w:bottom w:val="single" w:sz="6" w:space="0" w:color="auto"/>
              <w:right w:val="single" w:sz="6" w:space="0" w:color="auto"/>
            </w:tcBorders>
          </w:tcPr>
          <w:p w:rsidR="001C6F8D" w:rsidRPr="005A4820" w:rsidRDefault="001C6F8D" w:rsidP="00E32981">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Общая площадь многоквартирных жилых домов</w:t>
            </w:r>
          </w:p>
        </w:tc>
        <w:tc>
          <w:tcPr>
            <w:tcW w:w="709" w:type="dxa"/>
            <w:tcBorders>
              <w:top w:val="single" w:sz="6" w:space="0" w:color="auto"/>
              <w:left w:val="single" w:sz="6" w:space="0" w:color="auto"/>
              <w:bottom w:val="single" w:sz="6" w:space="0" w:color="auto"/>
              <w:right w:val="single" w:sz="6" w:space="0" w:color="auto"/>
            </w:tcBorders>
          </w:tcPr>
          <w:p w:rsidR="001C6F8D" w:rsidRDefault="001C6F8D" w:rsidP="00E32981">
            <w:pPr>
              <w:pStyle w:val="ConsPlusNormal"/>
              <w:widowControl/>
              <w:ind w:firstLine="0"/>
              <w:jc w:val="center"/>
              <w:rPr>
                <w:rFonts w:ascii="Times New Roman" w:hAnsi="Times New Roman" w:cs="Times New Roman"/>
                <w:sz w:val="24"/>
                <w:szCs w:val="24"/>
              </w:rPr>
            </w:pPr>
          </w:p>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кв.м</w:t>
            </w:r>
            <w:r>
              <w:rPr>
                <w:rFonts w:ascii="Times New Roman" w:hAnsi="Times New Roman" w:cs="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vAlign w:val="center"/>
          </w:tcPr>
          <w:p w:rsidR="001C6F8D" w:rsidRDefault="001C6F8D" w:rsidP="00E32981">
            <w:pPr>
              <w:pStyle w:val="ConsPlusNormal"/>
              <w:widowControl/>
              <w:ind w:firstLine="0"/>
              <w:jc w:val="center"/>
              <w:rPr>
                <w:rFonts w:ascii="Times New Roman" w:hAnsi="Times New Roman" w:cs="Times New Roman"/>
                <w:sz w:val="24"/>
                <w:szCs w:val="24"/>
              </w:rPr>
            </w:pPr>
          </w:p>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167873,6</w:t>
            </w:r>
          </w:p>
        </w:tc>
        <w:tc>
          <w:tcPr>
            <w:tcW w:w="1429" w:type="dxa"/>
            <w:tcBorders>
              <w:top w:val="single" w:sz="6" w:space="0" w:color="auto"/>
              <w:left w:val="single" w:sz="6" w:space="0" w:color="auto"/>
              <w:bottom w:val="single" w:sz="6" w:space="0" w:color="auto"/>
              <w:right w:val="single" w:sz="6" w:space="0" w:color="auto"/>
            </w:tcBorders>
            <w:vAlign w:val="center"/>
          </w:tcPr>
          <w:p w:rsidR="001C6F8D" w:rsidRDefault="001C6F8D" w:rsidP="00E32981">
            <w:pPr>
              <w:pStyle w:val="ConsPlusNormal"/>
              <w:widowControl/>
              <w:ind w:firstLine="0"/>
              <w:jc w:val="center"/>
              <w:rPr>
                <w:rFonts w:ascii="Times New Roman" w:hAnsi="Times New Roman" w:cs="Times New Roman"/>
                <w:sz w:val="24"/>
                <w:szCs w:val="24"/>
              </w:rPr>
            </w:pPr>
          </w:p>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167873,6</w:t>
            </w:r>
          </w:p>
        </w:tc>
        <w:tc>
          <w:tcPr>
            <w:tcW w:w="1436" w:type="dxa"/>
            <w:tcBorders>
              <w:top w:val="single" w:sz="6" w:space="0" w:color="auto"/>
              <w:left w:val="single" w:sz="6" w:space="0" w:color="auto"/>
              <w:bottom w:val="single" w:sz="6" w:space="0" w:color="auto"/>
              <w:right w:val="single" w:sz="6" w:space="0" w:color="auto"/>
            </w:tcBorders>
            <w:vAlign w:val="center"/>
          </w:tcPr>
          <w:p w:rsidR="001C6F8D" w:rsidRDefault="001C6F8D" w:rsidP="00E32981">
            <w:pPr>
              <w:pStyle w:val="ConsPlusNormal"/>
              <w:widowControl/>
              <w:ind w:firstLine="0"/>
              <w:jc w:val="center"/>
              <w:rPr>
                <w:rFonts w:ascii="Times New Roman" w:hAnsi="Times New Roman" w:cs="Times New Roman"/>
                <w:sz w:val="24"/>
                <w:szCs w:val="24"/>
              </w:rPr>
            </w:pPr>
          </w:p>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167873,6</w:t>
            </w:r>
          </w:p>
        </w:tc>
      </w:tr>
      <w:tr w:rsidR="001C6F8D" w:rsidRPr="00F82E28">
        <w:trPr>
          <w:trHeight w:val="240"/>
        </w:trPr>
        <w:tc>
          <w:tcPr>
            <w:tcW w:w="675" w:type="dxa"/>
            <w:tcBorders>
              <w:top w:val="single" w:sz="6" w:space="0" w:color="auto"/>
              <w:left w:val="single" w:sz="6" w:space="0" w:color="auto"/>
              <w:bottom w:val="single" w:sz="6" w:space="0" w:color="auto"/>
              <w:right w:val="single" w:sz="6" w:space="0" w:color="auto"/>
            </w:tcBorders>
          </w:tcPr>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6.</w:t>
            </w:r>
          </w:p>
        </w:tc>
        <w:tc>
          <w:tcPr>
            <w:tcW w:w="4110" w:type="dxa"/>
            <w:tcBorders>
              <w:top w:val="single" w:sz="6" w:space="0" w:color="auto"/>
              <w:left w:val="single" w:sz="6" w:space="0" w:color="auto"/>
              <w:bottom w:val="single" w:sz="6" w:space="0" w:color="auto"/>
              <w:right w:val="single" w:sz="6" w:space="0" w:color="auto"/>
            </w:tcBorders>
          </w:tcPr>
          <w:p w:rsidR="001C6F8D" w:rsidRPr="005A4820" w:rsidRDefault="001C6F8D" w:rsidP="00E32981">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Общая площадь квартир в многоквартирных жилых домах</w:t>
            </w:r>
          </w:p>
        </w:tc>
        <w:tc>
          <w:tcPr>
            <w:tcW w:w="709" w:type="dxa"/>
            <w:tcBorders>
              <w:top w:val="single" w:sz="6" w:space="0" w:color="auto"/>
              <w:left w:val="single" w:sz="6" w:space="0" w:color="auto"/>
              <w:bottom w:val="single" w:sz="6" w:space="0" w:color="auto"/>
              <w:right w:val="single" w:sz="6" w:space="0" w:color="auto"/>
            </w:tcBorders>
          </w:tcPr>
          <w:p w:rsidR="001C6F8D" w:rsidRDefault="001C6F8D" w:rsidP="00E32981">
            <w:pPr>
              <w:pStyle w:val="ConsPlusNormal"/>
              <w:widowControl/>
              <w:ind w:firstLine="0"/>
              <w:jc w:val="center"/>
              <w:rPr>
                <w:rFonts w:ascii="Times New Roman" w:hAnsi="Times New Roman" w:cs="Times New Roman"/>
                <w:sz w:val="24"/>
                <w:szCs w:val="24"/>
              </w:rPr>
            </w:pPr>
          </w:p>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кв.м</w:t>
            </w:r>
            <w:r>
              <w:rPr>
                <w:rFonts w:ascii="Times New Roman" w:hAnsi="Times New Roman" w:cs="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vAlign w:val="center"/>
          </w:tcPr>
          <w:p w:rsidR="001C6F8D" w:rsidRDefault="001C6F8D" w:rsidP="00E32981">
            <w:pPr>
              <w:pStyle w:val="ConsPlusNormal"/>
              <w:widowControl/>
              <w:ind w:firstLine="0"/>
              <w:jc w:val="center"/>
              <w:rPr>
                <w:rFonts w:ascii="Times New Roman" w:hAnsi="Times New Roman" w:cs="Times New Roman"/>
                <w:sz w:val="24"/>
                <w:szCs w:val="24"/>
              </w:rPr>
            </w:pPr>
          </w:p>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150990,1</w:t>
            </w:r>
          </w:p>
        </w:tc>
        <w:tc>
          <w:tcPr>
            <w:tcW w:w="1429" w:type="dxa"/>
            <w:tcBorders>
              <w:top w:val="single" w:sz="6" w:space="0" w:color="auto"/>
              <w:left w:val="single" w:sz="6" w:space="0" w:color="auto"/>
              <w:bottom w:val="single" w:sz="6" w:space="0" w:color="auto"/>
              <w:right w:val="single" w:sz="6" w:space="0" w:color="auto"/>
            </w:tcBorders>
            <w:vAlign w:val="center"/>
          </w:tcPr>
          <w:p w:rsidR="001C6F8D" w:rsidRDefault="001C6F8D" w:rsidP="00E32981">
            <w:pPr>
              <w:pStyle w:val="ConsPlusNormal"/>
              <w:widowControl/>
              <w:ind w:firstLine="0"/>
              <w:jc w:val="center"/>
              <w:rPr>
                <w:rFonts w:ascii="Times New Roman" w:hAnsi="Times New Roman" w:cs="Times New Roman"/>
                <w:sz w:val="24"/>
                <w:szCs w:val="24"/>
              </w:rPr>
            </w:pPr>
          </w:p>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150990,1</w:t>
            </w:r>
          </w:p>
        </w:tc>
        <w:tc>
          <w:tcPr>
            <w:tcW w:w="1436" w:type="dxa"/>
            <w:tcBorders>
              <w:top w:val="single" w:sz="6" w:space="0" w:color="auto"/>
              <w:left w:val="single" w:sz="6" w:space="0" w:color="auto"/>
              <w:bottom w:val="single" w:sz="6" w:space="0" w:color="auto"/>
              <w:right w:val="single" w:sz="6" w:space="0" w:color="auto"/>
            </w:tcBorders>
            <w:vAlign w:val="center"/>
          </w:tcPr>
          <w:p w:rsidR="001C6F8D" w:rsidRDefault="001C6F8D" w:rsidP="00E32981">
            <w:pPr>
              <w:pStyle w:val="ConsPlusNormal"/>
              <w:widowControl/>
              <w:ind w:firstLine="0"/>
              <w:jc w:val="center"/>
              <w:rPr>
                <w:rFonts w:ascii="Times New Roman" w:hAnsi="Times New Roman" w:cs="Times New Roman"/>
                <w:sz w:val="24"/>
                <w:szCs w:val="24"/>
              </w:rPr>
            </w:pPr>
          </w:p>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150990,1</w:t>
            </w:r>
          </w:p>
        </w:tc>
      </w:tr>
      <w:tr w:rsidR="001C6F8D" w:rsidRPr="00F82E28">
        <w:trPr>
          <w:trHeight w:val="240"/>
        </w:trPr>
        <w:tc>
          <w:tcPr>
            <w:tcW w:w="675" w:type="dxa"/>
            <w:tcBorders>
              <w:top w:val="single" w:sz="6" w:space="0" w:color="auto"/>
              <w:left w:val="single" w:sz="6" w:space="0" w:color="auto"/>
              <w:bottom w:val="single" w:sz="6" w:space="0" w:color="auto"/>
              <w:right w:val="single" w:sz="6" w:space="0" w:color="auto"/>
            </w:tcBorders>
          </w:tcPr>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7.</w:t>
            </w:r>
          </w:p>
        </w:tc>
        <w:tc>
          <w:tcPr>
            <w:tcW w:w="4110" w:type="dxa"/>
            <w:tcBorders>
              <w:top w:val="single" w:sz="6" w:space="0" w:color="auto"/>
              <w:left w:val="single" w:sz="6" w:space="0" w:color="auto"/>
              <w:bottom w:val="single" w:sz="6" w:space="0" w:color="auto"/>
              <w:right w:val="single" w:sz="6" w:space="0" w:color="auto"/>
            </w:tcBorders>
          </w:tcPr>
          <w:p w:rsidR="001C6F8D" w:rsidRPr="005A4820" w:rsidRDefault="001C6F8D" w:rsidP="00E32981">
            <w:pPr>
              <w:pStyle w:val="ConsPlusNormal"/>
              <w:widowControl/>
              <w:ind w:firstLine="0"/>
              <w:rPr>
                <w:rFonts w:ascii="Times New Roman" w:hAnsi="Times New Roman" w:cs="Times New Roman"/>
                <w:sz w:val="24"/>
                <w:szCs w:val="24"/>
              </w:rPr>
            </w:pPr>
            <w:r w:rsidRPr="005A4820">
              <w:rPr>
                <w:rFonts w:ascii="Times New Roman" w:hAnsi="Times New Roman" w:cs="Times New Roman"/>
                <w:sz w:val="24"/>
                <w:szCs w:val="24"/>
              </w:rPr>
              <w:t>Общая площадь нежилых помещений в жилых домах</w:t>
            </w:r>
          </w:p>
        </w:tc>
        <w:tc>
          <w:tcPr>
            <w:tcW w:w="709" w:type="dxa"/>
            <w:tcBorders>
              <w:top w:val="single" w:sz="6" w:space="0" w:color="auto"/>
              <w:left w:val="single" w:sz="6" w:space="0" w:color="auto"/>
              <w:bottom w:val="single" w:sz="6" w:space="0" w:color="auto"/>
              <w:right w:val="single" w:sz="6" w:space="0" w:color="auto"/>
            </w:tcBorders>
          </w:tcPr>
          <w:p w:rsidR="001C6F8D" w:rsidRDefault="001C6F8D" w:rsidP="00E32981">
            <w:pPr>
              <w:pStyle w:val="ConsPlusNormal"/>
              <w:widowControl/>
              <w:ind w:firstLine="0"/>
              <w:jc w:val="center"/>
              <w:rPr>
                <w:rFonts w:ascii="Times New Roman" w:hAnsi="Times New Roman" w:cs="Times New Roman"/>
                <w:sz w:val="24"/>
                <w:szCs w:val="24"/>
              </w:rPr>
            </w:pPr>
          </w:p>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кв.м</w:t>
            </w:r>
            <w:r>
              <w:rPr>
                <w:rFonts w:ascii="Times New Roman" w:hAnsi="Times New Roman" w:cs="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vAlign w:val="center"/>
          </w:tcPr>
          <w:p w:rsidR="001C6F8D" w:rsidRDefault="001C6F8D" w:rsidP="00E32981">
            <w:pPr>
              <w:pStyle w:val="ConsPlusNormal"/>
              <w:widowControl/>
              <w:ind w:firstLine="0"/>
              <w:jc w:val="center"/>
              <w:rPr>
                <w:rFonts w:ascii="Times New Roman" w:hAnsi="Times New Roman" w:cs="Times New Roman"/>
                <w:sz w:val="24"/>
                <w:szCs w:val="24"/>
              </w:rPr>
            </w:pPr>
          </w:p>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2043,8</w:t>
            </w:r>
          </w:p>
        </w:tc>
        <w:tc>
          <w:tcPr>
            <w:tcW w:w="1429" w:type="dxa"/>
            <w:tcBorders>
              <w:top w:val="single" w:sz="6" w:space="0" w:color="auto"/>
              <w:left w:val="single" w:sz="6" w:space="0" w:color="auto"/>
              <w:bottom w:val="single" w:sz="6" w:space="0" w:color="auto"/>
              <w:right w:val="single" w:sz="6" w:space="0" w:color="auto"/>
            </w:tcBorders>
            <w:vAlign w:val="center"/>
          </w:tcPr>
          <w:p w:rsidR="001C6F8D" w:rsidRDefault="001C6F8D" w:rsidP="00E32981">
            <w:pPr>
              <w:pStyle w:val="ConsPlusNormal"/>
              <w:widowControl/>
              <w:ind w:firstLine="0"/>
              <w:jc w:val="center"/>
              <w:rPr>
                <w:rFonts w:ascii="Times New Roman" w:hAnsi="Times New Roman" w:cs="Times New Roman"/>
                <w:sz w:val="24"/>
                <w:szCs w:val="24"/>
              </w:rPr>
            </w:pPr>
          </w:p>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2043,8</w:t>
            </w:r>
          </w:p>
        </w:tc>
        <w:tc>
          <w:tcPr>
            <w:tcW w:w="1436" w:type="dxa"/>
            <w:tcBorders>
              <w:top w:val="single" w:sz="6" w:space="0" w:color="auto"/>
              <w:left w:val="single" w:sz="6" w:space="0" w:color="auto"/>
              <w:bottom w:val="single" w:sz="6" w:space="0" w:color="auto"/>
              <w:right w:val="single" w:sz="6" w:space="0" w:color="auto"/>
            </w:tcBorders>
            <w:vAlign w:val="center"/>
          </w:tcPr>
          <w:p w:rsidR="001C6F8D" w:rsidRDefault="001C6F8D" w:rsidP="00E32981">
            <w:pPr>
              <w:pStyle w:val="ConsPlusNormal"/>
              <w:widowControl/>
              <w:ind w:firstLine="0"/>
              <w:jc w:val="center"/>
              <w:rPr>
                <w:rFonts w:ascii="Times New Roman" w:hAnsi="Times New Roman" w:cs="Times New Roman"/>
                <w:sz w:val="24"/>
                <w:szCs w:val="24"/>
              </w:rPr>
            </w:pPr>
          </w:p>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2043,8</w:t>
            </w:r>
          </w:p>
        </w:tc>
      </w:tr>
    </w:tbl>
    <w:p w:rsidR="001C6F8D" w:rsidRPr="00007CCC" w:rsidRDefault="001C6F8D" w:rsidP="00E32981">
      <w:pPr>
        <w:pStyle w:val="ConsPlusNormal"/>
        <w:widowControl/>
        <w:ind w:firstLine="0"/>
        <w:jc w:val="center"/>
        <w:rPr>
          <w:rFonts w:ascii="Times New Roman" w:hAnsi="Times New Roman" w:cs="Times New Roman"/>
          <w:sz w:val="24"/>
          <w:szCs w:val="24"/>
        </w:rPr>
      </w:pPr>
    </w:p>
    <w:p w:rsidR="001C6F8D" w:rsidRPr="00587A70" w:rsidRDefault="001C6F8D" w:rsidP="00DF1FFD">
      <w:pPr>
        <w:ind w:firstLine="540"/>
        <w:jc w:val="both"/>
        <w:rPr>
          <w:sz w:val="28"/>
          <w:szCs w:val="28"/>
        </w:rPr>
      </w:pPr>
      <w:r w:rsidRPr="00587A70">
        <w:rPr>
          <w:sz w:val="28"/>
          <w:szCs w:val="28"/>
        </w:rPr>
        <w:t xml:space="preserve">В рамках претензионно-исковой работы с арендаторами муниципального имущества в бюджет городского округа поступило </w:t>
      </w:r>
      <w:r>
        <w:rPr>
          <w:sz w:val="28"/>
          <w:szCs w:val="28"/>
        </w:rPr>
        <w:t>313 306,7 рубля.</w:t>
      </w:r>
    </w:p>
    <w:p w:rsidR="001C6F8D" w:rsidRPr="00587A70" w:rsidRDefault="001C6F8D" w:rsidP="00DF1FFD">
      <w:pPr>
        <w:ind w:firstLine="540"/>
        <w:jc w:val="both"/>
        <w:rPr>
          <w:sz w:val="28"/>
          <w:szCs w:val="28"/>
        </w:rPr>
      </w:pPr>
      <w:r w:rsidRPr="00587A70">
        <w:rPr>
          <w:sz w:val="28"/>
          <w:szCs w:val="28"/>
        </w:rPr>
        <w:t xml:space="preserve">Прекращены арендные отношения с арендаторами, занимавшими помещения в здании Дома культуры, помещения освобождены для использования по целевому назначению. </w:t>
      </w:r>
    </w:p>
    <w:p w:rsidR="001C6F8D" w:rsidRPr="007567EB" w:rsidRDefault="001C6F8D" w:rsidP="00DF1FFD">
      <w:pPr>
        <w:pStyle w:val="BodyText"/>
        <w:spacing w:after="0"/>
        <w:ind w:firstLine="540"/>
        <w:jc w:val="both"/>
        <w:rPr>
          <w:color w:val="000000"/>
          <w:sz w:val="28"/>
          <w:szCs w:val="28"/>
        </w:rPr>
      </w:pPr>
      <w:r w:rsidRPr="007567EB">
        <w:rPr>
          <w:sz w:val="28"/>
          <w:szCs w:val="28"/>
        </w:rPr>
        <w:t>Постановлением Правительства Российской Федерации № 1050 от 17 декабря 2010 года утверждена Федеральная целевая программа «</w:t>
      </w:r>
      <w:r w:rsidRPr="007567EB">
        <w:rPr>
          <w:rStyle w:val="Strong"/>
          <w:b w:val="0"/>
          <w:bCs w:val="0"/>
          <w:color w:val="000000"/>
          <w:sz w:val="28"/>
          <w:szCs w:val="28"/>
        </w:rPr>
        <w:t>Жилище</w:t>
      </w:r>
      <w:r w:rsidRPr="007567EB">
        <w:rPr>
          <w:sz w:val="28"/>
          <w:szCs w:val="28"/>
        </w:rPr>
        <w:t>» на 2011-2015 годы, в состав которой входит подпрограмма «</w:t>
      </w:r>
      <w:r w:rsidRPr="007567EB">
        <w:rPr>
          <w:rStyle w:val="Strong"/>
          <w:b w:val="0"/>
          <w:bCs w:val="0"/>
          <w:color w:val="000000"/>
          <w:sz w:val="28"/>
          <w:szCs w:val="28"/>
        </w:rPr>
        <w:t>Обеспечение жильем молодых семей</w:t>
      </w:r>
      <w:r w:rsidRPr="007567EB">
        <w:rPr>
          <w:sz w:val="28"/>
          <w:szCs w:val="28"/>
        </w:rPr>
        <w:t>». На территории городского округа ЗАТО Светлый участницей подпрограммы признана 1 молодая семья</w:t>
      </w:r>
      <w:r>
        <w:rPr>
          <w:sz w:val="28"/>
          <w:szCs w:val="28"/>
        </w:rPr>
        <w:t>.</w:t>
      </w:r>
    </w:p>
    <w:p w:rsidR="001C6F8D" w:rsidRPr="00271D6A" w:rsidRDefault="001C6F8D" w:rsidP="00DF1FFD">
      <w:pPr>
        <w:pStyle w:val="ConsPlusNormal"/>
        <w:widowControl/>
        <w:ind w:firstLine="540"/>
        <w:jc w:val="both"/>
        <w:rPr>
          <w:rFonts w:ascii="Times New Roman" w:hAnsi="Times New Roman" w:cs="Times New Roman"/>
          <w:b/>
          <w:bCs/>
          <w:sz w:val="28"/>
          <w:szCs w:val="28"/>
        </w:rPr>
      </w:pPr>
      <w:r w:rsidRPr="007567EB">
        <w:rPr>
          <w:rFonts w:ascii="Times New Roman" w:hAnsi="Times New Roman" w:cs="Times New Roman"/>
          <w:color w:val="000000"/>
          <w:sz w:val="28"/>
          <w:szCs w:val="28"/>
        </w:rPr>
        <w:t>В отделе по учету</w:t>
      </w:r>
      <w:r>
        <w:rPr>
          <w:rFonts w:ascii="Times New Roman" w:hAnsi="Times New Roman" w:cs="Times New Roman"/>
          <w:color w:val="000000"/>
          <w:sz w:val="28"/>
          <w:szCs w:val="28"/>
        </w:rPr>
        <w:t xml:space="preserve"> и распределению жилого фонда МУ «ЖЭУ</w:t>
      </w:r>
      <w:r w:rsidRPr="00271D6A">
        <w:rPr>
          <w:rFonts w:ascii="Times New Roman" w:hAnsi="Times New Roman" w:cs="Times New Roman"/>
          <w:color w:val="000000"/>
          <w:sz w:val="28"/>
          <w:szCs w:val="28"/>
        </w:rPr>
        <w:t xml:space="preserve"> городского округа ЗАТО Светлый» по состоянию на 1 </w:t>
      </w:r>
      <w:r>
        <w:rPr>
          <w:rFonts w:ascii="Times New Roman" w:hAnsi="Times New Roman" w:cs="Times New Roman"/>
          <w:color w:val="000000"/>
          <w:sz w:val="28"/>
          <w:szCs w:val="28"/>
        </w:rPr>
        <w:t>января</w:t>
      </w:r>
      <w:r w:rsidRPr="00271D6A">
        <w:rPr>
          <w:rFonts w:ascii="Times New Roman" w:hAnsi="Times New Roman" w:cs="Times New Roman"/>
          <w:color w:val="000000"/>
          <w:sz w:val="28"/>
          <w:szCs w:val="28"/>
        </w:rPr>
        <w:t xml:space="preserve"> 201</w:t>
      </w:r>
      <w:r>
        <w:rPr>
          <w:rFonts w:ascii="Times New Roman" w:hAnsi="Times New Roman" w:cs="Times New Roman"/>
          <w:color w:val="000000"/>
          <w:sz w:val="28"/>
          <w:szCs w:val="28"/>
        </w:rPr>
        <w:t>4</w:t>
      </w:r>
      <w:r w:rsidRPr="00271D6A">
        <w:rPr>
          <w:rFonts w:ascii="Times New Roman" w:hAnsi="Times New Roman" w:cs="Times New Roman"/>
          <w:color w:val="000000"/>
          <w:sz w:val="28"/>
          <w:szCs w:val="28"/>
        </w:rPr>
        <w:t xml:space="preserve"> года на учете в качестве нуждающихся в жилых помещениях числится </w:t>
      </w:r>
      <w:r>
        <w:rPr>
          <w:rFonts w:ascii="Times New Roman" w:hAnsi="Times New Roman" w:cs="Times New Roman"/>
          <w:color w:val="000000"/>
          <w:sz w:val="28"/>
          <w:szCs w:val="28"/>
        </w:rPr>
        <w:t>173</w:t>
      </w:r>
      <w:r w:rsidRPr="00271D6A">
        <w:rPr>
          <w:rFonts w:ascii="Times New Roman" w:hAnsi="Times New Roman" w:cs="Times New Roman"/>
          <w:color w:val="000000"/>
          <w:sz w:val="28"/>
          <w:szCs w:val="28"/>
        </w:rPr>
        <w:t xml:space="preserve"> семьи, что на 1</w:t>
      </w:r>
      <w:r>
        <w:rPr>
          <w:rFonts w:ascii="Times New Roman" w:hAnsi="Times New Roman" w:cs="Times New Roman"/>
          <w:color w:val="000000"/>
          <w:sz w:val="28"/>
          <w:szCs w:val="28"/>
        </w:rPr>
        <w:t>79</w:t>
      </w:r>
      <w:r w:rsidRPr="00271D6A">
        <w:rPr>
          <w:rFonts w:ascii="Times New Roman" w:hAnsi="Times New Roman" w:cs="Times New Roman"/>
          <w:color w:val="000000"/>
          <w:sz w:val="28"/>
          <w:szCs w:val="28"/>
        </w:rPr>
        <w:t xml:space="preserve"> семей меньше, чем </w:t>
      </w:r>
      <w:r>
        <w:rPr>
          <w:rFonts w:ascii="Times New Roman" w:hAnsi="Times New Roman" w:cs="Times New Roman"/>
          <w:color w:val="000000"/>
          <w:sz w:val="28"/>
          <w:szCs w:val="28"/>
        </w:rPr>
        <w:t>на 1 января 2013 года</w:t>
      </w:r>
      <w:r w:rsidRPr="00271D6A">
        <w:rPr>
          <w:rFonts w:ascii="Times New Roman" w:hAnsi="Times New Roman" w:cs="Times New Roman"/>
          <w:color w:val="000000"/>
          <w:sz w:val="28"/>
          <w:szCs w:val="28"/>
        </w:rPr>
        <w:t xml:space="preserve">. </w:t>
      </w:r>
    </w:p>
    <w:p w:rsidR="001C6F8D" w:rsidRDefault="001C6F8D" w:rsidP="00DF1FFD">
      <w:pPr>
        <w:pStyle w:val="ConsPlusNormal"/>
        <w:widowControl/>
        <w:ind w:firstLine="540"/>
        <w:jc w:val="both"/>
        <w:rPr>
          <w:rFonts w:ascii="Times New Roman" w:hAnsi="Times New Roman" w:cs="Times New Roman"/>
          <w:color w:val="000000"/>
          <w:sz w:val="28"/>
          <w:szCs w:val="28"/>
        </w:rPr>
      </w:pPr>
      <w:r w:rsidRPr="00271D6A">
        <w:rPr>
          <w:rFonts w:ascii="Times New Roman" w:hAnsi="Times New Roman" w:cs="Times New Roman"/>
          <w:color w:val="000000"/>
          <w:sz w:val="28"/>
          <w:szCs w:val="28"/>
        </w:rPr>
        <w:t>Число семей военнослужащих, состоящих на учете в качестве нуждающихся в жилых помещениях, на отчетную дату составляет 1</w:t>
      </w:r>
      <w:r>
        <w:rPr>
          <w:rFonts w:ascii="Times New Roman" w:hAnsi="Times New Roman" w:cs="Times New Roman"/>
          <w:color w:val="000000"/>
          <w:sz w:val="28"/>
          <w:szCs w:val="28"/>
        </w:rPr>
        <w:t>65</w:t>
      </w:r>
      <w:r w:rsidRPr="00271D6A">
        <w:rPr>
          <w:rFonts w:ascii="Times New Roman" w:hAnsi="Times New Roman" w:cs="Times New Roman"/>
          <w:color w:val="000000"/>
          <w:sz w:val="28"/>
          <w:szCs w:val="28"/>
        </w:rPr>
        <w:t xml:space="preserve"> семей, что на 1</w:t>
      </w:r>
      <w:r>
        <w:rPr>
          <w:rFonts w:ascii="Times New Roman" w:hAnsi="Times New Roman" w:cs="Times New Roman"/>
          <w:color w:val="000000"/>
          <w:sz w:val="28"/>
          <w:szCs w:val="28"/>
        </w:rPr>
        <w:t>82</w:t>
      </w:r>
      <w:r w:rsidRPr="00271D6A">
        <w:rPr>
          <w:rFonts w:ascii="Times New Roman" w:hAnsi="Times New Roman" w:cs="Times New Roman"/>
          <w:color w:val="000000"/>
          <w:sz w:val="28"/>
          <w:szCs w:val="28"/>
        </w:rPr>
        <w:t xml:space="preserve"> сем</w:t>
      </w:r>
      <w:r>
        <w:rPr>
          <w:rFonts w:ascii="Times New Roman" w:hAnsi="Times New Roman" w:cs="Times New Roman"/>
          <w:color w:val="000000"/>
          <w:sz w:val="28"/>
          <w:szCs w:val="28"/>
        </w:rPr>
        <w:t>ьи</w:t>
      </w:r>
      <w:r w:rsidRPr="00271D6A">
        <w:rPr>
          <w:rFonts w:ascii="Times New Roman" w:hAnsi="Times New Roman" w:cs="Times New Roman"/>
          <w:color w:val="000000"/>
          <w:sz w:val="28"/>
          <w:szCs w:val="28"/>
        </w:rPr>
        <w:t xml:space="preserve"> меньше, чем за аналогичный период 2012 года.</w:t>
      </w:r>
    </w:p>
    <w:p w:rsidR="001C6F8D" w:rsidRPr="00C93613" w:rsidRDefault="001C6F8D" w:rsidP="00DF1F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w:t>
      </w:r>
      <w:r w:rsidRPr="00DD660E">
        <w:rPr>
          <w:rFonts w:ascii="Times New Roman" w:hAnsi="Times New Roman" w:cs="Times New Roman"/>
          <w:sz w:val="28"/>
          <w:szCs w:val="28"/>
        </w:rPr>
        <w:t>а 2013 год</w:t>
      </w:r>
      <w:r>
        <w:rPr>
          <w:rFonts w:ascii="Times New Roman" w:hAnsi="Times New Roman" w:cs="Times New Roman"/>
          <w:sz w:val="28"/>
          <w:szCs w:val="28"/>
        </w:rPr>
        <w:t xml:space="preserve"> было распределено</w:t>
      </w:r>
      <w:r w:rsidRPr="00DD660E">
        <w:rPr>
          <w:rFonts w:ascii="Times New Roman" w:hAnsi="Times New Roman" w:cs="Times New Roman"/>
          <w:sz w:val="28"/>
          <w:szCs w:val="28"/>
        </w:rPr>
        <w:t xml:space="preserve"> 107 </w:t>
      </w:r>
      <w:r>
        <w:rPr>
          <w:rFonts w:ascii="Times New Roman" w:hAnsi="Times New Roman" w:cs="Times New Roman"/>
          <w:sz w:val="28"/>
          <w:szCs w:val="28"/>
        </w:rPr>
        <w:t>квартир,</w:t>
      </w:r>
      <w:r w:rsidRPr="00F378D7">
        <w:rPr>
          <w:rFonts w:ascii="Times New Roman" w:hAnsi="Times New Roman" w:cs="Times New Roman"/>
          <w:sz w:val="32"/>
          <w:szCs w:val="32"/>
        </w:rPr>
        <w:t xml:space="preserve"> </w:t>
      </w:r>
      <w:r>
        <w:rPr>
          <w:rFonts w:ascii="Times New Roman" w:hAnsi="Times New Roman" w:cs="Times New Roman"/>
          <w:sz w:val="28"/>
          <w:szCs w:val="28"/>
        </w:rPr>
        <w:t xml:space="preserve"> и</w:t>
      </w:r>
      <w:r w:rsidRPr="00187FA6">
        <w:rPr>
          <w:rFonts w:ascii="Times New Roman" w:hAnsi="Times New Roman" w:cs="Times New Roman"/>
          <w:sz w:val="28"/>
          <w:szCs w:val="28"/>
        </w:rPr>
        <w:t xml:space="preserve">з них 84 служебных </w:t>
      </w:r>
      <w:r>
        <w:rPr>
          <w:rFonts w:ascii="Times New Roman" w:hAnsi="Times New Roman" w:cs="Times New Roman"/>
          <w:sz w:val="28"/>
          <w:szCs w:val="28"/>
        </w:rPr>
        <w:t>квартиры</w:t>
      </w:r>
      <w:r w:rsidRPr="00187FA6">
        <w:rPr>
          <w:rFonts w:ascii="Times New Roman" w:hAnsi="Times New Roman" w:cs="Times New Roman"/>
          <w:sz w:val="28"/>
          <w:szCs w:val="28"/>
        </w:rPr>
        <w:t xml:space="preserve"> было выделено </w:t>
      </w:r>
      <w:r>
        <w:rPr>
          <w:rFonts w:ascii="Times New Roman" w:hAnsi="Times New Roman" w:cs="Times New Roman"/>
          <w:sz w:val="28"/>
          <w:szCs w:val="28"/>
        </w:rPr>
        <w:t>войсковой части 89553</w:t>
      </w:r>
      <w:r w:rsidRPr="00187FA6">
        <w:rPr>
          <w:rFonts w:ascii="Times New Roman" w:hAnsi="Times New Roman" w:cs="Times New Roman"/>
          <w:sz w:val="28"/>
          <w:szCs w:val="28"/>
        </w:rPr>
        <w:t xml:space="preserve">; 8 служебных </w:t>
      </w:r>
      <w:r>
        <w:rPr>
          <w:rFonts w:ascii="Times New Roman" w:hAnsi="Times New Roman" w:cs="Times New Roman"/>
          <w:sz w:val="28"/>
          <w:szCs w:val="28"/>
        </w:rPr>
        <w:t>квартир</w:t>
      </w:r>
      <w:r w:rsidRPr="00187FA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87FA6">
        <w:rPr>
          <w:rFonts w:ascii="Times New Roman" w:hAnsi="Times New Roman" w:cs="Times New Roman"/>
          <w:sz w:val="28"/>
          <w:szCs w:val="28"/>
        </w:rPr>
        <w:t xml:space="preserve">сотрудникам, </w:t>
      </w:r>
      <w:r w:rsidRPr="00FF61EB">
        <w:rPr>
          <w:rFonts w:ascii="Times New Roman" w:hAnsi="Times New Roman" w:cs="Times New Roman"/>
          <w:sz w:val="28"/>
          <w:szCs w:val="28"/>
        </w:rPr>
        <w:t>проходящим службу на территории городского</w:t>
      </w:r>
      <w:r>
        <w:rPr>
          <w:rFonts w:ascii="Times New Roman" w:hAnsi="Times New Roman" w:cs="Times New Roman"/>
          <w:sz w:val="28"/>
          <w:szCs w:val="28"/>
        </w:rPr>
        <w:t xml:space="preserve"> округа ЗАТО Светлый</w:t>
      </w:r>
      <w:r w:rsidRPr="00187FA6">
        <w:rPr>
          <w:rFonts w:ascii="Times New Roman" w:hAnsi="Times New Roman" w:cs="Times New Roman"/>
          <w:sz w:val="28"/>
          <w:szCs w:val="28"/>
        </w:rPr>
        <w:t>;</w:t>
      </w:r>
      <w:r w:rsidRPr="00287D89">
        <w:rPr>
          <w:rFonts w:ascii="Times New Roman" w:hAnsi="Times New Roman" w:cs="Times New Roman"/>
          <w:sz w:val="28"/>
          <w:szCs w:val="28"/>
        </w:rPr>
        <w:t xml:space="preserve"> </w:t>
      </w:r>
      <w:r w:rsidRPr="00187FA6">
        <w:rPr>
          <w:rFonts w:ascii="Times New Roman" w:hAnsi="Times New Roman" w:cs="Times New Roman"/>
          <w:sz w:val="28"/>
          <w:szCs w:val="28"/>
        </w:rPr>
        <w:t>10</w:t>
      </w:r>
      <w:r>
        <w:rPr>
          <w:rFonts w:ascii="Times New Roman" w:hAnsi="Times New Roman" w:cs="Times New Roman"/>
          <w:sz w:val="28"/>
          <w:szCs w:val="28"/>
        </w:rPr>
        <w:t xml:space="preserve"> - </w:t>
      </w:r>
      <w:r w:rsidRPr="00187FA6">
        <w:rPr>
          <w:rFonts w:ascii="Times New Roman" w:hAnsi="Times New Roman" w:cs="Times New Roman"/>
          <w:sz w:val="28"/>
          <w:szCs w:val="28"/>
        </w:rPr>
        <w:t xml:space="preserve">служебных </w:t>
      </w:r>
      <w:r>
        <w:rPr>
          <w:rFonts w:ascii="Times New Roman" w:hAnsi="Times New Roman" w:cs="Times New Roman"/>
          <w:sz w:val="28"/>
          <w:szCs w:val="28"/>
        </w:rPr>
        <w:t>квартир</w:t>
      </w:r>
      <w:r w:rsidRPr="00187FA6">
        <w:rPr>
          <w:rFonts w:ascii="Times New Roman" w:hAnsi="Times New Roman" w:cs="Times New Roman"/>
          <w:sz w:val="28"/>
          <w:szCs w:val="28"/>
        </w:rPr>
        <w:t xml:space="preserve"> гражданам, </w:t>
      </w:r>
      <w:r>
        <w:rPr>
          <w:rFonts w:ascii="Times New Roman" w:hAnsi="Times New Roman" w:cs="Times New Roman"/>
          <w:sz w:val="28"/>
          <w:szCs w:val="28"/>
        </w:rPr>
        <w:t>работающим в учреждениях и организациях</w:t>
      </w:r>
      <w:r w:rsidRPr="00187FA6">
        <w:rPr>
          <w:rFonts w:ascii="Times New Roman" w:hAnsi="Times New Roman" w:cs="Times New Roman"/>
          <w:sz w:val="28"/>
          <w:szCs w:val="28"/>
        </w:rPr>
        <w:t xml:space="preserve"> городского округа ЗАТО</w:t>
      </w:r>
      <w:r>
        <w:rPr>
          <w:rFonts w:ascii="Times New Roman" w:hAnsi="Times New Roman" w:cs="Times New Roman"/>
          <w:sz w:val="28"/>
          <w:szCs w:val="28"/>
        </w:rPr>
        <w:t xml:space="preserve"> Светлый</w:t>
      </w:r>
      <w:r w:rsidRPr="00187FA6">
        <w:rPr>
          <w:rFonts w:ascii="Times New Roman" w:hAnsi="Times New Roman" w:cs="Times New Roman"/>
          <w:sz w:val="28"/>
          <w:szCs w:val="28"/>
        </w:rPr>
        <w:t>.</w:t>
      </w:r>
      <w:r w:rsidRPr="00287D89">
        <w:rPr>
          <w:rFonts w:ascii="Times New Roman" w:hAnsi="Times New Roman" w:cs="Times New Roman"/>
          <w:sz w:val="28"/>
          <w:szCs w:val="28"/>
        </w:rPr>
        <w:t xml:space="preserve"> </w:t>
      </w:r>
      <w:r w:rsidRPr="00187FA6">
        <w:rPr>
          <w:rFonts w:ascii="Times New Roman" w:hAnsi="Times New Roman" w:cs="Times New Roman"/>
          <w:sz w:val="28"/>
          <w:szCs w:val="28"/>
        </w:rPr>
        <w:t xml:space="preserve">5 </w:t>
      </w:r>
      <w:r>
        <w:rPr>
          <w:rFonts w:ascii="Times New Roman" w:hAnsi="Times New Roman" w:cs="Times New Roman"/>
          <w:sz w:val="28"/>
          <w:szCs w:val="28"/>
        </w:rPr>
        <w:t>квартир - было предоставлено малоимущим п</w:t>
      </w:r>
      <w:r w:rsidRPr="00187FA6">
        <w:rPr>
          <w:rFonts w:ascii="Times New Roman" w:hAnsi="Times New Roman" w:cs="Times New Roman"/>
          <w:sz w:val="28"/>
          <w:szCs w:val="28"/>
        </w:rPr>
        <w:t xml:space="preserve">о </w:t>
      </w:r>
      <w:r>
        <w:rPr>
          <w:rFonts w:ascii="Times New Roman" w:hAnsi="Times New Roman" w:cs="Times New Roman"/>
          <w:sz w:val="28"/>
          <w:szCs w:val="28"/>
        </w:rPr>
        <w:t>договорам социального найма.</w:t>
      </w:r>
      <w:r w:rsidRPr="00187FA6">
        <w:rPr>
          <w:rFonts w:ascii="Times New Roman" w:hAnsi="Times New Roman" w:cs="Times New Roman"/>
          <w:sz w:val="28"/>
          <w:szCs w:val="28"/>
        </w:rPr>
        <w:t xml:space="preserve"> </w:t>
      </w:r>
    </w:p>
    <w:p w:rsidR="001C6F8D" w:rsidRPr="00B04214" w:rsidRDefault="001C6F8D" w:rsidP="00E32981">
      <w:pPr>
        <w:pStyle w:val="ConsPlusNormal"/>
        <w:widowControl/>
        <w:ind w:firstLine="0"/>
        <w:jc w:val="both"/>
        <w:rPr>
          <w:rFonts w:ascii="Times New Roman" w:hAnsi="Times New Roman" w:cs="Times New Roman"/>
          <w:b/>
          <w:bCs/>
          <w:sz w:val="16"/>
          <w:szCs w:val="16"/>
        </w:rPr>
      </w:pPr>
    </w:p>
    <w:tbl>
      <w:tblPr>
        <w:tblW w:w="93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1636"/>
        <w:gridCol w:w="1620"/>
        <w:gridCol w:w="1620"/>
      </w:tblGrid>
      <w:tr w:rsidR="001C6F8D" w:rsidRPr="002825BC">
        <w:tc>
          <w:tcPr>
            <w:tcW w:w="4428" w:type="dxa"/>
            <w:vAlign w:val="center"/>
          </w:tcPr>
          <w:p w:rsidR="001C6F8D" w:rsidRPr="005A4820" w:rsidRDefault="001C6F8D" w:rsidP="00E32981">
            <w:pPr>
              <w:pStyle w:val="ConsPlusNormal"/>
              <w:widowControl/>
              <w:ind w:firstLine="0"/>
              <w:jc w:val="center"/>
              <w:rPr>
                <w:rFonts w:ascii="Times New Roman" w:hAnsi="Times New Roman" w:cs="Times New Roman"/>
                <w:sz w:val="24"/>
                <w:szCs w:val="24"/>
              </w:rPr>
            </w:pPr>
            <w:r w:rsidRPr="005A4820">
              <w:rPr>
                <w:rFonts w:ascii="Times New Roman" w:hAnsi="Times New Roman" w:cs="Times New Roman"/>
                <w:sz w:val="24"/>
                <w:szCs w:val="24"/>
              </w:rPr>
              <w:t>Наименование показателей</w:t>
            </w:r>
          </w:p>
        </w:tc>
        <w:tc>
          <w:tcPr>
            <w:tcW w:w="1636" w:type="dxa"/>
            <w:vAlign w:val="center"/>
          </w:tcPr>
          <w:p w:rsidR="001C6F8D" w:rsidRPr="005A4820" w:rsidRDefault="001C6F8D" w:rsidP="00E32981">
            <w:pPr>
              <w:pStyle w:val="ConsPlusNonformat"/>
              <w:jc w:val="center"/>
              <w:rPr>
                <w:rFonts w:ascii="Times New Roman" w:hAnsi="Times New Roman" w:cs="Times New Roman"/>
                <w:sz w:val="24"/>
                <w:szCs w:val="24"/>
              </w:rPr>
            </w:pPr>
            <w:r w:rsidRPr="005A4820">
              <w:rPr>
                <w:rFonts w:ascii="Times New Roman" w:hAnsi="Times New Roman" w:cs="Times New Roman"/>
                <w:sz w:val="24"/>
                <w:szCs w:val="24"/>
              </w:rPr>
              <w:t>на 01.01.</w:t>
            </w:r>
            <w:r>
              <w:rPr>
                <w:rFonts w:ascii="Times New Roman" w:hAnsi="Times New Roman" w:cs="Times New Roman"/>
                <w:sz w:val="24"/>
                <w:szCs w:val="24"/>
              </w:rPr>
              <w:t>20</w:t>
            </w:r>
            <w:r w:rsidRPr="005A4820">
              <w:rPr>
                <w:rFonts w:ascii="Times New Roman" w:hAnsi="Times New Roman" w:cs="Times New Roman"/>
                <w:sz w:val="24"/>
                <w:szCs w:val="24"/>
              </w:rPr>
              <w:t xml:space="preserve">12 </w:t>
            </w:r>
          </w:p>
        </w:tc>
        <w:tc>
          <w:tcPr>
            <w:tcW w:w="1620" w:type="dxa"/>
            <w:vAlign w:val="center"/>
          </w:tcPr>
          <w:p w:rsidR="001C6F8D" w:rsidRPr="005A4820" w:rsidRDefault="001C6F8D" w:rsidP="00E32981">
            <w:pPr>
              <w:pStyle w:val="ConsPlusNonformat"/>
              <w:jc w:val="center"/>
              <w:rPr>
                <w:rFonts w:ascii="Times New Roman" w:hAnsi="Times New Roman" w:cs="Times New Roman"/>
                <w:sz w:val="24"/>
                <w:szCs w:val="24"/>
              </w:rPr>
            </w:pPr>
            <w:r w:rsidRPr="005A4820">
              <w:rPr>
                <w:rFonts w:ascii="Times New Roman" w:hAnsi="Times New Roman" w:cs="Times New Roman"/>
                <w:sz w:val="24"/>
                <w:szCs w:val="24"/>
              </w:rPr>
              <w:t>на 01.01.</w:t>
            </w:r>
            <w:r>
              <w:rPr>
                <w:rFonts w:ascii="Times New Roman" w:hAnsi="Times New Roman" w:cs="Times New Roman"/>
                <w:sz w:val="24"/>
                <w:szCs w:val="24"/>
              </w:rPr>
              <w:t>20</w:t>
            </w:r>
            <w:r w:rsidRPr="005A4820">
              <w:rPr>
                <w:rFonts w:ascii="Times New Roman" w:hAnsi="Times New Roman" w:cs="Times New Roman"/>
                <w:sz w:val="24"/>
                <w:szCs w:val="24"/>
              </w:rPr>
              <w:t>13</w:t>
            </w:r>
          </w:p>
        </w:tc>
        <w:tc>
          <w:tcPr>
            <w:tcW w:w="1620" w:type="dxa"/>
            <w:vAlign w:val="center"/>
          </w:tcPr>
          <w:p w:rsidR="001C6F8D" w:rsidRPr="005A4820" w:rsidRDefault="001C6F8D" w:rsidP="00E32981">
            <w:pPr>
              <w:pStyle w:val="ConsPlusNonformat"/>
              <w:jc w:val="center"/>
              <w:rPr>
                <w:rFonts w:ascii="Times New Roman" w:hAnsi="Times New Roman" w:cs="Times New Roman"/>
                <w:sz w:val="24"/>
                <w:szCs w:val="24"/>
              </w:rPr>
            </w:pPr>
            <w:r w:rsidRPr="005A4820">
              <w:rPr>
                <w:rFonts w:ascii="Times New Roman" w:hAnsi="Times New Roman" w:cs="Times New Roman"/>
                <w:sz w:val="24"/>
                <w:szCs w:val="24"/>
              </w:rPr>
              <w:t>на 01.01.</w:t>
            </w:r>
            <w:r>
              <w:rPr>
                <w:rFonts w:ascii="Times New Roman" w:hAnsi="Times New Roman" w:cs="Times New Roman"/>
                <w:sz w:val="24"/>
                <w:szCs w:val="24"/>
              </w:rPr>
              <w:t>20</w:t>
            </w:r>
            <w:r w:rsidRPr="005A4820">
              <w:rPr>
                <w:rFonts w:ascii="Times New Roman" w:hAnsi="Times New Roman" w:cs="Times New Roman"/>
                <w:sz w:val="24"/>
                <w:szCs w:val="24"/>
              </w:rPr>
              <w:t xml:space="preserve">14 </w:t>
            </w:r>
          </w:p>
        </w:tc>
      </w:tr>
      <w:tr w:rsidR="001C6F8D" w:rsidRPr="00ED4560">
        <w:tc>
          <w:tcPr>
            <w:tcW w:w="4428" w:type="dxa"/>
          </w:tcPr>
          <w:p w:rsidR="001C6F8D" w:rsidRPr="005A4820" w:rsidRDefault="001C6F8D" w:rsidP="00E32981">
            <w:pPr>
              <w:pStyle w:val="ConsPlusNormal"/>
              <w:widowControl/>
              <w:ind w:firstLine="0"/>
              <w:rPr>
                <w:rFonts w:ascii="Times New Roman" w:hAnsi="Times New Roman" w:cs="Times New Roman"/>
                <w:color w:val="000000"/>
                <w:sz w:val="24"/>
                <w:szCs w:val="24"/>
              </w:rPr>
            </w:pPr>
            <w:r w:rsidRPr="005A4820">
              <w:rPr>
                <w:rFonts w:ascii="Times New Roman" w:hAnsi="Times New Roman" w:cs="Times New Roman"/>
                <w:color w:val="000000"/>
                <w:sz w:val="24"/>
                <w:szCs w:val="24"/>
              </w:rPr>
              <w:t xml:space="preserve">Число семей, состоящих на учете в качестве нуждающихся в жилых помещениях </w:t>
            </w:r>
          </w:p>
        </w:tc>
        <w:tc>
          <w:tcPr>
            <w:tcW w:w="1636" w:type="dxa"/>
            <w:vAlign w:val="center"/>
          </w:tcPr>
          <w:p w:rsidR="001C6F8D" w:rsidRPr="005A4820" w:rsidRDefault="001C6F8D" w:rsidP="00E32981">
            <w:pPr>
              <w:jc w:val="center"/>
              <w:rPr>
                <w:lang w:eastAsia="en-US"/>
              </w:rPr>
            </w:pPr>
            <w:r w:rsidRPr="005A4820">
              <w:rPr>
                <w:lang w:eastAsia="en-US"/>
              </w:rPr>
              <w:t>450</w:t>
            </w:r>
          </w:p>
        </w:tc>
        <w:tc>
          <w:tcPr>
            <w:tcW w:w="1620" w:type="dxa"/>
            <w:vAlign w:val="center"/>
          </w:tcPr>
          <w:p w:rsidR="001C6F8D" w:rsidRPr="005A4820" w:rsidRDefault="001C6F8D" w:rsidP="00E32981">
            <w:pPr>
              <w:jc w:val="center"/>
              <w:rPr>
                <w:lang w:eastAsia="en-US"/>
              </w:rPr>
            </w:pPr>
            <w:r w:rsidRPr="005A4820">
              <w:rPr>
                <w:lang w:eastAsia="en-US"/>
              </w:rPr>
              <w:t>352</w:t>
            </w:r>
          </w:p>
        </w:tc>
        <w:tc>
          <w:tcPr>
            <w:tcW w:w="1620" w:type="dxa"/>
            <w:vAlign w:val="center"/>
          </w:tcPr>
          <w:p w:rsidR="001C6F8D" w:rsidRPr="005A4820" w:rsidRDefault="001C6F8D" w:rsidP="00E32981">
            <w:pPr>
              <w:jc w:val="center"/>
              <w:rPr>
                <w:lang w:eastAsia="en-US"/>
              </w:rPr>
            </w:pPr>
            <w:r w:rsidRPr="005A4820">
              <w:rPr>
                <w:lang w:eastAsia="en-US"/>
              </w:rPr>
              <w:t>173</w:t>
            </w:r>
          </w:p>
        </w:tc>
      </w:tr>
      <w:tr w:rsidR="001C6F8D" w:rsidRPr="00ED4560">
        <w:tc>
          <w:tcPr>
            <w:tcW w:w="4428" w:type="dxa"/>
          </w:tcPr>
          <w:p w:rsidR="001C6F8D" w:rsidRPr="005A4820" w:rsidRDefault="001C6F8D" w:rsidP="00E32981">
            <w:pPr>
              <w:pStyle w:val="ConsPlusNormal"/>
              <w:widowControl/>
              <w:ind w:firstLine="0"/>
              <w:rPr>
                <w:rFonts w:ascii="Times New Roman" w:hAnsi="Times New Roman" w:cs="Times New Roman"/>
                <w:color w:val="000000"/>
                <w:sz w:val="24"/>
                <w:szCs w:val="24"/>
              </w:rPr>
            </w:pPr>
            <w:r w:rsidRPr="005A4820">
              <w:rPr>
                <w:rFonts w:ascii="Times New Roman" w:hAnsi="Times New Roman" w:cs="Times New Roman"/>
                <w:color w:val="000000"/>
                <w:sz w:val="24"/>
                <w:szCs w:val="24"/>
              </w:rPr>
              <w:t>в них человек</w:t>
            </w:r>
          </w:p>
        </w:tc>
        <w:tc>
          <w:tcPr>
            <w:tcW w:w="1636" w:type="dxa"/>
            <w:vAlign w:val="center"/>
          </w:tcPr>
          <w:p w:rsidR="001C6F8D" w:rsidRPr="005A4820" w:rsidRDefault="001C6F8D" w:rsidP="00E32981">
            <w:pPr>
              <w:jc w:val="center"/>
              <w:rPr>
                <w:lang w:eastAsia="en-US"/>
              </w:rPr>
            </w:pPr>
            <w:r w:rsidRPr="005A4820">
              <w:rPr>
                <w:lang w:eastAsia="en-US"/>
              </w:rPr>
              <w:t>1104</w:t>
            </w:r>
          </w:p>
        </w:tc>
        <w:tc>
          <w:tcPr>
            <w:tcW w:w="1620" w:type="dxa"/>
            <w:vAlign w:val="center"/>
          </w:tcPr>
          <w:p w:rsidR="001C6F8D" w:rsidRPr="005A4820" w:rsidRDefault="001C6F8D" w:rsidP="00E32981">
            <w:pPr>
              <w:jc w:val="center"/>
              <w:rPr>
                <w:lang w:eastAsia="en-US"/>
              </w:rPr>
            </w:pPr>
            <w:r w:rsidRPr="005A4820">
              <w:rPr>
                <w:lang w:eastAsia="en-US"/>
              </w:rPr>
              <w:t>784</w:t>
            </w:r>
          </w:p>
        </w:tc>
        <w:tc>
          <w:tcPr>
            <w:tcW w:w="1620" w:type="dxa"/>
            <w:vAlign w:val="center"/>
          </w:tcPr>
          <w:p w:rsidR="001C6F8D" w:rsidRPr="005A4820" w:rsidRDefault="001C6F8D" w:rsidP="00E32981">
            <w:pPr>
              <w:jc w:val="center"/>
              <w:rPr>
                <w:lang w:eastAsia="en-US"/>
              </w:rPr>
            </w:pPr>
            <w:r w:rsidRPr="005A4820">
              <w:rPr>
                <w:lang w:eastAsia="en-US"/>
              </w:rPr>
              <w:t>422</w:t>
            </w:r>
          </w:p>
        </w:tc>
      </w:tr>
      <w:tr w:rsidR="001C6F8D" w:rsidRPr="00ED4560">
        <w:tc>
          <w:tcPr>
            <w:tcW w:w="4428" w:type="dxa"/>
          </w:tcPr>
          <w:p w:rsidR="001C6F8D" w:rsidRPr="005A4820" w:rsidRDefault="001C6F8D" w:rsidP="00E32981">
            <w:pPr>
              <w:pStyle w:val="ConsPlusNormal"/>
              <w:widowControl/>
              <w:ind w:firstLine="0"/>
              <w:rPr>
                <w:rFonts w:ascii="Times New Roman" w:hAnsi="Times New Roman" w:cs="Times New Roman"/>
                <w:color w:val="000000"/>
                <w:sz w:val="24"/>
                <w:szCs w:val="24"/>
              </w:rPr>
            </w:pPr>
            <w:r w:rsidRPr="005A4820">
              <w:rPr>
                <w:rFonts w:ascii="Times New Roman" w:hAnsi="Times New Roman" w:cs="Times New Roman"/>
                <w:color w:val="000000"/>
                <w:sz w:val="24"/>
                <w:szCs w:val="24"/>
              </w:rPr>
              <w:t xml:space="preserve">Число семей военнослужащих, состоящих на учете в качестве нуждающихся в жилых помещениях </w:t>
            </w:r>
          </w:p>
        </w:tc>
        <w:tc>
          <w:tcPr>
            <w:tcW w:w="1636" w:type="dxa"/>
            <w:vAlign w:val="center"/>
          </w:tcPr>
          <w:p w:rsidR="001C6F8D" w:rsidRDefault="001C6F8D" w:rsidP="00E32981">
            <w:pPr>
              <w:jc w:val="center"/>
              <w:rPr>
                <w:lang w:eastAsia="en-US"/>
              </w:rPr>
            </w:pPr>
          </w:p>
          <w:p w:rsidR="001C6F8D" w:rsidRDefault="001C6F8D" w:rsidP="00E32981">
            <w:pPr>
              <w:jc w:val="center"/>
              <w:rPr>
                <w:lang w:eastAsia="en-US"/>
              </w:rPr>
            </w:pPr>
          </w:p>
          <w:p w:rsidR="001C6F8D" w:rsidRPr="005A4820" w:rsidRDefault="001C6F8D" w:rsidP="00E32981">
            <w:pPr>
              <w:jc w:val="center"/>
              <w:rPr>
                <w:lang w:eastAsia="en-US"/>
              </w:rPr>
            </w:pPr>
            <w:r w:rsidRPr="005A4820">
              <w:rPr>
                <w:lang w:eastAsia="en-US"/>
              </w:rPr>
              <w:t>427</w:t>
            </w:r>
          </w:p>
        </w:tc>
        <w:tc>
          <w:tcPr>
            <w:tcW w:w="1620" w:type="dxa"/>
            <w:vAlign w:val="center"/>
          </w:tcPr>
          <w:p w:rsidR="001C6F8D" w:rsidRDefault="001C6F8D" w:rsidP="00E32981">
            <w:pPr>
              <w:jc w:val="center"/>
              <w:rPr>
                <w:lang w:eastAsia="en-US"/>
              </w:rPr>
            </w:pPr>
          </w:p>
          <w:p w:rsidR="001C6F8D" w:rsidRDefault="001C6F8D" w:rsidP="00E32981">
            <w:pPr>
              <w:jc w:val="center"/>
              <w:rPr>
                <w:lang w:eastAsia="en-US"/>
              </w:rPr>
            </w:pPr>
          </w:p>
          <w:p w:rsidR="001C6F8D" w:rsidRPr="005A4820" w:rsidRDefault="001C6F8D" w:rsidP="00E32981">
            <w:pPr>
              <w:jc w:val="center"/>
              <w:rPr>
                <w:lang w:eastAsia="en-US"/>
              </w:rPr>
            </w:pPr>
            <w:r w:rsidRPr="005A4820">
              <w:rPr>
                <w:lang w:eastAsia="en-US"/>
              </w:rPr>
              <w:t>347</w:t>
            </w:r>
          </w:p>
        </w:tc>
        <w:tc>
          <w:tcPr>
            <w:tcW w:w="1620" w:type="dxa"/>
            <w:vAlign w:val="center"/>
          </w:tcPr>
          <w:p w:rsidR="001C6F8D" w:rsidRDefault="001C6F8D" w:rsidP="00E32981">
            <w:pPr>
              <w:jc w:val="center"/>
              <w:rPr>
                <w:lang w:eastAsia="en-US"/>
              </w:rPr>
            </w:pPr>
          </w:p>
          <w:p w:rsidR="001C6F8D" w:rsidRDefault="001C6F8D" w:rsidP="00E32981">
            <w:pPr>
              <w:jc w:val="center"/>
              <w:rPr>
                <w:lang w:eastAsia="en-US"/>
              </w:rPr>
            </w:pPr>
          </w:p>
          <w:p w:rsidR="001C6F8D" w:rsidRPr="005A4820" w:rsidRDefault="001C6F8D" w:rsidP="00E32981">
            <w:pPr>
              <w:jc w:val="center"/>
              <w:rPr>
                <w:lang w:eastAsia="en-US"/>
              </w:rPr>
            </w:pPr>
            <w:r w:rsidRPr="005A4820">
              <w:rPr>
                <w:lang w:eastAsia="en-US"/>
              </w:rPr>
              <w:t>165</w:t>
            </w:r>
          </w:p>
        </w:tc>
      </w:tr>
      <w:tr w:rsidR="001C6F8D" w:rsidRPr="00ED4560">
        <w:tc>
          <w:tcPr>
            <w:tcW w:w="4428" w:type="dxa"/>
          </w:tcPr>
          <w:p w:rsidR="001C6F8D" w:rsidRPr="005A4820" w:rsidRDefault="001C6F8D" w:rsidP="00E32981">
            <w:pPr>
              <w:pStyle w:val="ConsPlusNormal"/>
              <w:widowControl/>
              <w:ind w:firstLine="0"/>
              <w:rPr>
                <w:rFonts w:ascii="Times New Roman" w:hAnsi="Times New Roman" w:cs="Times New Roman"/>
                <w:color w:val="000000"/>
                <w:sz w:val="24"/>
                <w:szCs w:val="24"/>
              </w:rPr>
            </w:pPr>
            <w:r w:rsidRPr="005A4820">
              <w:rPr>
                <w:rFonts w:ascii="Times New Roman" w:hAnsi="Times New Roman" w:cs="Times New Roman"/>
                <w:color w:val="000000"/>
                <w:sz w:val="24"/>
                <w:szCs w:val="24"/>
              </w:rPr>
              <w:t xml:space="preserve">в них человек </w:t>
            </w:r>
          </w:p>
        </w:tc>
        <w:tc>
          <w:tcPr>
            <w:tcW w:w="1636" w:type="dxa"/>
            <w:vAlign w:val="center"/>
          </w:tcPr>
          <w:p w:rsidR="001C6F8D" w:rsidRPr="005A4820" w:rsidRDefault="001C6F8D" w:rsidP="00E32981">
            <w:pPr>
              <w:jc w:val="center"/>
              <w:rPr>
                <w:lang w:eastAsia="en-US"/>
              </w:rPr>
            </w:pPr>
            <w:r w:rsidRPr="005A4820">
              <w:rPr>
                <w:lang w:eastAsia="en-US"/>
              </w:rPr>
              <w:t>1030</w:t>
            </w:r>
          </w:p>
        </w:tc>
        <w:tc>
          <w:tcPr>
            <w:tcW w:w="1620" w:type="dxa"/>
            <w:vAlign w:val="center"/>
          </w:tcPr>
          <w:p w:rsidR="001C6F8D" w:rsidRPr="005A4820" w:rsidRDefault="001C6F8D" w:rsidP="00E32981">
            <w:pPr>
              <w:jc w:val="center"/>
              <w:rPr>
                <w:lang w:eastAsia="en-US"/>
              </w:rPr>
            </w:pPr>
            <w:r w:rsidRPr="005A4820">
              <w:rPr>
                <w:lang w:eastAsia="en-US"/>
              </w:rPr>
              <w:t>765</w:t>
            </w:r>
          </w:p>
        </w:tc>
        <w:tc>
          <w:tcPr>
            <w:tcW w:w="1620" w:type="dxa"/>
            <w:vAlign w:val="center"/>
          </w:tcPr>
          <w:p w:rsidR="001C6F8D" w:rsidRPr="005A4820" w:rsidRDefault="001C6F8D" w:rsidP="00E32981">
            <w:pPr>
              <w:jc w:val="center"/>
              <w:rPr>
                <w:lang w:eastAsia="en-US"/>
              </w:rPr>
            </w:pPr>
            <w:r w:rsidRPr="005A4820">
              <w:rPr>
                <w:lang w:eastAsia="en-US"/>
              </w:rPr>
              <w:t>400</w:t>
            </w:r>
          </w:p>
        </w:tc>
      </w:tr>
    </w:tbl>
    <w:p w:rsidR="001C6F8D" w:rsidRDefault="001C6F8D" w:rsidP="00E32981">
      <w:pPr>
        <w:pStyle w:val="ConsPlusNormal"/>
        <w:widowControl/>
        <w:ind w:firstLine="0"/>
        <w:rPr>
          <w:rFonts w:ascii="Times New Roman" w:hAnsi="Times New Roman" w:cs="Times New Roman"/>
          <w:b/>
          <w:bCs/>
          <w:sz w:val="24"/>
          <w:szCs w:val="24"/>
        </w:rPr>
      </w:pPr>
    </w:p>
    <w:p w:rsidR="001C6F8D" w:rsidRPr="004E53F8" w:rsidRDefault="001C6F8D" w:rsidP="00DF1FFD">
      <w:pPr>
        <w:ind w:firstLine="540"/>
        <w:jc w:val="both"/>
        <w:rPr>
          <w:sz w:val="28"/>
          <w:szCs w:val="28"/>
        </w:rPr>
      </w:pPr>
      <w:r w:rsidRPr="004E53F8">
        <w:rPr>
          <w:sz w:val="28"/>
          <w:szCs w:val="28"/>
        </w:rPr>
        <w:t>На 1 января 2014 года в администрации городского округа ЗАТО Светлый на учете граждан, желающих переселиться из ЗАТО Светлый состоит 674 семьи. Переселение граждан, утративших связь с объектами ЗАТО осуществляется в соответствии с постановлением Правительства РФ от 11 января 2001 года  № 23 «Об обеспечении жильем граждан, переезжающих из закрытых административно-территориальных образований на новое место жительства, или выплате компенсации этим гражданам» за счет средств, выделяемых из федерального бюджета. В период с 1994 года по 2012 год из ЗАТО Светлый на новое место жительства было переселено 636 сем</w:t>
      </w:r>
      <w:r>
        <w:rPr>
          <w:sz w:val="28"/>
          <w:szCs w:val="28"/>
        </w:rPr>
        <w:t>ей</w:t>
      </w:r>
      <w:r w:rsidRPr="004E53F8">
        <w:rPr>
          <w:sz w:val="28"/>
          <w:szCs w:val="28"/>
        </w:rPr>
        <w:t xml:space="preserve">. </w:t>
      </w:r>
    </w:p>
    <w:p w:rsidR="001C6F8D" w:rsidRDefault="001C6F8D" w:rsidP="00DF1FFD">
      <w:pPr>
        <w:ind w:firstLine="540"/>
        <w:jc w:val="both"/>
        <w:rPr>
          <w:sz w:val="28"/>
          <w:szCs w:val="28"/>
        </w:rPr>
      </w:pPr>
      <w:r>
        <w:rPr>
          <w:sz w:val="28"/>
          <w:szCs w:val="28"/>
        </w:rPr>
        <w:t xml:space="preserve">В </w:t>
      </w:r>
      <w:r w:rsidRPr="004E53F8">
        <w:rPr>
          <w:sz w:val="28"/>
          <w:szCs w:val="28"/>
        </w:rPr>
        <w:t>2013 году на переселение граждан было выделено 15 501,0 тыс. рублей. С целью заключения муниципального контракта на долевое участие в строительстве жилья для граждан, переселяющихся из ЗАТО Светлый было объявлено 9 открытых аукционов в электронной форме, из них 2 аукциона – города Саратов, Энгельс, 3 аукциона – города Московской области (Егорьевск, Железнодорожный, Клин, Шатура), 4 аукциона –  г. Москва.  По результатам проведенных аукционов было заключено два муниципальных контракта на долевое участие в строительстве жилья в                     г.Егорьевск Московской области на приобретение 6 квартир. Остальные аукционы были признаны несостоявшимися в связи с невыходом на электронную площадку ни одного участника размещения заказа. В соответствии с действующим законодательством РФ для обеспечения жильем граждан, переезжающих из ЗАТО на новое место жительства приобретаются жилые помещения исходя из средней рыночной стоимости 1 квадратного метра общей площади жилья по субъектам РФ, утвержденной Приказом Министерства строительства и жилищно-коммунального хозяйства Российской Федерации на соответствующий квартал. На практике рыночная цена, сложившаяся в том или ином регионе значительно превышает среднюю рыночную стоимость 1 кв.м.,  установленную данным приказом.</w:t>
      </w:r>
      <w:r w:rsidRPr="00DE321A">
        <w:rPr>
          <w:sz w:val="28"/>
          <w:szCs w:val="28"/>
        </w:rPr>
        <w:t xml:space="preserve">     </w:t>
      </w:r>
    </w:p>
    <w:p w:rsidR="001C6F8D" w:rsidRDefault="001C6F8D" w:rsidP="00E726A6">
      <w:pPr>
        <w:pStyle w:val="ListParagraph"/>
        <w:spacing w:after="0"/>
        <w:ind w:left="0"/>
        <w:jc w:val="center"/>
        <w:rPr>
          <w:rFonts w:ascii="Times New Roman" w:hAnsi="Times New Roman" w:cs="Times New Roman"/>
          <w:b/>
          <w:bCs/>
          <w:color w:val="000000"/>
          <w:sz w:val="28"/>
          <w:szCs w:val="28"/>
          <w:shd w:val="clear" w:color="auto" w:fill="FFFFFF"/>
        </w:rPr>
      </w:pPr>
    </w:p>
    <w:p w:rsidR="001C6F8D" w:rsidRDefault="001C6F8D" w:rsidP="00E726A6">
      <w:pPr>
        <w:pStyle w:val="ListParagraph"/>
        <w:spacing w:after="0"/>
        <w:ind w:left="0"/>
        <w:jc w:val="center"/>
        <w:rPr>
          <w:rFonts w:ascii="Times New Roman" w:hAnsi="Times New Roman" w:cs="Times New Roman"/>
          <w:b/>
          <w:bCs/>
          <w:color w:val="000000"/>
          <w:sz w:val="28"/>
          <w:szCs w:val="28"/>
          <w:shd w:val="clear" w:color="auto" w:fill="FFFFFF"/>
        </w:rPr>
      </w:pPr>
    </w:p>
    <w:p w:rsidR="001C6F8D" w:rsidRDefault="001C6F8D" w:rsidP="00E726A6">
      <w:pPr>
        <w:pStyle w:val="ListParagraph"/>
        <w:spacing w:after="0"/>
        <w:ind w:left="0"/>
        <w:jc w:val="center"/>
        <w:rPr>
          <w:rFonts w:ascii="Times New Roman" w:hAnsi="Times New Roman" w:cs="Times New Roman"/>
          <w:b/>
          <w:bCs/>
          <w:color w:val="000000"/>
          <w:sz w:val="28"/>
          <w:szCs w:val="28"/>
          <w:shd w:val="clear" w:color="auto" w:fill="FFFFFF"/>
        </w:rPr>
      </w:pPr>
    </w:p>
    <w:p w:rsidR="001C6F8D" w:rsidRDefault="001C6F8D" w:rsidP="00E726A6">
      <w:pPr>
        <w:pStyle w:val="ListParagraph"/>
        <w:spacing w:after="0"/>
        <w:ind w:left="0"/>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4.3</w:t>
      </w:r>
      <w:r w:rsidRPr="00632780">
        <w:rPr>
          <w:rFonts w:ascii="Times New Roman" w:hAnsi="Times New Roman" w:cs="Times New Roman"/>
          <w:b/>
          <w:bCs/>
          <w:color w:val="000000"/>
          <w:sz w:val="28"/>
          <w:szCs w:val="28"/>
          <w:shd w:val="clear" w:color="auto" w:fill="FFFFFF"/>
        </w:rPr>
        <w:t>. Благоустройство</w:t>
      </w:r>
    </w:p>
    <w:p w:rsidR="001C6F8D" w:rsidRDefault="001C6F8D" w:rsidP="00E726A6">
      <w:pPr>
        <w:ind w:firstLine="709"/>
        <w:jc w:val="both"/>
        <w:rPr>
          <w:sz w:val="28"/>
          <w:szCs w:val="28"/>
        </w:rPr>
      </w:pPr>
    </w:p>
    <w:p w:rsidR="001C6F8D" w:rsidRDefault="001C6F8D" w:rsidP="00DF1FFD">
      <w:pPr>
        <w:ind w:firstLine="540"/>
        <w:jc w:val="both"/>
        <w:rPr>
          <w:sz w:val="28"/>
          <w:szCs w:val="28"/>
        </w:rPr>
      </w:pPr>
      <w:r w:rsidRPr="006D4E14">
        <w:rPr>
          <w:sz w:val="28"/>
          <w:szCs w:val="28"/>
        </w:rPr>
        <w:t>В рамках реализации</w:t>
      </w:r>
      <w:r w:rsidRPr="006D4E14">
        <w:rPr>
          <w:b/>
          <w:bCs/>
          <w:sz w:val="28"/>
          <w:szCs w:val="28"/>
        </w:rPr>
        <w:t xml:space="preserve"> </w:t>
      </w:r>
      <w:r w:rsidRPr="006D4E14">
        <w:rPr>
          <w:sz w:val="28"/>
          <w:szCs w:val="28"/>
        </w:rPr>
        <w:t>«Плана благоустройства городского округа ЗАТО Светлый на 2013 год» на  территории городского округа ЗАТО Светлый были проведены</w:t>
      </w:r>
      <w:r>
        <w:rPr>
          <w:sz w:val="28"/>
          <w:szCs w:val="28"/>
        </w:rPr>
        <w:t xml:space="preserve"> следующие</w:t>
      </w:r>
      <w:r w:rsidRPr="006D4E14">
        <w:rPr>
          <w:sz w:val="28"/>
          <w:szCs w:val="28"/>
        </w:rPr>
        <w:t xml:space="preserve"> мероприятия</w:t>
      </w:r>
      <w:r>
        <w:rPr>
          <w:sz w:val="28"/>
          <w:szCs w:val="28"/>
        </w:rPr>
        <w:t xml:space="preserve"> на общую сумму 6 464,1 тыс. рублей:</w:t>
      </w:r>
    </w:p>
    <w:p w:rsidR="001C6F8D" w:rsidRDefault="001C6F8D" w:rsidP="00DF1FFD">
      <w:pPr>
        <w:ind w:firstLine="540"/>
        <w:jc w:val="both"/>
        <w:rPr>
          <w:sz w:val="28"/>
          <w:szCs w:val="28"/>
        </w:rPr>
      </w:pPr>
      <w:r w:rsidRPr="006D4E14">
        <w:rPr>
          <w:sz w:val="28"/>
          <w:szCs w:val="28"/>
        </w:rPr>
        <w:t>содержани</w:t>
      </w:r>
      <w:r>
        <w:rPr>
          <w:sz w:val="28"/>
          <w:szCs w:val="28"/>
        </w:rPr>
        <w:t>е</w:t>
      </w:r>
      <w:r w:rsidRPr="006D4E14">
        <w:rPr>
          <w:sz w:val="28"/>
          <w:szCs w:val="28"/>
        </w:rPr>
        <w:t xml:space="preserve"> авто</w:t>
      </w:r>
      <w:r>
        <w:rPr>
          <w:sz w:val="28"/>
          <w:szCs w:val="28"/>
        </w:rPr>
        <w:t>мобильных дорог  в зимний период;</w:t>
      </w:r>
      <w:r w:rsidRPr="006D4E14">
        <w:rPr>
          <w:sz w:val="28"/>
          <w:szCs w:val="28"/>
        </w:rPr>
        <w:t xml:space="preserve"> </w:t>
      </w:r>
    </w:p>
    <w:p w:rsidR="001C6F8D" w:rsidRDefault="001C6F8D" w:rsidP="00DF1FFD">
      <w:pPr>
        <w:ind w:firstLine="540"/>
        <w:jc w:val="both"/>
        <w:rPr>
          <w:sz w:val="28"/>
          <w:szCs w:val="28"/>
        </w:rPr>
      </w:pPr>
      <w:r w:rsidRPr="006D4E14">
        <w:rPr>
          <w:sz w:val="28"/>
          <w:szCs w:val="28"/>
        </w:rPr>
        <w:t>санитарн</w:t>
      </w:r>
      <w:r>
        <w:rPr>
          <w:sz w:val="28"/>
          <w:szCs w:val="28"/>
        </w:rPr>
        <w:t>ая</w:t>
      </w:r>
      <w:r w:rsidRPr="006D4E14">
        <w:rPr>
          <w:sz w:val="28"/>
          <w:szCs w:val="28"/>
        </w:rPr>
        <w:t xml:space="preserve"> очистк</w:t>
      </w:r>
      <w:r>
        <w:rPr>
          <w:sz w:val="28"/>
          <w:szCs w:val="28"/>
        </w:rPr>
        <w:t>а;</w:t>
      </w:r>
      <w:r w:rsidRPr="006D4E14">
        <w:rPr>
          <w:sz w:val="28"/>
          <w:szCs w:val="28"/>
        </w:rPr>
        <w:t xml:space="preserve">  </w:t>
      </w:r>
      <w:r>
        <w:rPr>
          <w:sz w:val="28"/>
          <w:szCs w:val="28"/>
        </w:rPr>
        <w:t xml:space="preserve">      </w:t>
      </w:r>
    </w:p>
    <w:p w:rsidR="001C6F8D" w:rsidRDefault="001C6F8D" w:rsidP="00DF1FFD">
      <w:pPr>
        <w:ind w:firstLine="540"/>
        <w:jc w:val="both"/>
        <w:rPr>
          <w:sz w:val="28"/>
          <w:szCs w:val="28"/>
        </w:rPr>
      </w:pPr>
      <w:r w:rsidRPr="006D4E14">
        <w:rPr>
          <w:sz w:val="28"/>
          <w:szCs w:val="28"/>
        </w:rPr>
        <w:t>техническо</w:t>
      </w:r>
      <w:r>
        <w:rPr>
          <w:sz w:val="28"/>
          <w:szCs w:val="28"/>
        </w:rPr>
        <w:t>е</w:t>
      </w:r>
      <w:r w:rsidRPr="006D4E14">
        <w:rPr>
          <w:sz w:val="28"/>
          <w:szCs w:val="28"/>
        </w:rPr>
        <w:t xml:space="preserve"> </w:t>
      </w:r>
      <w:r>
        <w:rPr>
          <w:sz w:val="28"/>
          <w:szCs w:val="28"/>
        </w:rPr>
        <w:t>обслуживание уличного освещения;</w:t>
      </w:r>
      <w:r w:rsidRPr="006D4E14">
        <w:rPr>
          <w:sz w:val="28"/>
          <w:szCs w:val="28"/>
        </w:rPr>
        <w:t xml:space="preserve"> </w:t>
      </w:r>
    </w:p>
    <w:p w:rsidR="001C6F8D" w:rsidRDefault="001C6F8D" w:rsidP="00DF1FFD">
      <w:pPr>
        <w:ind w:firstLine="540"/>
        <w:jc w:val="both"/>
        <w:rPr>
          <w:sz w:val="28"/>
          <w:szCs w:val="28"/>
        </w:rPr>
      </w:pPr>
      <w:r w:rsidRPr="006D4E14">
        <w:rPr>
          <w:sz w:val="28"/>
          <w:szCs w:val="28"/>
        </w:rPr>
        <w:t>озе</w:t>
      </w:r>
      <w:r>
        <w:rPr>
          <w:sz w:val="28"/>
          <w:szCs w:val="28"/>
        </w:rPr>
        <w:t>ленение и цветочное оформление;</w:t>
      </w:r>
    </w:p>
    <w:p w:rsidR="001C6F8D" w:rsidRDefault="001C6F8D" w:rsidP="00DF1FFD">
      <w:pPr>
        <w:ind w:firstLine="540"/>
        <w:jc w:val="both"/>
        <w:rPr>
          <w:sz w:val="28"/>
          <w:szCs w:val="28"/>
        </w:rPr>
      </w:pPr>
      <w:r w:rsidRPr="006D4E14">
        <w:rPr>
          <w:sz w:val="28"/>
          <w:szCs w:val="28"/>
        </w:rPr>
        <w:t>благоустройств</w:t>
      </w:r>
      <w:r>
        <w:rPr>
          <w:sz w:val="28"/>
          <w:szCs w:val="28"/>
        </w:rPr>
        <w:t>о</w:t>
      </w:r>
      <w:r w:rsidRPr="006D4E14">
        <w:rPr>
          <w:sz w:val="28"/>
          <w:szCs w:val="28"/>
        </w:rPr>
        <w:t xml:space="preserve"> мест массового отдыха населения и зоны отдыха у водоема</w:t>
      </w:r>
      <w:r>
        <w:rPr>
          <w:sz w:val="28"/>
          <w:szCs w:val="28"/>
        </w:rPr>
        <w:t xml:space="preserve"> городского округа ЗАТО Светлый;</w:t>
      </w:r>
    </w:p>
    <w:p w:rsidR="001C6F8D" w:rsidRDefault="001C6F8D" w:rsidP="00DF1FFD">
      <w:pPr>
        <w:ind w:firstLine="540"/>
        <w:jc w:val="both"/>
        <w:rPr>
          <w:sz w:val="28"/>
          <w:szCs w:val="28"/>
        </w:rPr>
      </w:pPr>
      <w:r w:rsidRPr="006D4E14">
        <w:rPr>
          <w:sz w:val="28"/>
          <w:szCs w:val="28"/>
        </w:rPr>
        <w:t>обследовани</w:t>
      </w:r>
      <w:r>
        <w:rPr>
          <w:sz w:val="28"/>
          <w:szCs w:val="28"/>
        </w:rPr>
        <w:t>е</w:t>
      </w:r>
      <w:r w:rsidRPr="006D4E14">
        <w:rPr>
          <w:sz w:val="28"/>
          <w:szCs w:val="28"/>
        </w:rPr>
        <w:t xml:space="preserve"> и очистк</w:t>
      </w:r>
      <w:r>
        <w:rPr>
          <w:sz w:val="28"/>
          <w:szCs w:val="28"/>
        </w:rPr>
        <w:t>а</w:t>
      </w:r>
      <w:r w:rsidRPr="006D4E14">
        <w:rPr>
          <w:sz w:val="28"/>
          <w:szCs w:val="28"/>
        </w:rPr>
        <w:t xml:space="preserve"> дна водоема от мелких предме</w:t>
      </w:r>
      <w:r>
        <w:rPr>
          <w:sz w:val="28"/>
          <w:szCs w:val="28"/>
        </w:rPr>
        <w:t>тов, санитарно-эпидемиологическая</w:t>
      </w:r>
      <w:r w:rsidRPr="006D4E14">
        <w:rPr>
          <w:sz w:val="28"/>
          <w:szCs w:val="28"/>
        </w:rPr>
        <w:t xml:space="preserve"> экспертиз</w:t>
      </w:r>
      <w:r>
        <w:rPr>
          <w:sz w:val="28"/>
          <w:szCs w:val="28"/>
        </w:rPr>
        <w:t>а</w:t>
      </w:r>
      <w:r w:rsidRPr="006D4E14">
        <w:rPr>
          <w:sz w:val="28"/>
          <w:szCs w:val="28"/>
        </w:rPr>
        <w:t xml:space="preserve"> и лабораторно-инструм</w:t>
      </w:r>
      <w:r>
        <w:rPr>
          <w:sz w:val="28"/>
          <w:szCs w:val="28"/>
        </w:rPr>
        <w:t>ентальное исследование водоема;</w:t>
      </w:r>
    </w:p>
    <w:p w:rsidR="001C6F8D" w:rsidRDefault="001C6F8D" w:rsidP="00DF1FFD">
      <w:pPr>
        <w:ind w:firstLine="540"/>
        <w:jc w:val="both"/>
        <w:rPr>
          <w:sz w:val="28"/>
          <w:szCs w:val="28"/>
        </w:rPr>
      </w:pPr>
      <w:r w:rsidRPr="006D4E14">
        <w:rPr>
          <w:sz w:val="28"/>
          <w:szCs w:val="28"/>
        </w:rPr>
        <w:t>организаци</w:t>
      </w:r>
      <w:r>
        <w:rPr>
          <w:sz w:val="28"/>
          <w:szCs w:val="28"/>
        </w:rPr>
        <w:t>я</w:t>
      </w:r>
      <w:r w:rsidRPr="006D4E14">
        <w:rPr>
          <w:sz w:val="28"/>
          <w:szCs w:val="28"/>
        </w:rPr>
        <w:t xml:space="preserve"> спасательной службы на водоеме</w:t>
      </w:r>
      <w:r>
        <w:rPr>
          <w:sz w:val="28"/>
          <w:szCs w:val="28"/>
        </w:rPr>
        <w:t xml:space="preserve"> городского округа ЗАТО Светлый;</w:t>
      </w:r>
    </w:p>
    <w:p w:rsidR="001C6F8D" w:rsidRDefault="001C6F8D" w:rsidP="00DF1FFD">
      <w:pPr>
        <w:ind w:firstLine="540"/>
        <w:jc w:val="both"/>
        <w:rPr>
          <w:sz w:val="28"/>
          <w:szCs w:val="28"/>
        </w:rPr>
      </w:pPr>
      <w:r>
        <w:rPr>
          <w:sz w:val="28"/>
          <w:szCs w:val="28"/>
        </w:rPr>
        <w:t xml:space="preserve">установка </w:t>
      </w:r>
      <w:r w:rsidRPr="006D4E14">
        <w:rPr>
          <w:sz w:val="28"/>
          <w:szCs w:val="28"/>
        </w:rPr>
        <w:t>детского игрового оборудования</w:t>
      </w:r>
      <w:r>
        <w:rPr>
          <w:sz w:val="28"/>
          <w:szCs w:val="28"/>
        </w:rPr>
        <w:t xml:space="preserve"> на придомовых территориях</w:t>
      </w:r>
      <w:r w:rsidRPr="006D4E14">
        <w:rPr>
          <w:sz w:val="28"/>
          <w:szCs w:val="28"/>
        </w:rPr>
        <w:t xml:space="preserve"> и  информационных таблич</w:t>
      </w:r>
      <w:r>
        <w:rPr>
          <w:sz w:val="28"/>
          <w:szCs w:val="28"/>
        </w:rPr>
        <w:t>ек на детских игровых площадках;</w:t>
      </w:r>
    </w:p>
    <w:p w:rsidR="001C6F8D" w:rsidRDefault="001C6F8D" w:rsidP="00DF1FFD">
      <w:pPr>
        <w:ind w:firstLine="540"/>
        <w:jc w:val="both"/>
        <w:rPr>
          <w:sz w:val="28"/>
          <w:szCs w:val="28"/>
        </w:rPr>
      </w:pPr>
      <w:r w:rsidRPr="006D4E14">
        <w:rPr>
          <w:sz w:val="28"/>
          <w:szCs w:val="28"/>
        </w:rPr>
        <w:t>вырубк</w:t>
      </w:r>
      <w:r>
        <w:rPr>
          <w:sz w:val="28"/>
          <w:szCs w:val="28"/>
        </w:rPr>
        <w:t>а</w:t>
      </w:r>
      <w:r w:rsidRPr="006D4E14">
        <w:rPr>
          <w:sz w:val="28"/>
          <w:szCs w:val="28"/>
        </w:rPr>
        <w:t xml:space="preserve"> </w:t>
      </w:r>
      <w:r>
        <w:rPr>
          <w:sz w:val="28"/>
          <w:szCs w:val="28"/>
        </w:rPr>
        <w:t xml:space="preserve">сухих </w:t>
      </w:r>
      <w:r w:rsidRPr="006D4E14">
        <w:rPr>
          <w:sz w:val="28"/>
          <w:szCs w:val="28"/>
        </w:rPr>
        <w:t>д</w:t>
      </w:r>
      <w:r>
        <w:rPr>
          <w:sz w:val="28"/>
          <w:szCs w:val="28"/>
        </w:rPr>
        <w:t>еревьев и вырезка сухих ветвей.</w:t>
      </w:r>
    </w:p>
    <w:p w:rsidR="001C6F8D" w:rsidRDefault="001C6F8D" w:rsidP="00DF1FFD">
      <w:pPr>
        <w:ind w:firstLine="540"/>
        <w:jc w:val="both"/>
        <w:rPr>
          <w:sz w:val="28"/>
          <w:szCs w:val="28"/>
        </w:rPr>
      </w:pPr>
      <w:r w:rsidRPr="006C0B35">
        <w:rPr>
          <w:sz w:val="28"/>
          <w:szCs w:val="28"/>
        </w:rPr>
        <w:t xml:space="preserve">За 2013 год было </w:t>
      </w:r>
      <w:r>
        <w:rPr>
          <w:sz w:val="28"/>
          <w:szCs w:val="28"/>
        </w:rPr>
        <w:t xml:space="preserve">отловлено 32 бродячих </w:t>
      </w:r>
      <w:r w:rsidRPr="006C0B35">
        <w:rPr>
          <w:sz w:val="28"/>
          <w:szCs w:val="28"/>
        </w:rPr>
        <w:t>со</w:t>
      </w:r>
      <w:r>
        <w:rPr>
          <w:sz w:val="28"/>
          <w:szCs w:val="28"/>
        </w:rPr>
        <w:t>бак, стоимость услуг составила 15,8 тыс. рублей</w:t>
      </w:r>
      <w:r w:rsidRPr="006C0B35">
        <w:rPr>
          <w:sz w:val="28"/>
          <w:szCs w:val="28"/>
        </w:rPr>
        <w:t>.</w:t>
      </w:r>
    </w:p>
    <w:p w:rsidR="001C6F8D" w:rsidRPr="006C0B35" w:rsidRDefault="001C6F8D" w:rsidP="00DF1FFD">
      <w:pPr>
        <w:ind w:firstLine="540"/>
        <w:jc w:val="both"/>
        <w:rPr>
          <w:sz w:val="28"/>
          <w:szCs w:val="28"/>
        </w:rPr>
      </w:pPr>
      <w:r w:rsidRPr="006C0B35">
        <w:rPr>
          <w:sz w:val="28"/>
          <w:szCs w:val="28"/>
        </w:rPr>
        <w:t>В рамках природоохранных мероприятий в 2013 году было посажено 27 саженцев клена ясенелистного и 28 саженцев липы на общую сумму 47,0 тыс. руб</w:t>
      </w:r>
      <w:r>
        <w:rPr>
          <w:sz w:val="28"/>
          <w:szCs w:val="28"/>
        </w:rPr>
        <w:t>лей</w:t>
      </w:r>
      <w:r w:rsidRPr="006C0B35">
        <w:rPr>
          <w:sz w:val="28"/>
          <w:szCs w:val="28"/>
        </w:rPr>
        <w:t>.</w:t>
      </w:r>
    </w:p>
    <w:p w:rsidR="001C6F8D" w:rsidRDefault="001C6F8D" w:rsidP="00DF1FFD">
      <w:pPr>
        <w:pStyle w:val="ListParagraph"/>
        <w:spacing w:after="0" w:line="240" w:lineRule="auto"/>
        <w:ind w:left="0" w:firstLine="54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Постановлением администрации городского округа ЗАТО Светлый от 11 апреля 2011 года № 14</w:t>
      </w:r>
      <w:r w:rsidRPr="0063278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на территории городского округа ЗАТО Светлый утверждены правила благоустройства, озеленения, обеспечения чистоты и порядка.</w:t>
      </w:r>
      <w:r w:rsidRPr="0063278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Настоящие правила устанавливают общеобязательные нормы поведения для физических и юридических лиц и регламентацию деятельности органов местного самоуправления при решении вопросов местного значения в сфере благоустройства территории городского округа ЗАТО Светлый.</w:t>
      </w:r>
    </w:p>
    <w:p w:rsidR="001C6F8D" w:rsidRDefault="001C6F8D" w:rsidP="00DF1FFD">
      <w:pPr>
        <w:ind w:firstLine="540"/>
        <w:jc w:val="both"/>
        <w:rPr>
          <w:sz w:val="28"/>
          <w:szCs w:val="28"/>
        </w:rPr>
      </w:pPr>
      <w:r>
        <w:rPr>
          <w:sz w:val="28"/>
          <w:szCs w:val="28"/>
        </w:rPr>
        <w:t xml:space="preserve">В 2013 году административной комиссией при администрации городского округа ЗАТО Светлый проводилась работа, направленная на предупреждение, выявление и пресечение административных правонарушений на территории городского округа ЗАТО Светлый в области благоустройства,  охраны жизни людей на водных объектах. </w:t>
      </w:r>
    </w:p>
    <w:p w:rsidR="001C6F8D" w:rsidRDefault="001C6F8D" w:rsidP="00DF1FFD">
      <w:pPr>
        <w:ind w:firstLine="540"/>
        <w:jc w:val="both"/>
        <w:rPr>
          <w:sz w:val="28"/>
          <w:szCs w:val="28"/>
        </w:rPr>
      </w:pPr>
      <w:r>
        <w:rPr>
          <w:sz w:val="28"/>
          <w:szCs w:val="28"/>
        </w:rPr>
        <w:t xml:space="preserve">За 2013 год административной комиссией проведено 27 заседаний. Количество рассмотренных протоколов об административных правонарушениях – 58. В бюджет городского округа ЗАТО Светлый за нарушение норм и правил в области благоустройства поступило 14,0 тыс. рублей. 17 материалов направлено в службу судебных приставов по Татищевскому району Саратовской области для принудительного взыскания штрафов с граждан. </w:t>
      </w:r>
    </w:p>
    <w:p w:rsidR="001C6F8D" w:rsidRDefault="001C6F8D" w:rsidP="00DF1FFD">
      <w:pPr>
        <w:ind w:firstLine="540"/>
        <w:jc w:val="both"/>
        <w:rPr>
          <w:sz w:val="28"/>
          <w:szCs w:val="28"/>
        </w:rPr>
      </w:pPr>
      <w:r w:rsidRPr="001E09D1">
        <w:rPr>
          <w:sz w:val="28"/>
          <w:szCs w:val="28"/>
        </w:rPr>
        <w:t xml:space="preserve">В первом квартале 2014 года </w:t>
      </w:r>
      <w:r>
        <w:rPr>
          <w:sz w:val="28"/>
          <w:szCs w:val="28"/>
        </w:rPr>
        <w:t xml:space="preserve">административная комиссия  продолжит работу по выявлению правонарушений </w:t>
      </w:r>
      <w:r w:rsidRPr="001E09D1">
        <w:rPr>
          <w:sz w:val="28"/>
          <w:szCs w:val="28"/>
        </w:rPr>
        <w:t>в области благоустройства</w:t>
      </w:r>
      <w:r>
        <w:rPr>
          <w:sz w:val="28"/>
          <w:szCs w:val="28"/>
        </w:rPr>
        <w:t>.</w:t>
      </w:r>
    </w:p>
    <w:p w:rsidR="001C6F8D" w:rsidRPr="006D4E14" w:rsidRDefault="001C6F8D" w:rsidP="00DF1FFD">
      <w:pPr>
        <w:pStyle w:val="ListParagraph"/>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 xml:space="preserve">Протяженность муниципальных автомобильных дорог на территории городского округа ЗАТО Светлый составляет 12,5 км. </w:t>
      </w:r>
      <w:r w:rsidRPr="006D4E14">
        <w:rPr>
          <w:rFonts w:ascii="Times New Roman" w:hAnsi="Times New Roman" w:cs="Times New Roman"/>
          <w:sz w:val="28"/>
          <w:szCs w:val="28"/>
        </w:rPr>
        <w:t>В рамках реализации муниципальных программ: «Проведение ремонта автомобильных дорог общего пользования городского округа ЗАТО Светлый», «Проведение ремонта дворовых территорий многоквартирных домов, проездов к дворовым территориям многоквартирных домов городского округа ЗАТО Светлый» на 2013 год были проведены работы</w:t>
      </w:r>
      <w:r>
        <w:rPr>
          <w:rFonts w:ascii="Times New Roman" w:hAnsi="Times New Roman" w:cs="Times New Roman"/>
          <w:sz w:val="28"/>
          <w:szCs w:val="28"/>
        </w:rPr>
        <w:t xml:space="preserve"> на общую сумму 3 123,9 тыс.рублей</w:t>
      </w:r>
      <w:r w:rsidRPr="006D4E14">
        <w:rPr>
          <w:rFonts w:ascii="Times New Roman" w:hAnsi="Times New Roman" w:cs="Times New Roman"/>
          <w:sz w:val="28"/>
          <w:szCs w:val="28"/>
        </w:rPr>
        <w:t>:</w:t>
      </w:r>
    </w:p>
    <w:p w:rsidR="001C6F8D" w:rsidRPr="009F65D7" w:rsidRDefault="001C6F8D" w:rsidP="00DF1FFD">
      <w:pPr>
        <w:pStyle w:val="ListParagraph"/>
        <w:spacing w:after="0" w:line="240" w:lineRule="auto"/>
        <w:ind w:left="0" w:firstLine="540"/>
        <w:jc w:val="both"/>
        <w:rPr>
          <w:rFonts w:ascii="Times New Roman" w:hAnsi="Times New Roman" w:cs="Times New Roman"/>
          <w:sz w:val="28"/>
          <w:szCs w:val="28"/>
        </w:rPr>
      </w:pPr>
      <w:r w:rsidRPr="009F65D7">
        <w:rPr>
          <w:rFonts w:ascii="Times New Roman" w:hAnsi="Times New Roman" w:cs="Times New Roman"/>
          <w:sz w:val="28"/>
          <w:szCs w:val="28"/>
        </w:rPr>
        <w:t xml:space="preserve">по ремонту автомобильной дороги общего пользования по ул. Таманская (участок дороги от автопарка к КПП № 5) на сумму </w:t>
      </w:r>
      <w:r>
        <w:rPr>
          <w:rFonts w:ascii="Times New Roman" w:hAnsi="Times New Roman" w:cs="Times New Roman"/>
          <w:sz w:val="28"/>
          <w:szCs w:val="28"/>
        </w:rPr>
        <w:t>1 881,1</w:t>
      </w:r>
      <w:r w:rsidRPr="009F65D7">
        <w:rPr>
          <w:rFonts w:ascii="Times New Roman" w:hAnsi="Times New Roman" w:cs="Times New Roman"/>
          <w:sz w:val="28"/>
          <w:szCs w:val="28"/>
        </w:rPr>
        <w:t xml:space="preserve"> </w:t>
      </w:r>
      <w:r>
        <w:rPr>
          <w:rFonts w:ascii="Times New Roman" w:hAnsi="Times New Roman" w:cs="Times New Roman"/>
          <w:sz w:val="28"/>
          <w:szCs w:val="28"/>
        </w:rPr>
        <w:t>тыс</w:t>
      </w:r>
      <w:r w:rsidRPr="009F65D7">
        <w:rPr>
          <w:rFonts w:ascii="Times New Roman" w:hAnsi="Times New Roman" w:cs="Times New Roman"/>
          <w:sz w:val="28"/>
          <w:szCs w:val="28"/>
        </w:rPr>
        <w:t>. руб.;</w:t>
      </w:r>
    </w:p>
    <w:p w:rsidR="001C6F8D" w:rsidRPr="006D4E14" w:rsidRDefault="001C6F8D" w:rsidP="00DF1FFD">
      <w:pPr>
        <w:pStyle w:val="ListParagraph"/>
        <w:spacing w:after="0" w:line="240" w:lineRule="auto"/>
        <w:ind w:left="0" w:firstLine="540"/>
        <w:jc w:val="both"/>
        <w:rPr>
          <w:rFonts w:ascii="Times New Roman" w:hAnsi="Times New Roman" w:cs="Times New Roman"/>
          <w:sz w:val="28"/>
          <w:szCs w:val="28"/>
        </w:rPr>
      </w:pPr>
      <w:r w:rsidRPr="009F65D7">
        <w:rPr>
          <w:rFonts w:ascii="Times New Roman" w:hAnsi="Times New Roman" w:cs="Times New Roman"/>
          <w:sz w:val="28"/>
          <w:szCs w:val="28"/>
        </w:rPr>
        <w:t xml:space="preserve">по ремонту дворовой территории и проезда к дворовой территории между многоквартирными жилыми домами № 12 и № 14 по ул. Гагарина и завершены работы по ремонту проезда к дворовой территории многоквартирного жилого дома № 12 по ул. Коваленко на общую сумму </w:t>
      </w:r>
      <w:r>
        <w:rPr>
          <w:rFonts w:ascii="Times New Roman" w:hAnsi="Times New Roman" w:cs="Times New Roman"/>
          <w:sz w:val="28"/>
          <w:szCs w:val="28"/>
        </w:rPr>
        <w:t>1 242,8</w:t>
      </w:r>
      <w:r w:rsidRPr="009F65D7">
        <w:rPr>
          <w:rFonts w:ascii="Times New Roman" w:hAnsi="Times New Roman" w:cs="Times New Roman"/>
          <w:sz w:val="28"/>
          <w:szCs w:val="28"/>
        </w:rPr>
        <w:t xml:space="preserve"> </w:t>
      </w:r>
      <w:r>
        <w:rPr>
          <w:rFonts w:ascii="Times New Roman" w:hAnsi="Times New Roman" w:cs="Times New Roman"/>
          <w:sz w:val="28"/>
          <w:szCs w:val="28"/>
        </w:rPr>
        <w:t>тыс</w:t>
      </w:r>
      <w:r w:rsidRPr="009F65D7">
        <w:rPr>
          <w:rFonts w:ascii="Times New Roman" w:hAnsi="Times New Roman" w:cs="Times New Roman"/>
          <w:sz w:val="28"/>
          <w:szCs w:val="28"/>
        </w:rPr>
        <w:t>. руб</w:t>
      </w:r>
      <w:r>
        <w:rPr>
          <w:rFonts w:ascii="Times New Roman" w:hAnsi="Times New Roman" w:cs="Times New Roman"/>
          <w:sz w:val="28"/>
          <w:szCs w:val="28"/>
        </w:rPr>
        <w:t>.</w:t>
      </w:r>
    </w:p>
    <w:p w:rsidR="001C6F8D" w:rsidRPr="006D754E" w:rsidRDefault="001C6F8D" w:rsidP="00DF1FFD">
      <w:pPr>
        <w:pStyle w:val="ListParagraph"/>
        <w:spacing w:after="0" w:line="240" w:lineRule="auto"/>
        <w:ind w:left="0" w:firstLine="540"/>
        <w:jc w:val="both"/>
        <w:rPr>
          <w:rFonts w:ascii="Times New Roman" w:hAnsi="Times New Roman" w:cs="Times New Roman"/>
          <w:sz w:val="28"/>
          <w:szCs w:val="28"/>
        </w:rPr>
      </w:pPr>
      <w:r w:rsidRPr="009F65D7">
        <w:rPr>
          <w:rFonts w:ascii="Times New Roman" w:hAnsi="Times New Roman" w:cs="Times New Roman"/>
          <w:sz w:val="28"/>
          <w:szCs w:val="28"/>
        </w:rPr>
        <w:t xml:space="preserve">В рамках реализации муниципальной программы «Повышение безопасности дорожного движения в городском округе ЗАТО Светлый на 2013-2015 годы» в 2013 году был проведен ямочный ремонт автомобильных дорог городского округа ЗАТО Светлый, работы по нанесению дорожной разметки и разработан проект организации дорожного движения на общую </w:t>
      </w:r>
      <w:r w:rsidRPr="006D754E">
        <w:rPr>
          <w:rFonts w:ascii="Times New Roman" w:hAnsi="Times New Roman" w:cs="Times New Roman"/>
          <w:sz w:val="28"/>
          <w:szCs w:val="28"/>
        </w:rPr>
        <w:t>сумму 348,4 тыс. рублей.</w:t>
      </w:r>
    </w:p>
    <w:p w:rsidR="001C6F8D" w:rsidRPr="006D754E" w:rsidRDefault="001C6F8D" w:rsidP="00DF1FFD">
      <w:pPr>
        <w:pStyle w:val="ListParagraph"/>
        <w:spacing w:after="0" w:line="240" w:lineRule="auto"/>
        <w:ind w:left="0" w:firstLine="540"/>
        <w:jc w:val="both"/>
        <w:rPr>
          <w:rFonts w:ascii="Times New Roman" w:hAnsi="Times New Roman" w:cs="Times New Roman"/>
          <w:sz w:val="28"/>
          <w:szCs w:val="28"/>
        </w:rPr>
      </w:pPr>
      <w:r w:rsidRPr="006D754E">
        <w:rPr>
          <w:rFonts w:ascii="Times New Roman" w:hAnsi="Times New Roman" w:cs="Times New Roman"/>
          <w:sz w:val="28"/>
          <w:szCs w:val="28"/>
        </w:rPr>
        <w:t>В целях вовлечения жителей городского округа ЗАТО Светлый в благоустройство территории в городском округе ЗАТО Светлый ежегодно  проводятся муниципальные конкурсы по благоустройству. В 2013 было проведено 2 муниципальных конкурса. За активное участие в конкурсах победители были награждены грамотой и благодарственными письмами главы администрации городского округа ЗАТО Светлый, а также ценными подарками.</w:t>
      </w:r>
    </w:p>
    <w:p w:rsidR="001C6F8D" w:rsidRPr="006D754E" w:rsidRDefault="001C6F8D" w:rsidP="00DF1FFD">
      <w:pPr>
        <w:pStyle w:val="ListParagraph"/>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 xml:space="preserve">В преддверии Нового года </w:t>
      </w:r>
      <w:r w:rsidRPr="006D754E">
        <w:rPr>
          <w:rFonts w:ascii="Times New Roman" w:hAnsi="Times New Roman" w:cs="Times New Roman"/>
          <w:sz w:val="28"/>
          <w:szCs w:val="28"/>
        </w:rPr>
        <w:t xml:space="preserve">был проведен смотр-конкурс «Лучшее новогоднее оформление зданий (помещений) организаций, расположенных на территории городского округа ЗАТО Светлый». Победители конкурса были отмечены грамотой главы администрации городского округа ЗАТО Светлый. </w:t>
      </w:r>
    </w:p>
    <w:p w:rsidR="001C6F8D" w:rsidRPr="0046674C" w:rsidRDefault="001C6F8D" w:rsidP="00DF1FFD">
      <w:pPr>
        <w:pStyle w:val="ListParagraph"/>
        <w:spacing w:after="0" w:line="240" w:lineRule="auto"/>
        <w:ind w:left="0" w:firstLine="540"/>
        <w:jc w:val="both"/>
        <w:rPr>
          <w:rFonts w:ascii="Times New Roman" w:hAnsi="Times New Roman" w:cs="Times New Roman"/>
          <w:sz w:val="28"/>
          <w:szCs w:val="28"/>
        </w:rPr>
      </w:pPr>
      <w:r w:rsidRPr="006D754E">
        <w:rPr>
          <w:rFonts w:ascii="Times New Roman" w:hAnsi="Times New Roman" w:cs="Times New Roman"/>
          <w:sz w:val="28"/>
          <w:szCs w:val="28"/>
        </w:rPr>
        <w:t>Задач</w:t>
      </w:r>
      <w:r>
        <w:rPr>
          <w:rFonts w:ascii="Times New Roman" w:hAnsi="Times New Roman" w:cs="Times New Roman"/>
          <w:sz w:val="28"/>
          <w:szCs w:val="28"/>
        </w:rPr>
        <w:t>ей</w:t>
      </w:r>
      <w:r w:rsidRPr="006D754E">
        <w:rPr>
          <w:rFonts w:ascii="Times New Roman" w:hAnsi="Times New Roman" w:cs="Times New Roman"/>
          <w:sz w:val="28"/>
          <w:szCs w:val="28"/>
        </w:rPr>
        <w:t xml:space="preserve"> на 2014 год в области благоустройства явля</w:t>
      </w:r>
      <w:r>
        <w:rPr>
          <w:rFonts w:ascii="Times New Roman" w:hAnsi="Times New Roman" w:cs="Times New Roman"/>
          <w:sz w:val="28"/>
          <w:szCs w:val="28"/>
        </w:rPr>
        <w:t>е</w:t>
      </w:r>
      <w:r w:rsidRPr="006D754E">
        <w:rPr>
          <w:rFonts w:ascii="Times New Roman" w:hAnsi="Times New Roman" w:cs="Times New Roman"/>
          <w:sz w:val="28"/>
          <w:szCs w:val="28"/>
        </w:rPr>
        <w:t xml:space="preserve">тся </w:t>
      </w:r>
      <w:r>
        <w:rPr>
          <w:rFonts w:ascii="Times New Roman" w:hAnsi="Times New Roman" w:cs="Times New Roman"/>
          <w:sz w:val="28"/>
          <w:szCs w:val="28"/>
        </w:rPr>
        <w:t>активизация работы по благоустройству территории  городского округа ЗАТО Светлый.</w:t>
      </w:r>
    </w:p>
    <w:p w:rsidR="001C6F8D" w:rsidRPr="004C2234" w:rsidRDefault="001C6F8D" w:rsidP="00DF1FFD">
      <w:pPr>
        <w:pStyle w:val="ListParagraph"/>
        <w:spacing w:after="0" w:line="240" w:lineRule="auto"/>
        <w:ind w:left="0" w:firstLine="540"/>
        <w:jc w:val="both"/>
        <w:rPr>
          <w:rFonts w:ascii="Times New Roman" w:hAnsi="Times New Roman" w:cs="Times New Roman"/>
          <w:sz w:val="28"/>
          <w:szCs w:val="28"/>
        </w:rPr>
      </w:pPr>
    </w:p>
    <w:p w:rsidR="001C6F8D" w:rsidRDefault="001C6F8D" w:rsidP="007109CC">
      <w:pPr>
        <w:tabs>
          <w:tab w:val="left" w:pos="2985"/>
        </w:tabs>
        <w:jc w:val="center"/>
        <w:rPr>
          <w:b/>
          <w:bCs/>
          <w:sz w:val="28"/>
          <w:szCs w:val="28"/>
        </w:rPr>
      </w:pPr>
      <w:r w:rsidRPr="00CB2339">
        <w:rPr>
          <w:b/>
          <w:bCs/>
          <w:sz w:val="28"/>
          <w:szCs w:val="28"/>
        </w:rPr>
        <w:t>4.</w:t>
      </w:r>
      <w:r>
        <w:rPr>
          <w:b/>
          <w:bCs/>
          <w:sz w:val="28"/>
          <w:szCs w:val="28"/>
        </w:rPr>
        <w:t>4</w:t>
      </w:r>
      <w:r w:rsidRPr="00CB2339">
        <w:rPr>
          <w:b/>
          <w:bCs/>
          <w:sz w:val="28"/>
          <w:szCs w:val="28"/>
        </w:rPr>
        <w:t xml:space="preserve">. </w:t>
      </w:r>
      <w:r>
        <w:rPr>
          <w:b/>
          <w:bCs/>
          <w:sz w:val="28"/>
          <w:szCs w:val="28"/>
        </w:rPr>
        <w:t>Информатизация</w:t>
      </w:r>
    </w:p>
    <w:p w:rsidR="001C6F8D" w:rsidRDefault="001C6F8D" w:rsidP="00CB2339">
      <w:pPr>
        <w:tabs>
          <w:tab w:val="left" w:pos="2985"/>
        </w:tabs>
        <w:jc w:val="center"/>
        <w:rPr>
          <w:b/>
          <w:bCs/>
          <w:sz w:val="28"/>
          <w:szCs w:val="28"/>
        </w:rPr>
      </w:pPr>
    </w:p>
    <w:p w:rsidR="001C6F8D" w:rsidRPr="007109CC" w:rsidRDefault="001C6F8D" w:rsidP="00DF1FFD">
      <w:pPr>
        <w:pStyle w:val="ConsPlusNormal"/>
        <w:widowControl/>
        <w:ind w:firstLine="540"/>
        <w:jc w:val="both"/>
        <w:rPr>
          <w:rFonts w:ascii="Times New Roman" w:hAnsi="Times New Roman" w:cs="Times New Roman"/>
          <w:sz w:val="28"/>
          <w:szCs w:val="28"/>
        </w:rPr>
      </w:pPr>
      <w:r w:rsidRPr="007109CC">
        <w:rPr>
          <w:rFonts w:ascii="Times New Roman" w:hAnsi="Times New Roman" w:cs="Times New Roman"/>
          <w:sz w:val="28"/>
          <w:szCs w:val="28"/>
        </w:rPr>
        <w:t>Главной целью в осуществлении информационной политики на территории городского округа ЗАТО Светлый является соблюдение права граждан на получение полной и объективной информации и обеспечение информационной открытости органов государственной и муниципальной власти.</w:t>
      </w:r>
    </w:p>
    <w:p w:rsidR="001C6F8D" w:rsidRPr="007109CC" w:rsidRDefault="001C6F8D" w:rsidP="00DF1FFD">
      <w:pPr>
        <w:shd w:val="clear" w:color="auto" w:fill="FFFFFF"/>
        <w:ind w:firstLine="540"/>
        <w:jc w:val="both"/>
        <w:rPr>
          <w:color w:val="000000"/>
          <w:sz w:val="28"/>
          <w:szCs w:val="28"/>
        </w:rPr>
      </w:pPr>
      <w:r w:rsidRPr="007109CC">
        <w:rPr>
          <w:color w:val="000000"/>
          <w:sz w:val="28"/>
          <w:szCs w:val="28"/>
        </w:rPr>
        <w:t>Работа с обращениями граждан является одним из приоритетных направлений в деятельности органов местного самоуправления городского округа ЗАТО Светлый.</w:t>
      </w:r>
    </w:p>
    <w:p w:rsidR="001C6F8D" w:rsidRPr="007109CC" w:rsidRDefault="001C6F8D" w:rsidP="00DF1FFD">
      <w:pPr>
        <w:autoSpaceDE w:val="0"/>
        <w:autoSpaceDN w:val="0"/>
        <w:adjustRightInd w:val="0"/>
        <w:ind w:firstLine="540"/>
        <w:jc w:val="both"/>
        <w:outlineLvl w:val="0"/>
        <w:rPr>
          <w:sz w:val="28"/>
          <w:szCs w:val="28"/>
        </w:rPr>
      </w:pPr>
      <w:r w:rsidRPr="007109CC">
        <w:rPr>
          <w:sz w:val="28"/>
          <w:szCs w:val="28"/>
        </w:rPr>
        <w:t>Обращения граждан представляют собой источник информации о реальных потребностях населения, поэтому своевременное принятие решений по обращениям граждан способствует повышению качества работы и формированию положительного имиджа органов местного самоуправления.</w:t>
      </w:r>
    </w:p>
    <w:p w:rsidR="001C6F8D" w:rsidRPr="007109CC" w:rsidRDefault="001C6F8D" w:rsidP="00DF1FFD">
      <w:pPr>
        <w:ind w:firstLine="540"/>
        <w:jc w:val="both"/>
        <w:rPr>
          <w:sz w:val="28"/>
          <w:szCs w:val="28"/>
        </w:rPr>
      </w:pPr>
      <w:r w:rsidRPr="007109CC">
        <w:rPr>
          <w:sz w:val="28"/>
          <w:szCs w:val="28"/>
        </w:rPr>
        <w:t>За отчетный период работа по рассмотрению вопросов, поднятых гражданами в своих обращениях, была организована в строгом соответствии с действующим законодательством.  Органами местного самоуправления было обеспечено своевременное, объективное и всестороннее рассмотрение обращений, приняты конкретные меры, даны полные ответы по существу поставленных в них вопросов с включением в содержание необходимых разъяснений.</w:t>
      </w:r>
    </w:p>
    <w:p w:rsidR="001C6F8D" w:rsidRPr="007109CC" w:rsidRDefault="001C6F8D" w:rsidP="00DF1FFD">
      <w:pPr>
        <w:ind w:firstLine="540"/>
        <w:jc w:val="both"/>
        <w:rPr>
          <w:sz w:val="28"/>
          <w:szCs w:val="28"/>
        </w:rPr>
      </w:pPr>
      <w:r w:rsidRPr="007109CC">
        <w:rPr>
          <w:sz w:val="28"/>
          <w:szCs w:val="28"/>
        </w:rPr>
        <w:t>В 2013 году в органы местного самоуправления городского округа ЗАТО Светлый поступило 249 обращений граждан, что на 12 % больше, чем за аналогичный период 2012 года.</w:t>
      </w:r>
    </w:p>
    <w:p w:rsidR="001C6F8D" w:rsidRPr="007109CC" w:rsidRDefault="001C6F8D" w:rsidP="00DF1FFD">
      <w:pPr>
        <w:ind w:firstLine="540"/>
        <w:jc w:val="both"/>
        <w:rPr>
          <w:sz w:val="28"/>
          <w:szCs w:val="28"/>
        </w:rPr>
      </w:pPr>
      <w:r w:rsidRPr="007109CC">
        <w:rPr>
          <w:sz w:val="28"/>
          <w:szCs w:val="28"/>
        </w:rPr>
        <w:t>Граждане имели возможность обратиться лично (98 обращений), направить письменные обращения (135 обращений), в том числе воспользоваться информационно-телекоммуникационной сетью «Интернет» (11 обращений).</w:t>
      </w:r>
    </w:p>
    <w:p w:rsidR="001C6F8D" w:rsidRPr="007109CC" w:rsidRDefault="001C6F8D" w:rsidP="00DF1FFD">
      <w:pPr>
        <w:pStyle w:val="2"/>
        <w:ind w:firstLine="540"/>
        <w:jc w:val="both"/>
        <w:rPr>
          <w:sz w:val="28"/>
          <w:szCs w:val="28"/>
        </w:rPr>
      </w:pPr>
      <w:r w:rsidRPr="007109CC">
        <w:rPr>
          <w:sz w:val="28"/>
          <w:szCs w:val="28"/>
        </w:rPr>
        <w:t>В целях обеспечения  оперативного решения проблем жителей городского округа ЗАТО Светлый, создания эффективного механизма взаимодействия граждан и органов местного самоуправления в 2013 году создан и работает «Телефон доверия главы администрации городского округа ЗАТО Светлый», на который за отчетный период поступило 16 обращений.</w:t>
      </w:r>
    </w:p>
    <w:p w:rsidR="001C6F8D" w:rsidRPr="007109CC" w:rsidRDefault="001C6F8D" w:rsidP="00DF1FFD">
      <w:pPr>
        <w:ind w:firstLine="540"/>
        <w:jc w:val="both"/>
        <w:rPr>
          <w:sz w:val="28"/>
          <w:szCs w:val="28"/>
        </w:rPr>
      </w:pPr>
      <w:r w:rsidRPr="007109CC">
        <w:rPr>
          <w:sz w:val="28"/>
          <w:szCs w:val="28"/>
        </w:rPr>
        <w:t>Анализ тематики поступивших обращений показал, что наибольшее количество вопросов касалось жилищно-коммунальной сферы – 63 % от общего количества обращений. 22 % обращений содержали в себе вопросы, касающиеся социальной сферы; 8 % – вопросы государства, общества, политики; 4 % – вопросы обороны, безопасности, законности; 3 % – вопросы экономики и хозяйственной деятельности.</w:t>
      </w:r>
    </w:p>
    <w:p w:rsidR="001C6F8D" w:rsidRPr="00B602E7" w:rsidRDefault="001C6F8D" w:rsidP="00DF1FFD">
      <w:pPr>
        <w:pStyle w:val="ConsPlusNormal"/>
        <w:widowControl/>
        <w:ind w:firstLine="540"/>
        <w:jc w:val="both"/>
        <w:rPr>
          <w:rFonts w:ascii="Times New Roman" w:hAnsi="Times New Roman" w:cs="Times New Roman"/>
          <w:sz w:val="28"/>
          <w:szCs w:val="28"/>
        </w:rPr>
      </w:pPr>
      <w:r w:rsidRPr="00B602E7">
        <w:rPr>
          <w:rFonts w:ascii="Times New Roman" w:hAnsi="Times New Roman" w:cs="Times New Roman"/>
          <w:sz w:val="28"/>
          <w:szCs w:val="28"/>
        </w:rPr>
        <w:t>В систему информирования жителей городского округа ЗАТО Светлый входят официальный сайт</w:t>
      </w:r>
      <w:r>
        <w:rPr>
          <w:rFonts w:ascii="Times New Roman" w:hAnsi="Times New Roman" w:cs="Times New Roman"/>
          <w:sz w:val="28"/>
          <w:szCs w:val="28"/>
        </w:rPr>
        <w:t xml:space="preserve"> администрации</w:t>
      </w:r>
      <w:r w:rsidRPr="00B602E7">
        <w:rPr>
          <w:rFonts w:ascii="Times New Roman" w:hAnsi="Times New Roman" w:cs="Times New Roman"/>
          <w:sz w:val="28"/>
          <w:szCs w:val="28"/>
        </w:rPr>
        <w:t xml:space="preserve"> городского округа ЗАТО Светлый </w:t>
      </w:r>
      <w:r w:rsidRPr="00B602E7">
        <w:rPr>
          <w:rFonts w:ascii="Times New Roman" w:hAnsi="Times New Roman" w:cs="Times New Roman"/>
          <w:sz w:val="28"/>
          <w:szCs w:val="28"/>
          <w:u w:val="single"/>
          <w:lang w:val="en-US"/>
        </w:rPr>
        <w:t>www</w:t>
      </w:r>
      <w:r w:rsidRPr="00B602E7">
        <w:rPr>
          <w:rFonts w:ascii="Times New Roman" w:hAnsi="Times New Roman" w:cs="Times New Roman"/>
          <w:sz w:val="28"/>
          <w:szCs w:val="28"/>
          <w:u w:val="single"/>
        </w:rPr>
        <w:t>.</w:t>
      </w:r>
      <w:r w:rsidRPr="00B602E7">
        <w:rPr>
          <w:rFonts w:ascii="Times New Roman" w:hAnsi="Times New Roman" w:cs="Times New Roman"/>
          <w:sz w:val="28"/>
          <w:szCs w:val="28"/>
          <w:u w:val="single"/>
          <w:lang w:val="en-US"/>
        </w:rPr>
        <w:t>zatosvetly</w:t>
      </w:r>
      <w:r w:rsidRPr="00B602E7">
        <w:rPr>
          <w:rFonts w:ascii="Times New Roman" w:hAnsi="Times New Roman" w:cs="Times New Roman"/>
          <w:sz w:val="28"/>
          <w:szCs w:val="28"/>
          <w:u w:val="single"/>
        </w:rPr>
        <w:t>.</w:t>
      </w:r>
      <w:r w:rsidRPr="00B602E7">
        <w:rPr>
          <w:rFonts w:ascii="Times New Roman" w:hAnsi="Times New Roman" w:cs="Times New Roman"/>
          <w:sz w:val="28"/>
          <w:szCs w:val="28"/>
          <w:u w:val="single"/>
          <w:lang w:val="en-US"/>
        </w:rPr>
        <w:t>ru</w:t>
      </w:r>
      <w:r w:rsidRPr="00B602E7">
        <w:rPr>
          <w:rFonts w:ascii="Times New Roman" w:hAnsi="Times New Roman" w:cs="Times New Roman"/>
          <w:sz w:val="28"/>
          <w:szCs w:val="28"/>
        </w:rPr>
        <w:t>, МУ «Редакция</w:t>
      </w:r>
      <w:r>
        <w:rPr>
          <w:rFonts w:ascii="Times New Roman" w:hAnsi="Times New Roman" w:cs="Times New Roman"/>
          <w:sz w:val="28"/>
          <w:szCs w:val="28"/>
        </w:rPr>
        <w:t xml:space="preserve"> газеты «Светлые вести» и МУ «Телеканал</w:t>
      </w:r>
      <w:r w:rsidRPr="00B602E7">
        <w:rPr>
          <w:rFonts w:ascii="Times New Roman" w:hAnsi="Times New Roman" w:cs="Times New Roman"/>
          <w:sz w:val="28"/>
          <w:szCs w:val="28"/>
        </w:rPr>
        <w:t xml:space="preserve"> «Светлый». </w:t>
      </w:r>
    </w:p>
    <w:p w:rsidR="001C6F8D" w:rsidRPr="007109CC" w:rsidRDefault="001C6F8D" w:rsidP="00DF1FFD">
      <w:pPr>
        <w:pStyle w:val="ConsPlusNormal"/>
        <w:widowControl/>
        <w:ind w:firstLine="540"/>
        <w:jc w:val="both"/>
        <w:rPr>
          <w:rFonts w:ascii="Times New Roman" w:hAnsi="Times New Roman" w:cs="Times New Roman"/>
          <w:sz w:val="28"/>
          <w:szCs w:val="28"/>
        </w:rPr>
      </w:pPr>
      <w:r w:rsidRPr="007109CC">
        <w:rPr>
          <w:rFonts w:ascii="Times New Roman" w:hAnsi="Times New Roman" w:cs="Times New Roman"/>
          <w:sz w:val="28"/>
          <w:szCs w:val="28"/>
        </w:rPr>
        <w:t xml:space="preserve">На официальном сайте администрации городского округа ЗАТО Светлый обнародованы вопросы местного значения, размещены графики приема населения должностными лицами, опубликована справочная информация, официальные материалы, а также создана электронная приемная. </w:t>
      </w:r>
    </w:p>
    <w:p w:rsidR="001C6F8D" w:rsidRPr="00F94226" w:rsidRDefault="001C6F8D" w:rsidP="00DF1FFD">
      <w:pPr>
        <w:ind w:firstLine="540"/>
        <w:jc w:val="both"/>
        <w:rPr>
          <w:sz w:val="28"/>
          <w:szCs w:val="28"/>
        </w:rPr>
      </w:pPr>
      <w:r w:rsidRPr="00F94226">
        <w:rPr>
          <w:sz w:val="28"/>
          <w:szCs w:val="28"/>
        </w:rPr>
        <w:t xml:space="preserve">В 2013 году коллектив редакции МУ «Редакция газеты «Светлые вести» обеспечил еженедельный выход печатного издания в количестве 50-ти восьмиполосных номеров с еженедельной программой телепередач. Подготовлены газетные материалы, интервью, зарисовки, статьи информационно-просветительского характера, материалы специалистов </w:t>
      </w:r>
      <w:r w:rsidRPr="00D671E5">
        <w:rPr>
          <w:sz w:val="28"/>
          <w:szCs w:val="28"/>
        </w:rPr>
        <w:t>отдела МВД России по ЗАТО Светлый Саратовской</w:t>
      </w:r>
      <w:r>
        <w:rPr>
          <w:sz w:val="28"/>
          <w:szCs w:val="28"/>
        </w:rPr>
        <w:t xml:space="preserve"> области</w:t>
      </w:r>
      <w:r w:rsidRPr="00F94226">
        <w:rPr>
          <w:sz w:val="28"/>
          <w:szCs w:val="28"/>
        </w:rPr>
        <w:t xml:space="preserve">, ГКУ СО «УСПН Татищевского района», МУП «ЖКХ», </w:t>
      </w:r>
      <w:r>
        <w:rPr>
          <w:sz w:val="28"/>
          <w:szCs w:val="28"/>
        </w:rPr>
        <w:t>филиала ЗАТО Светлый ГКУ СО «ЦЗН Татищевского района»</w:t>
      </w:r>
      <w:r w:rsidRPr="00F94226">
        <w:rPr>
          <w:sz w:val="28"/>
          <w:szCs w:val="28"/>
        </w:rPr>
        <w:t>; ГУЗ СО «МСЧ», рассказывалось о деятельности администрации, учреждений ГО ЗАТО Светлый, итогах работы МУП «Пекарня», «Рынок» (к десятилетним юби</w:t>
      </w:r>
      <w:r>
        <w:rPr>
          <w:sz w:val="28"/>
          <w:szCs w:val="28"/>
        </w:rPr>
        <w:t>леям муниципальных предприятий).</w:t>
      </w:r>
    </w:p>
    <w:p w:rsidR="001C6F8D" w:rsidRDefault="001C6F8D" w:rsidP="00DF1FFD">
      <w:pPr>
        <w:ind w:firstLine="540"/>
        <w:jc w:val="both"/>
        <w:rPr>
          <w:sz w:val="28"/>
          <w:szCs w:val="28"/>
        </w:rPr>
      </w:pPr>
      <w:r>
        <w:rPr>
          <w:sz w:val="28"/>
          <w:szCs w:val="28"/>
        </w:rPr>
        <w:t>Я</w:t>
      </w:r>
      <w:r w:rsidRPr="00F94226">
        <w:rPr>
          <w:sz w:val="28"/>
          <w:szCs w:val="28"/>
        </w:rPr>
        <w:t>вляясь официальным публикатором нормативно-правовых актов, газета «Светлые вести» знакомила читательскую аудиторию с постановлениями и распоряжениями администрации городского округа</w:t>
      </w:r>
      <w:r>
        <w:rPr>
          <w:sz w:val="28"/>
          <w:szCs w:val="28"/>
        </w:rPr>
        <w:t xml:space="preserve"> ЗАТО Светлый</w:t>
      </w:r>
      <w:r w:rsidRPr="00F94226">
        <w:rPr>
          <w:sz w:val="28"/>
          <w:szCs w:val="28"/>
        </w:rPr>
        <w:t>, решениями Муниципального собрания</w:t>
      </w:r>
      <w:r w:rsidRPr="00E726A6">
        <w:rPr>
          <w:sz w:val="28"/>
          <w:szCs w:val="28"/>
        </w:rPr>
        <w:t xml:space="preserve"> </w:t>
      </w:r>
      <w:r w:rsidRPr="00F94226">
        <w:rPr>
          <w:sz w:val="28"/>
          <w:szCs w:val="28"/>
        </w:rPr>
        <w:t>городского округа</w:t>
      </w:r>
      <w:r>
        <w:rPr>
          <w:sz w:val="28"/>
          <w:szCs w:val="28"/>
        </w:rPr>
        <w:t xml:space="preserve"> ЗАТО Светлый</w:t>
      </w:r>
      <w:r w:rsidRPr="00F94226">
        <w:rPr>
          <w:sz w:val="28"/>
          <w:szCs w:val="28"/>
        </w:rPr>
        <w:t>,</w:t>
      </w:r>
      <w:r>
        <w:rPr>
          <w:sz w:val="28"/>
          <w:szCs w:val="28"/>
        </w:rPr>
        <w:t xml:space="preserve"> имеющими социальную значимость.</w:t>
      </w:r>
      <w:r w:rsidRPr="001055F7">
        <w:rPr>
          <w:sz w:val="28"/>
          <w:szCs w:val="28"/>
        </w:rPr>
        <w:t xml:space="preserve"> </w:t>
      </w:r>
    </w:p>
    <w:p w:rsidR="001C6F8D" w:rsidRPr="00F94226" w:rsidRDefault="001C6F8D" w:rsidP="00DF1FFD">
      <w:pPr>
        <w:ind w:firstLine="540"/>
        <w:jc w:val="both"/>
        <w:rPr>
          <w:sz w:val="28"/>
          <w:szCs w:val="28"/>
        </w:rPr>
      </w:pPr>
      <w:r>
        <w:rPr>
          <w:sz w:val="28"/>
          <w:szCs w:val="28"/>
        </w:rPr>
        <w:t>Н</w:t>
      </w:r>
      <w:r w:rsidRPr="00F94226">
        <w:rPr>
          <w:sz w:val="28"/>
          <w:szCs w:val="28"/>
        </w:rPr>
        <w:t>а второе полугодие 2013 го</w:t>
      </w:r>
      <w:r>
        <w:rPr>
          <w:sz w:val="28"/>
          <w:szCs w:val="28"/>
        </w:rPr>
        <w:t xml:space="preserve">да и первое полугодие 2014 года </w:t>
      </w:r>
      <w:r w:rsidRPr="00F94226">
        <w:rPr>
          <w:sz w:val="28"/>
          <w:szCs w:val="28"/>
        </w:rPr>
        <w:t>были проведены подписные кампании на газету «Светлые вести»</w:t>
      </w:r>
      <w:r>
        <w:rPr>
          <w:sz w:val="28"/>
          <w:szCs w:val="28"/>
        </w:rPr>
        <w:t>,</w:t>
      </w:r>
      <w:r w:rsidRPr="00F94226">
        <w:rPr>
          <w:sz w:val="28"/>
          <w:szCs w:val="28"/>
        </w:rPr>
        <w:t xml:space="preserve"> в результате чего тираж </w:t>
      </w:r>
      <w:r>
        <w:rPr>
          <w:sz w:val="28"/>
          <w:szCs w:val="28"/>
        </w:rPr>
        <w:t>газеты вырос до 900 экземпляров.</w:t>
      </w:r>
    </w:p>
    <w:p w:rsidR="001C6F8D" w:rsidRPr="00F94226" w:rsidRDefault="001C6F8D" w:rsidP="00DF1FFD">
      <w:pPr>
        <w:ind w:firstLine="540"/>
        <w:jc w:val="both"/>
        <w:rPr>
          <w:sz w:val="28"/>
          <w:szCs w:val="28"/>
        </w:rPr>
      </w:pPr>
      <w:r>
        <w:rPr>
          <w:sz w:val="28"/>
          <w:szCs w:val="28"/>
        </w:rPr>
        <w:t>В</w:t>
      </w:r>
      <w:r w:rsidRPr="00F94226">
        <w:rPr>
          <w:sz w:val="28"/>
          <w:szCs w:val="28"/>
        </w:rPr>
        <w:t xml:space="preserve"> апреле</w:t>
      </w:r>
      <w:r>
        <w:rPr>
          <w:sz w:val="28"/>
          <w:szCs w:val="28"/>
        </w:rPr>
        <w:t xml:space="preserve"> 2013 года</w:t>
      </w:r>
      <w:r w:rsidRPr="00F94226">
        <w:rPr>
          <w:sz w:val="28"/>
          <w:szCs w:val="28"/>
        </w:rPr>
        <w:t xml:space="preserve"> был проведён муниципальный литературно-поэтический конкурс «Навстречу Победе», целью которого было привлечение внимания общественности к творчеству на патриотическую тематику. В мае были подведены итоги и были награждены призёры конкурса. Конкурс проводился при спонсорской помощи компании «Росгосстрах-ЖИЗНЬ».</w:t>
      </w:r>
    </w:p>
    <w:p w:rsidR="001C6F8D" w:rsidRPr="00F94226" w:rsidRDefault="001C6F8D" w:rsidP="00DF1FFD">
      <w:pPr>
        <w:ind w:firstLine="540"/>
        <w:jc w:val="both"/>
        <w:rPr>
          <w:sz w:val="28"/>
          <w:szCs w:val="28"/>
        </w:rPr>
      </w:pPr>
      <w:r>
        <w:rPr>
          <w:sz w:val="28"/>
          <w:szCs w:val="28"/>
        </w:rPr>
        <w:t>В</w:t>
      </w:r>
      <w:r w:rsidRPr="00F94226">
        <w:rPr>
          <w:sz w:val="28"/>
          <w:szCs w:val="28"/>
        </w:rPr>
        <w:t xml:space="preserve"> июле был заключён государственный контракт на оказание услуг по изготовлению и размещению информацио</w:t>
      </w:r>
      <w:r>
        <w:rPr>
          <w:sz w:val="28"/>
          <w:szCs w:val="28"/>
        </w:rPr>
        <w:t xml:space="preserve">нных материалов о деятельности </w:t>
      </w:r>
      <w:r w:rsidRPr="00F94226">
        <w:rPr>
          <w:sz w:val="28"/>
          <w:szCs w:val="28"/>
        </w:rPr>
        <w:t>Саратовской областной Думы.</w:t>
      </w:r>
    </w:p>
    <w:p w:rsidR="001C6F8D" w:rsidRDefault="001C6F8D" w:rsidP="00DF1FFD">
      <w:pPr>
        <w:ind w:firstLine="540"/>
        <w:jc w:val="both"/>
        <w:rPr>
          <w:sz w:val="28"/>
          <w:szCs w:val="28"/>
        </w:rPr>
      </w:pPr>
      <w:r>
        <w:rPr>
          <w:sz w:val="28"/>
          <w:szCs w:val="28"/>
        </w:rPr>
        <w:t>В</w:t>
      </w:r>
      <w:r w:rsidRPr="00F94226">
        <w:rPr>
          <w:sz w:val="28"/>
          <w:szCs w:val="28"/>
        </w:rPr>
        <w:t xml:space="preserve"> декабре</w:t>
      </w:r>
      <w:r>
        <w:rPr>
          <w:sz w:val="28"/>
          <w:szCs w:val="28"/>
        </w:rPr>
        <w:t xml:space="preserve"> 2013 года</w:t>
      </w:r>
      <w:r w:rsidRPr="00F94226">
        <w:rPr>
          <w:sz w:val="28"/>
          <w:szCs w:val="28"/>
        </w:rPr>
        <w:t xml:space="preserve"> коллектив газеты принял участие в региональном профессиональном журналистском конкурсе на лучшее освещение в СМИ деятельности Саратовской областной Думы. По итогам конкурса газета «Светлые вести» заняла третье место среди печатных средств массовой информации муниципаль</w:t>
      </w:r>
      <w:r>
        <w:rPr>
          <w:sz w:val="28"/>
          <w:szCs w:val="28"/>
        </w:rPr>
        <w:t>ных районов Саратовской области.</w:t>
      </w:r>
    </w:p>
    <w:p w:rsidR="001C6F8D" w:rsidRPr="00AE6FD2" w:rsidRDefault="001C6F8D" w:rsidP="00DF1FFD">
      <w:pPr>
        <w:ind w:firstLine="540"/>
        <w:jc w:val="both"/>
        <w:rPr>
          <w:sz w:val="28"/>
          <w:szCs w:val="28"/>
        </w:rPr>
      </w:pPr>
      <w:r w:rsidRPr="00AE6FD2">
        <w:rPr>
          <w:sz w:val="28"/>
          <w:szCs w:val="28"/>
        </w:rPr>
        <w:t>Задач</w:t>
      </w:r>
      <w:r>
        <w:rPr>
          <w:sz w:val="28"/>
          <w:szCs w:val="28"/>
        </w:rPr>
        <w:t xml:space="preserve">ами </w:t>
      </w:r>
      <w:r w:rsidRPr="001055F7">
        <w:rPr>
          <w:sz w:val="28"/>
          <w:szCs w:val="28"/>
        </w:rPr>
        <w:t xml:space="preserve"> </w:t>
      </w:r>
      <w:r w:rsidRPr="00B602E7">
        <w:rPr>
          <w:sz w:val="28"/>
          <w:szCs w:val="28"/>
        </w:rPr>
        <w:t>МУ «Редакция газеты «Светлые вести»</w:t>
      </w:r>
      <w:r w:rsidRPr="00AE6FD2">
        <w:rPr>
          <w:sz w:val="28"/>
          <w:szCs w:val="28"/>
        </w:rPr>
        <w:t xml:space="preserve"> на </w:t>
      </w:r>
      <w:r>
        <w:rPr>
          <w:sz w:val="28"/>
          <w:szCs w:val="28"/>
        </w:rPr>
        <w:t>2014 год являются</w:t>
      </w:r>
      <w:r w:rsidRPr="00AE6FD2">
        <w:rPr>
          <w:sz w:val="28"/>
          <w:szCs w:val="28"/>
        </w:rPr>
        <w:t>:</w:t>
      </w:r>
    </w:p>
    <w:p w:rsidR="001C6F8D" w:rsidRPr="00F94226" w:rsidRDefault="001C6F8D" w:rsidP="00DF1FFD">
      <w:pPr>
        <w:ind w:firstLine="540"/>
        <w:jc w:val="both"/>
        <w:rPr>
          <w:sz w:val="28"/>
          <w:szCs w:val="28"/>
        </w:rPr>
      </w:pPr>
      <w:r w:rsidRPr="00F94226">
        <w:rPr>
          <w:sz w:val="28"/>
          <w:szCs w:val="28"/>
        </w:rPr>
        <w:t>регулярный еженедельный выпуск газеты «Светлые вести»;</w:t>
      </w:r>
    </w:p>
    <w:p w:rsidR="001C6F8D" w:rsidRPr="00F94226" w:rsidRDefault="001C6F8D" w:rsidP="00DF1FFD">
      <w:pPr>
        <w:ind w:firstLine="540"/>
        <w:jc w:val="both"/>
        <w:rPr>
          <w:sz w:val="28"/>
          <w:szCs w:val="28"/>
        </w:rPr>
      </w:pPr>
      <w:r w:rsidRPr="00F94226">
        <w:rPr>
          <w:sz w:val="28"/>
          <w:szCs w:val="28"/>
        </w:rPr>
        <w:t>обеспеч</w:t>
      </w:r>
      <w:r>
        <w:rPr>
          <w:sz w:val="28"/>
          <w:szCs w:val="28"/>
        </w:rPr>
        <w:t>ение</w:t>
      </w:r>
      <w:r w:rsidRPr="00F94226">
        <w:rPr>
          <w:sz w:val="28"/>
          <w:szCs w:val="28"/>
        </w:rPr>
        <w:t xml:space="preserve"> своевременн</w:t>
      </w:r>
      <w:r>
        <w:rPr>
          <w:sz w:val="28"/>
          <w:szCs w:val="28"/>
        </w:rPr>
        <w:t>ой</w:t>
      </w:r>
      <w:r w:rsidRPr="00F94226">
        <w:rPr>
          <w:sz w:val="28"/>
          <w:szCs w:val="28"/>
        </w:rPr>
        <w:t xml:space="preserve"> публикаци</w:t>
      </w:r>
      <w:r>
        <w:rPr>
          <w:sz w:val="28"/>
          <w:szCs w:val="28"/>
        </w:rPr>
        <w:t>и</w:t>
      </w:r>
      <w:r w:rsidRPr="00F94226">
        <w:rPr>
          <w:sz w:val="28"/>
          <w:szCs w:val="28"/>
        </w:rPr>
        <w:t xml:space="preserve"> официальных документов, имеющих социальную значимость;</w:t>
      </w:r>
    </w:p>
    <w:p w:rsidR="001C6F8D" w:rsidRPr="00F94226" w:rsidRDefault="001C6F8D" w:rsidP="00DF1FFD">
      <w:pPr>
        <w:ind w:firstLine="540"/>
        <w:jc w:val="both"/>
        <w:rPr>
          <w:sz w:val="28"/>
          <w:szCs w:val="28"/>
        </w:rPr>
      </w:pPr>
      <w:r w:rsidRPr="00F94226">
        <w:rPr>
          <w:sz w:val="28"/>
          <w:szCs w:val="28"/>
        </w:rPr>
        <w:t>привле</w:t>
      </w:r>
      <w:r>
        <w:rPr>
          <w:sz w:val="28"/>
          <w:szCs w:val="28"/>
        </w:rPr>
        <w:t>чение</w:t>
      </w:r>
      <w:r w:rsidRPr="00F94226">
        <w:rPr>
          <w:sz w:val="28"/>
          <w:szCs w:val="28"/>
        </w:rPr>
        <w:t xml:space="preserve"> сотрудников учреждений и организаций городского округа к сотрудничеству с муниципальной газетой;</w:t>
      </w:r>
    </w:p>
    <w:p w:rsidR="001C6F8D" w:rsidRPr="00F94226" w:rsidRDefault="001C6F8D" w:rsidP="00DF1FFD">
      <w:pPr>
        <w:ind w:firstLine="540"/>
        <w:jc w:val="both"/>
        <w:rPr>
          <w:sz w:val="28"/>
          <w:szCs w:val="28"/>
        </w:rPr>
      </w:pPr>
      <w:r w:rsidRPr="00F94226">
        <w:rPr>
          <w:sz w:val="28"/>
          <w:szCs w:val="28"/>
        </w:rPr>
        <w:t>активн</w:t>
      </w:r>
      <w:r>
        <w:rPr>
          <w:sz w:val="28"/>
          <w:szCs w:val="28"/>
        </w:rPr>
        <w:t>ая</w:t>
      </w:r>
      <w:r w:rsidRPr="00F94226">
        <w:rPr>
          <w:sz w:val="28"/>
          <w:szCs w:val="28"/>
        </w:rPr>
        <w:t xml:space="preserve"> работ</w:t>
      </w:r>
      <w:r>
        <w:rPr>
          <w:sz w:val="28"/>
          <w:szCs w:val="28"/>
        </w:rPr>
        <w:t>а</w:t>
      </w:r>
      <w:r w:rsidRPr="00F94226">
        <w:rPr>
          <w:sz w:val="28"/>
          <w:szCs w:val="28"/>
        </w:rPr>
        <w:t xml:space="preserve"> с читателями и подписчиками.</w:t>
      </w:r>
    </w:p>
    <w:p w:rsidR="001C6F8D" w:rsidRPr="007409BB" w:rsidRDefault="001C6F8D" w:rsidP="00DF1FFD">
      <w:pPr>
        <w:ind w:firstLine="540"/>
        <w:jc w:val="both"/>
        <w:rPr>
          <w:sz w:val="28"/>
          <w:szCs w:val="28"/>
        </w:rPr>
      </w:pPr>
      <w:r w:rsidRPr="007409BB">
        <w:rPr>
          <w:noProof/>
          <w:sz w:val="28"/>
          <w:szCs w:val="28"/>
        </w:rPr>
        <w:t xml:space="preserve">В </w:t>
      </w:r>
      <w:r w:rsidRPr="007409BB">
        <w:rPr>
          <w:sz w:val="28"/>
          <w:szCs w:val="28"/>
        </w:rPr>
        <w:t>2</w:t>
      </w:r>
      <w:r w:rsidRPr="007409BB">
        <w:rPr>
          <w:noProof/>
          <w:sz w:val="28"/>
          <w:szCs w:val="28"/>
        </w:rPr>
        <w:t xml:space="preserve">013 </w:t>
      </w:r>
      <w:r w:rsidRPr="007409BB">
        <w:rPr>
          <w:sz w:val="28"/>
          <w:szCs w:val="28"/>
        </w:rPr>
        <w:t>г</w:t>
      </w:r>
      <w:r w:rsidRPr="007409BB">
        <w:rPr>
          <w:noProof/>
          <w:sz w:val="28"/>
          <w:szCs w:val="28"/>
        </w:rPr>
        <w:t xml:space="preserve">оду </w:t>
      </w:r>
      <w:r w:rsidRPr="007409BB">
        <w:rPr>
          <w:sz w:val="28"/>
          <w:szCs w:val="28"/>
        </w:rPr>
        <w:t>к</w:t>
      </w:r>
      <w:r w:rsidRPr="007409BB">
        <w:rPr>
          <w:noProof/>
          <w:sz w:val="28"/>
          <w:szCs w:val="28"/>
        </w:rPr>
        <w:t xml:space="preserve">оллектив </w:t>
      </w:r>
      <w:r w:rsidRPr="007409BB">
        <w:rPr>
          <w:sz w:val="28"/>
          <w:szCs w:val="28"/>
        </w:rPr>
        <w:t>М</w:t>
      </w:r>
      <w:r w:rsidRPr="007409BB">
        <w:rPr>
          <w:noProof/>
          <w:sz w:val="28"/>
          <w:szCs w:val="28"/>
        </w:rPr>
        <w:t xml:space="preserve">У </w:t>
      </w:r>
      <w:r w:rsidRPr="007409BB">
        <w:rPr>
          <w:sz w:val="28"/>
          <w:szCs w:val="28"/>
        </w:rPr>
        <w:t>«</w:t>
      </w:r>
      <w:r w:rsidRPr="007409BB">
        <w:rPr>
          <w:noProof/>
          <w:sz w:val="28"/>
          <w:szCs w:val="28"/>
        </w:rPr>
        <w:t xml:space="preserve">Телеканал </w:t>
      </w:r>
      <w:r w:rsidRPr="007409BB">
        <w:rPr>
          <w:sz w:val="28"/>
          <w:szCs w:val="28"/>
        </w:rPr>
        <w:t>«</w:t>
      </w:r>
      <w:r w:rsidRPr="007409BB">
        <w:rPr>
          <w:noProof/>
          <w:sz w:val="28"/>
          <w:szCs w:val="28"/>
        </w:rPr>
        <w:t xml:space="preserve">Светлый» </w:t>
      </w:r>
      <w:r w:rsidRPr="007409BB">
        <w:rPr>
          <w:sz w:val="28"/>
          <w:szCs w:val="28"/>
        </w:rPr>
        <w:t>о</w:t>
      </w:r>
      <w:r w:rsidRPr="007409BB">
        <w:rPr>
          <w:noProof/>
          <w:sz w:val="28"/>
          <w:szCs w:val="28"/>
        </w:rPr>
        <w:t xml:space="preserve">беспечил </w:t>
      </w:r>
      <w:r w:rsidRPr="007409BB">
        <w:rPr>
          <w:sz w:val="28"/>
          <w:szCs w:val="28"/>
        </w:rPr>
        <w:t>р</w:t>
      </w:r>
      <w:r w:rsidRPr="007409BB">
        <w:rPr>
          <w:noProof/>
          <w:sz w:val="28"/>
          <w:szCs w:val="28"/>
        </w:rPr>
        <w:t xml:space="preserve">егулярный еженедельный </w:t>
      </w:r>
      <w:r w:rsidRPr="007409BB">
        <w:rPr>
          <w:sz w:val="28"/>
          <w:szCs w:val="28"/>
        </w:rPr>
        <w:t>в</w:t>
      </w:r>
      <w:r w:rsidRPr="007409BB">
        <w:rPr>
          <w:noProof/>
          <w:sz w:val="28"/>
          <w:szCs w:val="28"/>
        </w:rPr>
        <w:t xml:space="preserve">ыход </w:t>
      </w:r>
      <w:r w:rsidRPr="007409BB">
        <w:rPr>
          <w:sz w:val="28"/>
          <w:szCs w:val="28"/>
        </w:rPr>
        <w:t>п</w:t>
      </w:r>
      <w:r w:rsidRPr="007409BB">
        <w:rPr>
          <w:noProof/>
          <w:sz w:val="28"/>
          <w:szCs w:val="28"/>
        </w:rPr>
        <w:t xml:space="preserve">рограммы </w:t>
      </w:r>
      <w:r w:rsidRPr="007409BB">
        <w:rPr>
          <w:sz w:val="28"/>
          <w:szCs w:val="28"/>
        </w:rPr>
        <w:t>н</w:t>
      </w:r>
      <w:r w:rsidRPr="007409BB">
        <w:rPr>
          <w:noProof/>
          <w:sz w:val="28"/>
          <w:szCs w:val="28"/>
        </w:rPr>
        <w:t xml:space="preserve">овостей, </w:t>
      </w:r>
      <w:r w:rsidRPr="007409BB">
        <w:rPr>
          <w:sz w:val="28"/>
          <w:szCs w:val="28"/>
        </w:rPr>
        <w:t>в</w:t>
      </w:r>
      <w:r w:rsidRPr="007409BB">
        <w:rPr>
          <w:noProof/>
          <w:sz w:val="28"/>
          <w:szCs w:val="28"/>
        </w:rPr>
        <w:t xml:space="preserve"> </w:t>
      </w:r>
      <w:r w:rsidRPr="007409BB">
        <w:rPr>
          <w:sz w:val="28"/>
          <w:szCs w:val="28"/>
        </w:rPr>
        <w:t>к</w:t>
      </w:r>
      <w:r w:rsidRPr="007409BB">
        <w:rPr>
          <w:noProof/>
          <w:sz w:val="28"/>
          <w:szCs w:val="28"/>
        </w:rPr>
        <w:t xml:space="preserve">оличестве </w:t>
      </w:r>
      <w:r w:rsidRPr="007409BB">
        <w:rPr>
          <w:sz w:val="28"/>
          <w:szCs w:val="28"/>
        </w:rPr>
        <w:t>4</w:t>
      </w:r>
      <w:r w:rsidRPr="007409BB">
        <w:rPr>
          <w:noProof/>
          <w:sz w:val="28"/>
          <w:szCs w:val="28"/>
        </w:rPr>
        <w:t xml:space="preserve">9 </w:t>
      </w:r>
      <w:r w:rsidRPr="007409BB">
        <w:rPr>
          <w:sz w:val="28"/>
          <w:szCs w:val="28"/>
        </w:rPr>
        <w:t>в</w:t>
      </w:r>
      <w:r w:rsidRPr="007409BB">
        <w:rPr>
          <w:noProof/>
          <w:sz w:val="28"/>
          <w:szCs w:val="28"/>
        </w:rPr>
        <w:t xml:space="preserve">ыпусков; </w:t>
      </w:r>
      <w:r w:rsidRPr="007409BB">
        <w:rPr>
          <w:sz w:val="28"/>
          <w:szCs w:val="28"/>
        </w:rPr>
        <w:t>с</w:t>
      </w:r>
      <w:r w:rsidRPr="007409BB">
        <w:rPr>
          <w:noProof/>
          <w:sz w:val="28"/>
          <w:szCs w:val="28"/>
        </w:rPr>
        <w:t xml:space="preserve">оздан фильм </w:t>
      </w:r>
      <w:r w:rsidRPr="007409BB">
        <w:rPr>
          <w:sz w:val="28"/>
          <w:szCs w:val="28"/>
        </w:rPr>
        <w:t>п</w:t>
      </w:r>
      <w:r w:rsidRPr="007409BB">
        <w:rPr>
          <w:noProof/>
          <w:sz w:val="28"/>
          <w:szCs w:val="28"/>
        </w:rPr>
        <w:t xml:space="preserve">о </w:t>
      </w:r>
      <w:r w:rsidRPr="007409BB">
        <w:rPr>
          <w:sz w:val="28"/>
          <w:szCs w:val="28"/>
        </w:rPr>
        <w:t>и</w:t>
      </w:r>
      <w:r w:rsidRPr="007409BB">
        <w:rPr>
          <w:noProof/>
          <w:sz w:val="28"/>
          <w:szCs w:val="28"/>
        </w:rPr>
        <w:t xml:space="preserve">тогам </w:t>
      </w:r>
      <w:r w:rsidRPr="007409BB">
        <w:rPr>
          <w:sz w:val="28"/>
          <w:szCs w:val="28"/>
        </w:rPr>
        <w:t>с</w:t>
      </w:r>
      <w:r w:rsidRPr="007409BB">
        <w:rPr>
          <w:noProof/>
          <w:sz w:val="28"/>
          <w:szCs w:val="28"/>
        </w:rPr>
        <w:t xml:space="preserve">оциально-экономического </w:t>
      </w:r>
      <w:r w:rsidRPr="007409BB">
        <w:rPr>
          <w:sz w:val="28"/>
          <w:szCs w:val="28"/>
        </w:rPr>
        <w:t>р</w:t>
      </w:r>
      <w:r w:rsidRPr="007409BB">
        <w:rPr>
          <w:noProof/>
          <w:sz w:val="28"/>
          <w:szCs w:val="28"/>
        </w:rPr>
        <w:t xml:space="preserve">азвития </w:t>
      </w:r>
      <w:r w:rsidRPr="007409BB">
        <w:rPr>
          <w:sz w:val="28"/>
          <w:szCs w:val="28"/>
        </w:rPr>
        <w:t>г</w:t>
      </w:r>
      <w:r w:rsidRPr="007409BB">
        <w:rPr>
          <w:noProof/>
          <w:sz w:val="28"/>
          <w:szCs w:val="28"/>
        </w:rPr>
        <w:t xml:space="preserve">ородского </w:t>
      </w:r>
      <w:r w:rsidRPr="007409BB">
        <w:rPr>
          <w:sz w:val="28"/>
          <w:szCs w:val="28"/>
        </w:rPr>
        <w:t>о</w:t>
      </w:r>
      <w:r w:rsidRPr="007409BB">
        <w:rPr>
          <w:noProof/>
          <w:sz w:val="28"/>
          <w:szCs w:val="28"/>
        </w:rPr>
        <w:t xml:space="preserve">круга ЗАТО </w:t>
      </w:r>
      <w:r w:rsidRPr="007409BB">
        <w:rPr>
          <w:sz w:val="28"/>
          <w:szCs w:val="28"/>
        </w:rPr>
        <w:t>С</w:t>
      </w:r>
      <w:r w:rsidRPr="007409BB">
        <w:rPr>
          <w:noProof/>
          <w:sz w:val="28"/>
          <w:szCs w:val="28"/>
        </w:rPr>
        <w:t xml:space="preserve">ветлый </w:t>
      </w:r>
      <w:r w:rsidRPr="007409BB">
        <w:rPr>
          <w:sz w:val="28"/>
          <w:szCs w:val="28"/>
        </w:rPr>
        <w:t>в</w:t>
      </w:r>
      <w:r w:rsidRPr="007409BB">
        <w:rPr>
          <w:noProof/>
          <w:sz w:val="28"/>
          <w:szCs w:val="28"/>
        </w:rPr>
        <w:t xml:space="preserve"> </w:t>
      </w:r>
      <w:r w:rsidRPr="007409BB">
        <w:rPr>
          <w:sz w:val="28"/>
          <w:szCs w:val="28"/>
        </w:rPr>
        <w:t>2</w:t>
      </w:r>
      <w:r w:rsidRPr="007409BB">
        <w:rPr>
          <w:noProof/>
          <w:sz w:val="28"/>
          <w:szCs w:val="28"/>
        </w:rPr>
        <w:t xml:space="preserve">012 </w:t>
      </w:r>
      <w:r w:rsidRPr="007409BB">
        <w:rPr>
          <w:sz w:val="28"/>
          <w:szCs w:val="28"/>
        </w:rPr>
        <w:t>г</w:t>
      </w:r>
      <w:r w:rsidRPr="007409BB">
        <w:rPr>
          <w:noProof/>
          <w:sz w:val="28"/>
          <w:szCs w:val="28"/>
        </w:rPr>
        <w:t xml:space="preserve">оду; </w:t>
      </w:r>
      <w:r w:rsidRPr="007409BB">
        <w:rPr>
          <w:sz w:val="28"/>
          <w:szCs w:val="28"/>
        </w:rPr>
        <w:t>ф</w:t>
      </w:r>
      <w:r w:rsidRPr="007409BB">
        <w:rPr>
          <w:noProof/>
          <w:sz w:val="28"/>
          <w:szCs w:val="28"/>
        </w:rPr>
        <w:t xml:space="preserve">ильм </w:t>
      </w:r>
      <w:r w:rsidRPr="007409BB">
        <w:rPr>
          <w:sz w:val="28"/>
          <w:szCs w:val="28"/>
        </w:rPr>
        <w:t>п</w:t>
      </w:r>
      <w:r w:rsidRPr="007409BB">
        <w:rPr>
          <w:noProof/>
          <w:sz w:val="28"/>
          <w:szCs w:val="28"/>
        </w:rPr>
        <w:t xml:space="preserve">о </w:t>
      </w:r>
      <w:r w:rsidRPr="007409BB">
        <w:rPr>
          <w:sz w:val="28"/>
          <w:szCs w:val="28"/>
        </w:rPr>
        <w:t>и</w:t>
      </w:r>
      <w:r w:rsidRPr="007409BB">
        <w:rPr>
          <w:noProof/>
          <w:sz w:val="28"/>
          <w:szCs w:val="28"/>
        </w:rPr>
        <w:t xml:space="preserve">тогам </w:t>
      </w:r>
      <w:r w:rsidRPr="007409BB">
        <w:rPr>
          <w:sz w:val="28"/>
          <w:szCs w:val="28"/>
        </w:rPr>
        <w:t>с</w:t>
      </w:r>
      <w:r w:rsidRPr="007409BB">
        <w:rPr>
          <w:noProof/>
          <w:sz w:val="28"/>
          <w:szCs w:val="28"/>
        </w:rPr>
        <w:t xml:space="preserve">оциально-экономического развития </w:t>
      </w:r>
      <w:r w:rsidRPr="007409BB">
        <w:rPr>
          <w:sz w:val="28"/>
          <w:szCs w:val="28"/>
        </w:rPr>
        <w:t>г</w:t>
      </w:r>
      <w:r w:rsidRPr="007409BB">
        <w:rPr>
          <w:noProof/>
          <w:sz w:val="28"/>
          <w:szCs w:val="28"/>
        </w:rPr>
        <w:t xml:space="preserve">ородского </w:t>
      </w:r>
      <w:r w:rsidRPr="007409BB">
        <w:rPr>
          <w:sz w:val="28"/>
          <w:szCs w:val="28"/>
        </w:rPr>
        <w:t>о</w:t>
      </w:r>
      <w:r w:rsidRPr="007409BB">
        <w:rPr>
          <w:noProof/>
          <w:sz w:val="28"/>
          <w:szCs w:val="28"/>
        </w:rPr>
        <w:t xml:space="preserve">круга </w:t>
      </w:r>
      <w:r w:rsidRPr="007409BB">
        <w:rPr>
          <w:sz w:val="28"/>
          <w:szCs w:val="28"/>
        </w:rPr>
        <w:t>З</w:t>
      </w:r>
      <w:r w:rsidRPr="007409BB">
        <w:rPr>
          <w:noProof/>
          <w:sz w:val="28"/>
          <w:szCs w:val="28"/>
        </w:rPr>
        <w:t xml:space="preserve">АТО </w:t>
      </w:r>
      <w:r w:rsidRPr="007409BB">
        <w:rPr>
          <w:sz w:val="28"/>
          <w:szCs w:val="28"/>
        </w:rPr>
        <w:t>С</w:t>
      </w:r>
      <w:r w:rsidRPr="007409BB">
        <w:rPr>
          <w:noProof/>
          <w:sz w:val="28"/>
          <w:szCs w:val="28"/>
        </w:rPr>
        <w:t xml:space="preserve">ветлый </w:t>
      </w:r>
      <w:r w:rsidRPr="007409BB">
        <w:rPr>
          <w:sz w:val="28"/>
          <w:szCs w:val="28"/>
        </w:rPr>
        <w:t>в</w:t>
      </w:r>
      <w:r w:rsidRPr="007409BB">
        <w:rPr>
          <w:noProof/>
          <w:sz w:val="28"/>
          <w:szCs w:val="28"/>
        </w:rPr>
        <w:t xml:space="preserve"> </w:t>
      </w:r>
      <w:r w:rsidRPr="007409BB">
        <w:rPr>
          <w:sz w:val="28"/>
          <w:szCs w:val="28"/>
        </w:rPr>
        <w:t>1</w:t>
      </w:r>
      <w:r w:rsidRPr="007409BB">
        <w:rPr>
          <w:noProof/>
          <w:sz w:val="28"/>
          <w:szCs w:val="28"/>
        </w:rPr>
        <w:t xml:space="preserve">-м </w:t>
      </w:r>
      <w:r w:rsidRPr="007409BB">
        <w:rPr>
          <w:sz w:val="28"/>
          <w:szCs w:val="28"/>
        </w:rPr>
        <w:t>п</w:t>
      </w:r>
      <w:r w:rsidRPr="007409BB">
        <w:rPr>
          <w:noProof/>
          <w:sz w:val="28"/>
          <w:szCs w:val="28"/>
        </w:rPr>
        <w:t xml:space="preserve">олугодии </w:t>
      </w:r>
      <w:r w:rsidRPr="007409BB">
        <w:rPr>
          <w:sz w:val="28"/>
          <w:szCs w:val="28"/>
        </w:rPr>
        <w:t>2</w:t>
      </w:r>
      <w:r w:rsidRPr="007409BB">
        <w:rPr>
          <w:noProof/>
          <w:sz w:val="28"/>
          <w:szCs w:val="28"/>
        </w:rPr>
        <w:t xml:space="preserve">013 </w:t>
      </w:r>
      <w:r w:rsidRPr="007409BB">
        <w:rPr>
          <w:sz w:val="28"/>
          <w:szCs w:val="28"/>
        </w:rPr>
        <w:t>г</w:t>
      </w:r>
      <w:r w:rsidRPr="007409BB">
        <w:rPr>
          <w:noProof/>
          <w:sz w:val="28"/>
          <w:szCs w:val="28"/>
        </w:rPr>
        <w:t xml:space="preserve">ода; фильм </w:t>
      </w:r>
      <w:r w:rsidRPr="007409BB">
        <w:rPr>
          <w:sz w:val="28"/>
          <w:szCs w:val="28"/>
        </w:rPr>
        <w:t>—</w:t>
      </w:r>
      <w:r w:rsidRPr="007409BB">
        <w:rPr>
          <w:noProof/>
          <w:sz w:val="28"/>
          <w:szCs w:val="28"/>
        </w:rPr>
        <w:t xml:space="preserve"> </w:t>
      </w:r>
      <w:r w:rsidRPr="007409BB">
        <w:rPr>
          <w:sz w:val="28"/>
          <w:szCs w:val="28"/>
        </w:rPr>
        <w:t>«</w:t>
      </w:r>
      <w:r w:rsidRPr="007409BB">
        <w:rPr>
          <w:noProof/>
          <w:sz w:val="28"/>
          <w:szCs w:val="28"/>
        </w:rPr>
        <w:t xml:space="preserve">визитная </w:t>
      </w:r>
      <w:r w:rsidRPr="007409BB">
        <w:rPr>
          <w:sz w:val="28"/>
          <w:szCs w:val="28"/>
        </w:rPr>
        <w:t>к</w:t>
      </w:r>
      <w:r w:rsidRPr="007409BB">
        <w:rPr>
          <w:noProof/>
          <w:sz w:val="28"/>
          <w:szCs w:val="28"/>
        </w:rPr>
        <w:t xml:space="preserve">арточка» </w:t>
      </w:r>
      <w:r w:rsidRPr="007409BB">
        <w:rPr>
          <w:sz w:val="28"/>
          <w:szCs w:val="28"/>
        </w:rPr>
        <w:t>г</w:t>
      </w:r>
      <w:r w:rsidRPr="007409BB">
        <w:rPr>
          <w:noProof/>
          <w:sz w:val="28"/>
          <w:szCs w:val="28"/>
        </w:rPr>
        <w:t xml:space="preserve">ородского </w:t>
      </w:r>
      <w:r w:rsidRPr="007409BB">
        <w:rPr>
          <w:sz w:val="28"/>
          <w:szCs w:val="28"/>
        </w:rPr>
        <w:t>о</w:t>
      </w:r>
      <w:r w:rsidRPr="007409BB">
        <w:rPr>
          <w:noProof/>
          <w:sz w:val="28"/>
          <w:szCs w:val="28"/>
        </w:rPr>
        <w:t xml:space="preserve">круга </w:t>
      </w:r>
      <w:r w:rsidRPr="007409BB">
        <w:rPr>
          <w:sz w:val="28"/>
          <w:szCs w:val="28"/>
        </w:rPr>
        <w:t>З</w:t>
      </w:r>
      <w:r w:rsidRPr="007409BB">
        <w:rPr>
          <w:noProof/>
          <w:sz w:val="28"/>
          <w:szCs w:val="28"/>
        </w:rPr>
        <w:t xml:space="preserve">АТО </w:t>
      </w:r>
      <w:r w:rsidRPr="007409BB">
        <w:rPr>
          <w:sz w:val="28"/>
          <w:szCs w:val="28"/>
        </w:rPr>
        <w:t>С</w:t>
      </w:r>
      <w:r w:rsidRPr="007409BB">
        <w:rPr>
          <w:noProof/>
          <w:sz w:val="28"/>
          <w:szCs w:val="28"/>
        </w:rPr>
        <w:t xml:space="preserve">ветлый </w:t>
      </w:r>
      <w:r w:rsidRPr="007409BB">
        <w:rPr>
          <w:sz w:val="28"/>
          <w:szCs w:val="28"/>
        </w:rPr>
        <w:t>д</w:t>
      </w:r>
      <w:r w:rsidRPr="007409BB">
        <w:rPr>
          <w:noProof/>
          <w:sz w:val="28"/>
          <w:szCs w:val="28"/>
        </w:rPr>
        <w:t xml:space="preserve">ля </w:t>
      </w:r>
      <w:r w:rsidRPr="007409BB">
        <w:rPr>
          <w:sz w:val="28"/>
          <w:szCs w:val="28"/>
        </w:rPr>
        <w:t>предос</w:t>
      </w:r>
      <w:r w:rsidRPr="007409BB">
        <w:rPr>
          <w:noProof/>
          <w:sz w:val="28"/>
          <w:szCs w:val="28"/>
        </w:rPr>
        <w:t xml:space="preserve">тавления </w:t>
      </w:r>
      <w:r w:rsidRPr="007409BB">
        <w:rPr>
          <w:sz w:val="28"/>
          <w:szCs w:val="28"/>
        </w:rPr>
        <w:t>в</w:t>
      </w:r>
      <w:r w:rsidRPr="007409BB">
        <w:rPr>
          <w:noProof/>
          <w:sz w:val="28"/>
          <w:szCs w:val="28"/>
        </w:rPr>
        <w:t xml:space="preserve"> </w:t>
      </w:r>
      <w:r w:rsidRPr="007409BB">
        <w:rPr>
          <w:sz w:val="28"/>
          <w:szCs w:val="28"/>
        </w:rPr>
        <w:t>м</w:t>
      </w:r>
      <w:r w:rsidRPr="007409BB">
        <w:rPr>
          <w:noProof/>
          <w:sz w:val="28"/>
          <w:szCs w:val="28"/>
        </w:rPr>
        <w:t xml:space="preserve">инистерство </w:t>
      </w:r>
      <w:r w:rsidRPr="007409BB">
        <w:rPr>
          <w:sz w:val="28"/>
          <w:szCs w:val="28"/>
        </w:rPr>
        <w:t>п</w:t>
      </w:r>
      <w:r w:rsidRPr="007409BB">
        <w:rPr>
          <w:noProof/>
          <w:sz w:val="28"/>
          <w:szCs w:val="28"/>
        </w:rPr>
        <w:t xml:space="preserve">о </w:t>
      </w:r>
      <w:r w:rsidRPr="007409BB">
        <w:rPr>
          <w:sz w:val="28"/>
          <w:szCs w:val="28"/>
        </w:rPr>
        <w:t>д</w:t>
      </w:r>
      <w:r w:rsidRPr="007409BB">
        <w:rPr>
          <w:noProof/>
          <w:sz w:val="28"/>
          <w:szCs w:val="28"/>
        </w:rPr>
        <w:t xml:space="preserve">елам </w:t>
      </w:r>
      <w:r w:rsidRPr="007409BB">
        <w:rPr>
          <w:sz w:val="28"/>
          <w:szCs w:val="28"/>
        </w:rPr>
        <w:t>т</w:t>
      </w:r>
      <w:r w:rsidRPr="007409BB">
        <w:rPr>
          <w:noProof/>
          <w:sz w:val="28"/>
          <w:szCs w:val="28"/>
        </w:rPr>
        <w:t xml:space="preserve">ерриториальных </w:t>
      </w:r>
      <w:r w:rsidRPr="007409BB">
        <w:rPr>
          <w:sz w:val="28"/>
          <w:szCs w:val="28"/>
        </w:rPr>
        <w:t>о</w:t>
      </w:r>
      <w:r w:rsidRPr="007409BB">
        <w:rPr>
          <w:noProof/>
          <w:sz w:val="28"/>
          <w:szCs w:val="28"/>
        </w:rPr>
        <w:t xml:space="preserve">бразований </w:t>
      </w:r>
      <w:r w:rsidRPr="007409BB">
        <w:rPr>
          <w:sz w:val="28"/>
          <w:szCs w:val="28"/>
        </w:rPr>
        <w:t>Саратов</w:t>
      </w:r>
      <w:r w:rsidRPr="007409BB">
        <w:rPr>
          <w:noProof/>
          <w:sz w:val="28"/>
          <w:szCs w:val="28"/>
        </w:rPr>
        <w:t xml:space="preserve">ской </w:t>
      </w:r>
      <w:r w:rsidRPr="007409BB">
        <w:rPr>
          <w:sz w:val="28"/>
          <w:szCs w:val="28"/>
        </w:rPr>
        <w:t>о</w:t>
      </w:r>
      <w:r w:rsidRPr="007409BB">
        <w:rPr>
          <w:noProof/>
          <w:sz w:val="28"/>
          <w:szCs w:val="28"/>
        </w:rPr>
        <w:t>бласти.</w:t>
      </w:r>
    </w:p>
    <w:p w:rsidR="001C6F8D" w:rsidRPr="007409BB" w:rsidRDefault="001C6F8D" w:rsidP="00DF1FFD">
      <w:pPr>
        <w:autoSpaceDE w:val="0"/>
        <w:autoSpaceDN w:val="0"/>
        <w:adjustRightInd w:val="0"/>
        <w:spacing w:before="1"/>
        <w:ind w:firstLine="540"/>
        <w:jc w:val="both"/>
        <w:rPr>
          <w:noProof/>
          <w:sz w:val="28"/>
          <w:szCs w:val="28"/>
        </w:rPr>
      </w:pPr>
      <w:r w:rsidRPr="007409BB">
        <w:rPr>
          <w:noProof/>
          <w:sz w:val="28"/>
          <w:szCs w:val="28"/>
        </w:rPr>
        <w:t xml:space="preserve">Материалы </w:t>
      </w:r>
      <w:r w:rsidRPr="007409BB">
        <w:rPr>
          <w:sz w:val="28"/>
          <w:szCs w:val="28"/>
        </w:rPr>
        <w:t>п</w:t>
      </w:r>
      <w:r w:rsidRPr="007409BB">
        <w:rPr>
          <w:noProof/>
          <w:sz w:val="28"/>
          <w:szCs w:val="28"/>
        </w:rPr>
        <w:t xml:space="preserve">рограммы </w:t>
      </w:r>
      <w:r w:rsidRPr="007409BB">
        <w:rPr>
          <w:sz w:val="28"/>
          <w:szCs w:val="28"/>
        </w:rPr>
        <w:t>н</w:t>
      </w:r>
      <w:r w:rsidRPr="007409BB">
        <w:rPr>
          <w:noProof/>
          <w:sz w:val="28"/>
          <w:szCs w:val="28"/>
        </w:rPr>
        <w:t xml:space="preserve">овостей </w:t>
      </w:r>
      <w:r w:rsidRPr="007409BB">
        <w:rPr>
          <w:sz w:val="28"/>
          <w:szCs w:val="28"/>
        </w:rPr>
        <w:t>б</w:t>
      </w:r>
      <w:r w:rsidRPr="007409BB">
        <w:rPr>
          <w:noProof/>
          <w:sz w:val="28"/>
          <w:szCs w:val="28"/>
        </w:rPr>
        <w:t xml:space="preserve">ыли </w:t>
      </w:r>
      <w:r w:rsidRPr="007409BB">
        <w:rPr>
          <w:sz w:val="28"/>
          <w:szCs w:val="28"/>
        </w:rPr>
        <w:t>п</w:t>
      </w:r>
      <w:r w:rsidRPr="007409BB">
        <w:rPr>
          <w:noProof/>
          <w:sz w:val="28"/>
          <w:szCs w:val="28"/>
        </w:rPr>
        <w:t xml:space="preserve">освящены </w:t>
      </w:r>
      <w:r w:rsidRPr="007409BB">
        <w:rPr>
          <w:sz w:val="28"/>
          <w:szCs w:val="28"/>
        </w:rPr>
        <w:t>о</w:t>
      </w:r>
      <w:r w:rsidRPr="007409BB">
        <w:rPr>
          <w:noProof/>
          <w:sz w:val="28"/>
          <w:szCs w:val="28"/>
        </w:rPr>
        <w:t xml:space="preserve">сновным </w:t>
      </w:r>
      <w:r w:rsidRPr="007409BB">
        <w:rPr>
          <w:sz w:val="28"/>
          <w:szCs w:val="28"/>
        </w:rPr>
        <w:t>с</w:t>
      </w:r>
      <w:r w:rsidRPr="007409BB">
        <w:rPr>
          <w:noProof/>
          <w:sz w:val="28"/>
          <w:szCs w:val="28"/>
        </w:rPr>
        <w:t xml:space="preserve">оциально значимым </w:t>
      </w:r>
      <w:r w:rsidRPr="007409BB">
        <w:rPr>
          <w:sz w:val="28"/>
          <w:szCs w:val="28"/>
        </w:rPr>
        <w:t>с</w:t>
      </w:r>
      <w:r w:rsidRPr="007409BB">
        <w:rPr>
          <w:noProof/>
          <w:sz w:val="28"/>
          <w:szCs w:val="28"/>
        </w:rPr>
        <w:t xml:space="preserve">обытиям </w:t>
      </w:r>
      <w:r w:rsidRPr="007409BB">
        <w:rPr>
          <w:sz w:val="28"/>
          <w:szCs w:val="28"/>
        </w:rPr>
        <w:t>г</w:t>
      </w:r>
      <w:r w:rsidRPr="007409BB">
        <w:rPr>
          <w:noProof/>
          <w:sz w:val="28"/>
          <w:szCs w:val="28"/>
        </w:rPr>
        <w:t xml:space="preserve">ородского </w:t>
      </w:r>
      <w:r w:rsidRPr="007409BB">
        <w:rPr>
          <w:sz w:val="28"/>
          <w:szCs w:val="28"/>
        </w:rPr>
        <w:t>о</w:t>
      </w:r>
      <w:r w:rsidRPr="007409BB">
        <w:rPr>
          <w:noProof/>
          <w:sz w:val="28"/>
          <w:szCs w:val="28"/>
        </w:rPr>
        <w:t xml:space="preserve">круга, </w:t>
      </w:r>
      <w:r w:rsidRPr="007409BB">
        <w:rPr>
          <w:sz w:val="28"/>
          <w:szCs w:val="28"/>
        </w:rPr>
        <w:t>д</w:t>
      </w:r>
      <w:r w:rsidRPr="007409BB">
        <w:rPr>
          <w:noProof/>
          <w:sz w:val="28"/>
          <w:szCs w:val="28"/>
        </w:rPr>
        <w:t xml:space="preserve">еятельности </w:t>
      </w:r>
      <w:r w:rsidRPr="007409BB">
        <w:rPr>
          <w:sz w:val="28"/>
          <w:szCs w:val="28"/>
        </w:rPr>
        <w:t>М</w:t>
      </w:r>
      <w:r w:rsidRPr="007409BB">
        <w:rPr>
          <w:noProof/>
          <w:sz w:val="28"/>
          <w:szCs w:val="28"/>
        </w:rPr>
        <w:t xml:space="preserve">униципального </w:t>
      </w:r>
      <w:r w:rsidRPr="007409BB">
        <w:rPr>
          <w:sz w:val="28"/>
          <w:szCs w:val="28"/>
        </w:rPr>
        <w:t>соб</w:t>
      </w:r>
      <w:r w:rsidRPr="007409BB">
        <w:rPr>
          <w:noProof/>
          <w:sz w:val="28"/>
          <w:szCs w:val="28"/>
        </w:rPr>
        <w:t xml:space="preserve">рания, </w:t>
      </w:r>
      <w:r w:rsidRPr="007409BB">
        <w:rPr>
          <w:sz w:val="28"/>
          <w:szCs w:val="28"/>
        </w:rPr>
        <w:t>а</w:t>
      </w:r>
      <w:r w:rsidRPr="007409BB">
        <w:rPr>
          <w:noProof/>
          <w:sz w:val="28"/>
          <w:szCs w:val="28"/>
        </w:rPr>
        <w:t xml:space="preserve">дминистрации </w:t>
      </w:r>
      <w:r w:rsidRPr="007409BB">
        <w:rPr>
          <w:sz w:val="28"/>
          <w:szCs w:val="28"/>
        </w:rPr>
        <w:t>г</w:t>
      </w:r>
      <w:r w:rsidRPr="007409BB">
        <w:rPr>
          <w:noProof/>
          <w:sz w:val="28"/>
          <w:szCs w:val="28"/>
        </w:rPr>
        <w:t xml:space="preserve">ородского </w:t>
      </w:r>
      <w:r w:rsidRPr="007409BB">
        <w:rPr>
          <w:sz w:val="28"/>
          <w:szCs w:val="28"/>
        </w:rPr>
        <w:t>о</w:t>
      </w:r>
      <w:r w:rsidRPr="007409BB">
        <w:rPr>
          <w:noProof/>
          <w:sz w:val="28"/>
          <w:szCs w:val="28"/>
        </w:rPr>
        <w:t xml:space="preserve">круга </w:t>
      </w:r>
      <w:r w:rsidRPr="007409BB">
        <w:rPr>
          <w:sz w:val="28"/>
          <w:szCs w:val="28"/>
        </w:rPr>
        <w:t>(</w:t>
      </w:r>
      <w:r w:rsidRPr="007409BB">
        <w:rPr>
          <w:noProof/>
          <w:sz w:val="28"/>
          <w:szCs w:val="28"/>
        </w:rPr>
        <w:t xml:space="preserve">личный </w:t>
      </w:r>
      <w:r w:rsidRPr="007409BB">
        <w:rPr>
          <w:sz w:val="28"/>
          <w:szCs w:val="28"/>
        </w:rPr>
        <w:t>п</w:t>
      </w:r>
      <w:r w:rsidRPr="007409BB">
        <w:rPr>
          <w:noProof/>
          <w:sz w:val="28"/>
          <w:szCs w:val="28"/>
        </w:rPr>
        <w:t xml:space="preserve">рием </w:t>
      </w:r>
      <w:r w:rsidRPr="007409BB">
        <w:rPr>
          <w:sz w:val="28"/>
          <w:szCs w:val="28"/>
        </w:rPr>
        <w:t>г</w:t>
      </w:r>
      <w:r w:rsidRPr="007409BB">
        <w:rPr>
          <w:noProof/>
          <w:sz w:val="28"/>
          <w:szCs w:val="28"/>
        </w:rPr>
        <w:t xml:space="preserve">раждан, </w:t>
      </w:r>
      <w:r w:rsidRPr="007409BB">
        <w:rPr>
          <w:sz w:val="28"/>
          <w:szCs w:val="28"/>
        </w:rPr>
        <w:t>с</w:t>
      </w:r>
      <w:r w:rsidRPr="007409BB">
        <w:rPr>
          <w:noProof/>
          <w:sz w:val="28"/>
          <w:szCs w:val="28"/>
        </w:rPr>
        <w:t xml:space="preserve">обрания актива </w:t>
      </w:r>
      <w:r w:rsidRPr="007409BB">
        <w:rPr>
          <w:sz w:val="28"/>
          <w:szCs w:val="28"/>
        </w:rPr>
        <w:t>г</w:t>
      </w:r>
      <w:r w:rsidRPr="007409BB">
        <w:rPr>
          <w:noProof/>
          <w:sz w:val="28"/>
          <w:szCs w:val="28"/>
        </w:rPr>
        <w:t xml:space="preserve">ородского </w:t>
      </w:r>
      <w:r w:rsidRPr="007409BB">
        <w:rPr>
          <w:sz w:val="28"/>
          <w:szCs w:val="28"/>
        </w:rPr>
        <w:t>о</w:t>
      </w:r>
      <w:r w:rsidRPr="007409BB">
        <w:rPr>
          <w:noProof/>
          <w:sz w:val="28"/>
          <w:szCs w:val="28"/>
        </w:rPr>
        <w:t xml:space="preserve">круга </w:t>
      </w:r>
      <w:r w:rsidRPr="007409BB">
        <w:rPr>
          <w:sz w:val="28"/>
          <w:szCs w:val="28"/>
        </w:rPr>
        <w:t>в</w:t>
      </w:r>
      <w:r w:rsidRPr="007409BB">
        <w:rPr>
          <w:noProof/>
          <w:sz w:val="28"/>
          <w:szCs w:val="28"/>
        </w:rPr>
        <w:t xml:space="preserve"> </w:t>
      </w:r>
      <w:r w:rsidRPr="007409BB">
        <w:rPr>
          <w:sz w:val="28"/>
          <w:szCs w:val="28"/>
        </w:rPr>
        <w:t>о</w:t>
      </w:r>
      <w:r w:rsidRPr="007409BB">
        <w:rPr>
          <w:noProof/>
          <w:sz w:val="28"/>
          <w:szCs w:val="28"/>
        </w:rPr>
        <w:t xml:space="preserve">тчетном </w:t>
      </w:r>
      <w:r w:rsidRPr="007409BB">
        <w:rPr>
          <w:sz w:val="28"/>
          <w:szCs w:val="28"/>
        </w:rPr>
        <w:t>п</w:t>
      </w:r>
      <w:r w:rsidRPr="007409BB">
        <w:rPr>
          <w:noProof/>
          <w:sz w:val="28"/>
          <w:szCs w:val="28"/>
        </w:rPr>
        <w:t xml:space="preserve">ериоде, </w:t>
      </w:r>
      <w:r w:rsidRPr="007409BB">
        <w:rPr>
          <w:sz w:val="28"/>
          <w:szCs w:val="28"/>
        </w:rPr>
        <w:t>в</w:t>
      </w:r>
      <w:r w:rsidRPr="007409BB">
        <w:rPr>
          <w:noProof/>
          <w:sz w:val="28"/>
          <w:szCs w:val="28"/>
        </w:rPr>
        <w:t xml:space="preserve">стречи </w:t>
      </w:r>
      <w:r w:rsidRPr="007409BB">
        <w:rPr>
          <w:sz w:val="28"/>
          <w:szCs w:val="28"/>
        </w:rPr>
        <w:t>р</w:t>
      </w:r>
      <w:r w:rsidRPr="007409BB">
        <w:rPr>
          <w:noProof/>
          <w:sz w:val="28"/>
          <w:szCs w:val="28"/>
        </w:rPr>
        <w:t xml:space="preserve">уководства </w:t>
      </w:r>
      <w:r w:rsidRPr="007409BB">
        <w:rPr>
          <w:sz w:val="28"/>
          <w:szCs w:val="28"/>
        </w:rPr>
        <w:t>админи</w:t>
      </w:r>
      <w:r w:rsidRPr="007409BB">
        <w:rPr>
          <w:noProof/>
          <w:sz w:val="28"/>
          <w:szCs w:val="28"/>
        </w:rPr>
        <w:t xml:space="preserve">страции </w:t>
      </w:r>
      <w:r w:rsidRPr="007409BB">
        <w:rPr>
          <w:sz w:val="28"/>
          <w:szCs w:val="28"/>
        </w:rPr>
        <w:t>с</w:t>
      </w:r>
      <w:r w:rsidRPr="007409BB">
        <w:rPr>
          <w:noProof/>
          <w:sz w:val="28"/>
          <w:szCs w:val="28"/>
        </w:rPr>
        <w:t xml:space="preserve"> </w:t>
      </w:r>
      <w:r w:rsidRPr="007409BB">
        <w:rPr>
          <w:sz w:val="28"/>
          <w:szCs w:val="28"/>
        </w:rPr>
        <w:t>ж</w:t>
      </w:r>
      <w:r w:rsidRPr="007409BB">
        <w:rPr>
          <w:noProof/>
          <w:sz w:val="28"/>
          <w:szCs w:val="28"/>
        </w:rPr>
        <w:t xml:space="preserve">ителями </w:t>
      </w:r>
      <w:r w:rsidRPr="007409BB">
        <w:rPr>
          <w:sz w:val="28"/>
          <w:szCs w:val="28"/>
        </w:rPr>
        <w:t>г</w:t>
      </w:r>
      <w:r w:rsidRPr="007409BB">
        <w:rPr>
          <w:noProof/>
          <w:sz w:val="28"/>
          <w:szCs w:val="28"/>
        </w:rPr>
        <w:t xml:space="preserve">ородского </w:t>
      </w:r>
      <w:r w:rsidRPr="007409BB">
        <w:rPr>
          <w:sz w:val="28"/>
          <w:szCs w:val="28"/>
        </w:rPr>
        <w:t>о</w:t>
      </w:r>
      <w:r w:rsidRPr="007409BB">
        <w:rPr>
          <w:noProof/>
          <w:sz w:val="28"/>
          <w:szCs w:val="28"/>
        </w:rPr>
        <w:t xml:space="preserve">круга, </w:t>
      </w:r>
      <w:r w:rsidRPr="007409BB">
        <w:rPr>
          <w:sz w:val="28"/>
          <w:szCs w:val="28"/>
        </w:rPr>
        <w:t>с</w:t>
      </w:r>
      <w:r w:rsidRPr="007409BB">
        <w:rPr>
          <w:noProof/>
          <w:sz w:val="28"/>
          <w:szCs w:val="28"/>
        </w:rPr>
        <w:t xml:space="preserve"> </w:t>
      </w:r>
      <w:r w:rsidRPr="007409BB">
        <w:rPr>
          <w:sz w:val="28"/>
          <w:szCs w:val="28"/>
        </w:rPr>
        <w:t>ж</w:t>
      </w:r>
      <w:r w:rsidRPr="007409BB">
        <w:rPr>
          <w:noProof/>
          <w:sz w:val="28"/>
          <w:szCs w:val="28"/>
        </w:rPr>
        <w:t xml:space="preserve">ителями </w:t>
      </w:r>
      <w:r w:rsidRPr="007409BB">
        <w:rPr>
          <w:sz w:val="28"/>
          <w:szCs w:val="28"/>
        </w:rPr>
        <w:t>о</w:t>
      </w:r>
      <w:r w:rsidRPr="007409BB">
        <w:rPr>
          <w:noProof/>
          <w:sz w:val="28"/>
          <w:szCs w:val="28"/>
        </w:rPr>
        <w:t xml:space="preserve">тдельных </w:t>
      </w:r>
      <w:r w:rsidRPr="007409BB">
        <w:rPr>
          <w:sz w:val="28"/>
          <w:szCs w:val="28"/>
        </w:rPr>
        <w:t>д</w:t>
      </w:r>
      <w:r w:rsidRPr="007409BB">
        <w:rPr>
          <w:noProof/>
          <w:sz w:val="28"/>
          <w:szCs w:val="28"/>
        </w:rPr>
        <w:t xml:space="preserve">омов, </w:t>
      </w:r>
      <w:r w:rsidRPr="007409BB">
        <w:rPr>
          <w:sz w:val="28"/>
          <w:szCs w:val="28"/>
        </w:rPr>
        <w:t>рабо</w:t>
      </w:r>
      <w:r w:rsidRPr="007409BB">
        <w:rPr>
          <w:noProof/>
          <w:sz w:val="28"/>
          <w:szCs w:val="28"/>
        </w:rPr>
        <w:t xml:space="preserve">чие </w:t>
      </w:r>
      <w:r w:rsidRPr="007409BB">
        <w:rPr>
          <w:sz w:val="28"/>
          <w:szCs w:val="28"/>
        </w:rPr>
        <w:t>с</w:t>
      </w:r>
      <w:r w:rsidRPr="007409BB">
        <w:rPr>
          <w:noProof/>
          <w:sz w:val="28"/>
          <w:szCs w:val="28"/>
        </w:rPr>
        <w:t xml:space="preserve">овещания </w:t>
      </w:r>
      <w:r w:rsidRPr="007409BB">
        <w:rPr>
          <w:sz w:val="28"/>
          <w:szCs w:val="28"/>
        </w:rPr>
        <w:t>с</w:t>
      </w:r>
      <w:r w:rsidRPr="007409BB">
        <w:rPr>
          <w:noProof/>
          <w:sz w:val="28"/>
          <w:szCs w:val="28"/>
        </w:rPr>
        <w:t xml:space="preserve"> </w:t>
      </w:r>
      <w:r w:rsidRPr="007409BB">
        <w:rPr>
          <w:sz w:val="28"/>
          <w:szCs w:val="28"/>
        </w:rPr>
        <w:t>у</w:t>
      </w:r>
      <w:r w:rsidRPr="007409BB">
        <w:rPr>
          <w:noProof/>
          <w:sz w:val="28"/>
          <w:szCs w:val="28"/>
        </w:rPr>
        <w:t xml:space="preserve">частием </w:t>
      </w:r>
      <w:r w:rsidRPr="007409BB">
        <w:rPr>
          <w:sz w:val="28"/>
          <w:szCs w:val="28"/>
        </w:rPr>
        <w:t>г</w:t>
      </w:r>
      <w:r w:rsidRPr="007409BB">
        <w:rPr>
          <w:noProof/>
          <w:sz w:val="28"/>
          <w:szCs w:val="28"/>
        </w:rPr>
        <w:t xml:space="preserve">лавы </w:t>
      </w:r>
      <w:r w:rsidRPr="007409BB">
        <w:rPr>
          <w:sz w:val="28"/>
          <w:szCs w:val="28"/>
        </w:rPr>
        <w:t>а</w:t>
      </w:r>
      <w:r w:rsidRPr="007409BB">
        <w:rPr>
          <w:noProof/>
          <w:sz w:val="28"/>
          <w:szCs w:val="28"/>
        </w:rPr>
        <w:t xml:space="preserve">дминистрации </w:t>
      </w:r>
      <w:r w:rsidRPr="007409BB">
        <w:rPr>
          <w:sz w:val="28"/>
          <w:szCs w:val="28"/>
        </w:rPr>
        <w:t>г</w:t>
      </w:r>
      <w:r w:rsidRPr="007409BB">
        <w:rPr>
          <w:noProof/>
          <w:sz w:val="28"/>
          <w:szCs w:val="28"/>
        </w:rPr>
        <w:t xml:space="preserve">ородского </w:t>
      </w:r>
      <w:r w:rsidRPr="007409BB">
        <w:rPr>
          <w:sz w:val="28"/>
          <w:szCs w:val="28"/>
        </w:rPr>
        <w:t>о</w:t>
      </w:r>
      <w:r w:rsidRPr="007409BB">
        <w:rPr>
          <w:noProof/>
          <w:sz w:val="28"/>
          <w:szCs w:val="28"/>
        </w:rPr>
        <w:t xml:space="preserve">круга </w:t>
      </w:r>
      <w:r w:rsidRPr="007409BB">
        <w:rPr>
          <w:sz w:val="28"/>
          <w:szCs w:val="28"/>
        </w:rPr>
        <w:t>З</w:t>
      </w:r>
      <w:r w:rsidRPr="007409BB">
        <w:rPr>
          <w:noProof/>
          <w:sz w:val="28"/>
          <w:szCs w:val="28"/>
        </w:rPr>
        <w:t xml:space="preserve">АТО Светлый, </w:t>
      </w:r>
      <w:r w:rsidRPr="007409BB">
        <w:rPr>
          <w:sz w:val="28"/>
          <w:szCs w:val="28"/>
        </w:rPr>
        <w:t>т</w:t>
      </w:r>
      <w:r w:rsidRPr="007409BB">
        <w:rPr>
          <w:noProof/>
          <w:sz w:val="28"/>
          <w:szCs w:val="28"/>
        </w:rPr>
        <w:t xml:space="preserve">оржественная </w:t>
      </w:r>
      <w:r w:rsidRPr="007409BB">
        <w:rPr>
          <w:sz w:val="28"/>
          <w:szCs w:val="28"/>
        </w:rPr>
        <w:t>р</w:t>
      </w:r>
      <w:r w:rsidRPr="007409BB">
        <w:rPr>
          <w:noProof/>
          <w:sz w:val="28"/>
          <w:szCs w:val="28"/>
        </w:rPr>
        <w:t xml:space="preserve">егистрация </w:t>
      </w:r>
      <w:r w:rsidRPr="007409BB">
        <w:rPr>
          <w:sz w:val="28"/>
          <w:szCs w:val="28"/>
        </w:rPr>
        <w:t>н</w:t>
      </w:r>
      <w:r w:rsidRPr="007409BB">
        <w:rPr>
          <w:noProof/>
          <w:sz w:val="28"/>
          <w:szCs w:val="28"/>
        </w:rPr>
        <w:t xml:space="preserve">оворожденных, </w:t>
      </w:r>
      <w:r w:rsidRPr="007409BB">
        <w:rPr>
          <w:sz w:val="28"/>
          <w:szCs w:val="28"/>
        </w:rPr>
        <w:t>п</w:t>
      </w:r>
      <w:r w:rsidRPr="007409BB">
        <w:rPr>
          <w:noProof/>
          <w:sz w:val="28"/>
          <w:szCs w:val="28"/>
        </w:rPr>
        <w:t xml:space="preserve">оздравления </w:t>
      </w:r>
      <w:r w:rsidRPr="007409BB">
        <w:rPr>
          <w:sz w:val="28"/>
          <w:szCs w:val="28"/>
        </w:rPr>
        <w:t>руко</w:t>
      </w:r>
      <w:r w:rsidRPr="007409BB">
        <w:rPr>
          <w:noProof/>
          <w:sz w:val="28"/>
          <w:szCs w:val="28"/>
        </w:rPr>
        <w:t xml:space="preserve">водством </w:t>
      </w:r>
      <w:r w:rsidRPr="007409BB">
        <w:rPr>
          <w:sz w:val="28"/>
          <w:szCs w:val="28"/>
        </w:rPr>
        <w:t>а</w:t>
      </w:r>
      <w:r w:rsidRPr="007409BB">
        <w:rPr>
          <w:noProof/>
          <w:sz w:val="28"/>
          <w:szCs w:val="28"/>
        </w:rPr>
        <w:t xml:space="preserve">дминистрации </w:t>
      </w:r>
      <w:r w:rsidRPr="007409BB">
        <w:rPr>
          <w:sz w:val="28"/>
          <w:szCs w:val="28"/>
        </w:rPr>
        <w:t>С</w:t>
      </w:r>
      <w:r w:rsidRPr="007409BB">
        <w:rPr>
          <w:noProof/>
          <w:sz w:val="28"/>
          <w:szCs w:val="28"/>
        </w:rPr>
        <w:t xml:space="preserve">ветлого </w:t>
      </w:r>
      <w:r w:rsidRPr="007409BB">
        <w:rPr>
          <w:sz w:val="28"/>
          <w:szCs w:val="28"/>
        </w:rPr>
        <w:t>в</w:t>
      </w:r>
      <w:r w:rsidRPr="007409BB">
        <w:rPr>
          <w:noProof/>
          <w:sz w:val="28"/>
          <w:szCs w:val="28"/>
        </w:rPr>
        <w:t xml:space="preserve">етеранов </w:t>
      </w:r>
      <w:r w:rsidRPr="007409BB">
        <w:rPr>
          <w:sz w:val="28"/>
          <w:szCs w:val="28"/>
        </w:rPr>
        <w:t>п</w:t>
      </w:r>
      <w:r w:rsidRPr="007409BB">
        <w:rPr>
          <w:noProof/>
          <w:sz w:val="28"/>
          <w:szCs w:val="28"/>
        </w:rPr>
        <w:t xml:space="preserve">оселка, </w:t>
      </w:r>
      <w:r w:rsidRPr="007409BB">
        <w:rPr>
          <w:sz w:val="28"/>
          <w:szCs w:val="28"/>
        </w:rPr>
        <w:t>з</w:t>
      </w:r>
      <w:r w:rsidRPr="007409BB">
        <w:rPr>
          <w:noProof/>
          <w:sz w:val="28"/>
          <w:szCs w:val="28"/>
        </w:rPr>
        <w:t xml:space="preserve">аседания </w:t>
      </w:r>
      <w:r w:rsidRPr="007409BB">
        <w:rPr>
          <w:sz w:val="28"/>
          <w:szCs w:val="28"/>
        </w:rPr>
        <w:t>межведомственных</w:t>
      </w:r>
      <w:r w:rsidRPr="007409BB">
        <w:rPr>
          <w:noProof/>
          <w:sz w:val="28"/>
          <w:szCs w:val="28"/>
        </w:rPr>
        <w:t xml:space="preserve"> </w:t>
      </w:r>
      <w:r w:rsidRPr="007409BB">
        <w:rPr>
          <w:sz w:val="28"/>
          <w:szCs w:val="28"/>
        </w:rPr>
        <w:t>к</w:t>
      </w:r>
      <w:r w:rsidRPr="007409BB">
        <w:rPr>
          <w:noProof/>
          <w:sz w:val="28"/>
          <w:szCs w:val="28"/>
        </w:rPr>
        <w:t xml:space="preserve">омиссий </w:t>
      </w:r>
      <w:r w:rsidRPr="007409BB">
        <w:rPr>
          <w:sz w:val="28"/>
          <w:szCs w:val="28"/>
        </w:rPr>
        <w:t>п</w:t>
      </w:r>
      <w:r w:rsidRPr="007409BB">
        <w:rPr>
          <w:noProof/>
          <w:sz w:val="28"/>
          <w:szCs w:val="28"/>
        </w:rPr>
        <w:t xml:space="preserve">о </w:t>
      </w:r>
      <w:r w:rsidRPr="007409BB">
        <w:rPr>
          <w:sz w:val="28"/>
          <w:szCs w:val="28"/>
        </w:rPr>
        <w:t>п</w:t>
      </w:r>
      <w:r w:rsidRPr="007409BB">
        <w:rPr>
          <w:noProof/>
          <w:sz w:val="28"/>
          <w:szCs w:val="28"/>
        </w:rPr>
        <w:t xml:space="preserve">рофилактике </w:t>
      </w:r>
      <w:r w:rsidRPr="007409BB">
        <w:rPr>
          <w:sz w:val="28"/>
          <w:szCs w:val="28"/>
        </w:rPr>
        <w:t>п</w:t>
      </w:r>
      <w:r w:rsidRPr="007409BB">
        <w:rPr>
          <w:noProof/>
          <w:sz w:val="28"/>
          <w:szCs w:val="28"/>
        </w:rPr>
        <w:t xml:space="preserve">равонарушений, </w:t>
      </w:r>
      <w:r w:rsidRPr="007409BB">
        <w:rPr>
          <w:sz w:val="28"/>
          <w:szCs w:val="28"/>
        </w:rPr>
        <w:t>п</w:t>
      </w:r>
      <w:r w:rsidRPr="007409BB">
        <w:rPr>
          <w:noProof/>
          <w:sz w:val="28"/>
          <w:szCs w:val="28"/>
        </w:rPr>
        <w:t xml:space="preserve">о </w:t>
      </w:r>
      <w:r w:rsidRPr="007409BB">
        <w:rPr>
          <w:sz w:val="28"/>
          <w:szCs w:val="28"/>
        </w:rPr>
        <w:t>б</w:t>
      </w:r>
      <w:r w:rsidRPr="007409BB">
        <w:rPr>
          <w:noProof/>
          <w:sz w:val="28"/>
          <w:szCs w:val="28"/>
        </w:rPr>
        <w:t xml:space="preserve">езопасности </w:t>
      </w:r>
      <w:r w:rsidRPr="007409BB">
        <w:rPr>
          <w:sz w:val="28"/>
          <w:szCs w:val="28"/>
        </w:rPr>
        <w:t>до</w:t>
      </w:r>
      <w:r w:rsidRPr="007409BB">
        <w:rPr>
          <w:noProof/>
          <w:sz w:val="28"/>
          <w:szCs w:val="28"/>
        </w:rPr>
        <w:t xml:space="preserve">рожного </w:t>
      </w:r>
      <w:r w:rsidRPr="007409BB">
        <w:rPr>
          <w:sz w:val="28"/>
          <w:szCs w:val="28"/>
        </w:rPr>
        <w:t>д</w:t>
      </w:r>
      <w:r w:rsidRPr="007409BB">
        <w:rPr>
          <w:noProof/>
          <w:sz w:val="28"/>
          <w:szCs w:val="28"/>
        </w:rPr>
        <w:t xml:space="preserve">вижения, </w:t>
      </w:r>
      <w:r w:rsidRPr="007409BB">
        <w:rPr>
          <w:sz w:val="28"/>
          <w:szCs w:val="28"/>
        </w:rPr>
        <w:t>п</w:t>
      </w:r>
      <w:r w:rsidRPr="007409BB">
        <w:rPr>
          <w:noProof/>
          <w:sz w:val="28"/>
          <w:szCs w:val="28"/>
        </w:rPr>
        <w:t xml:space="preserve">о </w:t>
      </w:r>
      <w:r w:rsidRPr="007409BB">
        <w:rPr>
          <w:sz w:val="28"/>
          <w:szCs w:val="28"/>
        </w:rPr>
        <w:t>в</w:t>
      </w:r>
      <w:r w:rsidRPr="007409BB">
        <w:rPr>
          <w:noProof/>
          <w:sz w:val="28"/>
          <w:szCs w:val="28"/>
        </w:rPr>
        <w:t xml:space="preserve">зысканию </w:t>
      </w:r>
      <w:r w:rsidRPr="007409BB">
        <w:rPr>
          <w:sz w:val="28"/>
          <w:szCs w:val="28"/>
        </w:rPr>
        <w:t>з</w:t>
      </w:r>
      <w:r w:rsidRPr="007409BB">
        <w:rPr>
          <w:noProof/>
          <w:sz w:val="28"/>
          <w:szCs w:val="28"/>
        </w:rPr>
        <w:t xml:space="preserve">адолженности </w:t>
      </w:r>
      <w:r w:rsidRPr="007409BB">
        <w:rPr>
          <w:sz w:val="28"/>
          <w:szCs w:val="28"/>
        </w:rPr>
        <w:t>з</w:t>
      </w:r>
      <w:r w:rsidRPr="007409BB">
        <w:rPr>
          <w:noProof/>
          <w:sz w:val="28"/>
          <w:szCs w:val="28"/>
        </w:rPr>
        <w:t xml:space="preserve">а </w:t>
      </w:r>
      <w:r w:rsidRPr="007409BB">
        <w:rPr>
          <w:sz w:val="28"/>
          <w:szCs w:val="28"/>
        </w:rPr>
        <w:t>ЖКУ</w:t>
      </w:r>
      <w:r w:rsidRPr="007409BB">
        <w:rPr>
          <w:noProof/>
          <w:sz w:val="28"/>
          <w:szCs w:val="28"/>
        </w:rPr>
        <w:t xml:space="preserve"> </w:t>
      </w:r>
      <w:r w:rsidRPr="007409BB">
        <w:rPr>
          <w:sz w:val="28"/>
          <w:szCs w:val="28"/>
        </w:rPr>
        <w:t>и</w:t>
      </w:r>
      <w:r w:rsidRPr="007409BB">
        <w:rPr>
          <w:noProof/>
          <w:sz w:val="28"/>
          <w:szCs w:val="28"/>
        </w:rPr>
        <w:t xml:space="preserve"> </w:t>
      </w:r>
      <w:r w:rsidRPr="007409BB">
        <w:rPr>
          <w:sz w:val="28"/>
          <w:szCs w:val="28"/>
        </w:rPr>
        <w:t>т</w:t>
      </w:r>
      <w:r w:rsidRPr="007409BB">
        <w:rPr>
          <w:noProof/>
          <w:sz w:val="28"/>
          <w:szCs w:val="28"/>
        </w:rPr>
        <w:t xml:space="preserve">.д.). </w:t>
      </w:r>
      <w:r w:rsidRPr="007409BB">
        <w:rPr>
          <w:sz w:val="28"/>
          <w:szCs w:val="28"/>
        </w:rPr>
        <w:t>Н</w:t>
      </w:r>
      <w:r w:rsidRPr="007409BB">
        <w:rPr>
          <w:noProof/>
          <w:sz w:val="28"/>
          <w:szCs w:val="28"/>
        </w:rPr>
        <w:t xml:space="preserve">овости телеканала </w:t>
      </w:r>
      <w:r w:rsidRPr="007409BB">
        <w:rPr>
          <w:sz w:val="28"/>
          <w:szCs w:val="28"/>
        </w:rPr>
        <w:t>«</w:t>
      </w:r>
      <w:r w:rsidRPr="007409BB">
        <w:rPr>
          <w:noProof/>
          <w:sz w:val="28"/>
          <w:szCs w:val="28"/>
        </w:rPr>
        <w:t xml:space="preserve">СВЕТлица» </w:t>
      </w:r>
      <w:r w:rsidRPr="007409BB">
        <w:rPr>
          <w:sz w:val="28"/>
          <w:szCs w:val="28"/>
        </w:rPr>
        <w:t>о</w:t>
      </w:r>
      <w:r w:rsidRPr="007409BB">
        <w:rPr>
          <w:noProof/>
          <w:sz w:val="28"/>
          <w:szCs w:val="28"/>
        </w:rPr>
        <w:t xml:space="preserve">свещали </w:t>
      </w:r>
      <w:r w:rsidRPr="007409BB">
        <w:rPr>
          <w:sz w:val="28"/>
          <w:szCs w:val="28"/>
        </w:rPr>
        <w:t>т</w:t>
      </w:r>
      <w:r w:rsidRPr="007409BB">
        <w:rPr>
          <w:noProof/>
          <w:sz w:val="28"/>
          <w:szCs w:val="28"/>
        </w:rPr>
        <w:t xml:space="preserve">акже </w:t>
      </w:r>
      <w:r w:rsidRPr="007409BB">
        <w:rPr>
          <w:sz w:val="28"/>
          <w:szCs w:val="28"/>
        </w:rPr>
        <w:t>д</w:t>
      </w:r>
      <w:r w:rsidRPr="007409BB">
        <w:rPr>
          <w:noProof/>
          <w:sz w:val="28"/>
          <w:szCs w:val="28"/>
        </w:rPr>
        <w:t xml:space="preserve">еятельность </w:t>
      </w:r>
      <w:r w:rsidRPr="007409BB">
        <w:rPr>
          <w:sz w:val="28"/>
          <w:szCs w:val="28"/>
        </w:rPr>
        <w:t>м</w:t>
      </w:r>
      <w:r w:rsidRPr="007409BB">
        <w:rPr>
          <w:noProof/>
          <w:sz w:val="28"/>
          <w:szCs w:val="28"/>
        </w:rPr>
        <w:t xml:space="preserve">униципальных </w:t>
      </w:r>
      <w:r w:rsidRPr="007409BB">
        <w:rPr>
          <w:sz w:val="28"/>
          <w:szCs w:val="28"/>
        </w:rPr>
        <w:t>уч</w:t>
      </w:r>
      <w:r w:rsidRPr="007409BB">
        <w:rPr>
          <w:noProof/>
          <w:sz w:val="28"/>
          <w:szCs w:val="28"/>
        </w:rPr>
        <w:t xml:space="preserve">реждений, </w:t>
      </w:r>
      <w:r w:rsidRPr="007409BB">
        <w:rPr>
          <w:sz w:val="28"/>
          <w:szCs w:val="28"/>
        </w:rPr>
        <w:t>б</w:t>
      </w:r>
      <w:r w:rsidRPr="007409BB">
        <w:rPr>
          <w:noProof/>
          <w:sz w:val="28"/>
          <w:szCs w:val="28"/>
        </w:rPr>
        <w:t xml:space="preserve">ыли </w:t>
      </w:r>
      <w:r w:rsidRPr="007409BB">
        <w:rPr>
          <w:sz w:val="28"/>
          <w:szCs w:val="28"/>
        </w:rPr>
        <w:t>п</w:t>
      </w:r>
      <w:r w:rsidRPr="007409BB">
        <w:rPr>
          <w:noProof/>
          <w:sz w:val="28"/>
          <w:szCs w:val="28"/>
        </w:rPr>
        <w:t xml:space="preserve">освящены </w:t>
      </w:r>
      <w:r w:rsidRPr="007409BB">
        <w:rPr>
          <w:sz w:val="28"/>
          <w:szCs w:val="28"/>
        </w:rPr>
        <w:t>п</w:t>
      </w:r>
      <w:r w:rsidRPr="007409BB">
        <w:rPr>
          <w:noProof/>
          <w:sz w:val="28"/>
          <w:szCs w:val="28"/>
        </w:rPr>
        <w:t xml:space="preserve">роведению </w:t>
      </w:r>
      <w:r w:rsidRPr="007409BB">
        <w:rPr>
          <w:sz w:val="28"/>
          <w:szCs w:val="28"/>
        </w:rPr>
        <w:t>п</w:t>
      </w:r>
      <w:r w:rsidRPr="007409BB">
        <w:rPr>
          <w:noProof/>
          <w:sz w:val="28"/>
          <w:szCs w:val="28"/>
        </w:rPr>
        <w:t xml:space="preserve">раздничных </w:t>
      </w:r>
      <w:r w:rsidRPr="007409BB">
        <w:rPr>
          <w:sz w:val="28"/>
          <w:szCs w:val="28"/>
        </w:rPr>
        <w:t>м</w:t>
      </w:r>
      <w:r w:rsidRPr="007409BB">
        <w:rPr>
          <w:noProof/>
          <w:sz w:val="28"/>
          <w:szCs w:val="28"/>
        </w:rPr>
        <w:t xml:space="preserve">ероприятий, </w:t>
      </w:r>
      <w:r w:rsidRPr="007409BB">
        <w:rPr>
          <w:sz w:val="28"/>
          <w:szCs w:val="28"/>
        </w:rPr>
        <w:t>чество</w:t>
      </w:r>
      <w:r w:rsidRPr="007409BB">
        <w:rPr>
          <w:noProof/>
          <w:sz w:val="28"/>
          <w:szCs w:val="28"/>
        </w:rPr>
        <w:t xml:space="preserve">ванию </w:t>
      </w:r>
      <w:r w:rsidRPr="007409BB">
        <w:rPr>
          <w:sz w:val="28"/>
          <w:szCs w:val="28"/>
        </w:rPr>
        <w:t>т</w:t>
      </w:r>
      <w:r w:rsidRPr="007409BB">
        <w:rPr>
          <w:noProof/>
          <w:sz w:val="28"/>
          <w:szCs w:val="28"/>
        </w:rPr>
        <w:t xml:space="preserve">рудовых </w:t>
      </w:r>
      <w:r w:rsidRPr="007409BB">
        <w:rPr>
          <w:sz w:val="28"/>
          <w:szCs w:val="28"/>
        </w:rPr>
        <w:t>к</w:t>
      </w:r>
      <w:r w:rsidRPr="007409BB">
        <w:rPr>
          <w:noProof/>
          <w:sz w:val="28"/>
          <w:szCs w:val="28"/>
        </w:rPr>
        <w:t xml:space="preserve">оллективов, </w:t>
      </w:r>
      <w:r w:rsidRPr="007409BB">
        <w:rPr>
          <w:sz w:val="28"/>
          <w:szCs w:val="28"/>
        </w:rPr>
        <w:t>ю</w:t>
      </w:r>
      <w:r w:rsidRPr="007409BB">
        <w:rPr>
          <w:noProof/>
          <w:sz w:val="28"/>
          <w:szCs w:val="28"/>
        </w:rPr>
        <w:t xml:space="preserve">билейным </w:t>
      </w:r>
      <w:r w:rsidRPr="007409BB">
        <w:rPr>
          <w:sz w:val="28"/>
          <w:szCs w:val="28"/>
        </w:rPr>
        <w:t>д</w:t>
      </w:r>
      <w:r w:rsidRPr="007409BB">
        <w:rPr>
          <w:noProof/>
          <w:sz w:val="28"/>
          <w:szCs w:val="28"/>
        </w:rPr>
        <w:t xml:space="preserve">атам </w:t>
      </w:r>
      <w:r w:rsidRPr="007409BB">
        <w:rPr>
          <w:sz w:val="28"/>
          <w:szCs w:val="28"/>
        </w:rPr>
        <w:t>п</w:t>
      </w:r>
      <w:r w:rsidRPr="007409BB">
        <w:rPr>
          <w:noProof/>
          <w:sz w:val="28"/>
          <w:szCs w:val="28"/>
        </w:rPr>
        <w:t xml:space="preserve">редприятий </w:t>
      </w:r>
      <w:r w:rsidRPr="007409BB">
        <w:rPr>
          <w:sz w:val="28"/>
          <w:szCs w:val="28"/>
        </w:rPr>
        <w:t>и</w:t>
      </w:r>
      <w:r w:rsidRPr="007409BB">
        <w:rPr>
          <w:noProof/>
          <w:sz w:val="28"/>
          <w:szCs w:val="28"/>
        </w:rPr>
        <w:t xml:space="preserve"> </w:t>
      </w:r>
      <w:r w:rsidRPr="007409BB">
        <w:rPr>
          <w:sz w:val="28"/>
          <w:szCs w:val="28"/>
        </w:rPr>
        <w:t>у</w:t>
      </w:r>
      <w:r w:rsidRPr="007409BB">
        <w:rPr>
          <w:noProof/>
          <w:sz w:val="28"/>
          <w:szCs w:val="28"/>
        </w:rPr>
        <w:t xml:space="preserve">чреждений Светлого, </w:t>
      </w:r>
      <w:r w:rsidRPr="007409BB">
        <w:rPr>
          <w:sz w:val="28"/>
          <w:szCs w:val="28"/>
        </w:rPr>
        <w:t>д</w:t>
      </w:r>
      <w:r w:rsidRPr="007409BB">
        <w:rPr>
          <w:noProof/>
          <w:sz w:val="28"/>
          <w:szCs w:val="28"/>
        </w:rPr>
        <w:t xml:space="preserve">ругим </w:t>
      </w:r>
      <w:r w:rsidRPr="007409BB">
        <w:rPr>
          <w:sz w:val="28"/>
          <w:szCs w:val="28"/>
        </w:rPr>
        <w:t>з</w:t>
      </w:r>
      <w:r w:rsidRPr="007409BB">
        <w:rPr>
          <w:noProof/>
          <w:sz w:val="28"/>
          <w:szCs w:val="28"/>
        </w:rPr>
        <w:t xml:space="preserve">начимым </w:t>
      </w:r>
      <w:r w:rsidRPr="007409BB">
        <w:rPr>
          <w:sz w:val="28"/>
          <w:szCs w:val="28"/>
        </w:rPr>
        <w:t>с</w:t>
      </w:r>
      <w:r w:rsidRPr="007409BB">
        <w:rPr>
          <w:noProof/>
          <w:sz w:val="28"/>
          <w:szCs w:val="28"/>
        </w:rPr>
        <w:t>обытиям.</w:t>
      </w:r>
    </w:p>
    <w:p w:rsidR="001C6F8D" w:rsidRPr="007409BB" w:rsidRDefault="001C6F8D" w:rsidP="00DF1FFD">
      <w:pPr>
        <w:autoSpaceDE w:val="0"/>
        <w:autoSpaceDN w:val="0"/>
        <w:adjustRightInd w:val="0"/>
        <w:spacing w:before="1"/>
        <w:ind w:firstLine="540"/>
        <w:jc w:val="both"/>
        <w:rPr>
          <w:noProof/>
          <w:sz w:val="28"/>
          <w:szCs w:val="28"/>
        </w:rPr>
      </w:pPr>
      <w:r w:rsidRPr="007409BB">
        <w:rPr>
          <w:noProof/>
          <w:sz w:val="28"/>
          <w:szCs w:val="28"/>
        </w:rPr>
        <w:t xml:space="preserve">Выпуски </w:t>
      </w:r>
      <w:r w:rsidRPr="007409BB">
        <w:rPr>
          <w:sz w:val="28"/>
          <w:szCs w:val="28"/>
        </w:rPr>
        <w:t>н</w:t>
      </w:r>
      <w:r w:rsidRPr="007409BB">
        <w:rPr>
          <w:noProof/>
          <w:sz w:val="28"/>
          <w:szCs w:val="28"/>
        </w:rPr>
        <w:t xml:space="preserve">овостей </w:t>
      </w:r>
      <w:r w:rsidRPr="007409BB">
        <w:rPr>
          <w:sz w:val="28"/>
          <w:szCs w:val="28"/>
        </w:rPr>
        <w:t>б</w:t>
      </w:r>
      <w:r w:rsidRPr="007409BB">
        <w:rPr>
          <w:noProof/>
          <w:sz w:val="28"/>
          <w:szCs w:val="28"/>
        </w:rPr>
        <w:t xml:space="preserve">ыли </w:t>
      </w:r>
      <w:r w:rsidRPr="007409BB">
        <w:rPr>
          <w:sz w:val="28"/>
          <w:szCs w:val="28"/>
        </w:rPr>
        <w:t>т</w:t>
      </w:r>
      <w:r w:rsidRPr="007409BB">
        <w:rPr>
          <w:noProof/>
          <w:sz w:val="28"/>
          <w:szCs w:val="28"/>
        </w:rPr>
        <w:t xml:space="preserve">акже </w:t>
      </w:r>
      <w:r w:rsidRPr="007409BB">
        <w:rPr>
          <w:sz w:val="28"/>
          <w:szCs w:val="28"/>
        </w:rPr>
        <w:t>п</w:t>
      </w:r>
      <w:r w:rsidRPr="007409BB">
        <w:rPr>
          <w:noProof/>
          <w:sz w:val="28"/>
          <w:szCs w:val="28"/>
        </w:rPr>
        <w:t xml:space="preserve">освящены </w:t>
      </w:r>
      <w:r w:rsidRPr="007409BB">
        <w:rPr>
          <w:sz w:val="28"/>
          <w:szCs w:val="28"/>
        </w:rPr>
        <w:t>р</w:t>
      </w:r>
      <w:r w:rsidRPr="007409BB">
        <w:rPr>
          <w:noProof/>
          <w:sz w:val="28"/>
          <w:szCs w:val="28"/>
        </w:rPr>
        <w:t xml:space="preserve">аботе </w:t>
      </w:r>
      <w:r w:rsidRPr="007409BB">
        <w:rPr>
          <w:sz w:val="28"/>
          <w:szCs w:val="28"/>
        </w:rPr>
        <w:t>о</w:t>
      </w:r>
      <w:r w:rsidRPr="007409BB">
        <w:rPr>
          <w:noProof/>
          <w:sz w:val="28"/>
          <w:szCs w:val="28"/>
        </w:rPr>
        <w:t xml:space="preserve">бразовательных </w:t>
      </w:r>
      <w:r w:rsidRPr="007409BB">
        <w:rPr>
          <w:sz w:val="28"/>
          <w:szCs w:val="28"/>
        </w:rPr>
        <w:t>уч</w:t>
      </w:r>
      <w:r w:rsidRPr="007409BB">
        <w:rPr>
          <w:noProof/>
          <w:sz w:val="28"/>
          <w:szCs w:val="28"/>
        </w:rPr>
        <w:t xml:space="preserve">реждений </w:t>
      </w:r>
      <w:r w:rsidRPr="007409BB">
        <w:rPr>
          <w:sz w:val="28"/>
          <w:szCs w:val="28"/>
        </w:rPr>
        <w:t>н</w:t>
      </w:r>
      <w:r w:rsidRPr="007409BB">
        <w:rPr>
          <w:noProof/>
          <w:sz w:val="28"/>
          <w:szCs w:val="28"/>
        </w:rPr>
        <w:t xml:space="preserve">а </w:t>
      </w:r>
      <w:r w:rsidRPr="007409BB">
        <w:rPr>
          <w:sz w:val="28"/>
          <w:szCs w:val="28"/>
        </w:rPr>
        <w:t>п</w:t>
      </w:r>
      <w:r w:rsidRPr="007409BB">
        <w:rPr>
          <w:noProof/>
          <w:sz w:val="28"/>
          <w:szCs w:val="28"/>
        </w:rPr>
        <w:t xml:space="preserve">ротяжении </w:t>
      </w:r>
      <w:r w:rsidRPr="007409BB">
        <w:rPr>
          <w:sz w:val="28"/>
          <w:szCs w:val="28"/>
        </w:rPr>
        <w:t>в</w:t>
      </w:r>
      <w:r w:rsidRPr="007409BB">
        <w:rPr>
          <w:noProof/>
          <w:sz w:val="28"/>
          <w:szCs w:val="28"/>
        </w:rPr>
        <w:t xml:space="preserve">сего </w:t>
      </w:r>
      <w:r w:rsidRPr="007409BB">
        <w:rPr>
          <w:sz w:val="28"/>
          <w:szCs w:val="28"/>
        </w:rPr>
        <w:t>г</w:t>
      </w:r>
      <w:r w:rsidRPr="007409BB">
        <w:rPr>
          <w:noProof/>
          <w:sz w:val="28"/>
          <w:szCs w:val="28"/>
        </w:rPr>
        <w:t xml:space="preserve">ода, </w:t>
      </w:r>
      <w:r w:rsidRPr="007409BB">
        <w:rPr>
          <w:sz w:val="28"/>
          <w:szCs w:val="28"/>
        </w:rPr>
        <w:t>х</w:t>
      </w:r>
      <w:r w:rsidRPr="007409BB">
        <w:rPr>
          <w:noProof/>
          <w:sz w:val="28"/>
          <w:szCs w:val="28"/>
        </w:rPr>
        <w:t xml:space="preserve">оду </w:t>
      </w:r>
      <w:r w:rsidRPr="007409BB">
        <w:rPr>
          <w:sz w:val="28"/>
          <w:szCs w:val="28"/>
        </w:rPr>
        <w:t>и</w:t>
      </w:r>
      <w:r w:rsidRPr="007409BB">
        <w:rPr>
          <w:noProof/>
          <w:sz w:val="28"/>
          <w:szCs w:val="28"/>
        </w:rPr>
        <w:t xml:space="preserve"> </w:t>
      </w:r>
      <w:r w:rsidRPr="007409BB">
        <w:rPr>
          <w:sz w:val="28"/>
          <w:szCs w:val="28"/>
        </w:rPr>
        <w:t>р</w:t>
      </w:r>
      <w:r w:rsidRPr="007409BB">
        <w:rPr>
          <w:noProof/>
          <w:sz w:val="28"/>
          <w:szCs w:val="28"/>
        </w:rPr>
        <w:t xml:space="preserve">езультатам </w:t>
      </w:r>
      <w:r w:rsidRPr="007409BB">
        <w:rPr>
          <w:sz w:val="28"/>
          <w:szCs w:val="28"/>
        </w:rPr>
        <w:t>п</w:t>
      </w:r>
      <w:r w:rsidRPr="007409BB">
        <w:rPr>
          <w:noProof/>
          <w:sz w:val="28"/>
          <w:szCs w:val="28"/>
        </w:rPr>
        <w:t xml:space="preserve">роводимых </w:t>
      </w:r>
      <w:r w:rsidRPr="007409BB">
        <w:rPr>
          <w:sz w:val="28"/>
          <w:szCs w:val="28"/>
        </w:rPr>
        <w:t>капи</w:t>
      </w:r>
      <w:r w:rsidRPr="007409BB">
        <w:rPr>
          <w:noProof/>
          <w:sz w:val="28"/>
          <w:szCs w:val="28"/>
        </w:rPr>
        <w:t xml:space="preserve">тельных </w:t>
      </w:r>
      <w:r w:rsidRPr="007409BB">
        <w:rPr>
          <w:sz w:val="28"/>
          <w:szCs w:val="28"/>
        </w:rPr>
        <w:t>и</w:t>
      </w:r>
      <w:r w:rsidRPr="007409BB">
        <w:rPr>
          <w:noProof/>
          <w:sz w:val="28"/>
          <w:szCs w:val="28"/>
        </w:rPr>
        <w:t xml:space="preserve"> </w:t>
      </w:r>
      <w:r w:rsidRPr="007409BB">
        <w:rPr>
          <w:sz w:val="28"/>
          <w:szCs w:val="28"/>
        </w:rPr>
        <w:t>т</w:t>
      </w:r>
      <w:r w:rsidRPr="007409BB">
        <w:rPr>
          <w:noProof/>
          <w:sz w:val="28"/>
          <w:szCs w:val="28"/>
        </w:rPr>
        <w:t xml:space="preserve">екущих </w:t>
      </w:r>
      <w:r w:rsidRPr="007409BB">
        <w:rPr>
          <w:sz w:val="28"/>
          <w:szCs w:val="28"/>
        </w:rPr>
        <w:t>р</w:t>
      </w:r>
      <w:r w:rsidRPr="007409BB">
        <w:rPr>
          <w:noProof/>
          <w:sz w:val="28"/>
          <w:szCs w:val="28"/>
        </w:rPr>
        <w:t xml:space="preserve">емонтов, </w:t>
      </w:r>
      <w:r w:rsidRPr="007409BB">
        <w:rPr>
          <w:sz w:val="28"/>
          <w:szCs w:val="28"/>
        </w:rPr>
        <w:t>т</w:t>
      </w:r>
      <w:r w:rsidRPr="007409BB">
        <w:rPr>
          <w:noProof/>
          <w:sz w:val="28"/>
          <w:szCs w:val="28"/>
        </w:rPr>
        <w:t xml:space="preserve">ворческим </w:t>
      </w:r>
      <w:r w:rsidRPr="007409BB">
        <w:rPr>
          <w:sz w:val="28"/>
          <w:szCs w:val="28"/>
        </w:rPr>
        <w:t>м</w:t>
      </w:r>
      <w:r w:rsidRPr="007409BB">
        <w:rPr>
          <w:noProof/>
          <w:sz w:val="28"/>
          <w:szCs w:val="28"/>
        </w:rPr>
        <w:t xml:space="preserve">униципальным </w:t>
      </w:r>
      <w:r w:rsidRPr="007409BB">
        <w:rPr>
          <w:sz w:val="28"/>
          <w:szCs w:val="28"/>
        </w:rPr>
        <w:t>к</w:t>
      </w:r>
      <w:r w:rsidRPr="007409BB">
        <w:rPr>
          <w:noProof/>
          <w:sz w:val="28"/>
          <w:szCs w:val="28"/>
        </w:rPr>
        <w:t xml:space="preserve">онкурсам </w:t>
      </w:r>
      <w:r>
        <w:rPr>
          <w:sz w:val="28"/>
          <w:szCs w:val="28"/>
        </w:rPr>
        <w:t>раз</w:t>
      </w:r>
      <w:r w:rsidRPr="007409BB">
        <w:rPr>
          <w:noProof/>
          <w:sz w:val="28"/>
          <w:szCs w:val="28"/>
        </w:rPr>
        <w:t xml:space="preserve">личных </w:t>
      </w:r>
      <w:r w:rsidRPr="007409BB">
        <w:rPr>
          <w:sz w:val="28"/>
          <w:szCs w:val="28"/>
        </w:rPr>
        <w:t>н</w:t>
      </w:r>
      <w:r w:rsidRPr="007409BB">
        <w:rPr>
          <w:noProof/>
          <w:sz w:val="28"/>
          <w:szCs w:val="28"/>
        </w:rPr>
        <w:t xml:space="preserve">аправлений, </w:t>
      </w:r>
      <w:r w:rsidRPr="007409BB">
        <w:rPr>
          <w:sz w:val="28"/>
          <w:szCs w:val="28"/>
        </w:rPr>
        <w:t>х</w:t>
      </w:r>
      <w:r w:rsidRPr="007409BB">
        <w:rPr>
          <w:noProof/>
          <w:sz w:val="28"/>
          <w:szCs w:val="28"/>
        </w:rPr>
        <w:t xml:space="preserve">оду </w:t>
      </w:r>
      <w:r w:rsidRPr="007409BB">
        <w:rPr>
          <w:sz w:val="28"/>
          <w:szCs w:val="28"/>
        </w:rPr>
        <w:t>л</w:t>
      </w:r>
      <w:r w:rsidRPr="007409BB">
        <w:rPr>
          <w:noProof/>
          <w:sz w:val="28"/>
          <w:szCs w:val="28"/>
        </w:rPr>
        <w:t xml:space="preserve">етней </w:t>
      </w:r>
      <w:r w:rsidRPr="007409BB">
        <w:rPr>
          <w:sz w:val="28"/>
          <w:szCs w:val="28"/>
        </w:rPr>
        <w:t>о</w:t>
      </w:r>
      <w:r w:rsidRPr="007409BB">
        <w:rPr>
          <w:noProof/>
          <w:sz w:val="28"/>
          <w:szCs w:val="28"/>
        </w:rPr>
        <w:t xml:space="preserve">здоровительной </w:t>
      </w:r>
      <w:r w:rsidRPr="007409BB">
        <w:rPr>
          <w:sz w:val="28"/>
          <w:szCs w:val="28"/>
        </w:rPr>
        <w:t>к</w:t>
      </w:r>
      <w:r w:rsidRPr="007409BB">
        <w:rPr>
          <w:noProof/>
          <w:sz w:val="28"/>
          <w:szCs w:val="28"/>
        </w:rPr>
        <w:t xml:space="preserve">ампании </w:t>
      </w:r>
      <w:r w:rsidRPr="007409BB">
        <w:rPr>
          <w:sz w:val="28"/>
          <w:szCs w:val="28"/>
        </w:rPr>
        <w:t>и</w:t>
      </w:r>
      <w:r w:rsidRPr="007409BB">
        <w:rPr>
          <w:noProof/>
          <w:sz w:val="28"/>
          <w:szCs w:val="28"/>
        </w:rPr>
        <w:t xml:space="preserve"> </w:t>
      </w:r>
      <w:r w:rsidRPr="007409BB">
        <w:rPr>
          <w:sz w:val="28"/>
          <w:szCs w:val="28"/>
        </w:rPr>
        <w:t>т</w:t>
      </w:r>
      <w:r w:rsidRPr="007409BB">
        <w:rPr>
          <w:noProof/>
          <w:sz w:val="28"/>
          <w:szCs w:val="28"/>
        </w:rPr>
        <w:t>.д.</w:t>
      </w:r>
    </w:p>
    <w:p w:rsidR="001C6F8D" w:rsidRPr="007409BB" w:rsidRDefault="001C6F8D" w:rsidP="00DF1FFD">
      <w:pPr>
        <w:autoSpaceDE w:val="0"/>
        <w:autoSpaceDN w:val="0"/>
        <w:adjustRightInd w:val="0"/>
        <w:spacing w:before="1"/>
        <w:ind w:firstLine="540"/>
        <w:jc w:val="both"/>
        <w:rPr>
          <w:noProof/>
          <w:sz w:val="28"/>
          <w:szCs w:val="28"/>
        </w:rPr>
      </w:pPr>
      <w:r w:rsidRPr="007409BB">
        <w:rPr>
          <w:noProof/>
          <w:sz w:val="28"/>
          <w:szCs w:val="28"/>
        </w:rPr>
        <w:t xml:space="preserve">Широко </w:t>
      </w:r>
      <w:r w:rsidRPr="007409BB">
        <w:rPr>
          <w:sz w:val="28"/>
          <w:szCs w:val="28"/>
        </w:rPr>
        <w:t>о</w:t>
      </w:r>
      <w:r w:rsidRPr="007409BB">
        <w:rPr>
          <w:noProof/>
          <w:sz w:val="28"/>
          <w:szCs w:val="28"/>
        </w:rPr>
        <w:t xml:space="preserve">свещались </w:t>
      </w:r>
      <w:r w:rsidRPr="007409BB">
        <w:rPr>
          <w:sz w:val="28"/>
          <w:szCs w:val="28"/>
        </w:rPr>
        <w:t>к</w:t>
      </w:r>
      <w:r w:rsidRPr="007409BB">
        <w:rPr>
          <w:noProof/>
          <w:sz w:val="28"/>
          <w:szCs w:val="28"/>
        </w:rPr>
        <w:t xml:space="preserve">ультурные </w:t>
      </w:r>
      <w:r w:rsidRPr="007409BB">
        <w:rPr>
          <w:sz w:val="28"/>
          <w:szCs w:val="28"/>
        </w:rPr>
        <w:t>м</w:t>
      </w:r>
      <w:r w:rsidRPr="007409BB">
        <w:rPr>
          <w:noProof/>
          <w:sz w:val="28"/>
          <w:szCs w:val="28"/>
        </w:rPr>
        <w:t xml:space="preserve">ероприятия </w:t>
      </w:r>
      <w:r w:rsidRPr="007409BB">
        <w:rPr>
          <w:sz w:val="28"/>
          <w:szCs w:val="28"/>
        </w:rPr>
        <w:t>(</w:t>
      </w:r>
      <w:r w:rsidRPr="007409BB">
        <w:rPr>
          <w:noProof/>
          <w:sz w:val="28"/>
          <w:szCs w:val="28"/>
        </w:rPr>
        <w:t xml:space="preserve">концерты </w:t>
      </w:r>
      <w:r w:rsidRPr="007409BB">
        <w:rPr>
          <w:sz w:val="28"/>
          <w:szCs w:val="28"/>
        </w:rPr>
        <w:t>в</w:t>
      </w:r>
      <w:r w:rsidRPr="007409BB">
        <w:rPr>
          <w:noProof/>
          <w:sz w:val="28"/>
          <w:szCs w:val="28"/>
        </w:rPr>
        <w:t xml:space="preserve"> </w:t>
      </w:r>
      <w:r w:rsidRPr="007409BB">
        <w:rPr>
          <w:sz w:val="28"/>
          <w:szCs w:val="28"/>
        </w:rPr>
        <w:t>Д</w:t>
      </w:r>
      <w:r w:rsidRPr="007409BB">
        <w:rPr>
          <w:noProof/>
          <w:sz w:val="28"/>
          <w:szCs w:val="28"/>
        </w:rPr>
        <w:t xml:space="preserve">оме </w:t>
      </w:r>
      <w:r w:rsidRPr="007409BB">
        <w:rPr>
          <w:sz w:val="28"/>
          <w:szCs w:val="28"/>
        </w:rPr>
        <w:t>культу</w:t>
      </w:r>
      <w:r w:rsidRPr="007409BB">
        <w:rPr>
          <w:noProof/>
          <w:sz w:val="28"/>
          <w:szCs w:val="28"/>
        </w:rPr>
        <w:t xml:space="preserve">ры, </w:t>
      </w:r>
      <w:r w:rsidRPr="007409BB">
        <w:rPr>
          <w:sz w:val="28"/>
          <w:szCs w:val="28"/>
        </w:rPr>
        <w:t>в</w:t>
      </w:r>
      <w:r w:rsidRPr="007409BB">
        <w:rPr>
          <w:noProof/>
          <w:sz w:val="28"/>
          <w:szCs w:val="28"/>
        </w:rPr>
        <w:t xml:space="preserve">ыступления </w:t>
      </w:r>
      <w:r w:rsidRPr="007409BB">
        <w:rPr>
          <w:sz w:val="28"/>
          <w:szCs w:val="28"/>
        </w:rPr>
        <w:t>н</w:t>
      </w:r>
      <w:r w:rsidRPr="007409BB">
        <w:rPr>
          <w:noProof/>
          <w:sz w:val="28"/>
          <w:szCs w:val="28"/>
        </w:rPr>
        <w:t xml:space="preserve">а </w:t>
      </w:r>
      <w:r w:rsidRPr="007409BB">
        <w:rPr>
          <w:sz w:val="28"/>
          <w:szCs w:val="28"/>
        </w:rPr>
        <w:t>Ц</w:t>
      </w:r>
      <w:r w:rsidRPr="007409BB">
        <w:rPr>
          <w:noProof/>
          <w:sz w:val="28"/>
          <w:szCs w:val="28"/>
        </w:rPr>
        <w:t xml:space="preserve">ентральной </w:t>
      </w:r>
      <w:r w:rsidRPr="007409BB">
        <w:rPr>
          <w:sz w:val="28"/>
          <w:szCs w:val="28"/>
        </w:rPr>
        <w:t>п</w:t>
      </w:r>
      <w:r w:rsidRPr="007409BB">
        <w:rPr>
          <w:noProof/>
          <w:sz w:val="28"/>
          <w:szCs w:val="28"/>
        </w:rPr>
        <w:t xml:space="preserve">лощади </w:t>
      </w:r>
      <w:r w:rsidRPr="007409BB">
        <w:rPr>
          <w:sz w:val="28"/>
          <w:szCs w:val="28"/>
        </w:rPr>
        <w:t>в</w:t>
      </w:r>
      <w:r w:rsidRPr="007409BB">
        <w:rPr>
          <w:noProof/>
          <w:sz w:val="28"/>
          <w:szCs w:val="28"/>
        </w:rPr>
        <w:t xml:space="preserve"> </w:t>
      </w:r>
      <w:r w:rsidRPr="007409BB">
        <w:rPr>
          <w:sz w:val="28"/>
          <w:szCs w:val="28"/>
        </w:rPr>
        <w:t>п</w:t>
      </w:r>
      <w:r w:rsidRPr="007409BB">
        <w:rPr>
          <w:noProof/>
          <w:sz w:val="28"/>
          <w:szCs w:val="28"/>
        </w:rPr>
        <w:t xml:space="preserve">раздничные </w:t>
      </w:r>
      <w:r w:rsidRPr="007409BB">
        <w:rPr>
          <w:sz w:val="28"/>
          <w:szCs w:val="28"/>
        </w:rPr>
        <w:t>д</w:t>
      </w:r>
      <w:r w:rsidRPr="007409BB">
        <w:rPr>
          <w:noProof/>
          <w:sz w:val="28"/>
          <w:szCs w:val="28"/>
        </w:rPr>
        <w:t xml:space="preserve">ни, </w:t>
      </w:r>
      <w:r w:rsidRPr="007409BB">
        <w:rPr>
          <w:sz w:val="28"/>
          <w:szCs w:val="28"/>
        </w:rPr>
        <w:t>м</w:t>
      </w:r>
      <w:r w:rsidRPr="007409BB">
        <w:rPr>
          <w:noProof/>
          <w:sz w:val="28"/>
          <w:szCs w:val="28"/>
        </w:rPr>
        <w:t xml:space="preserve">ероприятия в </w:t>
      </w:r>
      <w:r w:rsidRPr="007409BB">
        <w:rPr>
          <w:sz w:val="28"/>
          <w:szCs w:val="28"/>
        </w:rPr>
        <w:t>о</w:t>
      </w:r>
      <w:r w:rsidRPr="007409BB">
        <w:rPr>
          <w:noProof/>
          <w:sz w:val="28"/>
          <w:szCs w:val="28"/>
        </w:rPr>
        <w:t xml:space="preserve">бразовательных </w:t>
      </w:r>
      <w:r w:rsidRPr="007409BB">
        <w:rPr>
          <w:sz w:val="28"/>
          <w:szCs w:val="28"/>
        </w:rPr>
        <w:t>у</w:t>
      </w:r>
      <w:r w:rsidRPr="007409BB">
        <w:rPr>
          <w:noProof/>
          <w:sz w:val="28"/>
          <w:szCs w:val="28"/>
        </w:rPr>
        <w:t>чреждениях).</w:t>
      </w:r>
    </w:p>
    <w:p w:rsidR="001C6F8D" w:rsidRPr="007409BB" w:rsidRDefault="001C6F8D" w:rsidP="00DF1FFD">
      <w:pPr>
        <w:autoSpaceDE w:val="0"/>
        <w:autoSpaceDN w:val="0"/>
        <w:adjustRightInd w:val="0"/>
        <w:spacing w:before="1"/>
        <w:ind w:firstLine="540"/>
        <w:jc w:val="both"/>
        <w:rPr>
          <w:noProof/>
          <w:sz w:val="28"/>
          <w:szCs w:val="28"/>
        </w:rPr>
      </w:pPr>
      <w:r w:rsidRPr="007409BB">
        <w:rPr>
          <w:noProof/>
          <w:sz w:val="28"/>
          <w:szCs w:val="28"/>
        </w:rPr>
        <w:t xml:space="preserve">Большое </w:t>
      </w:r>
      <w:r w:rsidRPr="007409BB">
        <w:rPr>
          <w:sz w:val="28"/>
          <w:szCs w:val="28"/>
        </w:rPr>
        <w:t>в</w:t>
      </w:r>
      <w:r w:rsidRPr="007409BB">
        <w:rPr>
          <w:noProof/>
          <w:sz w:val="28"/>
          <w:szCs w:val="28"/>
        </w:rPr>
        <w:t xml:space="preserve">нимание </w:t>
      </w:r>
      <w:r w:rsidRPr="007409BB">
        <w:rPr>
          <w:sz w:val="28"/>
          <w:szCs w:val="28"/>
        </w:rPr>
        <w:t>у</w:t>
      </w:r>
      <w:r w:rsidRPr="007409BB">
        <w:rPr>
          <w:noProof/>
          <w:sz w:val="28"/>
          <w:szCs w:val="28"/>
        </w:rPr>
        <w:t xml:space="preserve">делялось </w:t>
      </w:r>
      <w:r w:rsidRPr="007409BB">
        <w:rPr>
          <w:sz w:val="28"/>
          <w:szCs w:val="28"/>
        </w:rPr>
        <w:t>с</w:t>
      </w:r>
      <w:r w:rsidRPr="007409BB">
        <w:rPr>
          <w:noProof/>
          <w:sz w:val="28"/>
          <w:szCs w:val="28"/>
        </w:rPr>
        <w:t xml:space="preserve">портивной </w:t>
      </w:r>
      <w:r w:rsidRPr="007409BB">
        <w:rPr>
          <w:sz w:val="28"/>
          <w:szCs w:val="28"/>
        </w:rPr>
        <w:t>ж</w:t>
      </w:r>
      <w:r w:rsidRPr="007409BB">
        <w:rPr>
          <w:noProof/>
          <w:sz w:val="28"/>
          <w:szCs w:val="28"/>
        </w:rPr>
        <w:t xml:space="preserve">изни </w:t>
      </w:r>
      <w:r w:rsidRPr="007409BB">
        <w:rPr>
          <w:sz w:val="28"/>
          <w:szCs w:val="28"/>
        </w:rPr>
        <w:t>г</w:t>
      </w:r>
      <w:r w:rsidRPr="007409BB">
        <w:rPr>
          <w:noProof/>
          <w:sz w:val="28"/>
          <w:szCs w:val="28"/>
        </w:rPr>
        <w:t xml:space="preserve">ородского </w:t>
      </w:r>
      <w:r w:rsidRPr="007409BB">
        <w:rPr>
          <w:sz w:val="28"/>
          <w:szCs w:val="28"/>
        </w:rPr>
        <w:t>о</w:t>
      </w:r>
      <w:r w:rsidRPr="007409BB">
        <w:rPr>
          <w:noProof/>
          <w:sz w:val="28"/>
          <w:szCs w:val="28"/>
        </w:rPr>
        <w:t xml:space="preserve">круга, </w:t>
      </w:r>
      <w:r w:rsidRPr="007409BB">
        <w:rPr>
          <w:sz w:val="28"/>
          <w:szCs w:val="28"/>
        </w:rPr>
        <w:t>ос</w:t>
      </w:r>
      <w:r w:rsidRPr="007409BB">
        <w:rPr>
          <w:noProof/>
          <w:sz w:val="28"/>
          <w:szCs w:val="28"/>
        </w:rPr>
        <w:t xml:space="preserve">вещались </w:t>
      </w:r>
      <w:r w:rsidRPr="007409BB">
        <w:rPr>
          <w:sz w:val="28"/>
          <w:szCs w:val="28"/>
        </w:rPr>
        <w:t>с</w:t>
      </w:r>
      <w:r w:rsidRPr="007409BB">
        <w:rPr>
          <w:noProof/>
          <w:sz w:val="28"/>
          <w:szCs w:val="28"/>
        </w:rPr>
        <w:t xml:space="preserve">портивные </w:t>
      </w:r>
      <w:r w:rsidRPr="007409BB">
        <w:rPr>
          <w:sz w:val="28"/>
          <w:szCs w:val="28"/>
        </w:rPr>
        <w:t>с</w:t>
      </w:r>
      <w:r w:rsidRPr="007409BB">
        <w:rPr>
          <w:noProof/>
          <w:sz w:val="28"/>
          <w:szCs w:val="28"/>
        </w:rPr>
        <w:t xml:space="preserve">оревнования </w:t>
      </w:r>
      <w:r w:rsidRPr="007409BB">
        <w:rPr>
          <w:sz w:val="28"/>
          <w:szCs w:val="28"/>
        </w:rPr>
        <w:t>м</w:t>
      </w:r>
      <w:r w:rsidRPr="007409BB">
        <w:rPr>
          <w:noProof/>
          <w:sz w:val="28"/>
          <w:szCs w:val="28"/>
        </w:rPr>
        <w:t xml:space="preserve">униципального, </w:t>
      </w:r>
      <w:r w:rsidRPr="007409BB">
        <w:rPr>
          <w:sz w:val="28"/>
          <w:szCs w:val="28"/>
        </w:rPr>
        <w:t>о</w:t>
      </w:r>
      <w:r w:rsidRPr="007409BB">
        <w:rPr>
          <w:noProof/>
          <w:sz w:val="28"/>
          <w:szCs w:val="28"/>
        </w:rPr>
        <w:t xml:space="preserve">бластного </w:t>
      </w:r>
      <w:r w:rsidRPr="007409BB">
        <w:rPr>
          <w:sz w:val="28"/>
          <w:szCs w:val="28"/>
        </w:rPr>
        <w:t>и</w:t>
      </w:r>
      <w:r w:rsidRPr="007409BB">
        <w:rPr>
          <w:noProof/>
          <w:sz w:val="28"/>
          <w:szCs w:val="28"/>
        </w:rPr>
        <w:t xml:space="preserve"> </w:t>
      </w:r>
      <w:r w:rsidRPr="007409BB">
        <w:rPr>
          <w:sz w:val="28"/>
          <w:szCs w:val="28"/>
        </w:rPr>
        <w:t>всерос</w:t>
      </w:r>
      <w:r w:rsidRPr="007409BB">
        <w:rPr>
          <w:noProof/>
          <w:sz w:val="28"/>
          <w:szCs w:val="28"/>
        </w:rPr>
        <w:t xml:space="preserve">сийского </w:t>
      </w:r>
      <w:r w:rsidRPr="007409BB">
        <w:rPr>
          <w:sz w:val="28"/>
          <w:szCs w:val="28"/>
        </w:rPr>
        <w:t>у</w:t>
      </w:r>
      <w:r w:rsidRPr="007409BB">
        <w:rPr>
          <w:noProof/>
          <w:sz w:val="28"/>
          <w:szCs w:val="28"/>
        </w:rPr>
        <w:t>ровня.</w:t>
      </w:r>
    </w:p>
    <w:p w:rsidR="001C6F8D" w:rsidRPr="007409BB" w:rsidRDefault="001C6F8D" w:rsidP="00DF1FFD">
      <w:pPr>
        <w:autoSpaceDE w:val="0"/>
        <w:autoSpaceDN w:val="0"/>
        <w:adjustRightInd w:val="0"/>
        <w:spacing w:before="1"/>
        <w:ind w:firstLine="540"/>
        <w:jc w:val="both"/>
        <w:rPr>
          <w:noProof/>
          <w:sz w:val="28"/>
          <w:szCs w:val="28"/>
        </w:rPr>
      </w:pPr>
      <w:r w:rsidRPr="007409BB">
        <w:rPr>
          <w:noProof/>
          <w:sz w:val="28"/>
          <w:szCs w:val="28"/>
        </w:rPr>
        <w:t xml:space="preserve">Постоянная </w:t>
      </w:r>
      <w:r w:rsidRPr="007409BB">
        <w:rPr>
          <w:sz w:val="28"/>
          <w:szCs w:val="28"/>
        </w:rPr>
        <w:t>р</w:t>
      </w:r>
      <w:r w:rsidRPr="007409BB">
        <w:rPr>
          <w:noProof/>
          <w:sz w:val="28"/>
          <w:szCs w:val="28"/>
        </w:rPr>
        <w:t xml:space="preserve">убрика </w:t>
      </w:r>
      <w:r w:rsidRPr="007409BB">
        <w:rPr>
          <w:sz w:val="28"/>
          <w:szCs w:val="28"/>
        </w:rPr>
        <w:t>е</w:t>
      </w:r>
      <w:r w:rsidRPr="007409BB">
        <w:rPr>
          <w:noProof/>
          <w:sz w:val="28"/>
          <w:szCs w:val="28"/>
        </w:rPr>
        <w:t xml:space="preserve">женедельных </w:t>
      </w:r>
      <w:r w:rsidRPr="007409BB">
        <w:rPr>
          <w:sz w:val="28"/>
          <w:szCs w:val="28"/>
        </w:rPr>
        <w:t>н</w:t>
      </w:r>
      <w:r w:rsidRPr="007409BB">
        <w:rPr>
          <w:noProof/>
          <w:sz w:val="28"/>
          <w:szCs w:val="28"/>
        </w:rPr>
        <w:t xml:space="preserve">овостей </w:t>
      </w:r>
      <w:r w:rsidRPr="007409BB">
        <w:rPr>
          <w:sz w:val="28"/>
          <w:szCs w:val="28"/>
        </w:rPr>
        <w:t>в</w:t>
      </w:r>
      <w:r w:rsidRPr="007409BB">
        <w:rPr>
          <w:noProof/>
          <w:sz w:val="28"/>
          <w:szCs w:val="28"/>
        </w:rPr>
        <w:t xml:space="preserve"> </w:t>
      </w:r>
      <w:r w:rsidRPr="007409BB">
        <w:rPr>
          <w:sz w:val="28"/>
          <w:szCs w:val="28"/>
        </w:rPr>
        <w:t>2</w:t>
      </w:r>
      <w:r w:rsidRPr="007409BB">
        <w:rPr>
          <w:noProof/>
          <w:sz w:val="28"/>
          <w:szCs w:val="28"/>
        </w:rPr>
        <w:t xml:space="preserve">013 </w:t>
      </w:r>
      <w:r w:rsidRPr="007409BB">
        <w:rPr>
          <w:sz w:val="28"/>
          <w:szCs w:val="28"/>
        </w:rPr>
        <w:t>г</w:t>
      </w:r>
      <w:r w:rsidRPr="007409BB">
        <w:rPr>
          <w:noProof/>
          <w:sz w:val="28"/>
          <w:szCs w:val="28"/>
        </w:rPr>
        <w:t xml:space="preserve">оду </w:t>
      </w:r>
      <w:r w:rsidRPr="007409BB">
        <w:rPr>
          <w:sz w:val="28"/>
          <w:szCs w:val="28"/>
        </w:rPr>
        <w:t>б</w:t>
      </w:r>
      <w:r w:rsidRPr="007409BB">
        <w:rPr>
          <w:noProof/>
          <w:sz w:val="28"/>
          <w:szCs w:val="28"/>
        </w:rPr>
        <w:t xml:space="preserve">ыла </w:t>
      </w:r>
      <w:r w:rsidRPr="007409BB">
        <w:rPr>
          <w:sz w:val="28"/>
          <w:szCs w:val="28"/>
        </w:rPr>
        <w:t>п</w:t>
      </w:r>
      <w:r w:rsidRPr="007409BB">
        <w:rPr>
          <w:noProof/>
          <w:sz w:val="28"/>
          <w:szCs w:val="28"/>
        </w:rPr>
        <w:t xml:space="preserve">освящена проблемам </w:t>
      </w:r>
      <w:r w:rsidRPr="007409BB">
        <w:rPr>
          <w:sz w:val="28"/>
          <w:szCs w:val="28"/>
        </w:rPr>
        <w:t>б</w:t>
      </w:r>
      <w:r w:rsidRPr="007409BB">
        <w:rPr>
          <w:noProof/>
          <w:sz w:val="28"/>
          <w:szCs w:val="28"/>
        </w:rPr>
        <w:t xml:space="preserve">лагоустройства </w:t>
      </w:r>
      <w:r w:rsidRPr="007409BB">
        <w:rPr>
          <w:sz w:val="28"/>
          <w:szCs w:val="28"/>
        </w:rPr>
        <w:t>п</w:t>
      </w:r>
      <w:r w:rsidRPr="007409BB">
        <w:rPr>
          <w:noProof/>
          <w:sz w:val="28"/>
          <w:szCs w:val="28"/>
        </w:rPr>
        <w:t xml:space="preserve">оселка, </w:t>
      </w:r>
      <w:r w:rsidRPr="007409BB">
        <w:rPr>
          <w:sz w:val="28"/>
          <w:szCs w:val="28"/>
        </w:rPr>
        <w:t>п</w:t>
      </w:r>
      <w:r w:rsidRPr="007409BB">
        <w:rPr>
          <w:noProof/>
          <w:sz w:val="28"/>
          <w:szCs w:val="28"/>
        </w:rPr>
        <w:t xml:space="preserve">оддержания </w:t>
      </w:r>
      <w:r w:rsidRPr="007409BB">
        <w:rPr>
          <w:sz w:val="28"/>
          <w:szCs w:val="28"/>
        </w:rPr>
        <w:t>ч</w:t>
      </w:r>
      <w:r w:rsidRPr="007409BB">
        <w:rPr>
          <w:noProof/>
          <w:sz w:val="28"/>
          <w:szCs w:val="28"/>
        </w:rPr>
        <w:t xml:space="preserve">истоты </w:t>
      </w:r>
      <w:r w:rsidRPr="007409BB">
        <w:rPr>
          <w:sz w:val="28"/>
          <w:szCs w:val="28"/>
        </w:rPr>
        <w:t>и</w:t>
      </w:r>
      <w:r w:rsidRPr="007409BB">
        <w:rPr>
          <w:noProof/>
          <w:sz w:val="28"/>
          <w:szCs w:val="28"/>
        </w:rPr>
        <w:t xml:space="preserve"> </w:t>
      </w:r>
      <w:r w:rsidRPr="007409BB">
        <w:rPr>
          <w:sz w:val="28"/>
          <w:szCs w:val="28"/>
        </w:rPr>
        <w:t>п</w:t>
      </w:r>
      <w:r w:rsidRPr="007409BB">
        <w:rPr>
          <w:noProof/>
          <w:sz w:val="28"/>
          <w:szCs w:val="28"/>
        </w:rPr>
        <w:t xml:space="preserve">орядка </w:t>
      </w:r>
      <w:r w:rsidRPr="007409BB">
        <w:rPr>
          <w:sz w:val="28"/>
          <w:szCs w:val="28"/>
        </w:rPr>
        <w:t>н</w:t>
      </w:r>
      <w:r w:rsidRPr="007409BB">
        <w:rPr>
          <w:noProof/>
          <w:sz w:val="28"/>
          <w:szCs w:val="28"/>
        </w:rPr>
        <w:t xml:space="preserve">а территории </w:t>
      </w:r>
      <w:r w:rsidRPr="007409BB">
        <w:rPr>
          <w:sz w:val="28"/>
          <w:szCs w:val="28"/>
        </w:rPr>
        <w:t>г</w:t>
      </w:r>
      <w:r w:rsidRPr="007409BB">
        <w:rPr>
          <w:noProof/>
          <w:sz w:val="28"/>
          <w:szCs w:val="28"/>
        </w:rPr>
        <w:t xml:space="preserve">ородского </w:t>
      </w:r>
      <w:r w:rsidRPr="007409BB">
        <w:rPr>
          <w:sz w:val="28"/>
          <w:szCs w:val="28"/>
        </w:rPr>
        <w:t>о</w:t>
      </w:r>
      <w:r w:rsidRPr="007409BB">
        <w:rPr>
          <w:noProof/>
          <w:sz w:val="28"/>
          <w:szCs w:val="28"/>
        </w:rPr>
        <w:t xml:space="preserve">круга; </w:t>
      </w:r>
      <w:r w:rsidRPr="007409BB">
        <w:rPr>
          <w:sz w:val="28"/>
          <w:szCs w:val="28"/>
        </w:rPr>
        <w:t>в</w:t>
      </w:r>
      <w:r w:rsidRPr="007409BB">
        <w:rPr>
          <w:noProof/>
          <w:sz w:val="28"/>
          <w:szCs w:val="28"/>
        </w:rPr>
        <w:t xml:space="preserve"> </w:t>
      </w:r>
      <w:r w:rsidRPr="007409BB">
        <w:rPr>
          <w:sz w:val="28"/>
          <w:szCs w:val="28"/>
        </w:rPr>
        <w:t>к</w:t>
      </w:r>
      <w:r w:rsidRPr="007409BB">
        <w:rPr>
          <w:noProof/>
          <w:sz w:val="28"/>
          <w:szCs w:val="28"/>
        </w:rPr>
        <w:t xml:space="preserve">ачестве </w:t>
      </w:r>
      <w:r w:rsidRPr="007409BB">
        <w:rPr>
          <w:sz w:val="28"/>
          <w:szCs w:val="28"/>
        </w:rPr>
        <w:t>п</w:t>
      </w:r>
      <w:r w:rsidRPr="007409BB">
        <w:rPr>
          <w:noProof/>
          <w:sz w:val="28"/>
          <w:szCs w:val="28"/>
        </w:rPr>
        <w:t xml:space="preserve">оложительного </w:t>
      </w:r>
      <w:r w:rsidRPr="007409BB">
        <w:rPr>
          <w:sz w:val="28"/>
          <w:szCs w:val="28"/>
        </w:rPr>
        <w:t>п</w:t>
      </w:r>
      <w:r w:rsidRPr="007409BB">
        <w:rPr>
          <w:noProof/>
          <w:sz w:val="28"/>
          <w:szCs w:val="28"/>
        </w:rPr>
        <w:t xml:space="preserve">римера </w:t>
      </w:r>
      <w:r w:rsidRPr="007409BB">
        <w:rPr>
          <w:sz w:val="28"/>
          <w:szCs w:val="28"/>
        </w:rPr>
        <w:t>неодно</w:t>
      </w:r>
      <w:r w:rsidRPr="007409BB">
        <w:rPr>
          <w:noProof/>
          <w:sz w:val="28"/>
          <w:szCs w:val="28"/>
        </w:rPr>
        <w:t xml:space="preserve">кратно </w:t>
      </w:r>
      <w:r w:rsidRPr="007409BB">
        <w:rPr>
          <w:sz w:val="28"/>
          <w:szCs w:val="28"/>
        </w:rPr>
        <w:t>о</w:t>
      </w:r>
      <w:r w:rsidRPr="007409BB">
        <w:rPr>
          <w:noProof/>
          <w:sz w:val="28"/>
          <w:szCs w:val="28"/>
        </w:rPr>
        <w:t xml:space="preserve">свещались </w:t>
      </w:r>
      <w:r w:rsidRPr="007409BB">
        <w:rPr>
          <w:sz w:val="28"/>
          <w:szCs w:val="28"/>
        </w:rPr>
        <w:t>с</w:t>
      </w:r>
      <w:r w:rsidRPr="007409BB">
        <w:rPr>
          <w:noProof/>
          <w:sz w:val="28"/>
          <w:szCs w:val="28"/>
        </w:rPr>
        <w:t xml:space="preserve">убботники </w:t>
      </w:r>
      <w:r w:rsidRPr="007409BB">
        <w:rPr>
          <w:sz w:val="28"/>
          <w:szCs w:val="28"/>
        </w:rPr>
        <w:t>п</w:t>
      </w:r>
      <w:r w:rsidRPr="007409BB">
        <w:rPr>
          <w:noProof/>
          <w:sz w:val="28"/>
          <w:szCs w:val="28"/>
        </w:rPr>
        <w:t xml:space="preserve">о </w:t>
      </w:r>
      <w:r w:rsidRPr="007409BB">
        <w:rPr>
          <w:sz w:val="28"/>
          <w:szCs w:val="28"/>
        </w:rPr>
        <w:t>н</w:t>
      </w:r>
      <w:r w:rsidRPr="007409BB">
        <w:rPr>
          <w:noProof/>
          <w:sz w:val="28"/>
          <w:szCs w:val="28"/>
        </w:rPr>
        <w:t xml:space="preserve">аведению </w:t>
      </w:r>
      <w:r w:rsidRPr="007409BB">
        <w:rPr>
          <w:sz w:val="28"/>
          <w:szCs w:val="28"/>
        </w:rPr>
        <w:t>п</w:t>
      </w:r>
      <w:r w:rsidRPr="007409BB">
        <w:rPr>
          <w:noProof/>
          <w:sz w:val="28"/>
          <w:szCs w:val="28"/>
        </w:rPr>
        <w:t xml:space="preserve">орядка </w:t>
      </w:r>
      <w:r w:rsidRPr="007409BB">
        <w:rPr>
          <w:sz w:val="28"/>
          <w:szCs w:val="28"/>
        </w:rPr>
        <w:t>н</w:t>
      </w:r>
      <w:r w:rsidRPr="007409BB">
        <w:rPr>
          <w:noProof/>
          <w:sz w:val="28"/>
          <w:szCs w:val="28"/>
        </w:rPr>
        <w:t xml:space="preserve">а </w:t>
      </w:r>
      <w:r w:rsidRPr="007409BB">
        <w:rPr>
          <w:sz w:val="28"/>
          <w:szCs w:val="28"/>
        </w:rPr>
        <w:t>т</w:t>
      </w:r>
      <w:r w:rsidRPr="007409BB">
        <w:rPr>
          <w:noProof/>
          <w:sz w:val="28"/>
          <w:szCs w:val="28"/>
        </w:rPr>
        <w:t xml:space="preserve">ерритории </w:t>
      </w:r>
      <w:r w:rsidRPr="007409BB">
        <w:rPr>
          <w:sz w:val="28"/>
          <w:szCs w:val="28"/>
        </w:rPr>
        <w:t>город</w:t>
      </w:r>
      <w:r w:rsidRPr="007409BB">
        <w:rPr>
          <w:noProof/>
          <w:sz w:val="28"/>
          <w:szCs w:val="28"/>
        </w:rPr>
        <w:t xml:space="preserve">ка. </w:t>
      </w:r>
      <w:r w:rsidRPr="007409BB">
        <w:rPr>
          <w:sz w:val="28"/>
          <w:szCs w:val="28"/>
        </w:rPr>
        <w:t>Н</w:t>
      </w:r>
      <w:r w:rsidRPr="007409BB">
        <w:rPr>
          <w:noProof/>
          <w:sz w:val="28"/>
          <w:szCs w:val="28"/>
        </w:rPr>
        <w:t xml:space="preserve">овостные </w:t>
      </w:r>
      <w:r w:rsidRPr="007409BB">
        <w:rPr>
          <w:sz w:val="28"/>
          <w:szCs w:val="28"/>
        </w:rPr>
        <w:t>с</w:t>
      </w:r>
      <w:r w:rsidRPr="007409BB">
        <w:rPr>
          <w:noProof/>
          <w:sz w:val="28"/>
          <w:szCs w:val="28"/>
        </w:rPr>
        <w:t xml:space="preserve">южеты </w:t>
      </w:r>
      <w:r w:rsidRPr="007409BB">
        <w:rPr>
          <w:sz w:val="28"/>
          <w:szCs w:val="28"/>
        </w:rPr>
        <w:t>н</w:t>
      </w:r>
      <w:r w:rsidRPr="007409BB">
        <w:rPr>
          <w:noProof/>
          <w:sz w:val="28"/>
          <w:szCs w:val="28"/>
        </w:rPr>
        <w:t xml:space="preserve">е </w:t>
      </w:r>
      <w:r w:rsidRPr="007409BB">
        <w:rPr>
          <w:sz w:val="28"/>
          <w:szCs w:val="28"/>
        </w:rPr>
        <w:t>р</w:t>
      </w:r>
      <w:r w:rsidRPr="007409BB">
        <w:rPr>
          <w:noProof/>
          <w:sz w:val="28"/>
          <w:szCs w:val="28"/>
        </w:rPr>
        <w:t xml:space="preserve">аз </w:t>
      </w:r>
      <w:r w:rsidRPr="007409BB">
        <w:rPr>
          <w:sz w:val="28"/>
          <w:szCs w:val="28"/>
        </w:rPr>
        <w:t>р</w:t>
      </w:r>
      <w:r w:rsidRPr="007409BB">
        <w:rPr>
          <w:noProof/>
          <w:sz w:val="28"/>
          <w:szCs w:val="28"/>
        </w:rPr>
        <w:t xml:space="preserve">ассказывали </w:t>
      </w:r>
      <w:r w:rsidRPr="007409BB">
        <w:rPr>
          <w:sz w:val="28"/>
          <w:szCs w:val="28"/>
        </w:rPr>
        <w:t>о</w:t>
      </w:r>
      <w:r w:rsidRPr="007409BB">
        <w:rPr>
          <w:noProof/>
          <w:sz w:val="28"/>
          <w:szCs w:val="28"/>
        </w:rPr>
        <w:t xml:space="preserve"> </w:t>
      </w:r>
      <w:r w:rsidRPr="007409BB">
        <w:rPr>
          <w:sz w:val="28"/>
          <w:szCs w:val="28"/>
        </w:rPr>
        <w:t>н</w:t>
      </w:r>
      <w:r w:rsidRPr="007409BB">
        <w:rPr>
          <w:noProof/>
          <w:sz w:val="28"/>
          <w:szCs w:val="28"/>
        </w:rPr>
        <w:t xml:space="preserve">еобходимости </w:t>
      </w:r>
      <w:r w:rsidRPr="007409BB">
        <w:rPr>
          <w:sz w:val="28"/>
          <w:szCs w:val="28"/>
        </w:rPr>
        <w:t>б</w:t>
      </w:r>
      <w:r w:rsidRPr="007409BB">
        <w:rPr>
          <w:noProof/>
          <w:sz w:val="28"/>
          <w:szCs w:val="28"/>
        </w:rPr>
        <w:t xml:space="preserve">орьбы </w:t>
      </w:r>
      <w:r w:rsidRPr="007409BB">
        <w:rPr>
          <w:sz w:val="28"/>
          <w:szCs w:val="28"/>
        </w:rPr>
        <w:t>с</w:t>
      </w:r>
      <w:r w:rsidRPr="007409BB">
        <w:rPr>
          <w:noProof/>
          <w:sz w:val="28"/>
          <w:szCs w:val="28"/>
        </w:rPr>
        <w:t xml:space="preserve"> </w:t>
      </w:r>
      <w:r w:rsidRPr="007409BB">
        <w:rPr>
          <w:sz w:val="28"/>
          <w:szCs w:val="28"/>
        </w:rPr>
        <w:t>ос</w:t>
      </w:r>
      <w:r w:rsidRPr="007409BB">
        <w:rPr>
          <w:noProof/>
          <w:sz w:val="28"/>
          <w:szCs w:val="28"/>
        </w:rPr>
        <w:t xml:space="preserve">тавлением </w:t>
      </w:r>
      <w:r w:rsidRPr="007409BB">
        <w:rPr>
          <w:sz w:val="28"/>
          <w:szCs w:val="28"/>
        </w:rPr>
        <w:t>м</w:t>
      </w:r>
      <w:r w:rsidRPr="007409BB">
        <w:rPr>
          <w:noProof/>
          <w:sz w:val="28"/>
          <w:szCs w:val="28"/>
        </w:rPr>
        <w:t xml:space="preserve">усора </w:t>
      </w:r>
      <w:r w:rsidRPr="007409BB">
        <w:rPr>
          <w:sz w:val="28"/>
          <w:szCs w:val="28"/>
        </w:rPr>
        <w:t>в</w:t>
      </w:r>
      <w:r w:rsidRPr="007409BB">
        <w:rPr>
          <w:noProof/>
          <w:sz w:val="28"/>
          <w:szCs w:val="28"/>
        </w:rPr>
        <w:t xml:space="preserve">озле </w:t>
      </w:r>
      <w:r w:rsidRPr="007409BB">
        <w:rPr>
          <w:sz w:val="28"/>
          <w:szCs w:val="28"/>
        </w:rPr>
        <w:t>д</w:t>
      </w:r>
      <w:r w:rsidRPr="007409BB">
        <w:rPr>
          <w:noProof/>
          <w:sz w:val="28"/>
          <w:szCs w:val="28"/>
        </w:rPr>
        <w:t xml:space="preserve">омов </w:t>
      </w:r>
      <w:r w:rsidRPr="007409BB">
        <w:rPr>
          <w:sz w:val="28"/>
          <w:szCs w:val="28"/>
        </w:rPr>
        <w:t>и</w:t>
      </w:r>
      <w:r w:rsidRPr="007409BB">
        <w:rPr>
          <w:noProof/>
          <w:sz w:val="28"/>
          <w:szCs w:val="28"/>
        </w:rPr>
        <w:t xml:space="preserve"> </w:t>
      </w:r>
      <w:r w:rsidRPr="007409BB">
        <w:rPr>
          <w:sz w:val="28"/>
          <w:szCs w:val="28"/>
        </w:rPr>
        <w:t>п</w:t>
      </w:r>
      <w:r w:rsidRPr="007409BB">
        <w:rPr>
          <w:noProof/>
          <w:sz w:val="28"/>
          <w:szCs w:val="28"/>
        </w:rPr>
        <w:t xml:space="preserve">арков, </w:t>
      </w:r>
      <w:r w:rsidRPr="007409BB">
        <w:rPr>
          <w:sz w:val="28"/>
          <w:szCs w:val="28"/>
        </w:rPr>
        <w:t>с</w:t>
      </w:r>
      <w:r w:rsidRPr="007409BB">
        <w:rPr>
          <w:noProof/>
          <w:sz w:val="28"/>
          <w:szCs w:val="28"/>
        </w:rPr>
        <w:t xml:space="preserve"> </w:t>
      </w:r>
      <w:r w:rsidRPr="007409BB">
        <w:rPr>
          <w:sz w:val="28"/>
          <w:szCs w:val="28"/>
        </w:rPr>
        <w:t>п</w:t>
      </w:r>
      <w:r w:rsidRPr="007409BB">
        <w:rPr>
          <w:noProof/>
          <w:sz w:val="28"/>
          <w:szCs w:val="28"/>
        </w:rPr>
        <w:t xml:space="preserve">орчей </w:t>
      </w:r>
      <w:r w:rsidRPr="007409BB">
        <w:rPr>
          <w:sz w:val="28"/>
          <w:szCs w:val="28"/>
        </w:rPr>
        <w:t>м</w:t>
      </w:r>
      <w:r w:rsidRPr="007409BB">
        <w:rPr>
          <w:noProof/>
          <w:sz w:val="28"/>
          <w:szCs w:val="28"/>
        </w:rPr>
        <w:t xml:space="preserve">униципального </w:t>
      </w:r>
      <w:r w:rsidRPr="007409BB">
        <w:rPr>
          <w:sz w:val="28"/>
          <w:szCs w:val="28"/>
        </w:rPr>
        <w:t>имущест</w:t>
      </w:r>
      <w:r w:rsidRPr="007409BB">
        <w:rPr>
          <w:noProof/>
          <w:sz w:val="28"/>
          <w:szCs w:val="28"/>
        </w:rPr>
        <w:t xml:space="preserve">ва, </w:t>
      </w:r>
      <w:r w:rsidRPr="007409BB">
        <w:rPr>
          <w:sz w:val="28"/>
          <w:szCs w:val="28"/>
        </w:rPr>
        <w:t>а</w:t>
      </w:r>
      <w:r w:rsidRPr="007409BB">
        <w:rPr>
          <w:noProof/>
          <w:sz w:val="28"/>
          <w:szCs w:val="28"/>
        </w:rPr>
        <w:t xml:space="preserve"> </w:t>
      </w:r>
      <w:r w:rsidRPr="007409BB">
        <w:rPr>
          <w:sz w:val="28"/>
          <w:szCs w:val="28"/>
        </w:rPr>
        <w:t>т</w:t>
      </w:r>
      <w:r w:rsidRPr="007409BB">
        <w:rPr>
          <w:noProof/>
          <w:sz w:val="28"/>
          <w:szCs w:val="28"/>
        </w:rPr>
        <w:t xml:space="preserve">акже </w:t>
      </w:r>
      <w:r w:rsidRPr="007409BB">
        <w:rPr>
          <w:sz w:val="28"/>
          <w:szCs w:val="28"/>
        </w:rPr>
        <w:t>с</w:t>
      </w:r>
      <w:r w:rsidRPr="007409BB">
        <w:rPr>
          <w:noProof/>
          <w:sz w:val="28"/>
          <w:szCs w:val="28"/>
        </w:rPr>
        <w:t xml:space="preserve"> </w:t>
      </w:r>
      <w:r w:rsidRPr="007409BB">
        <w:rPr>
          <w:sz w:val="28"/>
          <w:szCs w:val="28"/>
        </w:rPr>
        <w:t>о</w:t>
      </w:r>
      <w:r w:rsidRPr="007409BB">
        <w:rPr>
          <w:noProof/>
          <w:sz w:val="28"/>
          <w:szCs w:val="28"/>
        </w:rPr>
        <w:t xml:space="preserve">ставлением </w:t>
      </w:r>
      <w:r w:rsidRPr="007409BB">
        <w:rPr>
          <w:sz w:val="28"/>
          <w:szCs w:val="28"/>
        </w:rPr>
        <w:t>а</w:t>
      </w:r>
      <w:r w:rsidRPr="007409BB">
        <w:rPr>
          <w:noProof/>
          <w:sz w:val="28"/>
          <w:szCs w:val="28"/>
        </w:rPr>
        <w:t xml:space="preserve">втотранспорта </w:t>
      </w:r>
      <w:r w:rsidRPr="007409BB">
        <w:rPr>
          <w:sz w:val="28"/>
          <w:szCs w:val="28"/>
        </w:rPr>
        <w:t>в</w:t>
      </w:r>
      <w:r w:rsidRPr="007409BB">
        <w:rPr>
          <w:noProof/>
          <w:sz w:val="28"/>
          <w:szCs w:val="28"/>
        </w:rPr>
        <w:t xml:space="preserve"> </w:t>
      </w:r>
      <w:r w:rsidRPr="007409BB">
        <w:rPr>
          <w:sz w:val="28"/>
          <w:szCs w:val="28"/>
        </w:rPr>
        <w:t>н</w:t>
      </w:r>
      <w:r w:rsidRPr="007409BB">
        <w:rPr>
          <w:noProof/>
          <w:sz w:val="28"/>
          <w:szCs w:val="28"/>
        </w:rPr>
        <w:t xml:space="preserve">еустановленных </w:t>
      </w:r>
      <w:r w:rsidRPr="007409BB">
        <w:rPr>
          <w:sz w:val="28"/>
          <w:szCs w:val="28"/>
        </w:rPr>
        <w:t>м</w:t>
      </w:r>
      <w:r w:rsidRPr="007409BB">
        <w:rPr>
          <w:noProof/>
          <w:sz w:val="28"/>
          <w:szCs w:val="28"/>
        </w:rPr>
        <w:t>естах.</w:t>
      </w:r>
    </w:p>
    <w:p w:rsidR="001C6F8D" w:rsidRPr="007409BB" w:rsidRDefault="001C6F8D" w:rsidP="00DF1FFD">
      <w:pPr>
        <w:autoSpaceDE w:val="0"/>
        <w:autoSpaceDN w:val="0"/>
        <w:adjustRightInd w:val="0"/>
        <w:spacing w:before="1"/>
        <w:ind w:firstLine="540"/>
        <w:jc w:val="both"/>
        <w:rPr>
          <w:noProof/>
          <w:sz w:val="28"/>
          <w:szCs w:val="28"/>
        </w:rPr>
      </w:pPr>
      <w:r w:rsidRPr="007409BB">
        <w:rPr>
          <w:noProof/>
          <w:sz w:val="28"/>
          <w:szCs w:val="28"/>
        </w:rPr>
        <w:t xml:space="preserve">В </w:t>
      </w:r>
      <w:r w:rsidRPr="007409BB">
        <w:rPr>
          <w:sz w:val="28"/>
          <w:szCs w:val="28"/>
        </w:rPr>
        <w:t>н</w:t>
      </w:r>
      <w:r w:rsidRPr="007409BB">
        <w:rPr>
          <w:noProof/>
          <w:sz w:val="28"/>
          <w:szCs w:val="28"/>
        </w:rPr>
        <w:t xml:space="preserve">овостных </w:t>
      </w:r>
      <w:r w:rsidRPr="007409BB">
        <w:rPr>
          <w:sz w:val="28"/>
          <w:szCs w:val="28"/>
        </w:rPr>
        <w:t>п</w:t>
      </w:r>
      <w:r w:rsidRPr="007409BB">
        <w:rPr>
          <w:noProof/>
          <w:sz w:val="28"/>
          <w:szCs w:val="28"/>
        </w:rPr>
        <w:t xml:space="preserve">рограммах </w:t>
      </w:r>
      <w:r w:rsidRPr="007409BB">
        <w:rPr>
          <w:sz w:val="28"/>
          <w:szCs w:val="28"/>
        </w:rPr>
        <w:t>в</w:t>
      </w:r>
      <w:r w:rsidRPr="007409BB">
        <w:rPr>
          <w:noProof/>
          <w:sz w:val="28"/>
          <w:szCs w:val="28"/>
        </w:rPr>
        <w:t xml:space="preserve"> </w:t>
      </w:r>
      <w:r w:rsidRPr="007409BB">
        <w:rPr>
          <w:sz w:val="28"/>
          <w:szCs w:val="28"/>
        </w:rPr>
        <w:t>2</w:t>
      </w:r>
      <w:r w:rsidRPr="007409BB">
        <w:rPr>
          <w:noProof/>
          <w:sz w:val="28"/>
          <w:szCs w:val="28"/>
        </w:rPr>
        <w:t xml:space="preserve">013 </w:t>
      </w:r>
      <w:r w:rsidRPr="007409BB">
        <w:rPr>
          <w:sz w:val="28"/>
          <w:szCs w:val="28"/>
        </w:rPr>
        <w:t>г</w:t>
      </w:r>
      <w:r w:rsidRPr="007409BB">
        <w:rPr>
          <w:noProof/>
          <w:sz w:val="28"/>
          <w:szCs w:val="28"/>
        </w:rPr>
        <w:t xml:space="preserve">оду </w:t>
      </w:r>
      <w:r w:rsidRPr="007409BB">
        <w:rPr>
          <w:sz w:val="28"/>
          <w:szCs w:val="28"/>
        </w:rPr>
        <w:t>п</w:t>
      </w:r>
      <w:r w:rsidRPr="007409BB">
        <w:rPr>
          <w:noProof/>
          <w:sz w:val="28"/>
          <w:szCs w:val="28"/>
        </w:rPr>
        <w:t xml:space="preserve">розвучали </w:t>
      </w:r>
      <w:r w:rsidRPr="007409BB">
        <w:rPr>
          <w:sz w:val="28"/>
          <w:szCs w:val="28"/>
        </w:rPr>
        <w:t>в</w:t>
      </w:r>
      <w:r w:rsidRPr="007409BB">
        <w:rPr>
          <w:noProof/>
          <w:sz w:val="28"/>
          <w:szCs w:val="28"/>
        </w:rPr>
        <w:t xml:space="preserve">ыступления </w:t>
      </w:r>
      <w:r w:rsidRPr="007409BB">
        <w:rPr>
          <w:sz w:val="28"/>
          <w:szCs w:val="28"/>
        </w:rPr>
        <w:t>специали</w:t>
      </w:r>
      <w:r w:rsidRPr="007409BB">
        <w:rPr>
          <w:noProof/>
          <w:sz w:val="28"/>
          <w:szCs w:val="28"/>
        </w:rPr>
        <w:t xml:space="preserve">стов </w:t>
      </w:r>
      <w:r w:rsidRPr="007409BB">
        <w:rPr>
          <w:sz w:val="28"/>
          <w:szCs w:val="28"/>
        </w:rPr>
        <w:t>р</w:t>
      </w:r>
      <w:r w:rsidRPr="007409BB">
        <w:rPr>
          <w:noProof/>
          <w:sz w:val="28"/>
          <w:szCs w:val="28"/>
        </w:rPr>
        <w:t xml:space="preserve">азличных </w:t>
      </w:r>
      <w:r w:rsidRPr="007409BB">
        <w:rPr>
          <w:sz w:val="28"/>
          <w:szCs w:val="28"/>
        </w:rPr>
        <w:t>о</w:t>
      </w:r>
      <w:r w:rsidRPr="007409BB">
        <w:rPr>
          <w:noProof/>
          <w:sz w:val="28"/>
          <w:szCs w:val="28"/>
        </w:rPr>
        <w:t xml:space="preserve">траслей </w:t>
      </w:r>
      <w:r w:rsidRPr="007409BB">
        <w:rPr>
          <w:sz w:val="28"/>
          <w:szCs w:val="28"/>
        </w:rPr>
        <w:t>и</w:t>
      </w:r>
      <w:r w:rsidRPr="007409BB">
        <w:rPr>
          <w:noProof/>
          <w:sz w:val="28"/>
          <w:szCs w:val="28"/>
        </w:rPr>
        <w:t xml:space="preserve"> </w:t>
      </w:r>
      <w:r w:rsidRPr="007409BB">
        <w:rPr>
          <w:sz w:val="28"/>
          <w:szCs w:val="28"/>
        </w:rPr>
        <w:t>в</w:t>
      </w:r>
      <w:r w:rsidRPr="007409BB">
        <w:rPr>
          <w:noProof/>
          <w:sz w:val="28"/>
          <w:szCs w:val="28"/>
        </w:rPr>
        <w:t xml:space="preserve">едомств </w:t>
      </w:r>
      <w:r w:rsidRPr="007409BB">
        <w:rPr>
          <w:sz w:val="28"/>
          <w:szCs w:val="28"/>
        </w:rPr>
        <w:t>с</w:t>
      </w:r>
      <w:r w:rsidRPr="007409BB">
        <w:rPr>
          <w:noProof/>
          <w:sz w:val="28"/>
          <w:szCs w:val="28"/>
        </w:rPr>
        <w:t xml:space="preserve"> </w:t>
      </w:r>
      <w:r w:rsidRPr="007409BB">
        <w:rPr>
          <w:sz w:val="28"/>
          <w:szCs w:val="28"/>
        </w:rPr>
        <w:t>р</w:t>
      </w:r>
      <w:r w:rsidRPr="007409BB">
        <w:rPr>
          <w:noProof/>
          <w:sz w:val="28"/>
          <w:szCs w:val="28"/>
        </w:rPr>
        <w:t xml:space="preserve">азъяснениями </w:t>
      </w:r>
      <w:r w:rsidRPr="007409BB">
        <w:rPr>
          <w:sz w:val="28"/>
          <w:szCs w:val="28"/>
        </w:rPr>
        <w:t>н</w:t>
      </w:r>
      <w:r w:rsidRPr="007409BB">
        <w:rPr>
          <w:noProof/>
          <w:sz w:val="28"/>
          <w:szCs w:val="28"/>
        </w:rPr>
        <w:t xml:space="preserve">овшеств </w:t>
      </w:r>
      <w:r w:rsidRPr="007409BB">
        <w:rPr>
          <w:sz w:val="28"/>
          <w:szCs w:val="28"/>
        </w:rPr>
        <w:t>в</w:t>
      </w:r>
      <w:r w:rsidRPr="007409BB">
        <w:rPr>
          <w:noProof/>
          <w:sz w:val="28"/>
          <w:szCs w:val="28"/>
        </w:rPr>
        <w:t xml:space="preserve"> </w:t>
      </w:r>
      <w:r w:rsidRPr="007409BB">
        <w:rPr>
          <w:sz w:val="28"/>
          <w:szCs w:val="28"/>
        </w:rPr>
        <w:t>россий</w:t>
      </w:r>
      <w:r w:rsidRPr="007409BB">
        <w:rPr>
          <w:noProof/>
          <w:sz w:val="28"/>
          <w:szCs w:val="28"/>
        </w:rPr>
        <w:t xml:space="preserve">ском </w:t>
      </w:r>
      <w:r w:rsidRPr="007409BB">
        <w:rPr>
          <w:sz w:val="28"/>
          <w:szCs w:val="28"/>
        </w:rPr>
        <w:t>з</w:t>
      </w:r>
      <w:r w:rsidRPr="007409BB">
        <w:rPr>
          <w:noProof/>
          <w:sz w:val="28"/>
          <w:szCs w:val="28"/>
        </w:rPr>
        <w:t>аконодательстве.</w:t>
      </w:r>
    </w:p>
    <w:p w:rsidR="001C6F8D" w:rsidRPr="007409BB" w:rsidRDefault="001C6F8D" w:rsidP="00DF1FFD">
      <w:pPr>
        <w:autoSpaceDE w:val="0"/>
        <w:autoSpaceDN w:val="0"/>
        <w:adjustRightInd w:val="0"/>
        <w:spacing w:before="1"/>
        <w:ind w:firstLine="540"/>
        <w:jc w:val="both"/>
        <w:rPr>
          <w:noProof/>
          <w:sz w:val="28"/>
          <w:szCs w:val="28"/>
        </w:rPr>
      </w:pPr>
      <w:r w:rsidRPr="007409BB">
        <w:rPr>
          <w:noProof/>
          <w:sz w:val="28"/>
          <w:szCs w:val="28"/>
        </w:rPr>
        <w:t xml:space="preserve">В </w:t>
      </w:r>
      <w:r w:rsidRPr="007409BB">
        <w:rPr>
          <w:sz w:val="28"/>
          <w:szCs w:val="28"/>
        </w:rPr>
        <w:t>п</w:t>
      </w:r>
      <w:r w:rsidRPr="007409BB">
        <w:rPr>
          <w:noProof/>
          <w:sz w:val="28"/>
          <w:szCs w:val="28"/>
        </w:rPr>
        <w:t xml:space="preserve">рошедшем </w:t>
      </w:r>
      <w:r w:rsidRPr="007409BB">
        <w:rPr>
          <w:sz w:val="28"/>
          <w:szCs w:val="28"/>
        </w:rPr>
        <w:t>г</w:t>
      </w:r>
      <w:r w:rsidRPr="007409BB">
        <w:rPr>
          <w:noProof/>
          <w:sz w:val="28"/>
          <w:szCs w:val="28"/>
        </w:rPr>
        <w:t xml:space="preserve">оду </w:t>
      </w:r>
      <w:r w:rsidRPr="007409BB">
        <w:rPr>
          <w:sz w:val="28"/>
          <w:szCs w:val="28"/>
        </w:rPr>
        <w:t>н</w:t>
      </w:r>
      <w:r w:rsidRPr="007409BB">
        <w:rPr>
          <w:noProof/>
          <w:sz w:val="28"/>
          <w:szCs w:val="28"/>
        </w:rPr>
        <w:t xml:space="preserve">овости </w:t>
      </w:r>
      <w:r w:rsidRPr="007409BB">
        <w:rPr>
          <w:sz w:val="28"/>
          <w:szCs w:val="28"/>
        </w:rPr>
        <w:t>т</w:t>
      </w:r>
      <w:r w:rsidRPr="007409BB">
        <w:rPr>
          <w:noProof/>
          <w:sz w:val="28"/>
          <w:szCs w:val="28"/>
        </w:rPr>
        <w:t xml:space="preserve">елеканала </w:t>
      </w:r>
      <w:r w:rsidRPr="007409BB">
        <w:rPr>
          <w:sz w:val="28"/>
          <w:szCs w:val="28"/>
        </w:rPr>
        <w:t>«</w:t>
      </w:r>
      <w:r w:rsidRPr="007409BB">
        <w:rPr>
          <w:noProof/>
          <w:sz w:val="28"/>
          <w:szCs w:val="28"/>
        </w:rPr>
        <w:t xml:space="preserve">СВЕТлица» </w:t>
      </w:r>
      <w:r w:rsidRPr="007409BB">
        <w:rPr>
          <w:sz w:val="28"/>
          <w:szCs w:val="28"/>
        </w:rPr>
        <w:t>п</w:t>
      </w:r>
      <w:r w:rsidRPr="007409BB">
        <w:rPr>
          <w:noProof/>
          <w:sz w:val="28"/>
          <w:szCs w:val="28"/>
        </w:rPr>
        <w:t xml:space="preserve">одробно </w:t>
      </w:r>
      <w:r w:rsidRPr="007409BB">
        <w:rPr>
          <w:sz w:val="28"/>
          <w:szCs w:val="28"/>
        </w:rPr>
        <w:t>о</w:t>
      </w:r>
      <w:r w:rsidRPr="007409BB">
        <w:rPr>
          <w:noProof/>
          <w:sz w:val="28"/>
          <w:szCs w:val="28"/>
        </w:rPr>
        <w:t xml:space="preserve">свещали деятельность </w:t>
      </w:r>
      <w:r w:rsidRPr="007409BB">
        <w:rPr>
          <w:sz w:val="28"/>
          <w:szCs w:val="28"/>
        </w:rPr>
        <w:t>м</w:t>
      </w:r>
      <w:r w:rsidRPr="007409BB">
        <w:rPr>
          <w:noProof/>
          <w:sz w:val="28"/>
          <w:szCs w:val="28"/>
        </w:rPr>
        <w:t xml:space="preserve">естного </w:t>
      </w:r>
      <w:r w:rsidRPr="007409BB">
        <w:rPr>
          <w:sz w:val="28"/>
          <w:szCs w:val="28"/>
        </w:rPr>
        <w:t>о</w:t>
      </w:r>
      <w:r w:rsidRPr="007409BB">
        <w:rPr>
          <w:noProof/>
          <w:sz w:val="28"/>
          <w:szCs w:val="28"/>
        </w:rPr>
        <w:t xml:space="preserve">тделения </w:t>
      </w:r>
      <w:r w:rsidRPr="007409BB">
        <w:rPr>
          <w:sz w:val="28"/>
          <w:szCs w:val="28"/>
        </w:rPr>
        <w:t>п</w:t>
      </w:r>
      <w:r w:rsidRPr="007409BB">
        <w:rPr>
          <w:noProof/>
          <w:sz w:val="28"/>
          <w:szCs w:val="28"/>
        </w:rPr>
        <w:t xml:space="preserve">артии </w:t>
      </w:r>
      <w:r w:rsidRPr="007409BB">
        <w:rPr>
          <w:sz w:val="28"/>
          <w:szCs w:val="28"/>
        </w:rPr>
        <w:t>«</w:t>
      </w:r>
      <w:r w:rsidRPr="007409BB">
        <w:rPr>
          <w:noProof/>
          <w:sz w:val="28"/>
          <w:szCs w:val="28"/>
        </w:rPr>
        <w:t xml:space="preserve">Единая </w:t>
      </w:r>
      <w:r w:rsidRPr="007409BB">
        <w:rPr>
          <w:sz w:val="28"/>
          <w:szCs w:val="28"/>
        </w:rPr>
        <w:t>Р</w:t>
      </w:r>
      <w:r w:rsidRPr="007409BB">
        <w:rPr>
          <w:noProof/>
          <w:sz w:val="28"/>
          <w:szCs w:val="28"/>
        </w:rPr>
        <w:t xml:space="preserve">оссия» </w:t>
      </w:r>
      <w:r w:rsidRPr="007409BB">
        <w:rPr>
          <w:sz w:val="28"/>
          <w:szCs w:val="28"/>
        </w:rPr>
        <w:t>(</w:t>
      </w:r>
      <w:r w:rsidRPr="007409BB">
        <w:rPr>
          <w:noProof/>
          <w:sz w:val="28"/>
          <w:szCs w:val="28"/>
        </w:rPr>
        <w:t xml:space="preserve">партийная </w:t>
      </w:r>
      <w:r w:rsidRPr="007409BB">
        <w:rPr>
          <w:sz w:val="28"/>
          <w:szCs w:val="28"/>
        </w:rPr>
        <w:t>кон</w:t>
      </w:r>
      <w:r w:rsidRPr="007409BB">
        <w:rPr>
          <w:noProof/>
          <w:sz w:val="28"/>
          <w:szCs w:val="28"/>
        </w:rPr>
        <w:t xml:space="preserve">ференция, </w:t>
      </w:r>
      <w:r w:rsidRPr="007409BB">
        <w:rPr>
          <w:sz w:val="28"/>
          <w:szCs w:val="28"/>
        </w:rPr>
        <w:t>т</w:t>
      </w:r>
      <w:r w:rsidRPr="007409BB">
        <w:rPr>
          <w:noProof/>
          <w:sz w:val="28"/>
          <w:szCs w:val="28"/>
        </w:rPr>
        <w:t xml:space="preserve">ематические </w:t>
      </w:r>
      <w:r w:rsidRPr="007409BB">
        <w:rPr>
          <w:sz w:val="28"/>
          <w:szCs w:val="28"/>
        </w:rPr>
        <w:t>а</w:t>
      </w:r>
      <w:r w:rsidRPr="007409BB">
        <w:rPr>
          <w:noProof/>
          <w:sz w:val="28"/>
          <w:szCs w:val="28"/>
        </w:rPr>
        <w:t xml:space="preserve">кции, </w:t>
      </w:r>
      <w:r w:rsidRPr="007409BB">
        <w:rPr>
          <w:sz w:val="28"/>
          <w:szCs w:val="28"/>
        </w:rPr>
        <w:t>п</w:t>
      </w:r>
      <w:r w:rsidRPr="007409BB">
        <w:rPr>
          <w:noProof/>
          <w:sz w:val="28"/>
          <w:szCs w:val="28"/>
        </w:rPr>
        <w:t xml:space="preserve">ятилетний </w:t>
      </w:r>
      <w:r w:rsidRPr="007409BB">
        <w:rPr>
          <w:sz w:val="28"/>
          <w:szCs w:val="28"/>
        </w:rPr>
        <w:t>ю</w:t>
      </w:r>
      <w:r w:rsidRPr="007409BB">
        <w:rPr>
          <w:noProof/>
          <w:sz w:val="28"/>
          <w:szCs w:val="28"/>
        </w:rPr>
        <w:t xml:space="preserve">билей </w:t>
      </w:r>
      <w:r w:rsidRPr="007409BB">
        <w:rPr>
          <w:sz w:val="28"/>
          <w:szCs w:val="28"/>
        </w:rPr>
        <w:t>о</w:t>
      </w:r>
      <w:r w:rsidRPr="007409BB">
        <w:rPr>
          <w:noProof/>
          <w:sz w:val="28"/>
          <w:szCs w:val="28"/>
        </w:rPr>
        <w:t xml:space="preserve">бщественной </w:t>
      </w:r>
      <w:r w:rsidRPr="007409BB">
        <w:rPr>
          <w:sz w:val="28"/>
          <w:szCs w:val="28"/>
        </w:rPr>
        <w:t>п</w:t>
      </w:r>
      <w:r w:rsidRPr="007409BB">
        <w:rPr>
          <w:noProof/>
          <w:sz w:val="28"/>
          <w:szCs w:val="28"/>
        </w:rPr>
        <w:t xml:space="preserve">риемной партии </w:t>
      </w:r>
      <w:r w:rsidRPr="007409BB">
        <w:rPr>
          <w:sz w:val="28"/>
          <w:szCs w:val="28"/>
        </w:rPr>
        <w:t>и</w:t>
      </w:r>
      <w:r w:rsidRPr="007409BB">
        <w:rPr>
          <w:noProof/>
          <w:sz w:val="28"/>
          <w:szCs w:val="28"/>
        </w:rPr>
        <w:t xml:space="preserve"> </w:t>
      </w:r>
      <w:r w:rsidRPr="007409BB">
        <w:rPr>
          <w:sz w:val="28"/>
          <w:szCs w:val="28"/>
        </w:rPr>
        <w:t>т</w:t>
      </w:r>
      <w:r w:rsidRPr="007409BB">
        <w:rPr>
          <w:noProof/>
          <w:sz w:val="28"/>
          <w:szCs w:val="28"/>
        </w:rPr>
        <w:t>.д.).</w:t>
      </w:r>
    </w:p>
    <w:p w:rsidR="001C6F8D" w:rsidRPr="007409BB" w:rsidRDefault="001C6F8D" w:rsidP="00DF1FFD">
      <w:pPr>
        <w:autoSpaceDE w:val="0"/>
        <w:autoSpaceDN w:val="0"/>
        <w:adjustRightInd w:val="0"/>
        <w:spacing w:before="1"/>
        <w:ind w:firstLine="540"/>
        <w:jc w:val="both"/>
        <w:rPr>
          <w:noProof/>
          <w:sz w:val="28"/>
          <w:szCs w:val="28"/>
        </w:rPr>
      </w:pPr>
      <w:r w:rsidRPr="007409BB">
        <w:rPr>
          <w:noProof/>
          <w:sz w:val="28"/>
          <w:szCs w:val="28"/>
        </w:rPr>
        <w:t xml:space="preserve">В </w:t>
      </w:r>
      <w:r w:rsidRPr="007409BB">
        <w:rPr>
          <w:sz w:val="28"/>
          <w:szCs w:val="28"/>
        </w:rPr>
        <w:t>2</w:t>
      </w:r>
      <w:r w:rsidRPr="007409BB">
        <w:rPr>
          <w:noProof/>
          <w:sz w:val="28"/>
          <w:szCs w:val="28"/>
        </w:rPr>
        <w:t xml:space="preserve">013 </w:t>
      </w:r>
      <w:r w:rsidRPr="007409BB">
        <w:rPr>
          <w:sz w:val="28"/>
          <w:szCs w:val="28"/>
        </w:rPr>
        <w:t>г</w:t>
      </w:r>
      <w:r w:rsidRPr="007409BB">
        <w:rPr>
          <w:noProof/>
          <w:sz w:val="28"/>
          <w:szCs w:val="28"/>
        </w:rPr>
        <w:t xml:space="preserve">оду </w:t>
      </w:r>
      <w:r w:rsidRPr="007409BB">
        <w:rPr>
          <w:sz w:val="28"/>
          <w:szCs w:val="28"/>
        </w:rPr>
        <w:t>т</w:t>
      </w:r>
      <w:r w:rsidRPr="007409BB">
        <w:rPr>
          <w:noProof/>
          <w:sz w:val="28"/>
          <w:szCs w:val="28"/>
        </w:rPr>
        <w:t xml:space="preserve">рудовым </w:t>
      </w:r>
      <w:r w:rsidRPr="007409BB">
        <w:rPr>
          <w:sz w:val="28"/>
          <w:szCs w:val="28"/>
        </w:rPr>
        <w:t>к</w:t>
      </w:r>
      <w:r w:rsidRPr="007409BB">
        <w:rPr>
          <w:noProof/>
          <w:sz w:val="28"/>
          <w:szCs w:val="28"/>
        </w:rPr>
        <w:t xml:space="preserve">оллективом </w:t>
      </w:r>
      <w:r w:rsidRPr="007409BB">
        <w:rPr>
          <w:sz w:val="28"/>
          <w:szCs w:val="28"/>
        </w:rPr>
        <w:t>М</w:t>
      </w:r>
      <w:r w:rsidRPr="007409BB">
        <w:rPr>
          <w:noProof/>
          <w:sz w:val="28"/>
          <w:szCs w:val="28"/>
        </w:rPr>
        <w:t xml:space="preserve">У </w:t>
      </w:r>
      <w:r w:rsidRPr="007409BB">
        <w:rPr>
          <w:sz w:val="28"/>
          <w:szCs w:val="28"/>
        </w:rPr>
        <w:t>«</w:t>
      </w:r>
      <w:r>
        <w:rPr>
          <w:noProof/>
          <w:sz w:val="28"/>
          <w:szCs w:val="28"/>
        </w:rPr>
        <w:t>Телеканал</w:t>
      </w:r>
      <w:r w:rsidRPr="007409BB">
        <w:rPr>
          <w:noProof/>
          <w:sz w:val="28"/>
          <w:szCs w:val="28"/>
        </w:rPr>
        <w:t xml:space="preserve"> </w:t>
      </w:r>
      <w:r w:rsidRPr="007409BB">
        <w:rPr>
          <w:sz w:val="28"/>
          <w:szCs w:val="28"/>
        </w:rPr>
        <w:t>«</w:t>
      </w:r>
      <w:r w:rsidRPr="007409BB">
        <w:rPr>
          <w:noProof/>
          <w:sz w:val="28"/>
          <w:szCs w:val="28"/>
        </w:rPr>
        <w:t xml:space="preserve">Светлый» </w:t>
      </w:r>
      <w:r w:rsidRPr="007409BB">
        <w:rPr>
          <w:sz w:val="28"/>
          <w:szCs w:val="28"/>
        </w:rPr>
        <w:t>о</w:t>
      </w:r>
      <w:r w:rsidRPr="007409BB">
        <w:rPr>
          <w:noProof/>
          <w:sz w:val="28"/>
          <w:szCs w:val="28"/>
        </w:rPr>
        <w:t xml:space="preserve">беспечена </w:t>
      </w:r>
      <w:r w:rsidRPr="007409BB">
        <w:rPr>
          <w:sz w:val="28"/>
          <w:szCs w:val="28"/>
        </w:rPr>
        <w:t>без</w:t>
      </w:r>
      <w:r w:rsidRPr="007409BB">
        <w:rPr>
          <w:noProof/>
          <w:sz w:val="28"/>
          <w:szCs w:val="28"/>
        </w:rPr>
        <w:t xml:space="preserve">аварийная </w:t>
      </w:r>
      <w:r w:rsidRPr="007409BB">
        <w:rPr>
          <w:sz w:val="28"/>
          <w:szCs w:val="28"/>
        </w:rPr>
        <w:t>р</w:t>
      </w:r>
      <w:r w:rsidRPr="007409BB">
        <w:rPr>
          <w:noProof/>
          <w:sz w:val="28"/>
          <w:szCs w:val="28"/>
        </w:rPr>
        <w:t xml:space="preserve">абота </w:t>
      </w:r>
      <w:r w:rsidRPr="007409BB">
        <w:rPr>
          <w:sz w:val="28"/>
          <w:szCs w:val="28"/>
        </w:rPr>
        <w:t>с</w:t>
      </w:r>
      <w:r w:rsidRPr="007409BB">
        <w:rPr>
          <w:noProof/>
          <w:sz w:val="28"/>
          <w:szCs w:val="28"/>
        </w:rPr>
        <w:t xml:space="preserve">тудийного </w:t>
      </w:r>
      <w:r w:rsidRPr="007409BB">
        <w:rPr>
          <w:sz w:val="28"/>
          <w:szCs w:val="28"/>
        </w:rPr>
        <w:t>о</w:t>
      </w:r>
      <w:r w:rsidRPr="007409BB">
        <w:rPr>
          <w:noProof/>
          <w:sz w:val="28"/>
          <w:szCs w:val="28"/>
        </w:rPr>
        <w:t>борудования.</w:t>
      </w:r>
    </w:p>
    <w:p w:rsidR="001C6F8D" w:rsidRPr="007409BB" w:rsidRDefault="001C6F8D" w:rsidP="00DF1FFD">
      <w:pPr>
        <w:autoSpaceDE w:val="0"/>
        <w:autoSpaceDN w:val="0"/>
        <w:adjustRightInd w:val="0"/>
        <w:spacing w:before="1"/>
        <w:ind w:firstLine="540"/>
        <w:jc w:val="both"/>
        <w:rPr>
          <w:noProof/>
          <w:sz w:val="28"/>
          <w:szCs w:val="28"/>
        </w:rPr>
      </w:pPr>
      <w:r w:rsidRPr="007409BB">
        <w:rPr>
          <w:noProof/>
          <w:sz w:val="28"/>
          <w:szCs w:val="28"/>
        </w:rPr>
        <w:t xml:space="preserve">Кратковременные </w:t>
      </w:r>
      <w:r w:rsidRPr="007409BB">
        <w:rPr>
          <w:sz w:val="28"/>
          <w:szCs w:val="28"/>
        </w:rPr>
        <w:t>п</w:t>
      </w:r>
      <w:r w:rsidRPr="007409BB">
        <w:rPr>
          <w:noProof/>
          <w:sz w:val="28"/>
          <w:szCs w:val="28"/>
        </w:rPr>
        <w:t xml:space="preserve">ерерывы </w:t>
      </w:r>
      <w:r w:rsidRPr="007409BB">
        <w:rPr>
          <w:sz w:val="28"/>
          <w:szCs w:val="28"/>
        </w:rPr>
        <w:t>в</w:t>
      </w:r>
      <w:r w:rsidRPr="007409BB">
        <w:rPr>
          <w:noProof/>
          <w:sz w:val="28"/>
          <w:szCs w:val="28"/>
        </w:rPr>
        <w:t xml:space="preserve"> </w:t>
      </w:r>
      <w:r w:rsidRPr="007409BB">
        <w:rPr>
          <w:sz w:val="28"/>
          <w:szCs w:val="28"/>
        </w:rPr>
        <w:t>т</w:t>
      </w:r>
      <w:r w:rsidRPr="007409BB">
        <w:rPr>
          <w:noProof/>
          <w:sz w:val="28"/>
          <w:szCs w:val="28"/>
        </w:rPr>
        <w:t xml:space="preserve">рансляции </w:t>
      </w:r>
      <w:r w:rsidRPr="007409BB">
        <w:rPr>
          <w:sz w:val="28"/>
          <w:szCs w:val="28"/>
        </w:rPr>
        <w:t>н</w:t>
      </w:r>
      <w:r w:rsidRPr="007409BB">
        <w:rPr>
          <w:noProof/>
          <w:sz w:val="28"/>
          <w:szCs w:val="28"/>
        </w:rPr>
        <w:t xml:space="preserve">а </w:t>
      </w:r>
      <w:r w:rsidRPr="007409BB">
        <w:rPr>
          <w:sz w:val="28"/>
          <w:szCs w:val="28"/>
        </w:rPr>
        <w:t>о</w:t>
      </w:r>
      <w:r w:rsidRPr="007409BB">
        <w:rPr>
          <w:noProof/>
          <w:sz w:val="28"/>
          <w:szCs w:val="28"/>
        </w:rPr>
        <w:t xml:space="preserve">тдельных </w:t>
      </w:r>
      <w:r w:rsidRPr="007409BB">
        <w:rPr>
          <w:sz w:val="28"/>
          <w:szCs w:val="28"/>
        </w:rPr>
        <w:t>у</w:t>
      </w:r>
      <w:r w:rsidRPr="007409BB">
        <w:rPr>
          <w:noProof/>
          <w:sz w:val="28"/>
          <w:szCs w:val="28"/>
        </w:rPr>
        <w:t xml:space="preserve">частках </w:t>
      </w:r>
      <w:r w:rsidRPr="007409BB">
        <w:rPr>
          <w:sz w:val="28"/>
          <w:szCs w:val="28"/>
        </w:rPr>
        <w:t>кабель</w:t>
      </w:r>
      <w:r w:rsidRPr="007409BB">
        <w:rPr>
          <w:noProof/>
          <w:sz w:val="28"/>
          <w:szCs w:val="28"/>
        </w:rPr>
        <w:t xml:space="preserve">ной </w:t>
      </w:r>
      <w:r w:rsidRPr="007409BB">
        <w:rPr>
          <w:sz w:val="28"/>
          <w:szCs w:val="28"/>
        </w:rPr>
        <w:t>с</w:t>
      </w:r>
      <w:r w:rsidRPr="007409BB">
        <w:rPr>
          <w:noProof/>
          <w:sz w:val="28"/>
          <w:szCs w:val="28"/>
        </w:rPr>
        <w:t xml:space="preserve">ети </w:t>
      </w:r>
      <w:r w:rsidRPr="007409BB">
        <w:rPr>
          <w:sz w:val="28"/>
          <w:szCs w:val="28"/>
        </w:rPr>
        <w:t>б</w:t>
      </w:r>
      <w:r w:rsidRPr="007409BB">
        <w:rPr>
          <w:noProof/>
          <w:sz w:val="28"/>
          <w:szCs w:val="28"/>
        </w:rPr>
        <w:t xml:space="preserve">ыли </w:t>
      </w:r>
      <w:r w:rsidRPr="007409BB">
        <w:rPr>
          <w:sz w:val="28"/>
          <w:szCs w:val="28"/>
        </w:rPr>
        <w:t>в</w:t>
      </w:r>
      <w:r w:rsidRPr="007409BB">
        <w:rPr>
          <w:noProof/>
          <w:sz w:val="28"/>
          <w:szCs w:val="28"/>
        </w:rPr>
        <w:t xml:space="preserve">ызваны </w:t>
      </w:r>
      <w:r w:rsidRPr="007409BB">
        <w:rPr>
          <w:sz w:val="28"/>
          <w:szCs w:val="28"/>
        </w:rPr>
        <w:t>р</w:t>
      </w:r>
      <w:r w:rsidRPr="007409BB">
        <w:rPr>
          <w:noProof/>
          <w:sz w:val="28"/>
          <w:szCs w:val="28"/>
        </w:rPr>
        <w:t xml:space="preserve">емонтными </w:t>
      </w:r>
      <w:r w:rsidRPr="007409BB">
        <w:rPr>
          <w:sz w:val="28"/>
          <w:szCs w:val="28"/>
        </w:rPr>
        <w:t>р</w:t>
      </w:r>
      <w:r w:rsidRPr="007409BB">
        <w:rPr>
          <w:noProof/>
          <w:sz w:val="28"/>
          <w:szCs w:val="28"/>
        </w:rPr>
        <w:t xml:space="preserve">аботами </w:t>
      </w:r>
      <w:r w:rsidRPr="007409BB">
        <w:rPr>
          <w:sz w:val="28"/>
          <w:szCs w:val="28"/>
        </w:rPr>
        <w:t>н</w:t>
      </w:r>
      <w:r w:rsidRPr="007409BB">
        <w:rPr>
          <w:noProof/>
          <w:sz w:val="28"/>
          <w:szCs w:val="28"/>
        </w:rPr>
        <w:t xml:space="preserve">а </w:t>
      </w:r>
      <w:r w:rsidRPr="007409BB">
        <w:rPr>
          <w:sz w:val="28"/>
          <w:szCs w:val="28"/>
        </w:rPr>
        <w:t>л</w:t>
      </w:r>
      <w:r w:rsidRPr="007409BB">
        <w:rPr>
          <w:noProof/>
          <w:sz w:val="28"/>
          <w:szCs w:val="28"/>
        </w:rPr>
        <w:t xml:space="preserve">иниях </w:t>
      </w:r>
      <w:r w:rsidRPr="007409BB">
        <w:rPr>
          <w:sz w:val="28"/>
          <w:szCs w:val="28"/>
        </w:rPr>
        <w:t>э</w:t>
      </w:r>
      <w:r w:rsidRPr="007409BB">
        <w:rPr>
          <w:noProof/>
          <w:sz w:val="28"/>
          <w:szCs w:val="28"/>
        </w:rPr>
        <w:t xml:space="preserve">лектрохозяйства </w:t>
      </w:r>
      <w:r w:rsidRPr="007409BB">
        <w:rPr>
          <w:sz w:val="28"/>
          <w:szCs w:val="28"/>
        </w:rPr>
        <w:t>МУП</w:t>
      </w:r>
      <w:r w:rsidRPr="007409BB">
        <w:rPr>
          <w:noProof/>
          <w:sz w:val="28"/>
          <w:szCs w:val="28"/>
        </w:rPr>
        <w:t xml:space="preserve"> </w:t>
      </w:r>
      <w:r w:rsidRPr="007409BB">
        <w:rPr>
          <w:sz w:val="28"/>
          <w:szCs w:val="28"/>
        </w:rPr>
        <w:t>«ЖКХ»</w:t>
      </w:r>
      <w:r w:rsidRPr="007409BB">
        <w:rPr>
          <w:noProof/>
          <w:sz w:val="28"/>
          <w:szCs w:val="28"/>
        </w:rPr>
        <w:t xml:space="preserve"> </w:t>
      </w:r>
      <w:r w:rsidRPr="007409BB">
        <w:rPr>
          <w:sz w:val="28"/>
          <w:szCs w:val="28"/>
        </w:rPr>
        <w:t>(</w:t>
      </w:r>
      <w:r w:rsidRPr="007409BB">
        <w:rPr>
          <w:noProof/>
          <w:sz w:val="28"/>
          <w:szCs w:val="28"/>
        </w:rPr>
        <w:t xml:space="preserve">замена </w:t>
      </w:r>
      <w:r w:rsidRPr="007409BB">
        <w:rPr>
          <w:sz w:val="28"/>
          <w:szCs w:val="28"/>
        </w:rPr>
        <w:t>э</w:t>
      </w:r>
      <w:r w:rsidRPr="007409BB">
        <w:rPr>
          <w:noProof/>
          <w:sz w:val="28"/>
          <w:szCs w:val="28"/>
        </w:rPr>
        <w:t xml:space="preserve">лектросчетчиков </w:t>
      </w:r>
      <w:r w:rsidRPr="007409BB">
        <w:rPr>
          <w:sz w:val="28"/>
          <w:szCs w:val="28"/>
        </w:rPr>
        <w:t>и</w:t>
      </w:r>
      <w:r w:rsidRPr="007409BB">
        <w:rPr>
          <w:noProof/>
          <w:sz w:val="28"/>
          <w:szCs w:val="28"/>
        </w:rPr>
        <w:t xml:space="preserve"> </w:t>
      </w:r>
      <w:r w:rsidRPr="007409BB">
        <w:rPr>
          <w:sz w:val="28"/>
          <w:szCs w:val="28"/>
        </w:rPr>
        <w:t>т</w:t>
      </w:r>
      <w:r w:rsidRPr="007409BB">
        <w:rPr>
          <w:noProof/>
          <w:sz w:val="28"/>
          <w:szCs w:val="28"/>
        </w:rPr>
        <w:t>.п.).</w:t>
      </w:r>
    </w:p>
    <w:p w:rsidR="001C6F8D" w:rsidRPr="007409BB" w:rsidRDefault="001C6F8D" w:rsidP="00DF1FFD">
      <w:pPr>
        <w:autoSpaceDE w:val="0"/>
        <w:autoSpaceDN w:val="0"/>
        <w:adjustRightInd w:val="0"/>
        <w:spacing w:before="1"/>
        <w:ind w:firstLine="540"/>
        <w:jc w:val="both"/>
        <w:rPr>
          <w:noProof/>
          <w:sz w:val="28"/>
          <w:szCs w:val="28"/>
        </w:rPr>
      </w:pPr>
      <w:r w:rsidRPr="007409BB">
        <w:rPr>
          <w:noProof/>
          <w:sz w:val="28"/>
          <w:szCs w:val="28"/>
        </w:rPr>
        <w:t xml:space="preserve">Своевременная </w:t>
      </w:r>
      <w:r w:rsidRPr="007409BB">
        <w:rPr>
          <w:sz w:val="28"/>
          <w:szCs w:val="28"/>
        </w:rPr>
        <w:t>з</w:t>
      </w:r>
      <w:r w:rsidRPr="007409BB">
        <w:rPr>
          <w:noProof/>
          <w:sz w:val="28"/>
          <w:szCs w:val="28"/>
        </w:rPr>
        <w:t xml:space="preserve">амена </w:t>
      </w:r>
      <w:r w:rsidRPr="007409BB">
        <w:rPr>
          <w:sz w:val="28"/>
          <w:szCs w:val="28"/>
        </w:rPr>
        <w:t>и</w:t>
      </w:r>
      <w:r w:rsidRPr="007409BB">
        <w:rPr>
          <w:noProof/>
          <w:sz w:val="28"/>
          <w:szCs w:val="28"/>
        </w:rPr>
        <w:t xml:space="preserve"> </w:t>
      </w:r>
      <w:r w:rsidRPr="007409BB">
        <w:rPr>
          <w:sz w:val="28"/>
          <w:szCs w:val="28"/>
        </w:rPr>
        <w:t>н</w:t>
      </w:r>
      <w:r w:rsidRPr="007409BB">
        <w:rPr>
          <w:noProof/>
          <w:sz w:val="28"/>
          <w:szCs w:val="28"/>
        </w:rPr>
        <w:t xml:space="preserve">аладка </w:t>
      </w:r>
      <w:r w:rsidRPr="007409BB">
        <w:rPr>
          <w:sz w:val="28"/>
          <w:szCs w:val="28"/>
        </w:rPr>
        <w:t>в</w:t>
      </w:r>
      <w:r w:rsidRPr="007409BB">
        <w:rPr>
          <w:noProof/>
          <w:sz w:val="28"/>
          <w:szCs w:val="28"/>
        </w:rPr>
        <w:t xml:space="preserve">ышедшего </w:t>
      </w:r>
      <w:r w:rsidRPr="007409BB">
        <w:rPr>
          <w:sz w:val="28"/>
          <w:szCs w:val="28"/>
        </w:rPr>
        <w:t>и</w:t>
      </w:r>
      <w:r w:rsidRPr="007409BB">
        <w:rPr>
          <w:noProof/>
          <w:sz w:val="28"/>
          <w:szCs w:val="28"/>
        </w:rPr>
        <w:t xml:space="preserve">з </w:t>
      </w:r>
      <w:r w:rsidRPr="007409BB">
        <w:rPr>
          <w:sz w:val="28"/>
          <w:szCs w:val="28"/>
        </w:rPr>
        <w:t>с</w:t>
      </w:r>
      <w:r w:rsidRPr="007409BB">
        <w:rPr>
          <w:noProof/>
          <w:sz w:val="28"/>
          <w:szCs w:val="28"/>
        </w:rPr>
        <w:t xml:space="preserve">троя </w:t>
      </w:r>
      <w:r w:rsidRPr="007409BB">
        <w:rPr>
          <w:sz w:val="28"/>
          <w:szCs w:val="28"/>
        </w:rPr>
        <w:t>п</w:t>
      </w:r>
      <w:r w:rsidRPr="007409BB">
        <w:rPr>
          <w:noProof/>
          <w:sz w:val="28"/>
          <w:szCs w:val="28"/>
        </w:rPr>
        <w:t xml:space="preserve">о </w:t>
      </w:r>
      <w:r w:rsidRPr="007409BB">
        <w:rPr>
          <w:sz w:val="28"/>
          <w:szCs w:val="28"/>
        </w:rPr>
        <w:t>р</w:t>
      </w:r>
      <w:r w:rsidRPr="007409BB">
        <w:rPr>
          <w:noProof/>
          <w:sz w:val="28"/>
          <w:szCs w:val="28"/>
        </w:rPr>
        <w:t xml:space="preserve">азличным </w:t>
      </w:r>
      <w:r w:rsidRPr="007409BB">
        <w:rPr>
          <w:sz w:val="28"/>
          <w:szCs w:val="28"/>
        </w:rPr>
        <w:t>при</w:t>
      </w:r>
      <w:r w:rsidRPr="007409BB">
        <w:rPr>
          <w:noProof/>
          <w:sz w:val="28"/>
          <w:szCs w:val="28"/>
        </w:rPr>
        <w:t xml:space="preserve">чинам </w:t>
      </w:r>
      <w:r w:rsidRPr="007409BB">
        <w:rPr>
          <w:sz w:val="28"/>
          <w:szCs w:val="28"/>
        </w:rPr>
        <w:t>м</w:t>
      </w:r>
      <w:r w:rsidRPr="007409BB">
        <w:rPr>
          <w:noProof/>
          <w:sz w:val="28"/>
          <w:szCs w:val="28"/>
        </w:rPr>
        <w:t xml:space="preserve">агистрального </w:t>
      </w:r>
      <w:r w:rsidRPr="007409BB">
        <w:rPr>
          <w:sz w:val="28"/>
          <w:szCs w:val="28"/>
        </w:rPr>
        <w:t>о</w:t>
      </w:r>
      <w:r w:rsidRPr="007409BB">
        <w:rPr>
          <w:noProof/>
          <w:sz w:val="28"/>
          <w:szCs w:val="28"/>
        </w:rPr>
        <w:t xml:space="preserve">борудования </w:t>
      </w:r>
      <w:r w:rsidRPr="007409BB">
        <w:rPr>
          <w:sz w:val="28"/>
          <w:szCs w:val="28"/>
        </w:rPr>
        <w:t>п</w:t>
      </w:r>
      <w:r w:rsidRPr="007409BB">
        <w:rPr>
          <w:noProof/>
          <w:sz w:val="28"/>
          <w:szCs w:val="28"/>
        </w:rPr>
        <w:t xml:space="preserve">озволила </w:t>
      </w:r>
      <w:r w:rsidRPr="007409BB">
        <w:rPr>
          <w:sz w:val="28"/>
          <w:szCs w:val="28"/>
        </w:rPr>
        <w:t>в</w:t>
      </w:r>
      <w:r w:rsidRPr="007409BB">
        <w:rPr>
          <w:noProof/>
          <w:sz w:val="28"/>
          <w:szCs w:val="28"/>
        </w:rPr>
        <w:t xml:space="preserve">озобновить </w:t>
      </w:r>
      <w:r w:rsidRPr="007409BB">
        <w:rPr>
          <w:sz w:val="28"/>
          <w:szCs w:val="28"/>
        </w:rPr>
        <w:t>т</w:t>
      </w:r>
      <w:r w:rsidRPr="007409BB">
        <w:rPr>
          <w:noProof/>
          <w:sz w:val="28"/>
          <w:szCs w:val="28"/>
        </w:rPr>
        <w:t xml:space="preserve">рансляцию </w:t>
      </w:r>
      <w:r w:rsidRPr="007409BB">
        <w:rPr>
          <w:sz w:val="28"/>
          <w:szCs w:val="28"/>
        </w:rPr>
        <w:t>и</w:t>
      </w:r>
      <w:r w:rsidRPr="007409BB">
        <w:rPr>
          <w:noProof/>
          <w:sz w:val="28"/>
          <w:szCs w:val="28"/>
        </w:rPr>
        <w:t xml:space="preserve"> сохранить </w:t>
      </w:r>
      <w:r w:rsidRPr="007409BB">
        <w:rPr>
          <w:sz w:val="28"/>
          <w:szCs w:val="28"/>
        </w:rPr>
        <w:t>у</w:t>
      </w:r>
      <w:r w:rsidRPr="007409BB">
        <w:rPr>
          <w:noProof/>
          <w:sz w:val="28"/>
          <w:szCs w:val="28"/>
        </w:rPr>
        <w:t xml:space="preserve">ровень </w:t>
      </w:r>
      <w:r w:rsidRPr="007409BB">
        <w:rPr>
          <w:sz w:val="28"/>
          <w:szCs w:val="28"/>
        </w:rPr>
        <w:t>п</w:t>
      </w:r>
      <w:r w:rsidRPr="007409BB">
        <w:rPr>
          <w:noProof/>
          <w:sz w:val="28"/>
          <w:szCs w:val="28"/>
        </w:rPr>
        <w:t xml:space="preserve">оставляемого </w:t>
      </w:r>
      <w:r w:rsidRPr="007409BB">
        <w:rPr>
          <w:sz w:val="28"/>
          <w:szCs w:val="28"/>
        </w:rPr>
        <w:t>с</w:t>
      </w:r>
      <w:r w:rsidRPr="007409BB">
        <w:rPr>
          <w:noProof/>
          <w:sz w:val="28"/>
          <w:szCs w:val="28"/>
        </w:rPr>
        <w:t xml:space="preserve">игнала </w:t>
      </w:r>
      <w:r w:rsidRPr="007409BB">
        <w:rPr>
          <w:sz w:val="28"/>
          <w:szCs w:val="28"/>
        </w:rPr>
        <w:t>в</w:t>
      </w:r>
      <w:r w:rsidRPr="007409BB">
        <w:rPr>
          <w:noProof/>
          <w:sz w:val="28"/>
          <w:szCs w:val="28"/>
        </w:rPr>
        <w:t xml:space="preserve"> </w:t>
      </w:r>
      <w:r w:rsidRPr="007409BB">
        <w:rPr>
          <w:sz w:val="28"/>
          <w:szCs w:val="28"/>
        </w:rPr>
        <w:t>к</w:t>
      </w:r>
      <w:r w:rsidRPr="007409BB">
        <w:rPr>
          <w:noProof/>
          <w:sz w:val="28"/>
          <w:szCs w:val="28"/>
        </w:rPr>
        <w:t xml:space="preserve">абельной </w:t>
      </w:r>
      <w:r w:rsidRPr="007409BB">
        <w:rPr>
          <w:sz w:val="28"/>
          <w:szCs w:val="28"/>
        </w:rPr>
        <w:t>с</w:t>
      </w:r>
      <w:r w:rsidRPr="007409BB">
        <w:rPr>
          <w:noProof/>
          <w:sz w:val="28"/>
          <w:szCs w:val="28"/>
        </w:rPr>
        <w:t xml:space="preserve">ети </w:t>
      </w:r>
      <w:r w:rsidRPr="007409BB">
        <w:rPr>
          <w:sz w:val="28"/>
          <w:szCs w:val="28"/>
        </w:rPr>
        <w:t>«</w:t>
      </w:r>
      <w:r w:rsidRPr="007409BB">
        <w:rPr>
          <w:noProof/>
          <w:sz w:val="28"/>
          <w:szCs w:val="28"/>
        </w:rPr>
        <w:t>Телеканала «Светлый».</w:t>
      </w:r>
    </w:p>
    <w:p w:rsidR="001C6F8D" w:rsidRPr="007409BB" w:rsidRDefault="001C6F8D" w:rsidP="00DF1FFD">
      <w:pPr>
        <w:autoSpaceDE w:val="0"/>
        <w:autoSpaceDN w:val="0"/>
        <w:adjustRightInd w:val="0"/>
        <w:spacing w:before="1"/>
        <w:ind w:firstLine="540"/>
        <w:jc w:val="both"/>
        <w:rPr>
          <w:noProof/>
          <w:sz w:val="28"/>
          <w:szCs w:val="28"/>
        </w:rPr>
      </w:pPr>
      <w:r w:rsidRPr="007409BB">
        <w:rPr>
          <w:noProof/>
          <w:sz w:val="28"/>
          <w:szCs w:val="28"/>
        </w:rPr>
        <w:t xml:space="preserve">Регулярно </w:t>
      </w:r>
      <w:r w:rsidRPr="007409BB">
        <w:rPr>
          <w:sz w:val="28"/>
          <w:szCs w:val="28"/>
        </w:rPr>
        <w:t>п</w:t>
      </w:r>
      <w:r w:rsidRPr="007409BB">
        <w:rPr>
          <w:noProof/>
          <w:sz w:val="28"/>
          <w:szCs w:val="28"/>
        </w:rPr>
        <w:t xml:space="preserve">роводилась </w:t>
      </w:r>
      <w:r w:rsidRPr="007409BB">
        <w:rPr>
          <w:sz w:val="28"/>
          <w:szCs w:val="28"/>
        </w:rPr>
        <w:t>р</w:t>
      </w:r>
      <w:r w:rsidRPr="007409BB">
        <w:rPr>
          <w:noProof/>
          <w:sz w:val="28"/>
          <w:szCs w:val="28"/>
        </w:rPr>
        <w:t xml:space="preserve">абота </w:t>
      </w:r>
      <w:r w:rsidRPr="007409BB">
        <w:rPr>
          <w:sz w:val="28"/>
          <w:szCs w:val="28"/>
        </w:rPr>
        <w:t>п</w:t>
      </w:r>
      <w:r w:rsidRPr="007409BB">
        <w:rPr>
          <w:noProof/>
          <w:sz w:val="28"/>
          <w:szCs w:val="28"/>
        </w:rPr>
        <w:t xml:space="preserve">о </w:t>
      </w:r>
      <w:r w:rsidRPr="007409BB">
        <w:rPr>
          <w:sz w:val="28"/>
          <w:szCs w:val="28"/>
        </w:rPr>
        <w:t>о</w:t>
      </w:r>
      <w:r w:rsidRPr="007409BB">
        <w:rPr>
          <w:noProof/>
          <w:sz w:val="28"/>
          <w:szCs w:val="28"/>
        </w:rPr>
        <w:t xml:space="preserve">бслуживанию </w:t>
      </w:r>
      <w:r w:rsidRPr="007409BB">
        <w:rPr>
          <w:sz w:val="28"/>
          <w:szCs w:val="28"/>
        </w:rPr>
        <w:t>м</w:t>
      </w:r>
      <w:r w:rsidRPr="007409BB">
        <w:rPr>
          <w:noProof/>
          <w:sz w:val="28"/>
          <w:szCs w:val="28"/>
        </w:rPr>
        <w:t xml:space="preserve">агистрального </w:t>
      </w:r>
      <w:r w:rsidRPr="007409BB">
        <w:rPr>
          <w:sz w:val="28"/>
          <w:szCs w:val="28"/>
        </w:rPr>
        <w:t>и</w:t>
      </w:r>
      <w:r w:rsidRPr="007409BB">
        <w:rPr>
          <w:noProof/>
          <w:sz w:val="28"/>
          <w:szCs w:val="28"/>
        </w:rPr>
        <w:t xml:space="preserve"> </w:t>
      </w:r>
      <w:r w:rsidRPr="007409BB">
        <w:rPr>
          <w:sz w:val="28"/>
          <w:szCs w:val="28"/>
        </w:rPr>
        <w:t>домо</w:t>
      </w:r>
      <w:r w:rsidRPr="007409BB">
        <w:rPr>
          <w:noProof/>
          <w:sz w:val="28"/>
          <w:szCs w:val="28"/>
        </w:rPr>
        <w:t xml:space="preserve">вого </w:t>
      </w:r>
      <w:r w:rsidRPr="007409BB">
        <w:rPr>
          <w:sz w:val="28"/>
          <w:szCs w:val="28"/>
        </w:rPr>
        <w:t>о</w:t>
      </w:r>
      <w:r w:rsidRPr="007409BB">
        <w:rPr>
          <w:noProof/>
          <w:sz w:val="28"/>
          <w:szCs w:val="28"/>
        </w:rPr>
        <w:t xml:space="preserve">борудования: </w:t>
      </w:r>
      <w:r w:rsidRPr="007409BB">
        <w:rPr>
          <w:sz w:val="28"/>
          <w:szCs w:val="28"/>
        </w:rPr>
        <w:t>п</w:t>
      </w:r>
      <w:r w:rsidRPr="007409BB">
        <w:rPr>
          <w:noProof/>
          <w:sz w:val="28"/>
          <w:szCs w:val="28"/>
        </w:rPr>
        <w:t xml:space="preserve">роизведена </w:t>
      </w:r>
      <w:r w:rsidRPr="007409BB">
        <w:rPr>
          <w:sz w:val="28"/>
          <w:szCs w:val="28"/>
        </w:rPr>
        <w:t>з</w:t>
      </w:r>
      <w:r w:rsidRPr="007409BB">
        <w:rPr>
          <w:noProof/>
          <w:sz w:val="28"/>
          <w:szCs w:val="28"/>
        </w:rPr>
        <w:t xml:space="preserve">амена </w:t>
      </w:r>
      <w:r w:rsidRPr="007409BB">
        <w:rPr>
          <w:sz w:val="28"/>
          <w:szCs w:val="28"/>
        </w:rPr>
        <w:t>м</w:t>
      </w:r>
      <w:r w:rsidRPr="007409BB">
        <w:rPr>
          <w:noProof/>
          <w:sz w:val="28"/>
          <w:szCs w:val="28"/>
        </w:rPr>
        <w:t xml:space="preserve">агистральных </w:t>
      </w:r>
      <w:r w:rsidRPr="007409BB">
        <w:rPr>
          <w:sz w:val="28"/>
          <w:szCs w:val="28"/>
        </w:rPr>
        <w:t>и</w:t>
      </w:r>
      <w:r w:rsidRPr="007409BB">
        <w:rPr>
          <w:noProof/>
          <w:sz w:val="28"/>
          <w:szCs w:val="28"/>
        </w:rPr>
        <w:t xml:space="preserve"> </w:t>
      </w:r>
      <w:r w:rsidRPr="007409BB">
        <w:rPr>
          <w:sz w:val="28"/>
          <w:szCs w:val="28"/>
        </w:rPr>
        <w:t>д</w:t>
      </w:r>
      <w:r w:rsidRPr="007409BB">
        <w:rPr>
          <w:noProof/>
          <w:sz w:val="28"/>
          <w:szCs w:val="28"/>
        </w:rPr>
        <w:t xml:space="preserve">омовых </w:t>
      </w:r>
      <w:r w:rsidRPr="007409BB">
        <w:rPr>
          <w:sz w:val="28"/>
          <w:szCs w:val="28"/>
        </w:rPr>
        <w:t>усилите</w:t>
      </w:r>
      <w:r w:rsidRPr="007409BB">
        <w:rPr>
          <w:noProof/>
          <w:sz w:val="28"/>
          <w:szCs w:val="28"/>
        </w:rPr>
        <w:t xml:space="preserve">лей, </w:t>
      </w:r>
      <w:r w:rsidRPr="007409BB">
        <w:rPr>
          <w:sz w:val="28"/>
          <w:szCs w:val="28"/>
        </w:rPr>
        <w:t>п</w:t>
      </w:r>
      <w:r w:rsidRPr="007409BB">
        <w:rPr>
          <w:noProof/>
          <w:sz w:val="28"/>
          <w:szCs w:val="28"/>
        </w:rPr>
        <w:t xml:space="preserve">итающих </w:t>
      </w:r>
      <w:r w:rsidRPr="007409BB">
        <w:rPr>
          <w:sz w:val="28"/>
          <w:szCs w:val="28"/>
        </w:rPr>
        <w:t>к</w:t>
      </w:r>
      <w:r w:rsidRPr="007409BB">
        <w:rPr>
          <w:noProof/>
          <w:sz w:val="28"/>
          <w:szCs w:val="28"/>
        </w:rPr>
        <w:t xml:space="preserve">абелей </w:t>
      </w:r>
      <w:r w:rsidRPr="007409BB">
        <w:rPr>
          <w:sz w:val="28"/>
          <w:szCs w:val="28"/>
        </w:rPr>
        <w:t>н</w:t>
      </w:r>
      <w:r w:rsidRPr="007409BB">
        <w:rPr>
          <w:noProof/>
          <w:sz w:val="28"/>
          <w:szCs w:val="28"/>
        </w:rPr>
        <w:t xml:space="preserve">а </w:t>
      </w:r>
      <w:r w:rsidRPr="007409BB">
        <w:rPr>
          <w:sz w:val="28"/>
          <w:szCs w:val="28"/>
        </w:rPr>
        <w:t>р</w:t>
      </w:r>
      <w:r w:rsidRPr="007409BB">
        <w:rPr>
          <w:noProof/>
          <w:sz w:val="28"/>
          <w:szCs w:val="28"/>
        </w:rPr>
        <w:t xml:space="preserve">азличных </w:t>
      </w:r>
      <w:r w:rsidRPr="007409BB">
        <w:rPr>
          <w:sz w:val="28"/>
          <w:szCs w:val="28"/>
        </w:rPr>
        <w:t>у</w:t>
      </w:r>
      <w:r w:rsidRPr="007409BB">
        <w:rPr>
          <w:noProof/>
          <w:sz w:val="28"/>
          <w:szCs w:val="28"/>
        </w:rPr>
        <w:t xml:space="preserve">частках </w:t>
      </w:r>
      <w:r w:rsidRPr="007409BB">
        <w:rPr>
          <w:sz w:val="28"/>
          <w:szCs w:val="28"/>
        </w:rPr>
        <w:t>к</w:t>
      </w:r>
      <w:r w:rsidRPr="007409BB">
        <w:rPr>
          <w:noProof/>
          <w:sz w:val="28"/>
          <w:szCs w:val="28"/>
        </w:rPr>
        <w:t xml:space="preserve">абельной </w:t>
      </w:r>
      <w:r w:rsidRPr="007409BB">
        <w:rPr>
          <w:sz w:val="28"/>
          <w:szCs w:val="28"/>
        </w:rPr>
        <w:t>с</w:t>
      </w:r>
      <w:r w:rsidRPr="007409BB">
        <w:rPr>
          <w:noProof/>
          <w:sz w:val="28"/>
          <w:szCs w:val="28"/>
        </w:rPr>
        <w:t>ети.</w:t>
      </w:r>
    </w:p>
    <w:p w:rsidR="001C6F8D" w:rsidRPr="007409BB" w:rsidRDefault="001C6F8D" w:rsidP="00DF1FFD">
      <w:pPr>
        <w:autoSpaceDE w:val="0"/>
        <w:autoSpaceDN w:val="0"/>
        <w:adjustRightInd w:val="0"/>
        <w:spacing w:before="1"/>
        <w:ind w:firstLine="540"/>
        <w:jc w:val="both"/>
        <w:rPr>
          <w:noProof/>
          <w:sz w:val="28"/>
          <w:szCs w:val="28"/>
        </w:rPr>
      </w:pPr>
      <w:r w:rsidRPr="007409BB">
        <w:rPr>
          <w:noProof/>
          <w:sz w:val="28"/>
          <w:szCs w:val="28"/>
        </w:rPr>
        <w:t xml:space="preserve">Особенно </w:t>
      </w:r>
      <w:r w:rsidRPr="007409BB">
        <w:rPr>
          <w:sz w:val="28"/>
          <w:szCs w:val="28"/>
        </w:rPr>
        <w:t>в</w:t>
      </w:r>
      <w:r w:rsidRPr="007409BB">
        <w:rPr>
          <w:noProof/>
          <w:sz w:val="28"/>
          <w:szCs w:val="28"/>
        </w:rPr>
        <w:t xml:space="preserve">ажным </w:t>
      </w:r>
      <w:r w:rsidRPr="007409BB">
        <w:rPr>
          <w:sz w:val="28"/>
          <w:szCs w:val="28"/>
        </w:rPr>
        <w:t>в</w:t>
      </w:r>
      <w:r w:rsidRPr="007409BB">
        <w:rPr>
          <w:noProof/>
          <w:sz w:val="28"/>
          <w:szCs w:val="28"/>
        </w:rPr>
        <w:t xml:space="preserve"> </w:t>
      </w:r>
      <w:r w:rsidRPr="007409BB">
        <w:rPr>
          <w:sz w:val="28"/>
          <w:szCs w:val="28"/>
        </w:rPr>
        <w:t>4</w:t>
      </w:r>
      <w:r w:rsidRPr="007409BB">
        <w:rPr>
          <w:noProof/>
          <w:sz w:val="28"/>
          <w:szCs w:val="28"/>
        </w:rPr>
        <w:t xml:space="preserve"> </w:t>
      </w:r>
      <w:r w:rsidRPr="007409BB">
        <w:rPr>
          <w:sz w:val="28"/>
          <w:szCs w:val="28"/>
        </w:rPr>
        <w:t>к</w:t>
      </w:r>
      <w:r w:rsidRPr="007409BB">
        <w:rPr>
          <w:noProof/>
          <w:sz w:val="28"/>
          <w:szCs w:val="28"/>
        </w:rPr>
        <w:t xml:space="preserve">вартале </w:t>
      </w:r>
      <w:r w:rsidRPr="007409BB">
        <w:rPr>
          <w:sz w:val="28"/>
          <w:szCs w:val="28"/>
        </w:rPr>
        <w:t>2</w:t>
      </w:r>
      <w:r w:rsidRPr="007409BB">
        <w:rPr>
          <w:noProof/>
          <w:sz w:val="28"/>
          <w:szCs w:val="28"/>
        </w:rPr>
        <w:t xml:space="preserve">013 </w:t>
      </w:r>
      <w:r w:rsidRPr="007409BB">
        <w:rPr>
          <w:sz w:val="28"/>
          <w:szCs w:val="28"/>
        </w:rPr>
        <w:t>г</w:t>
      </w:r>
      <w:r w:rsidRPr="007409BB">
        <w:rPr>
          <w:noProof/>
          <w:sz w:val="28"/>
          <w:szCs w:val="28"/>
        </w:rPr>
        <w:t xml:space="preserve">ода </w:t>
      </w:r>
      <w:r w:rsidRPr="007409BB">
        <w:rPr>
          <w:sz w:val="28"/>
          <w:szCs w:val="28"/>
        </w:rPr>
        <w:t>с</w:t>
      </w:r>
      <w:r w:rsidRPr="007409BB">
        <w:rPr>
          <w:noProof/>
          <w:sz w:val="28"/>
          <w:szCs w:val="28"/>
        </w:rPr>
        <w:t xml:space="preserve">тал </w:t>
      </w:r>
      <w:r w:rsidRPr="007409BB">
        <w:rPr>
          <w:sz w:val="28"/>
          <w:szCs w:val="28"/>
        </w:rPr>
        <w:t>в</w:t>
      </w:r>
      <w:r w:rsidRPr="007409BB">
        <w:rPr>
          <w:noProof/>
          <w:sz w:val="28"/>
          <w:szCs w:val="28"/>
        </w:rPr>
        <w:t xml:space="preserve">опрос </w:t>
      </w:r>
      <w:r w:rsidRPr="007409BB">
        <w:rPr>
          <w:sz w:val="28"/>
          <w:szCs w:val="28"/>
        </w:rPr>
        <w:t>о</w:t>
      </w:r>
      <w:r w:rsidRPr="007409BB">
        <w:rPr>
          <w:noProof/>
          <w:sz w:val="28"/>
          <w:szCs w:val="28"/>
        </w:rPr>
        <w:t xml:space="preserve"> </w:t>
      </w:r>
      <w:r w:rsidRPr="007409BB">
        <w:rPr>
          <w:sz w:val="28"/>
          <w:szCs w:val="28"/>
        </w:rPr>
        <w:t>н</w:t>
      </w:r>
      <w:r w:rsidRPr="007409BB">
        <w:rPr>
          <w:noProof/>
          <w:sz w:val="28"/>
          <w:szCs w:val="28"/>
        </w:rPr>
        <w:t xml:space="preserve">еобходимости замены </w:t>
      </w:r>
      <w:r w:rsidRPr="007409BB">
        <w:rPr>
          <w:sz w:val="28"/>
          <w:szCs w:val="28"/>
        </w:rPr>
        <w:t>в</w:t>
      </w:r>
      <w:r w:rsidRPr="007409BB">
        <w:rPr>
          <w:noProof/>
          <w:sz w:val="28"/>
          <w:szCs w:val="28"/>
        </w:rPr>
        <w:t xml:space="preserve">ышедшей </w:t>
      </w:r>
      <w:r w:rsidRPr="007409BB">
        <w:rPr>
          <w:sz w:val="28"/>
          <w:szCs w:val="28"/>
        </w:rPr>
        <w:t>и</w:t>
      </w:r>
      <w:r w:rsidRPr="007409BB">
        <w:rPr>
          <w:noProof/>
          <w:sz w:val="28"/>
          <w:szCs w:val="28"/>
        </w:rPr>
        <w:t xml:space="preserve">з </w:t>
      </w:r>
      <w:r w:rsidRPr="007409BB">
        <w:rPr>
          <w:sz w:val="28"/>
          <w:szCs w:val="28"/>
        </w:rPr>
        <w:t>с</w:t>
      </w:r>
      <w:r w:rsidRPr="007409BB">
        <w:rPr>
          <w:noProof/>
          <w:sz w:val="28"/>
          <w:szCs w:val="28"/>
        </w:rPr>
        <w:t xml:space="preserve">троя </w:t>
      </w:r>
      <w:r w:rsidRPr="007409BB">
        <w:rPr>
          <w:sz w:val="28"/>
          <w:szCs w:val="28"/>
        </w:rPr>
        <w:t>в</w:t>
      </w:r>
      <w:r w:rsidRPr="007409BB">
        <w:rPr>
          <w:noProof/>
          <w:sz w:val="28"/>
          <w:szCs w:val="28"/>
        </w:rPr>
        <w:t xml:space="preserve">оздушной </w:t>
      </w:r>
      <w:r w:rsidRPr="007409BB">
        <w:rPr>
          <w:sz w:val="28"/>
          <w:szCs w:val="28"/>
        </w:rPr>
        <w:t>л</w:t>
      </w:r>
      <w:r w:rsidRPr="007409BB">
        <w:rPr>
          <w:noProof/>
          <w:sz w:val="28"/>
          <w:szCs w:val="28"/>
        </w:rPr>
        <w:t xml:space="preserve">инии </w:t>
      </w:r>
      <w:r w:rsidRPr="007409BB">
        <w:rPr>
          <w:sz w:val="28"/>
          <w:szCs w:val="28"/>
        </w:rPr>
        <w:t>к</w:t>
      </w:r>
      <w:r w:rsidRPr="007409BB">
        <w:rPr>
          <w:noProof/>
          <w:sz w:val="28"/>
          <w:szCs w:val="28"/>
        </w:rPr>
        <w:t xml:space="preserve">абеля </w:t>
      </w:r>
      <w:r w:rsidRPr="007409BB">
        <w:rPr>
          <w:sz w:val="28"/>
          <w:szCs w:val="28"/>
        </w:rPr>
        <w:t>н</w:t>
      </w:r>
      <w:r w:rsidRPr="007409BB">
        <w:rPr>
          <w:noProof/>
          <w:sz w:val="28"/>
          <w:szCs w:val="28"/>
        </w:rPr>
        <w:t xml:space="preserve">а </w:t>
      </w:r>
      <w:r w:rsidRPr="007409BB">
        <w:rPr>
          <w:sz w:val="28"/>
          <w:szCs w:val="28"/>
        </w:rPr>
        <w:t>у</w:t>
      </w:r>
      <w:r w:rsidRPr="007409BB">
        <w:rPr>
          <w:noProof/>
          <w:sz w:val="28"/>
          <w:szCs w:val="28"/>
        </w:rPr>
        <w:t>частке</w:t>
      </w:r>
      <w:r>
        <w:rPr>
          <w:noProof/>
          <w:sz w:val="28"/>
          <w:szCs w:val="28"/>
        </w:rPr>
        <w:t xml:space="preserve">               </w:t>
      </w:r>
      <w:r w:rsidRPr="007409BB">
        <w:rPr>
          <w:noProof/>
          <w:sz w:val="28"/>
          <w:szCs w:val="28"/>
        </w:rPr>
        <w:t xml:space="preserve"> </w:t>
      </w:r>
      <w:r w:rsidRPr="007409BB">
        <w:rPr>
          <w:sz w:val="28"/>
          <w:szCs w:val="28"/>
        </w:rPr>
        <w:t>К</w:t>
      </w:r>
      <w:r w:rsidRPr="007409BB">
        <w:rPr>
          <w:noProof/>
          <w:sz w:val="28"/>
          <w:szCs w:val="28"/>
        </w:rPr>
        <w:t xml:space="preserve">оваленко </w:t>
      </w:r>
      <w:r>
        <w:rPr>
          <w:sz w:val="28"/>
          <w:szCs w:val="28"/>
        </w:rPr>
        <w:t xml:space="preserve">9 - </w:t>
      </w:r>
      <w:r w:rsidRPr="007409BB">
        <w:rPr>
          <w:sz w:val="28"/>
          <w:szCs w:val="28"/>
        </w:rPr>
        <w:t>К</w:t>
      </w:r>
      <w:r w:rsidRPr="007409BB">
        <w:rPr>
          <w:noProof/>
          <w:sz w:val="28"/>
          <w:szCs w:val="28"/>
        </w:rPr>
        <w:t xml:space="preserve">оваленко </w:t>
      </w:r>
      <w:r w:rsidRPr="007409BB">
        <w:rPr>
          <w:sz w:val="28"/>
          <w:szCs w:val="28"/>
        </w:rPr>
        <w:t>1</w:t>
      </w:r>
      <w:r w:rsidRPr="007409BB">
        <w:rPr>
          <w:noProof/>
          <w:sz w:val="28"/>
          <w:szCs w:val="28"/>
        </w:rPr>
        <w:t xml:space="preserve">5. </w:t>
      </w:r>
      <w:r w:rsidRPr="007409BB">
        <w:rPr>
          <w:sz w:val="28"/>
          <w:szCs w:val="28"/>
        </w:rPr>
        <w:t>Э</w:t>
      </w:r>
      <w:r w:rsidRPr="007409BB">
        <w:rPr>
          <w:noProof/>
          <w:sz w:val="28"/>
          <w:szCs w:val="28"/>
        </w:rPr>
        <w:t xml:space="preserve">ти </w:t>
      </w:r>
      <w:r w:rsidRPr="007409BB">
        <w:rPr>
          <w:sz w:val="28"/>
          <w:szCs w:val="28"/>
        </w:rPr>
        <w:t>н</w:t>
      </w:r>
      <w:r w:rsidRPr="007409BB">
        <w:rPr>
          <w:noProof/>
          <w:sz w:val="28"/>
          <w:szCs w:val="28"/>
        </w:rPr>
        <w:t xml:space="preserve">еобходимые </w:t>
      </w:r>
      <w:r w:rsidRPr="007409BB">
        <w:rPr>
          <w:sz w:val="28"/>
          <w:szCs w:val="28"/>
        </w:rPr>
        <w:t>р</w:t>
      </w:r>
      <w:r w:rsidRPr="007409BB">
        <w:rPr>
          <w:noProof/>
          <w:sz w:val="28"/>
          <w:szCs w:val="28"/>
        </w:rPr>
        <w:t xml:space="preserve">аботы </w:t>
      </w:r>
      <w:r w:rsidRPr="007409BB">
        <w:rPr>
          <w:sz w:val="28"/>
          <w:szCs w:val="28"/>
        </w:rPr>
        <w:t>б</w:t>
      </w:r>
      <w:r w:rsidRPr="007409BB">
        <w:rPr>
          <w:noProof/>
          <w:sz w:val="28"/>
          <w:szCs w:val="28"/>
        </w:rPr>
        <w:t xml:space="preserve">ыли </w:t>
      </w:r>
      <w:r w:rsidRPr="007409BB">
        <w:rPr>
          <w:sz w:val="28"/>
          <w:szCs w:val="28"/>
        </w:rPr>
        <w:t>п</w:t>
      </w:r>
      <w:r w:rsidRPr="007409BB">
        <w:rPr>
          <w:noProof/>
          <w:sz w:val="28"/>
          <w:szCs w:val="28"/>
        </w:rPr>
        <w:t xml:space="preserve">роизведены </w:t>
      </w:r>
      <w:r w:rsidRPr="007409BB">
        <w:rPr>
          <w:sz w:val="28"/>
          <w:szCs w:val="28"/>
        </w:rPr>
        <w:t>2</w:t>
      </w:r>
      <w:r w:rsidRPr="007409BB">
        <w:rPr>
          <w:noProof/>
          <w:sz w:val="28"/>
          <w:szCs w:val="28"/>
        </w:rPr>
        <w:t xml:space="preserve">8, </w:t>
      </w:r>
      <w:r w:rsidRPr="007409BB">
        <w:rPr>
          <w:sz w:val="28"/>
          <w:szCs w:val="28"/>
        </w:rPr>
        <w:t>2</w:t>
      </w:r>
      <w:r w:rsidRPr="007409BB">
        <w:rPr>
          <w:noProof/>
          <w:sz w:val="28"/>
          <w:szCs w:val="28"/>
        </w:rPr>
        <w:t xml:space="preserve">9 </w:t>
      </w:r>
      <w:r w:rsidRPr="007409BB">
        <w:rPr>
          <w:sz w:val="28"/>
          <w:szCs w:val="28"/>
        </w:rPr>
        <w:t xml:space="preserve">ноября, </w:t>
      </w:r>
      <w:r w:rsidRPr="007409BB">
        <w:rPr>
          <w:noProof/>
          <w:sz w:val="28"/>
          <w:szCs w:val="28"/>
        </w:rPr>
        <w:t xml:space="preserve">проведена </w:t>
      </w:r>
      <w:r w:rsidRPr="007409BB">
        <w:rPr>
          <w:sz w:val="28"/>
          <w:szCs w:val="28"/>
        </w:rPr>
        <w:t>д</w:t>
      </w:r>
      <w:r w:rsidRPr="007409BB">
        <w:rPr>
          <w:noProof/>
          <w:sz w:val="28"/>
          <w:szCs w:val="28"/>
        </w:rPr>
        <w:t xml:space="preserve">ополнительная </w:t>
      </w:r>
      <w:r w:rsidRPr="007409BB">
        <w:rPr>
          <w:sz w:val="28"/>
          <w:szCs w:val="28"/>
        </w:rPr>
        <w:t>н</w:t>
      </w:r>
      <w:r w:rsidRPr="007409BB">
        <w:rPr>
          <w:noProof/>
          <w:sz w:val="28"/>
          <w:szCs w:val="28"/>
        </w:rPr>
        <w:t xml:space="preserve">астройка </w:t>
      </w:r>
      <w:r w:rsidRPr="007409BB">
        <w:rPr>
          <w:sz w:val="28"/>
          <w:szCs w:val="28"/>
        </w:rPr>
        <w:t>д</w:t>
      </w:r>
      <w:r w:rsidRPr="007409BB">
        <w:rPr>
          <w:noProof/>
          <w:sz w:val="28"/>
          <w:szCs w:val="28"/>
        </w:rPr>
        <w:t xml:space="preserve">омовых </w:t>
      </w:r>
      <w:r w:rsidRPr="007409BB">
        <w:rPr>
          <w:sz w:val="28"/>
          <w:szCs w:val="28"/>
        </w:rPr>
        <w:t>у</w:t>
      </w:r>
      <w:r w:rsidRPr="007409BB">
        <w:rPr>
          <w:noProof/>
          <w:sz w:val="28"/>
          <w:szCs w:val="28"/>
        </w:rPr>
        <w:t xml:space="preserve">силителей </w:t>
      </w:r>
      <w:r w:rsidRPr="007409BB">
        <w:rPr>
          <w:sz w:val="28"/>
          <w:szCs w:val="28"/>
        </w:rPr>
        <w:t>К</w:t>
      </w:r>
      <w:r w:rsidRPr="007409BB">
        <w:rPr>
          <w:noProof/>
          <w:sz w:val="28"/>
          <w:szCs w:val="28"/>
        </w:rPr>
        <w:t xml:space="preserve">оваленко </w:t>
      </w:r>
      <w:r w:rsidRPr="007409BB">
        <w:rPr>
          <w:sz w:val="28"/>
          <w:szCs w:val="28"/>
        </w:rPr>
        <w:t>1</w:t>
      </w:r>
      <w:r w:rsidRPr="007409BB">
        <w:rPr>
          <w:noProof/>
          <w:sz w:val="28"/>
          <w:szCs w:val="28"/>
        </w:rPr>
        <w:t xml:space="preserve">5, </w:t>
      </w:r>
      <w:r w:rsidRPr="007409BB">
        <w:rPr>
          <w:sz w:val="28"/>
          <w:szCs w:val="28"/>
        </w:rPr>
        <w:t>1</w:t>
      </w:r>
      <w:r w:rsidRPr="007409BB">
        <w:rPr>
          <w:noProof/>
          <w:sz w:val="28"/>
          <w:szCs w:val="28"/>
        </w:rPr>
        <w:t xml:space="preserve">7, 18, </w:t>
      </w:r>
      <w:r w:rsidRPr="007409BB">
        <w:rPr>
          <w:sz w:val="28"/>
          <w:szCs w:val="28"/>
        </w:rPr>
        <w:t>2</w:t>
      </w:r>
      <w:r w:rsidRPr="007409BB">
        <w:rPr>
          <w:noProof/>
          <w:sz w:val="28"/>
          <w:szCs w:val="28"/>
        </w:rPr>
        <w:t xml:space="preserve">0, </w:t>
      </w:r>
      <w:r w:rsidRPr="007409BB">
        <w:rPr>
          <w:sz w:val="28"/>
          <w:szCs w:val="28"/>
        </w:rPr>
        <w:t>2</w:t>
      </w:r>
      <w:r w:rsidRPr="007409BB">
        <w:rPr>
          <w:noProof/>
          <w:sz w:val="28"/>
          <w:szCs w:val="28"/>
        </w:rPr>
        <w:t>4.</w:t>
      </w:r>
    </w:p>
    <w:p w:rsidR="001C6F8D" w:rsidRPr="007409BB" w:rsidRDefault="001C6F8D" w:rsidP="00DF1FFD">
      <w:pPr>
        <w:autoSpaceDE w:val="0"/>
        <w:autoSpaceDN w:val="0"/>
        <w:adjustRightInd w:val="0"/>
        <w:spacing w:before="1"/>
        <w:ind w:firstLine="540"/>
        <w:jc w:val="both"/>
        <w:rPr>
          <w:noProof/>
          <w:sz w:val="28"/>
          <w:szCs w:val="28"/>
        </w:rPr>
      </w:pPr>
      <w:r w:rsidRPr="007409BB">
        <w:rPr>
          <w:noProof/>
          <w:sz w:val="28"/>
          <w:szCs w:val="28"/>
        </w:rPr>
        <w:t xml:space="preserve">Своевременно </w:t>
      </w:r>
      <w:r w:rsidRPr="007409BB">
        <w:rPr>
          <w:sz w:val="28"/>
          <w:szCs w:val="28"/>
        </w:rPr>
        <w:t>п</w:t>
      </w:r>
      <w:r w:rsidRPr="007409BB">
        <w:rPr>
          <w:noProof/>
          <w:sz w:val="28"/>
          <w:szCs w:val="28"/>
        </w:rPr>
        <w:t xml:space="preserve">роводилось </w:t>
      </w:r>
      <w:r w:rsidRPr="007409BB">
        <w:rPr>
          <w:sz w:val="28"/>
          <w:szCs w:val="28"/>
        </w:rPr>
        <w:t>межсезонное</w:t>
      </w:r>
      <w:r w:rsidRPr="007409BB">
        <w:rPr>
          <w:noProof/>
          <w:sz w:val="28"/>
          <w:szCs w:val="28"/>
        </w:rPr>
        <w:t xml:space="preserve"> </w:t>
      </w:r>
      <w:r w:rsidRPr="007409BB">
        <w:rPr>
          <w:sz w:val="28"/>
          <w:szCs w:val="28"/>
        </w:rPr>
        <w:t>о</w:t>
      </w:r>
      <w:r w:rsidRPr="007409BB">
        <w:rPr>
          <w:noProof/>
          <w:sz w:val="28"/>
          <w:szCs w:val="28"/>
        </w:rPr>
        <w:t xml:space="preserve">бслуживание </w:t>
      </w:r>
      <w:r w:rsidRPr="007409BB">
        <w:rPr>
          <w:sz w:val="28"/>
          <w:szCs w:val="28"/>
        </w:rPr>
        <w:t>л</w:t>
      </w:r>
      <w:r w:rsidRPr="007409BB">
        <w:rPr>
          <w:noProof/>
          <w:sz w:val="28"/>
          <w:szCs w:val="28"/>
        </w:rPr>
        <w:t xml:space="preserve">инейной </w:t>
      </w:r>
      <w:r w:rsidRPr="007409BB">
        <w:rPr>
          <w:sz w:val="28"/>
          <w:szCs w:val="28"/>
        </w:rPr>
        <w:t>ч</w:t>
      </w:r>
      <w:r w:rsidRPr="007409BB">
        <w:rPr>
          <w:noProof/>
          <w:sz w:val="28"/>
          <w:szCs w:val="28"/>
        </w:rPr>
        <w:t xml:space="preserve">асти всей </w:t>
      </w:r>
      <w:r w:rsidRPr="007409BB">
        <w:rPr>
          <w:sz w:val="28"/>
          <w:szCs w:val="28"/>
        </w:rPr>
        <w:t>к</w:t>
      </w:r>
      <w:r w:rsidRPr="007409BB">
        <w:rPr>
          <w:noProof/>
          <w:sz w:val="28"/>
          <w:szCs w:val="28"/>
        </w:rPr>
        <w:t xml:space="preserve">абельной </w:t>
      </w:r>
      <w:r w:rsidRPr="007409BB">
        <w:rPr>
          <w:sz w:val="28"/>
          <w:szCs w:val="28"/>
        </w:rPr>
        <w:t>с</w:t>
      </w:r>
      <w:r w:rsidRPr="007409BB">
        <w:rPr>
          <w:noProof/>
          <w:sz w:val="28"/>
          <w:szCs w:val="28"/>
        </w:rPr>
        <w:t>ети.</w:t>
      </w:r>
    </w:p>
    <w:p w:rsidR="001C6F8D" w:rsidRPr="007409BB" w:rsidRDefault="001C6F8D" w:rsidP="00DF1FFD">
      <w:pPr>
        <w:autoSpaceDE w:val="0"/>
        <w:autoSpaceDN w:val="0"/>
        <w:adjustRightInd w:val="0"/>
        <w:spacing w:before="1"/>
        <w:ind w:firstLine="540"/>
        <w:jc w:val="both"/>
        <w:rPr>
          <w:noProof/>
          <w:sz w:val="28"/>
          <w:szCs w:val="28"/>
        </w:rPr>
      </w:pPr>
      <w:r w:rsidRPr="007409BB">
        <w:rPr>
          <w:noProof/>
          <w:sz w:val="28"/>
          <w:szCs w:val="28"/>
        </w:rPr>
        <w:t xml:space="preserve">За </w:t>
      </w:r>
      <w:r w:rsidRPr="007409BB">
        <w:rPr>
          <w:sz w:val="28"/>
          <w:szCs w:val="28"/>
        </w:rPr>
        <w:t>2</w:t>
      </w:r>
      <w:r w:rsidRPr="007409BB">
        <w:rPr>
          <w:noProof/>
          <w:sz w:val="28"/>
          <w:szCs w:val="28"/>
        </w:rPr>
        <w:t xml:space="preserve">013 </w:t>
      </w:r>
      <w:r w:rsidRPr="007409BB">
        <w:rPr>
          <w:sz w:val="28"/>
          <w:szCs w:val="28"/>
        </w:rPr>
        <w:t>г</w:t>
      </w:r>
      <w:r w:rsidRPr="007409BB">
        <w:rPr>
          <w:noProof/>
          <w:sz w:val="28"/>
          <w:szCs w:val="28"/>
        </w:rPr>
        <w:t xml:space="preserve">од </w:t>
      </w:r>
      <w:r w:rsidRPr="007409BB">
        <w:rPr>
          <w:sz w:val="28"/>
          <w:szCs w:val="28"/>
        </w:rPr>
        <w:t>с</w:t>
      </w:r>
      <w:r w:rsidRPr="007409BB">
        <w:rPr>
          <w:noProof/>
          <w:sz w:val="28"/>
          <w:szCs w:val="28"/>
        </w:rPr>
        <w:t xml:space="preserve">отрудниками </w:t>
      </w:r>
      <w:r>
        <w:rPr>
          <w:sz w:val="28"/>
          <w:szCs w:val="28"/>
        </w:rPr>
        <w:t>учреждения</w:t>
      </w:r>
      <w:r w:rsidRPr="007409BB">
        <w:rPr>
          <w:noProof/>
          <w:sz w:val="28"/>
          <w:szCs w:val="28"/>
        </w:rPr>
        <w:t xml:space="preserve"> </w:t>
      </w:r>
      <w:r w:rsidRPr="007409BB">
        <w:rPr>
          <w:sz w:val="28"/>
          <w:szCs w:val="28"/>
        </w:rPr>
        <w:t>в</w:t>
      </w:r>
      <w:r w:rsidRPr="007409BB">
        <w:rPr>
          <w:noProof/>
          <w:sz w:val="28"/>
          <w:szCs w:val="28"/>
        </w:rPr>
        <w:t xml:space="preserve">ыполнены </w:t>
      </w:r>
      <w:r w:rsidRPr="007409BB">
        <w:rPr>
          <w:sz w:val="28"/>
          <w:szCs w:val="28"/>
        </w:rPr>
        <w:t>1</w:t>
      </w:r>
      <w:r w:rsidRPr="007409BB">
        <w:rPr>
          <w:noProof/>
          <w:sz w:val="28"/>
          <w:szCs w:val="28"/>
        </w:rPr>
        <w:t xml:space="preserve">193 </w:t>
      </w:r>
      <w:r w:rsidRPr="007409BB">
        <w:rPr>
          <w:sz w:val="28"/>
          <w:szCs w:val="28"/>
        </w:rPr>
        <w:t>з</w:t>
      </w:r>
      <w:r w:rsidRPr="007409BB">
        <w:rPr>
          <w:noProof/>
          <w:sz w:val="28"/>
          <w:szCs w:val="28"/>
        </w:rPr>
        <w:t xml:space="preserve">аявки </w:t>
      </w:r>
      <w:r w:rsidRPr="007409BB">
        <w:rPr>
          <w:sz w:val="28"/>
          <w:szCs w:val="28"/>
        </w:rPr>
        <w:t>а</w:t>
      </w:r>
      <w:r w:rsidRPr="007409BB">
        <w:rPr>
          <w:noProof/>
          <w:sz w:val="28"/>
          <w:szCs w:val="28"/>
        </w:rPr>
        <w:t xml:space="preserve">бонентов кабельной </w:t>
      </w:r>
      <w:r w:rsidRPr="007409BB">
        <w:rPr>
          <w:sz w:val="28"/>
          <w:szCs w:val="28"/>
        </w:rPr>
        <w:t>с</w:t>
      </w:r>
      <w:r w:rsidRPr="007409BB">
        <w:rPr>
          <w:noProof/>
          <w:sz w:val="28"/>
          <w:szCs w:val="28"/>
        </w:rPr>
        <w:t xml:space="preserve">ети; </w:t>
      </w:r>
      <w:r w:rsidRPr="007409BB">
        <w:rPr>
          <w:sz w:val="28"/>
          <w:szCs w:val="28"/>
        </w:rPr>
        <w:t>п</w:t>
      </w:r>
      <w:r w:rsidRPr="007409BB">
        <w:rPr>
          <w:noProof/>
          <w:sz w:val="28"/>
          <w:szCs w:val="28"/>
        </w:rPr>
        <w:t xml:space="preserve">роведены </w:t>
      </w:r>
      <w:r w:rsidRPr="007409BB">
        <w:rPr>
          <w:sz w:val="28"/>
          <w:szCs w:val="28"/>
        </w:rPr>
        <w:t>р</w:t>
      </w:r>
      <w:r w:rsidRPr="007409BB">
        <w:rPr>
          <w:noProof/>
          <w:sz w:val="28"/>
          <w:szCs w:val="28"/>
        </w:rPr>
        <w:t xml:space="preserve">ейды </w:t>
      </w:r>
      <w:r w:rsidRPr="007409BB">
        <w:rPr>
          <w:sz w:val="28"/>
          <w:szCs w:val="28"/>
        </w:rPr>
        <w:t>п</w:t>
      </w:r>
      <w:r w:rsidRPr="007409BB">
        <w:rPr>
          <w:noProof/>
          <w:sz w:val="28"/>
          <w:szCs w:val="28"/>
        </w:rPr>
        <w:t xml:space="preserve">о </w:t>
      </w:r>
      <w:r w:rsidRPr="007409BB">
        <w:rPr>
          <w:sz w:val="28"/>
          <w:szCs w:val="28"/>
        </w:rPr>
        <w:t>б</w:t>
      </w:r>
      <w:r w:rsidRPr="007409BB">
        <w:rPr>
          <w:noProof/>
          <w:sz w:val="28"/>
          <w:szCs w:val="28"/>
        </w:rPr>
        <w:t xml:space="preserve">орьбе </w:t>
      </w:r>
      <w:r w:rsidRPr="007409BB">
        <w:rPr>
          <w:sz w:val="28"/>
          <w:szCs w:val="28"/>
        </w:rPr>
        <w:t>с</w:t>
      </w:r>
      <w:r w:rsidRPr="007409BB">
        <w:rPr>
          <w:noProof/>
          <w:sz w:val="28"/>
          <w:szCs w:val="28"/>
        </w:rPr>
        <w:t xml:space="preserve"> </w:t>
      </w:r>
      <w:r>
        <w:rPr>
          <w:sz w:val="28"/>
          <w:szCs w:val="28"/>
        </w:rPr>
        <w:t>задолж</w:t>
      </w:r>
      <w:r w:rsidRPr="007409BB">
        <w:rPr>
          <w:sz w:val="28"/>
          <w:szCs w:val="28"/>
        </w:rPr>
        <w:t>никами</w:t>
      </w:r>
      <w:r w:rsidRPr="007409BB">
        <w:rPr>
          <w:noProof/>
          <w:sz w:val="28"/>
          <w:szCs w:val="28"/>
        </w:rPr>
        <w:t xml:space="preserve"> </w:t>
      </w:r>
      <w:r w:rsidRPr="007409BB">
        <w:rPr>
          <w:sz w:val="28"/>
          <w:szCs w:val="28"/>
        </w:rPr>
        <w:t>з</w:t>
      </w:r>
      <w:r w:rsidRPr="007409BB">
        <w:rPr>
          <w:noProof/>
          <w:sz w:val="28"/>
          <w:szCs w:val="28"/>
        </w:rPr>
        <w:t xml:space="preserve">а </w:t>
      </w:r>
      <w:r w:rsidRPr="007409BB">
        <w:rPr>
          <w:sz w:val="28"/>
          <w:szCs w:val="28"/>
        </w:rPr>
        <w:t>у</w:t>
      </w:r>
      <w:r w:rsidRPr="007409BB">
        <w:rPr>
          <w:noProof/>
          <w:sz w:val="28"/>
          <w:szCs w:val="28"/>
        </w:rPr>
        <w:t xml:space="preserve">слуги </w:t>
      </w:r>
      <w:r>
        <w:rPr>
          <w:sz w:val="28"/>
          <w:szCs w:val="28"/>
        </w:rPr>
        <w:t>Т</w:t>
      </w:r>
      <w:r w:rsidRPr="007409BB">
        <w:rPr>
          <w:sz w:val="28"/>
          <w:szCs w:val="28"/>
        </w:rPr>
        <w:t>е</w:t>
      </w:r>
      <w:r w:rsidRPr="007409BB">
        <w:rPr>
          <w:noProof/>
          <w:sz w:val="28"/>
          <w:szCs w:val="28"/>
        </w:rPr>
        <w:t xml:space="preserve">леканала </w:t>
      </w:r>
      <w:r w:rsidRPr="007409BB">
        <w:rPr>
          <w:sz w:val="28"/>
          <w:szCs w:val="28"/>
        </w:rPr>
        <w:t>«</w:t>
      </w:r>
      <w:r w:rsidRPr="007409BB">
        <w:rPr>
          <w:noProof/>
          <w:sz w:val="28"/>
          <w:szCs w:val="28"/>
        </w:rPr>
        <w:t xml:space="preserve">Светлый» </w:t>
      </w:r>
      <w:r w:rsidRPr="007409BB">
        <w:rPr>
          <w:sz w:val="28"/>
          <w:szCs w:val="28"/>
        </w:rPr>
        <w:t>в</w:t>
      </w:r>
      <w:r w:rsidRPr="007409BB">
        <w:rPr>
          <w:noProof/>
          <w:sz w:val="28"/>
          <w:szCs w:val="28"/>
        </w:rPr>
        <w:t xml:space="preserve"> </w:t>
      </w:r>
      <w:r w:rsidRPr="007409BB">
        <w:rPr>
          <w:sz w:val="28"/>
          <w:szCs w:val="28"/>
        </w:rPr>
        <w:t>о</w:t>
      </w:r>
      <w:r w:rsidRPr="007409BB">
        <w:rPr>
          <w:noProof/>
          <w:sz w:val="28"/>
          <w:szCs w:val="28"/>
        </w:rPr>
        <w:t xml:space="preserve">тношении </w:t>
      </w:r>
      <w:r w:rsidRPr="007409BB">
        <w:rPr>
          <w:sz w:val="28"/>
          <w:szCs w:val="28"/>
        </w:rPr>
        <w:t>9</w:t>
      </w:r>
      <w:r w:rsidRPr="007409BB">
        <w:rPr>
          <w:noProof/>
          <w:sz w:val="28"/>
          <w:szCs w:val="28"/>
        </w:rPr>
        <w:t xml:space="preserve">76 </w:t>
      </w:r>
      <w:r w:rsidRPr="007409BB">
        <w:rPr>
          <w:sz w:val="28"/>
          <w:szCs w:val="28"/>
        </w:rPr>
        <w:t>а</w:t>
      </w:r>
      <w:r w:rsidRPr="007409BB">
        <w:rPr>
          <w:noProof/>
          <w:sz w:val="28"/>
          <w:szCs w:val="28"/>
        </w:rPr>
        <w:t>бонентов.</w:t>
      </w:r>
    </w:p>
    <w:p w:rsidR="001C6F8D" w:rsidRPr="007409BB" w:rsidRDefault="001C6F8D" w:rsidP="00DF1FFD">
      <w:pPr>
        <w:autoSpaceDE w:val="0"/>
        <w:autoSpaceDN w:val="0"/>
        <w:adjustRightInd w:val="0"/>
        <w:spacing w:before="1"/>
        <w:ind w:firstLine="540"/>
        <w:jc w:val="both"/>
        <w:rPr>
          <w:noProof/>
          <w:sz w:val="28"/>
          <w:szCs w:val="28"/>
        </w:rPr>
      </w:pPr>
      <w:r w:rsidRPr="007409BB">
        <w:rPr>
          <w:noProof/>
          <w:sz w:val="28"/>
          <w:szCs w:val="28"/>
        </w:rPr>
        <w:t xml:space="preserve">В </w:t>
      </w:r>
      <w:r w:rsidRPr="007409BB">
        <w:rPr>
          <w:sz w:val="28"/>
          <w:szCs w:val="28"/>
        </w:rPr>
        <w:t>т</w:t>
      </w:r>
      <w:r w:rsidRPr="007409BB">
        <w:rPr>
          <w:noProof/>
          <w:sz w:val="28"/>
          <w:szCs w:val="28"/>
        </w:rPr>
        <w:t xml:space="preserve">ечение </w:t>
      </w:r>
      <w:r w:rsidRPr="007409BB">
        <w:rPr>
          <w:sz w:val="28"/>
          <w:szCs w:val="28"/>
        </w:rPr>
        <w:t>в</w:t>
      </w:r>
      <w:r w:rsidRPr="007409BB">
        <w:rPr>
          <w:noProof/>
          <w:sz w:val="28"/>
          <w:szCs w:val="28"/>
        </w:rPr>
        <w:t xml:space="preserve">сего </w:t>
      </w:r>
      <w:r w:rsidRPr="007409BB">
        <w:rPr>
          <w:sz w:val="28"/>
          <w:szCs w:val="28"/>
        </w:rPr>
        <w:t>г</w:t>
      </w:r>
      <w:r w:rsidRPr="007409BB">
        <w:rPr>
          <w:noProof/>
          <w:sz w:val="28"/>
          <w:szCs w:val="28"/>
        </w:rPr>
        <w:t xml:space="preserve">ода </w:t>
      </w:r>
      <w:r w:rsidRPr="007409BB">
        <w:rPr>
          <w:sz w:val="28"/>
          <w:szCs w:val="28"/>
        </w:rPr>
        <w:t>п</w:t>
      </w:r>
      <w:r w:rsidRPr="007409BB">
        <w:rPr>
          <w:noProof/>
          <w:sz w:val="28"/>
          <w:szCs w:val="28"/>
        </w:rPr>
        <w:t xml:space="preserve">роводилась </w:t>
      </w:r>
      <w:r w:rsidRPr="007409BB">
        <w:rPr>
          <w:sz w:val="28"/>
          <w:szCs w:val="28"/>
        </w:rPr>
        <w:t>е</w:t>
      </w:r>
      <w:r w:rsidRPr="007409BB">
        <w:rPr>
          <w:noProof/>
          <w:sz w:val="28"/>
          <w:szCs w:val="28"/>
        </w:rPr>
        <w:t xml:space="preserve">жедневная </w:t>
      </w:r>
      <w:r w:rsidRPr="007409BB">
        <w:rPr>
          <w:sz w:val="28"/>
          <w:szCs w:val="28"/>
        </w:rPr>
        <w:t>р</w:t>
      </w:r>
      <w:r w:rsidRPr="007409BB">
        <w:rPr>
          <w:noProof/>
          <w:sz w:val="28"/>
          <w:szCs w:val="28"/>
        </w:rPr>
        <w:t xml:space="preserve">абота </w:t>
      </w:r>
      <w:r w:rsidRPr="007409BB">
        <w:rPr>
          <w:sz w:val="28"/>
          <w:szCs w:val="28"/>
        </w:rPr>
        <w:t>с</w:t>
      </w:r>
      <w:r w:rsidRPr="007409BB">
        <w:rPr>
          <w:noProof/>
          <w:sz w:val="28"/>
          <w:szCs w:val="28"/>
        </w:rPr>
        <w:t xml:space="preserve"> </w:t>
      </w:r>
      <w:r w:rsidRPr="007409BB">
        <w:rPr>
          <w:sz w:val="28"/>
          <w:szCs w:val="28"/>
        </w:rPr>
        <w:t>а</w:t>
      </w:r>
      <w:r w:rsidRPr="007409BB">
        <w:rPr>
          <w:noProof/>
          <w:sz w:val="28"/>
          <w:szCs w:val="28"/>
        </w:rPr>
        <w:t xml:space="preserve">бонентами </w:t>
      </w:r>
      <w:r w:rsidRPr="007409BB">
        <w:rPr>
          <w:sz w:val="28"/>
          <w:szCs w:val="28"/>
        </w:rPr>
        <w:t>(под</w:t>
      </w:r>
      <w:r w:rsidRPr="007409BB">
        <w:rPr>
          <w:noProof/>
          <w:sz w:val="28"/>
          <w:szCs w:val="28"/>
        </w:rPr>
        <w:t xml:space="preserve">ключение </w:t>
      </w:r>
      <w:r w:rsidRPr="007409BB">
        <w:rPr>
          <w:sz w:val="28"/>
          <w:szCs w:val="28"/>
        </w:rPr>
        <w:t>к</w:t>
      </w:r>
      <w:r w:rsidRPr="007409BB">
        <w:rPr>
          <w:noProof/>
          <w:sz w:val="28"/>
          <w:szCs w:val="28"/>
        </w:rPr>
        <w:t xml:space="preserve"> </w:t>
      </w:r>
      <w:r w:rsidRPr="007409BB">
        <w:rPr>
          <w:sz w:val="28"/>
          <w:szCs w:val="28"/>
        </w:rPr>
        <w:t>к</w:t>
      </w:r>
      <w:r w:rsidRPr="007409BB">
        <w:rPr>
          <w:noProof/>
          <w:sz w:val="28"/>
          <w:szCs w:val="28"/>
        </w:rPr>
        <w:t xml:space="preserve">абельной </w:t>
      </w:r>
      <w:r w:rsidRPr="007409BB">
        <w:rPr>
          <w:sz w:val="28"/>
          <w:szCs w:val="28"/>
        </w:rPr>
        <w:t>с</w:t>
      </w:r>
      <w:r w:rsidRPr="007409BB">
        <w:rPr>
          <w:noProof/>
          <w:sz w:val="28"/>
          <w:szCs w:val="28"/>
        </w:rPr>
        <w:t xml:space="preserve">ети, </w:t>
      </w:r>
      <w:r w:rsidRPr="007409BB">
        <w:rPr>
          <w:sz w:val="28"/>
          <w:szCs w:val="28"/>
        </w:rPr>
        <w:t>с</w:t>
      </w:r>
      <w:r w:rsidRPr="007409BB">
        <w:rPr>
          <w:noProof/>
          <w:sz w:val="28"/>
          <w:szCs w:val="28"/>
        </w:rPr>
        <w:t xml:space="preserve">верка </w:t>
      </w:r>
      <w:r w:rsidRPr="007409BB">
        <w:rPr>
          <w:sz w:val="28"/>
          <w:szCs w:val="28"/>
        </w:rPr>
        <w:t>п</w:t>
      </w:r>
      <w:r w:rsidRPr="007409BB">
        <w:rPr>
          <w:noProof/>
          <w:sz w:val="28"/>
          <w:szCs w:val="28"/>
        </w:rPr>
        <w:t xml:space="preserve">латежей, </w:t>
      </w:r>
      <w:r w:rsidRPr="007409BB">
        <w:rPr>
          <w:sz w:val="28"/>
          <w:szCs w:val="28"/>
        </w:rPr>
        <w:t>п</w:t>
      </w:r>
      <w:r w:rsidRPr="007409BB">
        <w:rPr>
          <w:noProof/>
          <w:sz w:val="28"/>
          <w:szCs w:val="28"/>
        </w:rPr>
        <w:t xml:space="preserve">ерезаключение </w:t>
      </w:r>
      <w:r w:rsidRPr="007409BB">
        <w:rPr>
          <w:sz w:val="28"/>
          <w:szCs w:val="28"/>
        </w:rPr>
        <w:t>д</w:t>
      </w:r>
      <w:r w:rsidRPr="007409BB">
        <w:rPr>
          <w:noProof/>
          <w:sz w:val="28"/>
          <w:szCs w:val="28"/>
        </w:rPr>
        <w:t>оговоров).</w:t>
      </w:r>
    </w:p>
    <w:p w:rsidR="001C6F8D" w:rsidRPr="007409BB" w:rsidRDefault="001C6F8D" w:rsidP="00DF1FFD">
      <w:pPr>
        <w:autoSpaceDE w:val="0"/>
        <w:autoSpaceDN w:val="0"/>
        <w:adjustRightInd w:val="0"/>
        <w:spacing w:before="1"/>
        <w:ind w:firstLine="540"/>
        <w:jc w:val="both"/>
        <w:rPr>
          <w:noProof/>
          <w:sz w:val="28"/>
          <w:szCs w:val="28"/>
        </w:rPr>
      </w:pPr>
      <w:r w:rsidRPr="007409BB">
        <w:rPr>
          <w:noProof/>
          <w:sz w:val="28"/>
          <w:szCs w:val="28"/>
        </w:rPr>
        <w:t xml:space="preserve">Регулярно </w:t>
      </w:r>
      <w:r w:rsidRPr="007409BB">
        <w:rPr>
          <w:sz w:val="28"/>
          <w:szCs w:val="28"/>
        </w:rPr>
        <w:t>п</w:t>
      </w:r>
      <w:r w:rsidRPr="007409BB">
        <w:rPr>
          <w:noProof/>
          <w:sz w:val="28"/>
          <w:szCs w:val="28"/>
        </w:rPr>
        <w:t xml:space="preserve">роводилась </w:t>
      </w:r>
      <w:r w:rsidRPr="007409BB">
        <w:rPr>
          <w:sz w:val="28"/>
          <w:szCs w:val="28"/>
        </w:rPr>
        <w:t>о</w:t>
      </w:r>
      <w:r w:rsidRPr="007409BB">
        <w:rPr>
          <w:noProof/>
          <w:sz w:val="28"/>
          <w:szCs w:val="28"/>
        </w:rPr>
        <w:t xml:space="preserve">рганизационная </w:t>
      </w:r>
      <w:r w:rsidRPr="007409BB">
        <w:rPr>
          <w:sz w:val="28"/>
          <w:szCs w:val="28"/>
        </w:rPr>
        <w:t>р</w:t>
      </w:r>
      <w:r w:rsidRPr="007409BB">
        <w:rPr>
          <w:noProof/>
          <w:sz w:val="28"/>
          <w:szCs w:val="28"/>
        </w:rPr>
        <w:t xml:space="preserve">абота </w:t>
      </w:r>
      <w:r w:rsidRPr="007409BB">
        <w:rPr>
          <w:sz w:val="28"/>
          <w:szCs w:val="28"/>
        </w:rPr>
        <w:t>п</w:t>
      </w:r>
      <w:r w:rsidRPr="007409BB">
        <w:rPr>
          <w:noProof/>
          <w:sz w:val="28"/>
          <w:szCs w:val="28"/>
        </w:rPr>
        <w:t xml:space="preserve">о </w:t>
      </w:r>
      <w:r w:rsidRPr="007409BB">
        <w:rPr>
          <w:sz w:val="28"/>
          <w:szCs w:val="28"/>
        </w:rPr>
        <w:t>в</w:t>
      </w:r>
      <w:r w:rsidRPr="007409BB">
        <w:rPr>
          <w:noProof/>
          <w:sz w:val="28"/>
          <w:szCs w:val="28"/>
        </w:rPr>
        <w:t xml:space="preserve">заимодействию </w:t>
      </w:r>
      <w:r w:rsidRPr="007409BB">
        <w:rPr>
          <w:sz w:val="28"/>
          <w:szCs w:val="28"/>
        </w:rPr>
        <w:t>с</w:t>
      </w:r>
      <w:r w:rsidRPr="007409BB">
        <w:rPr>
          <w:noProof/>
          <w:sz w:val="28"/>
          <w:szCs w:val="28"/>
        </w:rPr>
        <w:t xml:space="preserve"> </w:t>
      </w:r>
      <w:r w:rsidRPr="007409BB">
        <w:rPr>
          <w:sz w:val="28"/>
          <w:szCs w:val="28"/>
        </w:rPr>
        <w:t>каналами-вещателями.</w:t>
      </w:r>
      <w:r w:rsidRPr="007409BB">
        <w:rPr>
          <w:noProof/>
          <w:sz w:val="28"/>
          <w:szCs w:val="28"/>
        </w:rPr>
        <w:t xml:space="preserve"> </w:t>
      </w:r>
      <w:r w:rsidRPr="007409BB">
        <w:rPr>
          <w:sz w:val="28"/>
          <w:szCs w:val="28"/>
        </w:rPr>
        <w:t>С</w:t>
      </w:r>
      <w:r w:rsidRPr="007409BB">
        <w:rPr>
          <w:noProof/>
          <w:sz w:val="28"/>
          <w:szCs w:val="28"/>
        </w:rPr>
        <w:t xml:space="preserve">о </w:t>
      </w:r>
      <w:r w:rsidRPr="007409BB">
        <w:rPr>
          <w:sz w:val="28"/>
          <w:szCs w:val="28"/>
        </w:rPr>
        <w:t>в</w:t>
      </w:r>
      <w:r w:rsidRPr="007409BB">
        <w:rPr>
          <w:noProof/>
          <w:sz w:val="28"/>
          <w:szCs w:val="28"/>
        </w:rPr>
        <w:t xml:space="preserve">торого </w:t>
      </w:r>
      <w:r w:rsidRPr="007409BB">
        <w:rPr>
          <w:sz w:val="28"/>
          <w:szCs w:val="28"/>
        </w:rPr>
        <w:t>п</w:t>
      </w:r>
      <w:r w:rsidRPr="007409BB">
        <w:rPr>
          <w:noProof/>
          <w:sz w:val="28"/>
          <w:szCs w:val="28"/>
        </w:rPr>
        <w:t xml:space="preserve">олугодия </w:t>
      </w:r>
      <w:r w:rsidRPr="007409BB">
        <w:rPr>
          <w:sz w:val="28"/>
          <w:szCs w:val="28"/>
        </w:rPr>
        <w:t>2</w:t>
      </w:r>
      <w:r w:rsidRPr="007409BB">
        <w:rPr>
          <w:noProof/>
          <w:sz w:val="28"/>
          <w:szCs w:val="28"/>
        </w:rPr>
        <w:t xml:space="preserve">013 </w:t>
      </w:r>
      <w:r w:rsidRPr="007409BB">
        <w:rPr>
          <w:sz w:val="28"/>
          <w:szCs w:val="28"/>
        </w:rPr>
        <w:t>г</w:t>
      </w:r>
      <w:r w:rsidRPr="007409BB">
        <w:rPr>
          <w:noProof/>
          <w:sz w:val="28"/>
          <w:szCs w:val="28"/>
        </w:rPr>
        <w:t xml:space="preserve">ода </w:t>
      </w:r>
      <w:r w:rsidRPr="007409BB">
        <w:rPr>
          <w:sz w:val="28"/>
          <w:szCs w:val="28"/>
        </w:rPr>
        <w:t>у</w:t>
      </w:r>
      <w:r w:rsidRPr="007409BB">
        <w:rPr>
          <w:noProof/>
          <w:sz w:val="28"/>
          <w:szCs w:val="28"/>
        </w:rPr>
        <w:t xml:space="preserve">величилось </w:t>
      </w:r>
      <w:r w:rsidRPr="007409BB">
        <w:rPr>
          <w:sz w:val="28"/>
          <w:szCs w:val="28"/>
        </w:rPr>
        <w:t>количест</w:t>
      </w:r>
      <w:r w:rsidRPr="007409BB">
        <w:rPr>
          <w:noProof/>
          <w:sz w:val="28"/>
          <w:szCs w:val="28"/>
        </w:rPr>
        <w:t xml:space="preserve">во </w:t>
      </w:r>
      <w:r w:rsidRPr="007409BB">
        <w:rPr>
          <w:sz w:val="28"/>
          <w:szCs w:val="28"/>
        </w:rPr>
        <w:t>т</w:t>
      </w:r>
      <w:r w:rsidRPr="007409BB">
        <w:rPr>
          <w:noProof/>
          <w:sz w:val="28"/>
          <w:szCs w:val="28"/>
        </w:rPr>
        <w:t xml:space="preserve">ранслируемых </w:t>
      </w:r>
      <w:r w:rsidRPr="007409BB">
        <w:rPr>
          <w:sz w:val="28"/>
          <w:szCs w:val="28"/>
        </w:rPr>
        <w:t>к</w:t>
      </w:r>
      <w:r w:rsidRPr="007409BB">
        <w:rPr>
          <w:noProof/>
          <w:sz w:val="28"/>
          <w:szCs w:val="28"/>
        </w:rPr>
        <w:t xml:space="preserve">аналов. </w:t>
      </w:r>
      <w:r w:rsidRPr="007409BB">
        <w:rPr>
          <w:sz w:val="28"/>
          <w:szCs w:val="28"/>
        </w:rPr>
        <w:t>З</w:t>
      </w:r>
      <w:r w:rsidRPr="007409BB">
        <w:rPr>
          <w:noProof/>
          <w:sz w:val="28"/>
          <w:szCs w:val="28"/>
        </w:rPr>
        <w:t xml:space="preserve">а </w:t>
      </w:r>
      <w:r w:rsidRPr="007409BB">
        <w:rPr>
          <w:sz w:val="28"/>
          <w:szCs w:val="28"/>
        </w:rPr>
        <w:t>с</w:t>
      </w:r>
      <w:r w:rsidRPr="007409BB">
        <w:rPr>
          <w:noProof/>
          <w:sz w:val="28"/>
          <w:szCs w:val="28"/>
        </w:rPr>
        <w:t xml:space="preserve">чет </w:t>
      </w:r>
      <w:r w:rsidRPr="007409BB">
        <w:rPr>
          <w:sz w:val="28"/>
          <w:szCs w:val="28"/>
        </w:rPr>
        <w:t>д</w:t>
      </w:r>
      <w:r w:rsidRPr="007409BB">
        <w:rPr>
          <w:noProof/>
          <w:sz w:val="28"/>
          <w:szCs w:val="28"/>
        </w:rPr>
        <w:t xml:space="preserve">ополнительно </w:t>
      </w:r>
      <w:r w:rsidRPr="007409BB">
        <w:rPr>
          <w:sz w:val="28"/>
          <w:szCs w:val="28"/>
        </w:rPr>
        <w:t>в</w:t>
      </w:r>
      <w:r w:rsidRPr="007409BB">
        <w:rPr>
          <w:noProof/>
          <w:sz w:val="28"/>
          <w:szCs w:val="28"/>
        </w:rPr>
        <w:t xml:space="preserve">ыделенных </w:t>
      </w:r>
      <w:r w:rsidRPr="007409BB">
        <w:rPr>
          <w:sz w:val="28"/>
          <w:szCs w:val="28"/>
        </w:rPr>
        <w:t>с</w:t>
      </w:r>
      <w:r w:rsidRPr="007409BB">
        <w:rPr>
          <w:noProof/>
          <w:sz w:val="28"/>
          <w:szCs w:val="28"/>
        </w:rPr>
        <w:t xml:space="preserve">редств </w:t>
      </w:r>
      <w:r w:rsidRPr="007409BB">
        <w:rPr>
          <w:sz w:val="28"/>
          <w:szCs w:val="28"/>
        </w:rPr>
        <w:t>за</w:t>
      </w:r>
      <w:r w:rsidRPr="007409BB">
        <w:rPr>
          <w:noProof/>
          <w:sz w:val="28"/>
          <w:szCs w:val="28"/>
        </w:rPr>
        <w:t xml:space="preserve">ключен </w:t>
      </w:r>
      <w:r w:rsidRPr="007409BB">
        <w:rPr>
          <w:sz w:val="28"/>
          <w:szCs w:val="28"/>
        </w:rPr>
        <w:t>д</w:t>
      </w:r>
      <w:r w:rsidRPr="007409BB">
        <w:rPr>
          <w:noProof/>
          <w:sz w:val="28"/>
          <w:szCs w:val="28"/>
        </w:rPr>
        <w:t xml:space="preserve">оговор </w:t>
      </w:r>
      <w:r w:rsidRPr="007409BB">
        <w:rPr>
          <w:sz w:val="28"/>
          <w:szCs w:val="28"/>
        </w:rPr>
        <w:t>н</w:t>
      </w:r>
      <w:r w:rsidRPr="007409BB">
        <w:rPr>
          <w:noProof/>
          <w:sz w:val="28"/>
          <w:szCs w:val="28"/>
        </w:rPr>
        <w:t xml:space="preserve">а </w:t>
      </w:r>
      <w:r w:rsidRPr="007409BB">
        <w:rPr>
          <w:sz w:val="28"/>
          <w:szCs w:val="28"/>
        </w:rPr>
        <w:t>т</w:t>
      </w:r>
      <w:r w:rsidRPr="007409BB">
        <w:rPr>
          <w:noProof/>
          <w:sz w:val="28"/>
          <w:szCs w:val="28"/>
        </w:rPr>
        <w:t xml:space="preserve">рансляцию </w:t>
      </w:r>
      <w:r w:rsidRPr="007409BB">
        <w:rPr>
          <w:sz w:val="28"/>
          <w:szCs w:val="28"/>
        </w:rPr>
        <w:t>т</w:t>
      </w:r>
      <w:r w:rsidRPr="007409BB">
        <w:rPr>
          <w:noProof/>
          <w:sz w:val="28"/>
          <w:szCs w:val="28"/>
        </w:rPr>
        <w:t xml:space="preserve">елеканалов </w:t>
      </w:r>
      <w:r w:rsidRPr="007409BB">
        <w:rPr>
          <w:sz w:val="28"/>
          <w:szCs w:val="28"/>
        </w:rPr>
        <w:t>«</w:t>
      </w:r>
      <w:r w:rsidRPr="007409BB">
        <w:rPr>
          <w:noProof/>
          <w:sz w:val="28"/>
          <w:szCs w:val="28"/>
        </w:rPr>
        <w:t xml:space="preserve">Русский </w:t>
      </w:r>
      <w:r w:rsidRPr="007409BB">
        <w:rPr>
          <w:sz w:val="28"/>
          <w:szCs w:val="28"/>
        </w:rPr>
        <w:t>р</w:t>
      </w:r>
      <w:r w:rsidRPr="007409BB">
        <w:rPr>
          <w:noProof/>
          <w:sz w:val="28"/>
          <w:szCs w:val="28"/>
        </w:rPr>
        <w:t xml:space="preserve">оман», </w:t>
      </w:r>
      <w:r w:rsidRPr="007409BB">
        <w:rPr>
          <w:sz w:val="28"/>
          <w:szCs w:val="28"/>
        </w:rPr>
        <w:t>«</w:t>
      </w:r>
      <w:r w:rsidRPr="007409BB">
        <w:rPr>
          <w:noProof/>
          <w:sz w:val="28"/>
          <w:szCs w:val="28"/>
        </w:rPr>
        <w:t xml:space="preserve">Кино </w:t>
      </w:r>
      <w:r w:rsidRPr="007409BB">
        <w:rPr>
          <w:sz w:val="28"/>
          <w:szCs w:val="28"/>
        </w:rPr>
        <w:t>Т</w:t>
      </w:r>
      <w:r w:rsidRPr="007409BB">
        <w:rPr>
          <w:noProof/>
          <w:sz w:val="28"/>
          <w:szCs w:val="28"/>
        </w:rPr>
        <w:t xml:space="preserve">В», «Спорт </w:t>
      </w:r>
      <w:r w:rsidRPr="007409BB">
        <w:rPr>
          <w:sz w:val="28"/>
          <w:szCs w:val="28"/>
        </w:rPr>
        <w:t>2</w:t>
      </w:r>
      <w:r w:rsidRPr="007409BB">
        <w:rPr>
          <w:noProof/>
          <w:sz w:val="28"/>
          <w:szCs w:val="28"/>
        </w:rPr>
        <w:t>».</w:t>
      </w:r>
    </w:p>
    <w:p w:rsidR="001C6F8D" w:rsidRPr="00323636" w:rsidRDefault="001C6F8D" w:rsidP="00DF1FFD">
      <w:pPr>
        <w:autoSpaceDE w:val="0"/>
        <w:autoSpaceDN w:val="0"/>
        <w:adjustRightInd w:val="0"/>
        <w:spacing w:before="1"/>
        <w:ind w:firstLine="540"/>
        <w:jc w:val="both"/>
        <w:rPr>
          <w:noProof/>
          <w:sz w:val="28"/>
          <w:szCs w:val="28"/>
        </w:rPr>
      </w:pPr>
      <w:r w:rsidRPr="00323636">
        <w:rPr>
          <w:noProof/>
          <w:sz w:val="28"/>
          <w:szCs w:val="28"/>
        </w:rPr>
        <w:t>Задач</w:t>
      </w:r>
      <w:r>
        <w:rPr>
          <w:noProof/>
          <w:sz w:val="28"/>
          <w:szCs w:val="28"/>
        </w:rPr>
        <w:t xml:space="preserve">ами </w:t>
      </w:r>
      <w:r w:rsidRPr="007409BB">
        <w:rPr>
          <w:sz w:val="28"/>
          <w:szCs w:val="28"/>
        </w:rPr>
        <w:t>М</w:t>
      </w:r>
      <w:r w:rsidRPr="007409BB">
        <w:rPr>
          <w:noProof/>
          <w:sz w:val="28"/>
          <w:szCs w:val="28"/>
        </w:rPr>
        <w:t xml:space="preserve">У </w:t>
      </w:r>
      <w:r w:rsidRPr="007409BB">
        <w:rPr>
          <w:sz w:val="28"/>
          <w:szCs w:val="28"/>
        </w:rPr>
        <w:t>«</w:t>
      </w:r>
      <w:r w:rsidRPr="007409BB">
        <w:rPr>
          <w:noProof/>
          <w:sz w:val="28"/>
          <w:szCs w:val="28"/>
        </w:rPr>
        <w:t xml:space="preserve">ТК </w:t>
      </w:r>
      <w:r w:rsidRPr="007409BB">
        <w:rPr>
          <w:sz w:val="28"/>
          <w:szCs w:val="28"/>
        </w:rPr>
        <w:t>«</w:t>
      </w:r>
      <w:r w:rsidRPr="007409BB">
        <w:rPr>
          <w:noProof/>
          <w:sz w:val="28"/>
          <w:szCs w:val="28"/>
        </w:rPr>
        <w:t>Светлый»</w:t>
      </w:r>
      <w:r w:rsidRPr="00323636">
        <w:rPr>
          <w:noProof/>
          <w:sz w:val="28"/>
          <w:szCs w:val="28"/>
        </w:rPr>
        <w:t xml:space="preserve"> </w:t>
      </w:r>
      <w:r w:rsidRPr="00323636">
        <w:rPr>
          <w:sz w:val="28"/>
          <w:szCs w:val="28"/>
        </w:rPr>
        <w:t>н</w:t>
      </w:r>
      <w:r w:rsidRPr="00323636">
        <w:rPr>
          <w:noProof/>
          <w:sz w:val="28"/>
          <w:szCs w:val="28"/>
        </w:rPr>
        <w:t xml:space="preserve">а </w:t>
      </w:r>
      <w:r w:rsidRPr="00323636">
        <w:rPr>
          <w:sz w:val="28"/>
          <w:szCs w:val="28"/>
        </w:rPr>
        <w:t>2</w:t>
      </w:r>
      <w:r w:rsidRPr="00323636">
        <w:rPr>
          <w:noProof/>
          <w:sz w:val="28"/>
          <w:szCs w:val="28"/>
        </w:rPr>
        <w:t xml:space="preserve">014 </w:t>
      </w:r>
      <w:r w:rsidRPr="00323636">
        <w:rPr>
          <w:sz w:val="28"/>
          <w:szCs w:val="28"/>
        </w:rPr>
        <w:t>г</w:t>
      </w:r>
      <w:r w:rsidRPr="00323636">
        <w:rPr>
          <w:noProof/>
          <w:sz w:val="28"/>
          <w:szCs w:val="28"/>
        </w:rPr>
        <w:t>од</w:t>
      </w:r>
      <w:r>
        <w:rPr>
          <w:noProof/>
          <w:sz w:val="28"/>
          <w:szCs w:val="28"/>
        </w:rPr>
        <w:t xml:space="preserve"> являются</w:t>
      </w:r>
      <w:r w:rsidRPr="00323636">
        <w:rPr>
          <w:noProof/>
          <w:sz w:val="28"/>
          <w:szCs w:val="28"/>
        </w:rPr>
        <w:t xml:space="preserve">: </w:t>
      </w:r>
    </w:p>
    <w:p w:rsidR="001C6F8D" w:rsidRPr="007409BB" w:rsidRDefault="001C6F8D" w:rsidP="00DF1FFD">
      <w:pPr>
        <w:autoSpaceDE w:val="0"/>
        <w:autoSpaceDN w:val="0"/>
        <w:adjustRightInd w:val="0"/>
        <w:spacing w:before="1"/>
        <w:ind w:firstLine="540"/>
        <w:jc w:val="both"/>
        <w:rPr>
          <w:noProof/>
          <w:sz w:val="28"/>
          <w:szCs w:val="28"/>
        </w:rPr>
      </w:pPr>
      <w:r w:rsidRPr="007409BB">
        <w:rPr>
          <w:sz w:val="28"/>
          <w:szCs w:val="28"/>
        </w:rPr>
        <w:t>о</w:t>
      </w:r>
      <w:r w:rsidRPr="007409BB">
        <w:rPr>
          <w:noProof/>
          <w:sz w:val="28"/>
          <w:szCs w:val="28"/>
        </w:rPr>
        <w:t>беспеч</w:t>
      </w:r>
      <w:r>
        <w:rPr>
          <w:noProof/>
          <w:sz w:val="28"/>
          <w:szCs w:val="28"/>
        </w:rPr>
        <w:t>ение</w:t>
      </w:r>
      <w:r w:rsidRPr="007409BB">
        <w:rPr>
          <w:noProof/>
          <w:sz w:val="28"/>
          <w:szCs w:val="28"/>
        </w:rPr>
        <w:t xml:space="preserve"> </w:t>
      </w:r>
      <w:r w:rsidRPr="007409BB">
        <w:rPr>
          <w:sz w:val="28"/>
          <w:szCs w:val="28"/>
        </w:rPr>
        <w:t>р</w:t>
      </w:r>
      <w:r w:rsidRPr="007409BB">
        <w:rPr>
          <w:noProof/>
          <w:sz w:val="28"/>
          <w:szCs w:val="28"/>
        </w:rPr>
        <w:t>егулярн</w:t>
      </w:r>
      <w:r>
        <w:rPr>
          <w:noProof/>
          <w:sz w:val="28"/>
          <w:szCs w:val="28"/>
        </w:rPr>
        <w:t>ого</w:t>
      </w:r>
      <w:r w:rsidRPr="007409BB">
        <w:rPr>
          <w:noProof/>
          <w:sz w:val="28"/>
          <w:szCs w:val="28"/>
        </w:rPr>
        <w:t xml:space="preserve"> </w:t>
      </w:r>
      <w:r w:rsidRPr="007409BB">
        <w:rPr>
          <w:sz w:val="28"/>
          <w:szCs w:val="28"/>
        </w:rPr>
        <w:t>е</w:t>
      </w:r>
      <w:r w:rsidRPr="007409BB">
        <w:rPr>
          <w:noProof/>
          <w:sz w:val="28"/>
          <w:szCs w:val="28"/>
        </w:rPr>
        <w:t>женедельн</w:t>
      </w:r>
      <w:r>
        <w:rPr>
          <w:noProof/>
          <w:sz w:val="28"/>
          <w:szCs w:val="28"/>
        </w:rPr>
        <w:t>ого</w:t>
      </w:r>
      <w:r w:rsidRPr="007409BB">
        <w:rPr>
          <w:noProof/>
          <w:sz w:val="28"/>
          <w:szCs w:val="28"/>
        </w:rPr>
        <w:t xml:space="preserve"> </w:t>
      </w:r>
      <w:r w:rsidRPr="007409BB">
        <w:rPr>
          <w:sz w:val="28"/>
          <w:szCs w:val="28"/>
        </w:rPr>
        <w:t>в</w:t>
      </w:r>
      <w:r w:rsidRPr="007409BB">
        <w:rPr>
          <w:noProof/>
          <w:sz w:val="28"/>
          <w:szCs w:val="28"/>
        </w:rPr>
        <w:t>ыход</w:t>
      </w:r>
      <w:r>
        <w:rPr>
          <w:noProof/>
          <w:sz w:val="28"/>
          <w:szCs w:val="28"/>
        </w:rPr>
        <w:t>а</w:t>
      </w:r>
      <w:r w:rsidRPr="007409BB">
        <w:rPr>
          <w:noProof/>
          <w:sz w:val="28"/>
          <w:szCs w:val="28"/>
        </w:rPr>
        <w:t xml:space="preserve"> </w:t>
      </w:r>
      <w:r w:rsidRPr="007409BB">
        <w:rPr>
          <w:sz w:val="28"/>
          <w:szCs w:val="28"/>
        </w:rPr>
        <w:t>и</w:t>
      </w:r>
      <w:r w:rsidRPr="007409BB">
        <w:rPr>
          <w:noProof/>
          <w:sz w:val="28"/>
          <w:szCs w:val="28"/>
        </w:rPr>
        <w:t xml:space="preserve">нформационной </w:t>
      </w:r>
      <w:r w:rsidRPr="007409BB">
        <w:rPr>
          <w:sz w:val="28"/>
          <w:szCs w:val="28"/>
        </w:rPr>
        <w:t>про</w:t>
      </w:r>
      <w:r w:rsidRPr="007409BB">
        <w:rPr>
          <w:noProof/>
          <w:sz w:val="28"/>
          <w:szCs w:val="28"/>
        </w:rPr>
        <w:t xml:space="preserve">граммы </w:t>
      </w:r>
      <w:r w:rsidRPr="007409BB">
        <w:rPr>
          <w:sz w:val="28"/>
          <w:szCs w:val="28"/>
        </w:rPr>
        <w:t>СМИ</w:t>
      </w:r>
      <w:r w:rsidRPr="007409BB">
        <w:rPr>
          <w:noProof/>
          <w:sz w:val="28"/>
          <w:szCs w:val="28"/>
        </w:rPr>
        <w:t xml:space="preserve"> </w:t>
      </w:r>
      <w:r w:rsidRPr="007409BB">
        <w:rPr>
          <w:sz w:val="28"/>
          <w:szCs w:val="28"/>
        </w:rPr>
        <w:t>«</w:t>
      </w:r>
      <w:r w:rsidRPr="007409BB">
        <w:rPr>
          <w:noProof/>
          <w:sz w:val="28"/>
          <w:szCs w:val="28"/>
        </w:rPr>
        <w:t xml:space="preserve">СВЕТлица»; </w:t>
      </w:r>
    </w:p>
    <w:p w:rsidR="001C6F8D" w:rsidRPr="007409BB" w:rsidRDefault="001C6F8D" w:rsidP="00DF1FFD">
      <w:pPr>
        <w:autoSpaceDE w:val="0"/>
        <w:autoSpaceDN w:val="0"/>
        <w:adjustRightInd w:val="0"/>
        <w:spacing w:before="1"/>
        <w:ind w:firstLine="540"/>
        <w:jc w:val="both"/>
        <w:rPr>
          <w:noProof/>
          <w:sz w:val="28"/>
          <w:szCs w:val="28"/>
        </w:rPr>
      </w:pPr>
      <w:r w:rsidRPr="007409BB">
        <w:rPr>
          <w:sz w:val="28"/>
          <w:szCs w:val="28"/>
        </w:rPr>
        <w:t>о</w:t>
      </w:r>
      <w:r w:rsidRPr="007409BB">
        <w:rPr>
          <w:noProof/>
          <w:sz w:val="28"/>
          <w:szCs w:val="28"/>
        </w:rPr>
        <w:t>беспеч</w:t>
      </w:r>
      <w:r>
        <w:rPr>
          <w:noProof/>
          <w:sz w:val="28"/>
          <w:szCs w:val="28"/>
        </w:rPr>
        <w:t>ение</w:t>
      </w:r>
      <w:r w:rsidRPr="007409BB">
        <w:rPr>
          <w:noProof/>
          <w:sz w:val="28"/>
          <w:szCs w:val="28"/>
        </w:rPr>
        <w:t xml:space="preserve"> </w:t>
      </w:r>
      <w:r w:rsidRPr="007409BB">
        <w:rPr>
          <w:sz w:val="28"/>
          <w:szCs w:val="28"/>
        </w:rPr>
        <w:t>б</w:t>
      </w:r>
      <w:r w:rsidRPr="007409BB">
        <w:rPr>
          <w:noProof/>
          <w:sz w:val="28"/>
          <w:szCs w:val="28"/>
        </w:rPr>
        <w:t>езаварийн</w:t>
      </w:r>
      <w:r>
        <w:rPr>
          <w:noProof/>
          <w:sz w:val="28"/>
          <w:szCs w:val="28"/>
        </w:rPr>
        <w:t>ой</w:t>
      </w:r>
      <w:r w:rsidRPr="007409BB">
        <w:rPr>
          <w:noProof/>
          <w:sz w:val="28"/>
          <w:szCs w:val="28"/>
        </w:rPr>
        <w:t xml:space="preserve"> </w:t>
      </w:r>
      <w:r w:rsidRPr="007409BB">
        <w:rPr>
          <w:sz w:val="28"/>
          <w:szCs w:val="28"/>
        </w:rPr>
        <w:t>р</w:t>
      </w:r>
      <w:r w:rsidRPr="007409BB">
        <w:rPr>
          <w:noProof/>
          <w:sz w:val="28"/>
          <w:szCs w:val="28"/>
        </w:rPr>
        <w:t>абот</w:t>
      </w:r>
      <w:r>
        <w:rPr>
          <w:noProof/>
          <w:sz w:val="28"/>
          <w:szCs w:val="28"/>
        </w:rPr>
        <w:t>ы</w:t>
      </w:r>
      <w:r w:rsidRPr="007409BB">
        <w:rPr>
          <w:noProof/>
          <w:sz w:val="28"/>
          <w:szCs w:val="28"/>
        </w:rPr>
        <w:t xml:space="preserve"> </w:t>
      </w:r>
      <w:r w:rsidRPr="007409BB">
        <w:rPr>
          <w:sz w:val="28"/>
          <w:szCs w:val="28"/>
        </w:rPr>
        <w:t>с</w:t>
      </w:r>
      <w:r w:rsidRPr="007409BB">
        <w:rPr>
          <w:noProof/>
          <w:sz w:val="28"/>
          <w:szCs w:val="28"/>
        </w:rPr>
        <w:t xml:space="preserve">тудийного </w:t>
      </w:r>
      <w:r w:rsidRPr="007409BB">
        <w:rPr>
          <w:sz w:val="28"/>
          <w:szCs w:val="28"/>
        </w:rPr>
        <w:t>о</w:t>
      </w:r>
      <w:r w:rsidRPr="007409BB">
        <w:rPr>
          <w:noProof/>
          <w:sz w:val="28"/>
          <w:szCs w:val="28"/>
        </w:rPr>
        <w:t xml:space="preserve">борудования </w:t>
      </w:r>
      <w:r w:rsidRPr="007409BB">
        <w:rPr>
          <w:sz w:val="28"/>
          <w:szCs w:val="28"/>
        </w:rPr>
        <w:t>и</w:t>
      </w:r>
      <w:r w:rsidRPr="007409BB">
        <w:rPr>
          <w:noProof/>
          <w:sz w:val="28"/>
          <w:szCs w:val="28"/>
        </w:rPr>
        <w:t xml:space="preserve"> </w:t>
      </w:r>
      <w:r w:rsidRPr="007409BB">
        <w:rPr>
          <w:sz w:val="28"/>
          <w:szCs w:val="28"/>
        </w:rPr>
        <w:t>линей</w:t>
      </w:r>
      <w:r w:rsidRPr="007409BB">
        <w:rPr>
          <w:noProof/>
          <w:sz w:val="28"/>
          <w:szCs w:val="28"/>
        </w:rPr>
        <w:t xml:space="preserve">ной </w:t>
      </w:r>
      <w:r w:rsidRPr="007409BB">
        <w:rPr>
          <w:sz w:val="28"/>
          <w:szCs w:val="28"/>
        </w:rPr>
        <w:t>ч</w:t>
      </w:r>
      <w:r w:rsidRPr="007409BB">
        <w:rPr>
          <w:noProof/>
          <w:sz w:val="28"/>
          <w:szCs w:val="28"/>
        </w:rPr>
        <w:t xml:space="preserve">асти </w:t>
      </w:r>
      <w:r w:rsidRPr="007409BB">
        <w:rPr>
          <w:sz w:val="28"/>
          <w:szCs w:val="28"/>
        </w:rPr>
        <w:t>к</w:t>
      </w:r>
      <w:r w:rsidRPr="007409BB">
        <w:rPr>
          <w:noProof/>
          <w:sz w:val="28"/>
          <w:szCs w:val="28"/>
        </w:rPr>
        <w:t xml:space="preserve">абельной </w:t>
      </w:r>
      <w:r w:rsidRPr="007409BB">
        <w:rPr>
          <w:sz w:val="28"/>
          <w:szCs w:val="28"/>
        </w:rPr>
        <w:t>с</w:t>
      </w:r>
      <w:r w:rsidRPr="007409BB">
        <w:rPr>
          <w:noProof/>
          <w:sz w:val="28"/>
          <w:szCs w:val="28"/>
        </w:rPr>
        <w:t>ети;</w:t>
      </w:r>
    </w:p>
    <w:p w:rsidR="001C6F8D" w:rsidRPr="007409BB" w:rsidRDefault="001C6F8D" w:rsidP="00DF1FFD">
      <w:pPr>
        <w:autoSpaceDE w:val="0"/>
        <w:autoSpaceDN w:val="0"/>
        <w:adjustRightInd w:val="0"/>
        <w:spacing w:before="1"/>
        <w:ind w:firstLine="540"/>
        <w:jc w:val="both"/>
        <w:rPr>
          <w:noProof/>
          <w:sz w:val="28"/>
          <w:szCs w:val="28"/>
        </w:rPr>
      </w:pPr>
      <w:r w:rsidRPr="007409BB">
        <w:rPr>
          <w:sz w:val="28"/>
          <w:szCs w:val="28"/>
        </w:rPr>
        <w:t>о</w:t>
      </w:r>
      <w:r w:rsidRPr="007409BB">
        <w:rPr>
          <w:noProof/>
          <w:sz w:val="28"/>
          <w:szCs w:val="28"/>
        </w:rPr>
        <w:t>беспеч</w:t>
      </w:r>
      <w:r>
        <w:rPr>
          <w:noProof/>
          <w:sz w:val="28"/>
          <w:szCs w:val="28"/>
        </w:rPr>
        <w:t>ение</w:t>
      </w:r>
      <w:r w:rsidRPr="007409BB">
        <w:rPr>
          <w:noProof/>
          <w:sz w:val="28"/>
          <w:szCs w:val="28"/>
        </w:rPr>
        <w:t xml:space="preserve"> </w:t>
      </w:r>
      <w:r w:rsidRPr="007409BB">
        <w:rPr>
          <w:sz w:val="28"/>
          <w:szCs w:val="28"/>
        </w:rPr>
        <w:t>о</w:t>
      </w:r>
      <w:r w:rsidRPr="007409BB">
        <w:rPr>
          <w:noProof/>
          <w:sz w:val="28"/>
          <w:szCs w:val="28"/>
        </w:rPr>
        <w:t>перативно</w:t>
      </w:r>
      <w:r>
        <w:rPr>
          <w:noProof/>
          <w:sz w:val="28"/>
          <w:szCs w:val="28"/>
        </w:rPr>
        <w:t>го</w:t>
      </w:r>
      <w:r w:rsidRPr="007409BB">
        <w:rPr>
          <w:noProof/>
          <w:sz w:val="28"/>
          <w:szCs w:val="28"/>
        </w:rPr>
        <w:t xml:space="preserve"> </w:t>
      </w:r>
      <w:r w:rsidRPr="007409BB">
        <w:rPr>
          <w:sz w:val="28"/>
          <w:szCs w:val="28"/>
        </w:rPr>
        <w:t>в</w:t>
      </w:r>
      <w:r w:rsidRPr="007409BB">
        <w:rPr>
          <w:noProof/>
          <w:sz w:val="28"/>
          <w:szCs w:val="28"/>
        </w:rPr>
        <w:t>ыполнени</w:t>
      </w:r>
      <w:r>
        <w:rPr>
          <w:noProof/>
          <w:sz w:val="28"/>
          <w:szCs w:val="28"/>
        </w:rPr>
        <w:t>я</w:t>
      </w:r>
      <w:r w:rsidRPr="007409BB">
        <w:rPr>
          <w:noProof/>
          <w:sz w:val="28"/>
          <w:szCs w:val="28"/>
        </w:rPr>
        <w:t xml:space="preserve"> </w:t>
      </w:r>
      <w:r w:rsidRPr="007409BB">
        <w:rPr>
          <w:sz w:val="28"/>
          <w:szCs w:val="28"/>
        </w:rPr>
        <w:t>з</w:t>
      </w:r>
      <w:r w:rsidRPr="007409BB">
        <w:rPr>
          <w:noProof/>
          <w:sz w:val="28"/>
          <w:szCs w:val="28"/>
        </w:rPr>
        <w:t xml:space="preserve">аявок </w:t>
      </w:r>
      <w:r w:rsidRPr="007409BB">
        <w:rPr>
          <w:sz w:val="28"/>
          <w:szCs w:val="28"/>
        </w:rPr>
        <w:t>а</w:t>
      </w:r>
      <w:r w:rsidRPr="007409BB">
        <w:rPr>
          <w:noProof/>
          <w:sz w:val="28"/>
          <w:szCs w:val="28"/>
        </w:rPr>
        <w:t xml:space="preserve">бонентов </w:t>
      </w:r>
      <w:r w:rsidRPr="007409BB">
        <w:rPr>
          <w:sz w:val="28"/>
          <w:szCs w:val="28"/>
        </w:rPr>
        <w:t>к</w:t>
      </w:r>
      <w:r w:rsidRPr="007409BB">
        <w:rPr>
          <w:noProof/>
          <w:sz w:val="28"/>
          <w:szCs w:val="28"/>
        </w:rPr>
        <w:t xml:space="preserve">абельной </w:t>
      </w:r>
      <w:r w:rsidRPr="007409BB">
        <w:rPr>
          <w:sz w:val="28"/>
          <w:szCs w:val="28"/>
        </w:rPr>
        <w:t>се</w:t>
      </w:r>
      <w:r w:rsidRPr="007409BB">
        <w:rPr>
          <w:noProof/>
          <w:sz w:val="28"/>
          <w:szCs w:val="28"/>
        </w:rPr>
        <w:t>ти;</w:t>
      </w:r>
    </w:p>
    <w:p w:rsidR="001C6F8D" w:rsidRPr="007409BB" w:rsidRDefault="001C6F8D" w:rsidP="00DF1FFD">
      <w:pPr>
        <w:autoSpaceDE w:val="0"/>
        <w:autoSpaceDN w:val="0"/>
        <w:adjustRightInd w:val="0"/>
        <w:spacing w:before="1"/>
        <w:ind w:firstLine="540"/>
        <w:jc w:val="both"/>
        <w:rPr>
          <w:noProof/>
          <w:sz w:val="28"/>
          <w:szCs w:val="28"/>
        </w:rPr>
      </w:pPr>
      <w:r w:rsidRPr="007409BB">
        <w:rPr>
          <w:sz w:val="28"/>
          <w:szCs w:val="28"/>
        </w:rPr>
        <w:t>о</w:t>
      </w:r>
      <w:r w:rsidRPr="007409BB">
        <w:rPr>
          <w:noProof/>
          <w:sz w:val="28"/>
          <w:szCs w:val="28"/>
        </w:rPr>
        <w:t>рганизац</w:t>
      </w:r>
      <w:r>
        <w:rPr>
          <w:noProof/>
          <w:sz w:val="28"/>
          <w:szCs w:val="28"/>
        </w:rPr>
        <w:t>ия</w:t>
      </w:r>
      <w:r w:rsidRPr="007409BB">
        <w:rPr>
          <w:noProof/>
          <w:sz w:val="28"/>
          <w:szCs w:val="28"/>
        </w:rPr>
        <w:t xml:space="preserve"> </w:t>
      </w:r>
      <w:r w:rsidRPr="007409BB">
        <w:rPr>
          <w:sz w:val="28"/>
          <w:szCs w:val="28"/>
        </w:rPr>
        <w:t>р</w:t>
      </w:r>
      <w:r w:rsidRPr="007409BB">
        <w:rPr>
          <w:noProof/>
          <w:sz w:val="28"/>
          <w:szCs w:val="28"/>
        </w:rPr>
        <w:t>абот</w:t>
      </w:r>
      <w:r>
        <w:rPr>
          <w:noProof/>
          <w:sz w:val="28"/>
          <w:szCs w:val="28"/>
        </w:rPr>
        <w:t>ы</w:t>
      </w:r>
      <w:r w:rsidRPr="007409BB">
        <w:rPr>
          <w:noProof/>
          <w:sz w:val="28"/>
          <w:szCs w:val="28"/>
        </w:rPr>
        <w:t xml:space="preserve"> </w:t>
      </w:r>
      <w:r w:rsidRPr="007409BB">
        <w:rPr>
          <w:sz w:val="28"/>
          <w:szCs w:val="28"/>
        </w:rPr>
        <w:t>п</w:t>
      </w:r>
      <w:r w:rsidRPr="007409BB">
        <w:rPr>
          <w:noProof/>
          <w:sz w:val="28"/>
          <w:szCs w:val="28"/>
        </w:rPr>
        <w:t xml:space="preserve">о </w:t>
      </w:r>
      <w:r w:rsidRPr="007409BB">
        <w:rPr>
          <w:sz w:val="28"/>
          <w:szCs w:val="28"/>
        </w:rPr>
        <w:t>в</w:t>
      </w:r>
      <w:r w:rsidRPr="007409BB">
        <w:rPr>
          <w:noProof/>
          <w:sz w:val="28"/>
          <w:szCs w:val="28"/>
        </w:rPr>
        <w:t xml:space="preserve">заимодействию </w:t>
      </w:r>
      <w:r w:rsidRPr="007409BB">
        <w:rPr>
          <w:sz w:val="28"/>
          <w:szCs w:val="28"/>
        </w:rPr>
        <w:t>с</w:t>
      </w:r>
      <w:r w:rsidRPr="007409BB">
        <w:rPr>
          <w:noProof/>
          <w:sz w:val="28"/>
          <w:szCs w:val="28"/>
        </w:rPr>
        <w:t xml:space="preserve"> </w:t>
      </w:r>
      <w:r w:rsidRPr="007409BB">
        <w:rPr>
          <w:sz w:val="28"/>
          <w:szCs w:val="28"/>
        </w:rPr>
        <w:t>каналами-</w:t>
      </w:r>
      <w:r>
        <w:rPr>
          <w:noProof/>
          <w:sz w:val="28"/>
          <w:szCs w:val="28"/>
        </w:rPr>
        <w:t>вещателями;</w:t>
      </w:r>
      <w:r w:rsidRPr="007409BB">
        <w:rPr>
          <w:noProof/>
          <w:sz w:val="28"/>
          <w:szCs w:val="28"/>
        </w:rPr>
        <w:t xml:space="preserve"> </w:t>
      </w:r>
    </w:p>
    <w:p w:rsidR="001C6F8D" w:rsidRPr="00AE7404" w:rsidRDefault="001C6F8D" w:rsidP="00DF1FFD">
      <w:pPr>
        <w:autoSpaceDE w:val="0"/>
        <w:autoSpaceDN w:val="0"/>
        <w:adjustRightInd w:val="0"/>
        <w:spacing w:before="1"/>
        <w:ind w:firstLine="540"/>
        <w:jc w:val="both"/>
        <w:rPr>
          <w:noProof/>
          <w:sz w:val="28"/>
          <w:szCs w:val="28"/>
        </w:rPr>
      </w:pPr>
      <w:r w:rsidRPr="00AE7404">
        <w:rPr>
          <w:sz w:val="28"/>
          <w:szCs w:val="28"/>
        </w:rPr>
        <w:t>р</w:t>
      </w:r>
      <w:r w:rsidRPr="00AE7404">
        <w:rPr>
          <w:noProof/>
          <w:sz w:val="28"/>
          <w:szCs w:val="28"/>
        </w:rPr>
        <w:t xml:space="preserve">абота </w:t>
      </w:r>
      <w:r w:rsidRPr="00AE7404">
        <w:rPr>
          <w:sz w:val="28"/>
          <w:szCs w:val="28"/>
        </w:rPr>
        <w:t>с</w:t>
      </w:r>
      <w:r w:rsidRPr="00AE7404">
        <w:rPr>
          <w:noProof/>
          <w:sz w:val="28"/>
          <w:szCs w:val="28"/>
        </w:rPr>
        <w:t xml:space="preserve"> </w:t>
      </w:r>
      <w:r w:rsidRPr="00AE7404">
        <w:rPr>
          <w:sz w:val="28"/>
          <w:szCs w:val="28"/>
        </w:rPr>
        <w:t>а</w:t>
      </w:r>
      <w:r w:rsidRPr="00AE7404">
        <w:rPr>
          <w:noProof/>
          <w:sz w:val="28"/>
          <w:szCs w:val="28"/>
        </w:rPr>
        <w:t xml:space="preserve">бонентами </w:t>
      </w:r>
      <w:r w:rsidRPr="00AE7404">
        <w:rPr>
          <w:sz w:val="28"/>
          <w:szCs w:val="28"/>
        </w:rPr>
        <w:t>(</w:t>
      </w:r>
      <w:r w:rsidRPr="00AE7404">
        <w:rPr>
          <w:noProof/>
          <w:sz w:val="28"/>
          <w:szCs w:val="28"/>
        </w:rPr>
        <w:t xml:space="preserve">подключение </w:t>
      </w:r>
      <w:r w:rsidRPr="00AE7404">
        <w:rPr>
          <w:sz w:val="28"/>
          <w:szCs w:val="28"/>
        </w:rPr>
        <w:t>к</w:t>
      </w:r>
      <w:r w:rsidRPr="00AE7404">
        <w:rPr>
          <w:noProof/>
          <w:sz w:val="28"/>
          <w:szCs w:val="28"/>
        </w:rPr>
        <w:t xml:space="preserve"> </w:t>
      </w:r>
      <w:r w:rsidRPr="00AE7404">
        <w:rPr>
          <w:sz w:val="28"/>
          <w:szCs w:val="28"/>
        </w:rPr>
        <w:t>кабель</w:t>
      </w:r>
      <w:r w:rsidRPr="00AE7404">
        <w:rPr>
          <w:noProof/>
          <w:sz w:val="28"/>
          <w:szCs w:val="28"/>
        </w:rPr>
        <w:t xml:space="preserve">ной </w:t>
      </w:r>
      <w:r w:rsidRPr="00AE7404">
        <w:rPr>
          <w:sz w:val="28"/>
          <w:szCs w:val="28"/>
        </w:rPr>
        <w:t>с</w:t>
      </w:r>
      <w:r w:rsidRPr="00AE7404">
        <w:rPr>
          <w:noProof/>
          <w:sz w:val="28"/>
          <w:szCs w:val="28"/>
        </w:rPr>
        <w:t xml:space="preserve">ети, </w:t>
      </w:r>
      <w:r w:rsidRPr="00AE7404">
        <w:rPr>
          <w:sz w:val="28"/>
          <w:szCs w:val="28"/>
        </w:rPr>
        <w:t>с</w:t>
      </w:r>
      <w:r w:rsidRPr="00AE7404">
        <w:rPr>
          <w:noProof/>
          <w:sz w:val="28"/>
          <w:szCs w:val="28"/>
        </w:rPr>
        <w:t xml:space="preserve">верка </w:t>
      </w:r>
      <w:r w:rsidRPr="00AE7404">
        <w:rPr>
          <w:sz w:val="28"/>
          <w:szCs w:val="28"/>
        </w:rPr>
        <w:t>п</w:t>
      </w:r>
      <w:r w:rsidRPr="00AE7404">
        <w:rPr>
          <w:noProof/>
          <w:sz w:val="28"/>
          <w:szCs w:val="28"/>
        </w:rPr>
        <w:t xml:space="preserve">латежей, </w:t>
      </w:r>
      <w:r w:rsidRPr="00AE7404">
        <w:rPr>
          <w:sz w:val="28"/>
          <w:szCs w:val="28"/>
        </w:rPr>
        <w:t>п</w:t>
      </w:r>
      <w:r w:rsidRPr="00AE7404">
        <w:rPr>
          <w:noProof/>
          <w:sz w:val="28"/>
          <w:szCs w:val="28"/>
        </w:rPr>
        <w:t xml:space="preserve">ерезаключение </w:t>
      </w:r>
      <w:r w:rsidRPr="00AE7404">
        <w:rPr>
          <w:sz w:val="28"/>
          <w:szCs w:val="28"/>
        </w:rPr>
        <w:t>д</w:t>
      </w:r>
      <w:r w:rsidRPr="00AE7404">
        <w:rPr>
          <w:noProof/>
          <w:sz w:val="28"/>
          <w:szCs w:val="28"/>
        </w:rPr>
        <w:t xml:space="preserve">оговоров, </w:t>
      </w:r>
      <w:r w:rsidRPr="00AE7404">
        <w:rPr>
          <w:sz w:val="28"/>
          <w:szCs w:val="28"/>
        </w:rPr>
        <w:t>р</w:t>
      </w:r>
      <w:r w:rsidRPr="00AE7404">
        <w:rPr>
          <w:noProof/>
          <w:sz w:val="28"/>
          <w:szCs w:val="28"/>
        </w:rPr>
        <w:t xml:space="preserve">азъяснительная </w:t>
      </w:r>
      <w:r w:rsidRPr="00AE7404">
        <w:rPr>
          <w:sz w:val="28"/>
          <w:szCs w:val="28"/>
        </w:rPr>
        <w:t>ра</w:t>
      </w:r>
      <w:r w:rsidRPr="00AE7404">
        <w:rPr>
          <w:noProof/>
          <w:sz w:val="28"/>
          <w:szCs w:val="28"/>
        </w:rPr>
        <w:t xml:space="preserve">бота </w:t>
      </w:r>
      <w:r w:rsidRPr="00AE7404">
        <w:rPr>
          <w:sz w:val="28"/>
          <w:szCs w:val="28"/>
        </w:rPr>
        <w:t>п</w:t>
      </w:r>
      <w:r w:rsidRPr="00AE7404">
        <w:rPr>
          <w:noProof/>
          <w:sz w:val="28"/>
          <w:szCs w:val="28"/>
        </w:rPr>
        <w:t xml:space="preserve">о </w:t>
      </w:r>
      <w:r w:rsidRPr="00AE7404">
        <w:rPr>
          <w:sz w:val="28"/>
          <w:szCs w:val="28"/>
        </w:rPr>
        <w:t>н</w:t>
      </w:r>
      <w:r w:rsidRPr="00AE7404">
        <w:rPr>
          <w:noProof/>
          <w:sz w:val="28"/>
          <w:szCs w:val="28"/>
        </w:rPr>
        <w:t xml:space="preserve">астройке </w:t>
      </w:r>
      <w:r w:rsidRPr="00AE7404">
        <w:rPr>
          <w:sz w:val="28"/>
          <w:szCs w:val="28"/>
        </w:rPr>
        <w:t>т</w:t>
      </w:r>
      <w:r w:rsidRPr="00AE7404">
        <w:rPr>
          <w:noProof/>
          <w:sz w:val="28"/>
          <w:szCs w:val="28"/>
        </w:rPr>
        <w:t xml:space="preserve">елевизионных </w:t>
      </w:r>
      <w:r w:rsidRPr="00AE7404">
        <w:rPr>
          <w:sz w:val="28"/>
          <w:szCs w:val="28"/>
        </w:rPr>
        <w:t>п</w:t>
      </w:r>
      <w:r w:rsidRPr="00AE7404">
        <w:rPr>
          <w:noProof/>
          <w:sz w:val="28"/>
          <w:szCs w:val="28"/>
        </w:rPr>
        <w:t>риемников).</w:t>
      </w:r>
    </w:p>
    <w:p w:rsidR="001C6F8D" w:rsidRDefault="001C6F8D" w:rsidP="00781354">
      <w:pPr>
        <w:autoSpaceDE w:val="0"/>
        <w:autoSpaceDN w:val="0"/>
        <w:adjustRightInd w:val="0"/>
        <w:spacing w:before="1"/>
        <w:ind w:firstLine="709"/>
        <w:jc w:val="both"/>
        <w:rPr>
          <w:noProof/>
          <w:sz w:val="28"/>
          <w:szCs w:val="28"/>
        </w:rPr>
      </w:pPr>
    </w:p>
    <w:p w:rsidR="001C6F8D" w:rsidRDefault="001C6F8D" w:rsidP="00781354">
      <w:pPr>
        <w:pStyle w:val="ConsPlusNormal"/>
        <w:widowControl/>
        <w:ind w:firstLine="0"/>
        <w:jc w:val="center"/>
        <w:rPr>
          <w:rFonts w:ascii="Times New Roman" w:hAnsi="Times New Roman" w:cs="Times New Roman"/>
          <w:b/>
          <w:bCs/>
          <w:sz w:val="28"/>
          <w:szCs w:val="28"/>
        </w:rPr>
      </w:pPr>
      <w:r w:rsidRPr="000F7D11">
        <w:rPr>
          <w:rFonts w:ascii="Times New Roman" w:hAnsi="Times New Roman" w:cs="Times New Roman"/>
          <w:b/>
          <w:bCs/>
          <w:sz w:val="28"/>
          <w:szCs w:val="28"/>
        </w:rPr>
        <w:t>Основные проблемы со</w:t>
      </w:r>
      <w:r>
        <w:rPr>
          <w:rFonts w:ascii="Times New Roman" w:hAnsi="Times New Roman" w:cs="Times New Roman"/>
          <w:b/>
          <w:bCs/>
          <w:sz w:val="28"/>
          <w:szCs w:val="28"/>
        </w:rPr>
        <w:t>циально-экономического развития</w:t>
      </w:r>
    </w:p>
    <w:p w:rsidR="001C6F8D" w:rsidRPr="000F7D11" w:rsidRDefault="001C6F8D" w:rsidP="00781354">
      <w:pPr>
        <w:pStyle w:val="ConsPlusNormal"/>
        <w:widowControl/>
        <w:ind w:firstLine="0"/>
        <w:jc w:val="center"/>
        <w:rPr>
          <w:rFonts w:ascii="Times New Roman" w:hAnsi="Times New Roman" w:cs="Times New Roman"/>
          <w:b/>
          <w:bCs/>
          <w:sz w:val="28"/>
          <w:szCs w:val="28"/>
        </w:rPr>
      </w:pPr>
      <w:r w:rsidRPr="000F7D11">
        <w:rPr>
          <w:rFonts w:ascii="Times New Roman" w:hAnsi="Times New Roman" w:cs="Times New Roman"/>
          <w:b/>
          <w:bCs/>
          <w:sz w:val="28"/>
          <w:szCs w:val="28"/>
        </w:rPr>
        <w:t>городского округа ЗАТО Светлый</w:t>
      </w:r>
    </w:p>
    <w:p w:rsidR="001C6F8D" w:rsidRPr="00EF64AB" w:rsidRDefault="001C6F8D" w:rsidP="00781354">
      <w:pPr>
        <w:pStyle w:val="ConsPlusNormal"/>
        <w:widowControl/>
        <w:jc w:val="center"/>
        <w:rPr>
          <w:rFonts w:ascii="Times New Roman" w:hAnsi="Times New Roman" w:cs="Times New Roman"/>
          <w:b/>
          <w:bCs/>
          <w:i/>
          <w:iCs/>
          <w:sz w:val="16"/>
          <w:szCs w:val="16"/>
        </w:rPr>
      </w:pPr>
    </w:p>
    <w:p w:rsidR="001C6F8D" w:rsidRPr="00EF64AB" w:rsidRDefault="001C6F8D" w:rsidP="00DF1FFD">
      <w:pPr>
        <w:pStyle w:val="ConsPlusNormal"/>
        <w:widowControl/>
        <w:ind w:firstLine="540"/>
        <w:jc w:val="both"/>
        <w:rPr>
          <w:rFonts w:ascii="Times New Roman" w:hAnsi="Times New Roman" w:cs="Times New Roman"/>
          <w:sz w:val="28"/>
          <w:szCs w:val="28"/>
        </w:rPr>
      </w:pPr>
      <w:r w:rsidRPr="00EF64AB">
        <w:rPr>
          <w:rFonts w:ascii="Times New Roman" w:hAnsi="Times New Roman" w:cs="Times New Roman"/>
          <w:sz w:val="28"/>
          <w:szCs w:val="28"/>
        </w:rPr>
        <w:t>Основны</w:t>
      </w:r>
      <w:r>
        <w:rPr>
          <w:rFonts w:ascii="Times New Roman" w:hAnsi="Times New Roman" w:cs="Times New Roman"/>
          <w:sz w:val="28"/>
          <w:szCs w:val="28"/>
        </w:rPr>
        <w:t>ми</w:t>
      </w:r>
      <w:r w:rsidRPr="00EF64AB">
        <w:rPr>
          <w:rFonts w:ascii="Times New Roman" w:hAnsi="Times New Roman" w:cs="Times New Roman"/>
          <w:sz w:val="28"/>
          <w:szCs w:val="28"/>
        </w:rPr>
        <w:t xml:space="preserve"> проблем</w:t>
      </w:r>
      <w:r>
        <w:rPr>
          <w:rFonts w:ascii="Times New Roman" w:hAnsi="Times New Roman" w:cs="Times New Roman"/>
          <w:sz w:val="28"/>
          <w:szCs w:val="28"/>
        </w:rPr>
        <w:t>ами</w:t>
      </w:r>
      <w:r w:rsidRPr="00EF64AB">
        <w:rPr>
          <w:rFonts w:ascii="Times New Roman" w:hAnsi="Times New Roman" w:cs="Times New Roman"/>
          <w:sz w:val="28"/>
          <w:szCs w:val="28"/>
        </w:rPr>
        <w:t xml:space="preserve"> социально-экономического развития</w:t>
      </w:r>
      <w:r w:rsidRPr="000F7D11">
        <w:rPr>
          <w:rFonts w:ascii="Times New Roman" w:hAnsi="Times New Roman" w:cs="Times New Roman"/>
          <w:b/>
          <w:bCs/>
          <w:sz w:val="28"/>
          <w:szCs w:val="28"/>
        </w:rPr>
        <w:t xml:space="preserve"> </w:t>
      </w:r>
      <w:r w:rsidRPr="000F7D11">
        <w:rPr>
          <w:rFonts w:ascii="Times New Roman" w:hAnsi="Times New Roman" w:cs="Times New Roman"/>
          <w:sz w:val="28"/>
          <w:szCs w:val="28"/>
        </w:rPr>
        <w:t xml:space="preserve">городского округа ЗАТО Светлый </w:t>
      </w:r>
      <w:r>
        <w:rPr>
          <w:rFonts w:ascii="Times New Roman" w:hAnsi="Times New Roman" w:cs="Times New Roman"/>
          <w:sz w:val="28"/>
          <w:szCs w:val="28"/>
        </w:rPr>
        <w:t>являются:</w:t>
      </w:r>
    </w:p>
    <w:p w:rsidR="001C6F8D" w:rsidRPr="00EF64AB" w:rsidRDefault="001C6F8D" w:rsidP="00DF1FFD">
      <w:pPr>
        <w:pStyle w:val="ConsPlusNormal"/>
        <w:widowControl/>
        <w:ind w:firstLine="540"/>
        <w:jc w:val="both"/>
        <w:rPr>
          <w:rFonts w:ascii="Times New Roman" w:hAnsi="Times New Roman" w:cs="Times New Roman"/>
          <w:sz w:val="28"/>
          <w:szCs w:val="28"/>
        </w:rPr>
      </w:pPr>
      <w:r w:rsidRPr="00EF64AB">
        <w:rPr>
          <w:rFonts w:ascii="Times New Roman" w:hAnsi="Times New Roman" w:cs="Times New Roman"/>
          <w:sz w:val="28"/>
          <w:szCs w:val="28"/>
        </w:rPr>
        <w:t xml:space="preserve">Дефицит мест в дошкольных образовательных учреждениях. По состоянию на 1 января 2014 года очередь в детские сады составляет 82 ребенка. </w:t>
      </w:r>
    </w:p>
    <w:p w:rsidR="001C6F8D" w:rsidRPr="00EF64AB" w:rsidRDefault="001C6F8D" w:rsidP="00DF1FFD">
      <w:pPr>
        <w:pStyle w:val="ConsPlusNormal"/>
        <w:widowControl/>
        <w:ind w:firstLine="540"/>
        <w:jc w:val="both"/>
        <w:rPr>
          <w:rFonts w:ascii="Times New Roman" w:hAnsi="Times New Roman" w:cs="Times New Roman"/>
          <w:sz w:val="28"/>
          <w:szCs w:val="28"/>
        </w:rPr>
      </w:pPr>
      <w:r w:rsidRPr="00EF64AB">
        <w:rPr>
          <w:rFonts w:ascii="Times New Roman" w:hAnsi="Times New Roman" w:cs="Times New Roman"/>
          <w:sz w:val="28"/>
          <w:szCs w:val="28"/>
        </w:rPr>
        <w:t>Значительная часть технологического оборудования муниципальной системы теплоснабжения, водоснабжения, водоотведения нуждается в модернизации и замене.</w:t>
      </w:r>
    </w:p>
    <w:p w:rsidR="001C6F8D" w:rsidRDefault="001C6F8D" w:rsidP="00DF1FFD">
      <w:pPr>
        <w:ind w:firstLine="540"/>
        <w:jc w:val="both"/>
        <w:rPr>
          <w:sz w:val="28"/>
          <w:szCs w:val="28"/>
        </w:rPr>
      </w:pPr>
      <w:r w:rsidRPr="00EF64AB">
        <w:rPr>
          <w:sz w:val="28"/>
          <w:szCs w:val="28"/>
        </w:rPr>
        <w:t xml:space="preserve">В сфере имущественных и земельных отношений существует проблема по объектам недвижимости являющихся федеральной собственностью, расположенным на Центральной площади и не используемым в настоящее время по назначению. Таким образом органы местного самоуправления не могут определить судьбу вышеуказанных объектов в связи с отсутствием решения Министерства </w:t>
      </w:r>
      <w:r>
        <w:rPr>
          <w:sz w:val="28"/>
          <w:szCs w:val="28"/>
        </w:rPr>
        <w:t>о</w:t>
      </w:r>
      <w:r w:rsidRPr="00EF64AB">
        <w:rPr>
          <w:sz w:val="28"/>
          <w:szCs w:val="28"/>
        </w:rPr>
        <w:t>бороны</w:t>
      </w:r>
      <w:r>
        <w:rPr>
          <w:sz w:val="28"/>
          <w:szCs w:val="28"/>
        </w:rPr>
        <w:t xml:space="preserve"> РФ</w:t>
      </w:r>
      <w:r w:rsidRPr="00EF64AB">
        <w:rPr>
          <w:sz w:val="28"/>
          <w:szCs w:val="28"/>
        </w:rPr>
        <w:t xml:space="preserve"> о передаче их в муниципальную собственность</w:t>
      </w:r>
      <w:r>
        <w:rPr>
          <w:sz w:val="28"/>
          <w:szCs w:val="28"/>
        </w:rPr>
        <w:t>.</w:t>
      </w:r>
    </w:p>
    <w:p w:rsidR="001C6F8D" w:rsidRPr="00F94E60" w:rsidRDefault="001C6F8D" w:rsidP="00DF1FFD">
      <w:pPr>
        <w:ind w:firstLine="540"/>
        <w:jc w:val="both"/>
        <w:rPr>
          <w:sz w:val="28"/>
          <w:szCs w:val="28"/>
        </w:rPr>
      </w:pPr>
      <w:r>
        <w:rPr>
          <w:sz w:val="28"/>
          <w:szCs w:val="28"/>
        </w:rPr>
        <w:t>Н</w:t>
      </w:r>
      <w:r w:rsidRPr="00F94E60">
        <w:rPr>
          <w:sz w:val="28"/>
          <w:szCs w:val="28"/>
        </w:rPr>
        <w:t>ехватка производственных площадей, отсутствие инфраструктуры</w:t>
      </w:r>
      <w:r>
        <w:rPr>
          <w:sz w:val="28"/>
          <w:szCs w:val="28"/>
        </w:rPr>
        <w:t>. В</w:t>
      </w:r>
      <w:r w:rsidRPr="00F94E60">
        <w:rPr>
          <w:sz w:val="28"/>
          <w:szCs w:val="28"/>
        </w:rPr>
        <w:t xml:space="preserve"> сложившейся структуре малого бизнеса городского округа ЗАТО Светлый преобладает розничная торговля, при этом производствен</w:t>
      </w:r>
      <w:r>
        <w:rPr>
          <w:sz w:val="28"/>
          <w:szCs w:val="28"/>
        </w:rPr>
        <w:t>ный сектор почти не развивается.</w:t>
      </w:r>
    </w:p>
    <w:p w:rsidR="001C6F8D" w:rsidRPr="00EF64AB" w:rsidRDefault="001C6F8D" w:rsidP="00DF1FFD">
      <w:pPr>
        <w:pStyle w:val="ConsPlusNormal"/>
        <w:widowControl/>
        <w:ind w:firstLine="540"/>
        <w:jc w:val="both"/>
        <w:rPr>
          <w:rFonts w:ascii="Times New Roman" w:hAnsi="Times New Roman" w:cs="Times New Roman"/>
          <w:sz w:val="28"/>
          <w:szCs w:val="28"/>
        </w:rPr>
      </w:pPr>
      <w:r w:rsidRPr="00EF64AB">
        <w:rPr>
          <w:rFonts w:ascii="Times New Roman" w:hAnsi="Times New Roman" w:cs="Times New Roman"/>
          <w:sz w:val="28"/>
          <w:szCs w:val="28"/>
        </w:rPr>
        <w:t xml:space="preserve">Особого внимания требует проблема переселения из ЗАТО семей, утративших служебную связь с организацией (объектом), расположенной в ЗАТО Светлый. В очереди на переселение из ЗАТО Светлый на 1 января 2014 года в администрации городского округа ЗАТО Светлый стоит </w:t>
      </w:r>
      <w:r w:rsidRPr="00EF64AB">
        <w:rPr>
          <w:rFonts w:ascii="Times New Roman" w:hAnsi="Times New Roman" w:cs="Times New Roman"/>
          <w:color w:val="000000"/>
          <w:sz w:val="28"/>
          <w:szCs w:val="28"/>
        </w:rPr>
        <w:t>674</w:t>
      </w:r>
      <w:r w:rsidRPr="00EF64AB">
        <w:rPr>
          <w:rFonts w:ascii="Times New Roman" w:hAnsi="Times New Roman" w:cs="Times New Roman"/>
          <w:sz w:val="28"/>
          <w:szCs w:val="28"/>
        </w:rPr>
        <w:t xml:space="preserve"> семьи. В настоящее время темпы переселения граждан низкие, из-за недостаточного объема финансирования.</w:t>
      </w:r>
      <w:r w:rsidRPr="00EF64AB">
        <w:rPr>
          <w:sz w:val="28"/>
          <w:szCs w:val="28"/>
        </w:rPr>
        <w:t xml:space="preserve"> </w:t>
      </w:r>
      <w:r w:rsidRPr="00EF64AB">
        <w:rPr>
          <w:rFonts w:ascii="Times New Roman" w:hAnsi="Times New Roman" w:cs="Times New Roman"/>
          <w:sz w:val="28"/>
          <w:szCs w:val="28"/>
        </w:rPr>
        <w:t xml:space="preserve">Решая проблему переселения, частично решается проблема обеспечения жильем военнослужащих, прибывших на службу в ракетную дивизию. Количество семей, нуждающихся в улучшении жилищных условий на территории городского округа ЗАТО Светлый на </w:t>
      </w:r>
      <w:r>
        <w:rPr>
          <w:rFonts w:ascii="Times New Roman" w:hAnsi="Times New Roman" w:cs="Times New Roman"/>
          <w:sz w:val="28"/>
          <w:szCs w:val="28"/>
        </w:rPr>
        <w:t>1 января 2014 года</w:t>
      </w:r>
      <w:r w:rsidRPr="00EF64AB">
        <w:rPr>
          <w:rFonts w:ascii="Times New Roman" w:hAnsi="Times New Roman" w:cs="Times New Roman"/>
          <w:sz w:val="28"/>
          <w:szCs w:val="28"/>
        </w:rPr>
        <w:t xml:space="preserve"> составило 173, из них 1</w:t>
      </w:r>
      <w:r>
        <w:rPr>
          <w:rFonts w:ascii="Times New Roman" w:hAnsi="Times New Roman" w:cs="Times New Roman"/>
          <w:sz w:val="28"/>
          <w:szCs w:val="28"/>
        </w:rPr>
        <w:t>65 семей военнослужащих, 8 семей</w:t>
      </w:r>
      <w:r w:rsidRPr="00EF64AB">
        <w:rPr>
          <w:rFonts w:ascii="Times New Roman" w:hAnsi="Times New Roman" w:cs="Times New Roman"/>
          <w:sz w:val="28"/>
          <w:szCs w:val="28"/>
        </w:rPr>
        <w:t xml:space="preserve"> малоимущих и нуждающихся. </w:t>
      </w:r>
    </w:p>
    <w:p w:rsidR="001C6F8D" w:rsidRPr="00EF64AB" w:rsidRDefault="001C6F8D" w:rsidP="00DF1FFD">
      <w:pPr>
        <w:pStyle w:val="ConsPlusNormal"/>
        <w:widowControl/>
        <w:ind w:firstLine="540"/>
        <w:jc w:val="both"/>
        <w:rPr>
          <w:rFonts w:ascii="Times New Roman" w:hAnsi="Times New Roman" w:cs="Times New Roman"/>
          <w:color w:val="000000"/>
          <w:sz w:val="28"/>
          <w:szCs w:val="28"/>
        </w:rPr>
      </w:pPr>
      <w:r w:rsidRPr="00EF64AB">
        <w:rPr>
          <w:rFonts w:ascii="Times New Roman" w:hAnsi="Times New Roman" w:cs="Times New Roman"/>
          <w:color w:val="000000"/>
          <w:sz w:val="28"/>
          <w:szCs w:val="28"/>
        </w:rPr>
        <w:t xml:space="preserve">Наличие задолженности населения и организаций Министерства обороны </w:t>
      </w:r>
      <w:r>
        <w:rPr>
          <w:rFonts w:ascii="Times New Roman" w:hAnsi="Times New Roman" w:cs="Times New Roman"/>
          <w:color w:val="000000"/>
          <w:sz w:val="28"/>
          <w:szCs w:val="28"/>
        </w:rPr>
        <w:t>РФ</w:t>
      </w:r>
      <w:r w:rsidRPr="00EF64AB">
        <w:rPr>
          <w:rFonts w:ascii="Times New Roman" w:hAnsi="Times New Roman" w:cs="Times New Roman"/>
          <w:color w:val="000000"/>
          <w:sz w:val="28"/>
          <w:szCs w:val="28"/>
        </w:rPr>
        <w:t xml:space="preserve"> за жилищно-коммунальные услуги.              </w:t>
      </w:r>
    </w:p>
    <w:p w:rsidR="001C6F8D" w:rsidRPr="00EF64AB" w:rsidRDefault="001C6F8D" w:rsidP="00DF1FFD">
      <w:pPr>
        <w:pStyle w:val="ConsPlusNormal"/>
        <w:widowControl/>
        <w:ind w:firstLine="540"/>
        <w:jc w:val="both"/>
        <w:rPr>
          <w:rFonts w:ascii="Times New Roman" w:hAnsi="Times New Roman" w:cs="Times New Roman"/>
          <w:sz w:val="28"/>
          <w:szCs w:val="28"/>
        </w:rPr>
      </w:pPr>
      <w:r w:rsidRPr="00EF64AB">
        <w:rPr>
          <w:rFonts w:ascii="Times New Roman" w:hAnsi="Times New Roman" w:cs="Times New Roman"/>
          <w:sz w:val="28"/>
          <w:szCs w:val="28"/>
        </w:rPr>
        <w:t xml:space="preserve">Потребность в квалифицированных кадрах. По состоянию на </w:t>
      </w:r>
      <w:r>
        <w:rPr>
          <w:rFonts w:ascii="Times New Roman" w:hAnsi="Times New Roman" w:cs="Times New Roman"/>
          <w:sz w:val="28"/>
          <w:szCs w:val="28"/>
        </w:rPr>
        <w:t xml:space="preserve">1 января 2014 </w:t>
      </w:r>
      <w:r w:rsidRPr="00EF64AB">
        <w:rPr>
          <w:rFonts w:ascii="Times New Roman" w:hAnsi="Times New Roman" w:cs="Times New Roman"/>
          <w:sz w:val="28"/>
          <w:szCs w:val="28"/>
        </w:rPr>
        <w:t xml:space="preserve"> года  потребность в квалифицированных кадрах в городском округе ЗАТО Светлый составила 97 человек.</w:t>
      </w:r>
    </w:p>
    <w:p w:rsidR="001C6F8D" w:rsidRDefault="001C6F8D" w:rsidP="00DF1FFD">
      <w:pPr>
        <w:shd w:val="clear" w:color="auto" w:fill="FFFFFF"/>
        <w:spacing w:line="285" w:lineRule="atLeast"/>
        <w:ind w:firstLine="540"/>
        <w:jc w:val="both"/>
        <w:rPr>
          <w:sz w:val="28"/>
          <w:szCs w:val="28"/>
        </w:rPr>
      </w:pPr>
      <w:r>
        <w:rPr>
          <w:sz w:val="28"/>
          <w:szCs w:val="28"/>
        </w:rPr>
        <w:t>Здание Дома культуры, переданное в муниципальную собственность от Министерства обороны РФ требует проведения капитального ремонта. Необходимы большие финансовые затраты.</w:t>
      </w:r>
    </w:p>
    <w:p w:rsidR="001C6F8D" w:rsidRPr="00BE2C60" w:rsidRDefault="001C6F8D" w:rsidP="00DF1FFD">
      <w:pPr>
        <w:shd w:val="clear" w:color="auto" w:fill="FFFFFF"/>
        <w:spacing w:line="285" w:lineRule="atLeast"/>
        <w:ind w:firstLine="540"/>
        <w:jc w:val="both"/>
        <w:rPr>
          <w:sz w:val="28"/>
          <w:szCs w:val="28"/>
        </w:rPr>
      </w:pPr>
      <w:r>
        <w:rPr>
          <w:sz w:val="28"/>
          <w:szCs w:val="28"/>
        </w:rPr>
        <w:t>З</w:t>
      </w:r>
      <w:r w:rsidRPr="00EF64AB">
        <w:rPr>
          <w:sz w:val="28"/>
          <w:szCs w:val="28"/>
        </w:rPr>
        <w:t>дани</w:t>
      </w:r>
      <w:r>
        <w:rPr>
          <w:sz w:val="28"/>
          <w:szCs w:val="28"/>
        </w:rPr>
        <w:t>е</w:t>
      </w:r>
      <w:r w:rsidRPr="00EF64AB">
        <w:rPr>
          <w:sz w:val="28"/>
          <w:szCs w:val="28"/>
        </w:rPr>
        <w:t xml:space="preserve"> </w:t>
      </w:r>
      <w:r>
        <w:rPr>
          <w:sz w:val="28"/>
          <w:szCs w:val="28"/>
        </w:rPr>
        <w:t>м</w:t>
      </w:r>
      <w:r w:rsidRPr="00EF64AB">
        <w:rPr>
          <w:sz w:val="28"/>
          <w:szCs w:val="28"/>
        </w:rPr>
        <w:t xml:space="preserve">униципального учреждения  дополнительного образования  «Детская школа искусств» </w:t>
      </w:r>
      <w:r>
        <w:rPr>
          <w:sz w:val="28"/>
          <w:szCs w:val="28"/>
        </w:rPr>
        <w:t xml:space="preserve">находится в </w:t>
      </w:r>
      <w:r>
        <w:rPr>
          <w:sz w:val="28"/>
          <w:szCs w:val="28"/>
          <w:lang w:val="en-US"/>
        </w:rPr>
        <w:t>V</w:t>
      </w:r>
      <w:r w:rsidRPr="00BE2C60">
        <w:rPr>
          <w:sz w:val="28"/>
          <w:szCs w:val="28"/>
        </w:rPr>
        <w:t xml:space="preserve"> </w:t>
      </w:r>
      <w:r>
        <w:rPr>
          <w:sz w:val="28"/>
          <w:szCs w:val="28"/>
        </w:rPr>
        <w:t>степени пожаростойкости, что требует реконструкции или капитального ремонта здания.</w:t>
      </w:r>
    </w:p>
    <w:p w:rsidR="001C6F8D" w:rsidRDefault="001C6F8D" w:rsidP="00DF1FFD">
      <w:pPr>
        <w:pStyle w:val="ConsPlusNormal"/>
        <w:widowControl/>
        <w:ind w:firstLine="540"/>
        <w:jc w:val="both"/>
        <w:rPr>
          <w:rFonts w:ascii="Times New Roman" w:hAnsi="Times New Roman" w:cs="Times New Roman"/>
          <w:sz w:val="28"/>
          <w:szCs w:val="28"/>
        </w:rPr>
      </w:pPr>
      <w:r w:rsidRPr="00EF64AB">
        <w:rPr>
          <w:rFonts w:ascii="Times New Roman" w:hAnsi="Times New Roman" w:cs="Times New Roman"/>
          <w:sz w:val="28"/>
          <w:szCs w:val="28"/>
        </w:rPr>
        <w:t xml:space="preserve"> Отсутствие на территории городского округа ЗАТО Светлый ФОКа (физкультурно-оздоровительного комплекса).</w:t>
      </w:r>
      <w:r w:rsidRPr="00EF64AB">
        <w:rPr>
          <w:sz w:val="28"/>
          <w:szCs w:val="28"/>
        </w:rPr>
        <w:t xml:space="preserve"> </w:t>
      </w:r>
      <w:r w:rsidRPr="00EF64AB">
        <w:rPr>
          <w:rFonts w:ascii="Times New Roman" w:hAnsi="Times New Roman" w:cs="Times New Roman"/>
          <w:sz w:val="28"/>
          <w:szCs w:val="28"/>
        </w:rPr>
        <w:t>Ежегодно на территории городского округа ЗАТО Светлый в среднем проводится более 30 спортивных мероприятий. Желающих заниматься спортом значительно больше, но объективная возможность реализации этих потребностей отсутствует.</w:t>
      </w:r>
    </w:p>
    <w:p w:rsidR="001C6F8D" w:rsidRPr="00EF64AB" w:rsidRDefault="001C6F8D" w:rsidP="004E4FCB">
      <w:pPr>
        <w:pStyle w:val="ConsPlusNormal"/>
        <w:widowControl/>
        <w:ind w:firstLine="0"/>
        <w:jc w:val="center"/>
        <w:rPr>
          <w:rFonts w:ascii="Times New Roman" w:hAnsi="Times New Roman" w:cs="Times New Roman"/>
          <w:b/>
          <w:bCs/>
          <w:sz w:val="28"/>
          <w:szCs w:val="28"/>
        </w:rPr>
      </w:pPr>
      <w:r w:rsidRPr="00EF64AB">
        <w:rPr>
          <w:rFonts w:ascii="Times New Roman" w:hAnsi="Times New Roman" w:cs="Times New Roman"/>
          <w:b/>
          <w:bCs/>
          <w:sz w:val="28"/>
          <w:szCs w:val="28"/>
        </w:rPr>
        <w:t xml:space="preserve">Задачи на </w:t>
      </w:r>
      <w:r>
        <w:rPr>
          <w:rFonts w:ascii="Times New Roman" w:hAnsi="Times New Roman" w:cs="Times New Roman"/>
          <w:b/>
          <w:bCs/>
          <w:sz w:val="28"/>
          <w:szCs w:val="28"/>
        </w:rPr>
        <w:t>2014 год</w:t>
      </w:r>
      <w:r w:rsidRPr="00EF64AB">
        <w:rPr>
          <w:rFonts w:ascii="Times New Roman" w:hAnsi="Times New Roman" w:cs="Times New Roman"/>
          <w:b/>
          <w:bCs/>
          <w:sz w:val="28"/>
          <w:szCs w:val="28"/>
        </w:rPr>
        <w:t>:</w:t>
      </w:r>
    </w:p>
    <w:p w:rsidR="001C6F8D" w:rsidRDefault="001C6F8D" w:rsidP="00DF1FFD">
      <w:pPr>
        <w:ind w:firstLine="540"/>
        <w:jc w:val="both"/>
        <w:rPr>
          <w:sz w:val="28"/>
          <w:szCs w:val="28"/>
        </w:rPr>
      </w:pPr>
    </w:p>
    <w:p w:rsidR="001C6F8D" w:rsidRPr="0092744E" w:rsidRDefault="001C6F8D" w:rsidP="00DF1FFD">
      <w:pPr>
        <w:ind w:firstLine="540"/>
        <w:jc w:val="both"/>
        <w:rPr>
          <w:sz w:val="28"/>
          <w:szCs w:val="28"/>
        </w:rPr>
      </w:pPr>
      <w:r w:rsidRPr="0092744E">
        <w:rPr>
          <w:sz w:val="28"/>
          <w:szCs w:val="28"/>
        </w:rPr>
        <w:t>1.</w:t>
      </w:r>
      <w:r>
        <w:rPr>
          <w:sz w:val="28"/>
          <w:szCs w:val="28"/>
        </w:rPr>
        <w:t xml:space="preserve"> Качественное повышение уровня жизни населения через активизацию всех сфер общественной деятельности</w:t>
      </w:r>
      <w:r w:rsidRPr="0092744E">
        <w:rPr>
          <w:sz w:val="28"/>
          <w:szCs w:val="28"/>
        </w:rPr>
        <w:t>.</w:t>
      </w:r>
    </w:p>
    <w:p w:rsidR="001C6F8D" w:rsidRPr="0092744E" w:rsidRDefault="001C6F8D" w:rsidP="00DF1FFD">
      <w:pPr>
        <w:ind w:firstLine="540"/>
        <w:jc w:val="both"/>
        <w:rPr>
          <w:sz w:val="28"/>
          <w:szCs w:val="28"/>
        </w:rPr>
      </w:pPr>
      <w:r w:rsidRPr="0092744E">
        <w:rPr>
          <w:sz w:val="28"/>
          <w:szCs w:val="28"/>
        </w:rPr>
        <w:t>2.</w:t>
      </w:r>
      <w:r>
        <w:rPr>
          <w:sz w:val="28"/>
          <w:szCs w:val="28"/>
        </w:rPr>
        <w:t xml:space="preserve"> </w:t>
      </w:r>
      <w:r w:rsidRPr="0092744E">
        <w:rPr>
          <w:sz w:val="28"/>
          <w:szCs w:val="28"/>
        </w:rPr>
        <w:t>Поддержание общественно-политической стабильности в городском округе ЗАТО Светлый.</w:t>
      </w:r>
    </w:p>
    <w:p w:rsidR="001C6F8D" w:rsidRDefault="001C6F8D" w:rsidP="00DF1FFD">
      <w:pPr>
        <w:ind w:firstLine="540"/>
        <w:jc w:val="both"/>
        <w:rPr>
          <w:sz w:val="28"/>
          <w:szCs w:val="28"/>
        </w:rPr>
      </w:pPr>
      <w:r w:rsidRPr="0092744E">
        <w:rPr>
          <w:sz w:val="28"/>
          <w:szCs w:val="28"/>
        </w:rPr>
        <w:t>3.</w:t>
      </w:r>
      <w:r>
        <w:rPr>
          <w:sz w:val="28"/>
          <w:szCs w:val="28"/>
        </w:rPr>
        <w:t xml:space="preserve"> </w:t>
      </w:r>
      <w:r w:rsidRPr="0092744E">
        <w:rPr>
          <w:sz w:val="28"/>
          <w:szCs w:val="28"/>
        </w:rPr>
        <w:t>Обеспечение безопасности и правопорядка на территории городского округа ЗАТО Светлый</w:t>
      </w:r>
      <w:r>
        <w:rPr>
          <w:sz w:val="28"/>
          <w:szCs w:val="28"/>
        </w:rPr>
        <w:t>.</w:t>
      </w:r>
    </w:p>
    <w:p w:rsidR="001C6F8D" w:rsidRDefault="001C6F8D" w:rsidP="00DF1FFD">
      <w:pPr>
        <w:ind w:firstLine="540"/>
        <w:jc w:val="both"/>
        <w:rPr>
          <w:sz w:val="28"/>
          <w:szCs w:val="28"/>
        </w:rPr>
      </w:pPr>
      <w:r>
        <w:rPr>
          <w:sz w:val="28"/>
          <w:szCs w:val="28"/>
        </w:rPr>
        <w:t>4. Повышение эффективности работы с населением и обращениями граждан.</w:t>
      </w:r>
    </w:p>
    <w:p w:rsidR="001C6F8D" w:rsidRPr="0092744E" w:rsidRDefault="001C6F8D" w:rsidP="00DF1FFD">
      <w:pPr>
        <w:ind w:firstLine="540"/>
        <w:jc w:val="both"/>
        <w:rPr>
          <w:sz w:val="28"/>
          <w:szCs w:val="28"/>
        </w:rPr>
      </w:pPr>
      <w:r>
        <w:rPr>
          <w:sz w:val="28"/>
          <w:szCs w:val="28"/>
        </w:rPr>
        <w:t xml:space="preserve">5. </w:t>
      </w:r>
      <w:r w:rsidRPr="0092744E">
        <w:rPr>
          <w:sz w:val="28"/>
          <w:szCs w:val="28"/>
        </w:rPr>
        <w:t>Повышение эффективности и экономности использования бюджетных средств.</w:t>
      </w:r>
    </w:p>
    <w:p w:rsidR="001C6F8D" w:rsidRDefault="001C6F8D" w:rsidP="00DF1FFD">
      <w:pPr>
        <w:ind w:firstLine="540"/>
        <w:jc w:val="both"/>
        <w:rPr>
          <w:sz w:val="28"/>
          <w:szCs w:val="28"/>
        </w:rPr>
      </w:pPr>
      <w:r>
        <w:rPr>
          <w:sz w:val="28"/>
          <w:szCs w:val="28"/>
        </w:rPr>
        <w:t>6. Вовлечение в гражданский оборот объектов недвижимости и земельных участков, не имеющих правоустанавливающих документов.</w:t>
      </w:r>
    </w:p>
    <w:p w:rsidR="001C6F8D" w:rsidRDefault="001C6F8D" w:rsidP="00DF1FFD">
      <w:pPr>
        <w:ind w:firstLine="540"/>
        <w:jc w:val="both"/>
        <w:rPr>
          <w:sz w:val="28"/>
          <w:szCs w:val="28"/>
        </w:rPr>
      </w:pPr>
      <w:r>
        <w:rPr>
          <w:sz w:val="28"/>
          <w:szCs w:val="28"/>
        </w:rPr>
        <w:t>7</w:t>
      </w:r>
      <w:r w:rsidRPr="0092744E">
        <w:rPr>
          <w:sz w:val="28"/>
          <w:szCs w:val="28"/>
        </w:rPr>
        <w:t>.</w:t>
      </w:r>
      <w:r>
        <w:rPr>
          <w:sz w:val="28"/>
          <w:szCs w:val="28"/>
        </w:rPr>
        <w:t xml:space="preserve"> </w:t>
      </w:r>
      <w:r w:rsidRPr="0092744E">
        <w:rPr>
          <w:sz w:val="28"/>
          <w:szCs w:val="28"/>
        </w:rPr>
        <w:t>Проведение мероприятий в целях легализации трудовых отношений на территории городского округа ЗАТО Светлый в части обеспечения минимального размера оплаты труда.</w:t>
      </w:r>
    </w:p>
    <w:p w:rsidR="001C6F8D" w:rsidRDefault="001C6F8D" w:rsidP="00DF1FFD">
      <w:pPr>
        <w:ind w:firstLine="540"/>
        <w:jc w:val="both"/>
        <w:rPr>
          <w:sz w:val="28"/>
          <w:szCs w:val="28"/>
        </w:rPr>
      </w:pPr>
      <w:r>
        <w:rPr>
          <w:sz w:val="28"/>
          <w:szCs w:val="28"/>
        </w:rPr>
        <w:t>8</w:t>
      </w:r>
      <w:r w:rsidRPr="0092744E">
        <w:rPr>
          <w:sz w:val="28"/>
          <w:szCs w:val="28"/>
        </w:rPr>
        <w:t>.</w:t>
      </w:r>
      <w:r>
        <w:rPr>
          <w:sz w:val="28"/>
          <w:szCs w:val="28"/>
        </w:rPr>
        <w:t xml:space="preserve"> </w:t>
      </w:r>
      <w:r w:rsidRPr="0092744E">
        <w:rPr>
          <w:sz w:val="28"/>
          <w:szCs w:val="28"/>
        </w:rPr>
        <w:t xml:space="preserve">Проведение </w:t>
      </w:r>
      <w:r>
        <w:rPr>
          <w:sz w:val="28"/>
          <w:szCs w:val="28"/>
        </w:rPr>
        <w:t xml:space="preserve">Года </w:t>
      </w:r>
      <w:r w:rsidRPr="0092744E">
        <w:rPr>
          <w:sz w:val="28"/>
          <w:szCs w:val="28"/>
        </w:rPr>
        <w:t>культур</w:t>
      </w:r>
      <w:r>
        <w:rPr>
          <w:sz w:val="28"/>
          <w:szCs w:val="28"/>
        </w:rPr>
        <w:t>ы на территории городского округа ЗАТО Светлый в лучших традициях культурной жизни городка  с использованием новых форм и методов проведения мероприятий из опыта других районов..</w:t>
      </w:r>
    </w:p>
    <w:p w:rsidR="001C6F8D" w:rsidRDefault="001C6F8D" w:rsidP="00DF1FFD">
      <w:pPr>
        <w:ind w:firstLine="540"/>
        <w:jc w:val="both"/>
        <w:rPr>
          <w:sz w:val="28"/>
          <w:szCs w:val="28"/>
        </w:rPr>
      </w:pPr>
      <w:r>
        <w:rPr>
          <w:sz w:val="28"/>
          <w:szCs w:val="28"/>
        </w:rPr>
        <w:t>9. У</w:t>
      </w:r>
      <w:r w:rsidRPr="0092744E">
        <w:rPr>
          <w:sz w:val="28"/>
          <w:szCs w:val="28"/>
        </w:rPr>
        <w:t>крепление материально-технической</w:t>
      </w:r>
      <w:r>
        <w:rPr>
          <w:sz w:val="28"/>
          <w:szCs w:val="28"/>
        </w:rPr>
        <w:t xml:space="preserve"> базы МУК «ДК ГО ЗАТО Светлый» и проведение капитального ремонта  здания.</w:t>
      </w:r>
    </w:p>
    <w:p w:rsidR="001C6F8D" w:rsidRDefault="001C6F8D" w:rsidP="00DF1FFD">
      <w:pPr>
        <w:ind w:firstLine="540"/>
        <w:jc w:val="both"/>
        <w:rPr>
          <w:sz w:val="28"/>
          <w:szCs w:val="28"/>
        </w:rPr>
      </w:pPr>
      <w:r>
        <w:rPr>
          <w:sz w:val="28"/>
          <w:szCs w:val="28"/>
        </w:rPr>
        <w:t>10. Внедрение независимой оценки качества для учреждений, оказывающих социальные услуги.</w:t>
      </w:r>
    </w:p>
    <w:p w:rsidR="001C6F8D" w:rsidRDefault="001C6F8D" w:rsidP="00DF1FFD">
      <w:pPr>
        <w:ind w:firstLine="540"/>
        <w:jc w:val="both"/>
        <w:rPr>
          <w:sz w:val="28"/>
          <w:szCs w:val="28"/>
        </w:rPr>
      </w:pPr>
      <w:r>
        <w:rPr>
          <w:sz w:val="28"/>
          <w:szCs w:val="28"/>
        </w:rPr>
        <w:t>11. Внедрение ФГОС в дошкольных образовательных учреждениях. Продолжение внедрения ФГОС в школах.</w:t>
      </w:r>
    </w:p>
    <w:p w:rsidR="001C6F8D" w:rsidRDefault="001C6F8D" w:rsidP="00DF1FFD">
      <w:pPr>
        <w:ind w:firstLine="540"/>
        <w:jc w:val="both"/>
        <w:rPr>
          <w:sz w:val="28"/>
          <w:szCs w:val="28"/>
        </w:rPr>
      </w:pPr>
      <w:r>
        <w:rPr>
          <w:sz w:val="28"/>
          <w:szCs w:val="28"/>
        </w:rPr>
        <w:t>12. Развитие муниципальной системы гражданско-патриотического воспитания за счет развития музейной деятельности в ОУ и развития служб психологической помощи.</w:t>
      </w:r>
    </w:p>
    <w:p w:rsidR="001C6F8D" w:rsidRDefault="001C6F8D" w:rsidP="00DF1FFD">
      <w:pPr>
        <w:ind w:firstLine="540"/>
        <w:jc w:val="both"/>
        <w:rPr>
          <w:sz w:val="28"/>
          <w:szCs w:val="28"/>
        </w:rPr>
      </w:pPr>
      <w:r>
        <w:rPr>
          <w:sz w:val="28"/>
          <w:szCs w:val="28"/>
        </w:rPr>
        <w:t>13. Развитие системы оказания платных услуг в учреждениях социальной сферы.</w:t>
      </w:r>
    </w:p>
    <w:p w:rsidR="001C6F8D" w:rsidRPr="0092744E" w:rsidRDefault="001C6F8D" w:rsidP="00DF1FFD">
      <w:pPr>
        <w:ind w:firstLine="540"/>
        <w:jc w:val="both"/>
        <w:rPr>
          <w:sz w:val="28"/>
          <w:szCs w:val="28"/>
        </w:rPr>
      </w:pPr>
      <w:r>
        <w:rPr>
          <w:sz w:val="28"/>
          <w:szCs w:val="28"/>
        </w:rPr>
        <w:t>14</w:t>
      </w:r>
      <w:r w:rsidRPr="0092744E">
        <w:rPr>
          <w:sz w:val="28"/>
          <w:szCs w:val="28"/>
        </w:rPr>
        <w:t>.</w:t>
      </w:r>
      <w:r>
        <w:rPr>
          <w:sz w:val="28"/>
          <w:szCs w:val="28"/>
        </w:rPr>
        <w:t xml:space="preserve"> </w:t>
      </w:r>
      <w:r w:rsidRPr="0092744E">
        <w:rPr>
          <w:sz w:val="28"/>
          <w:szCs w:val="28"/>
        </w:rPr>
        <w:t xml:space="preserve">Организация и проведение всеобщей </w:t>
      </w:r>
      <w:r>
        <w:rPr>
          <w:sz w:val="28"/>
          <w:szCs w:val="28"/>
        </w:rPr>
        <w:t>диспансеризации отдельных групп</w:t>
      </w:r>
      <w:r w:rsidRPr="0092744E">
        <w:rPr>
          <w:sz w:val="28"/>
          <w:szCs w:val="28"/>
        </w:rPr>
        <w:t xml:space="preserve"> взрослого населения городского округа ЗАТО Светлый.</w:t>
      </w:r>
    </w:p>
    <w:p w:rsidR="001C6F8D" w:rsidRPr="0092744E" w:rsidRDefault="001C6F8D" w:rsidP="00DF1FFD">
      <w:pPr>
        <w:ind w:firstLine="540"/>
        <w:jc w:val="both"/>
        <w:rPr>
          <w:sz w:val="28"/>
          <w:szCs w:val="28"/>
        </w:rPr>
      </w:pPr>
      <w:r>
        <w:rPr>
          <w:sz w:val="28"/>
          <w:szCs w:val="28"/>
        </w:rPr>
        <w:t>15</w:t>
      </w:r>
      <w:r w:rsidRPr="0092744E">
        <w:rPr>
          <w:sz w:val="28"/>
          <w:szCs w:val="28"/>
        </w:rPr>
        <w:t>.</w:t>
      </w:r>
      <w:r>
        <w:rPr>
          <w:sz w:val="28"/>
          <w:szCs w:val="28"/>
        </w:rPr>
        <w:t xml:space="preserve"> </w:t>
      </w:r>
      <w:r w:rsidRPr="0092744E">
        <w:rPr>
          <w:sz w:val="28"/>
          <w:szCs w:val="28"/>
        </w:rPr>
        <w:t>Подготовка сметной документации по объектам социальной сферы на капитальный и текущий ремонты.</w:t>
      </w:r>
    </w:p>
    <w:p w:rsidR="001C6F8D" w:rsidRPr="0092744E" w:rsidRDefault="001C6F8D" w:rsidP="00DF1FFD">
      <w:pPr>
        <w:ind w:firstLine="540"/>
        <w:jc w:val="both"/>
        <w:rPr>
          <w:sz w:val="28"/>
          <w:szCs w:val="28"/>
        </w:rPr>
      </w:pPr>
      <w:r>
        <w:rPr>
          <w:sz w:val="28"/>
          <w:szCs w:val="28"/>
        </w:rPr>
        <w:t>16</w:t>
      </w:r>
      <w:r w:rsidRPr="0092744E">
        <w:rPr>
          <w:sz w:val="28"/>
          <w:szCs w:val="28"/>
        </w:rPr>
        <w:t>.</w:t>
      </w:r>
      <w:r>
        <w:rPr>
          <w:sz w:val="28"/>
          <w:szCs w:val="28"/>
        </w:rPr>
        <w:t xml:space="preserve"> </w:t>
      </w:r>
      <w:r w:rsidRPr="0092744E">
        <w:rPr>
          <w:sz w:val="28"/>
          <w:szCs w:val="28"/>
        </w:rPr>
        <w:t>Обеспечение бесперебойной и качественной работы жилищно-коммунальных систем.</w:t>
      </w:r>
    </w:p>
    <w:p w:rsidR="001C6F8D" w:rsidRPr="0092744E" w:rsidRDefault="001C6F8D" w:rsidP="00DF1FFD">
      <w:pPr>
        <w:ind w:firstLine="540"/>
        <w:jc w:val="both"/>
        <w:rPr>
          <w:sz w:val="28"/>
          <w:szCs w:val="28"/>
        </w:rPr>
      </w:pPr>
      <w:r>
        <w:rPr>
          <w:sz w:val="28"/>
          <w:szCs w:val="28"/>
        </w:rPr>
        <w:t>17</w:t>
      </w:r>
      <w:r w:rsidRPr="0092744E">
        <w:rPr>
          <w:sz w:val="28"/>
          <w:szCs w:val="28"/>
        </w:rPr>
        <w:t>.</w:t>
      </w:r>
      <w:r>
        <w:rPr>
          <w:sz w:val="28"/>
          <w:szCs w:val="28"/>
        </w:rPr>
        <w:t xml:space="preserve"> </w:t>
      </w:r>
      <w:r w:rsidRPr="0092744E">
        <w:rPr>
          <w:sz w:val="28"/>
          <w:szCs w:val="28"/>
        </w:rPr>
        <w:t>Проведение обследования, технической оценки и ревизии эксплуатационных скважин, включая каротажные исследования скважин на водозаборе городского округа ЗАТО Светлый.</w:t>
      </w:r>
    </w:p>
    <w:p w:rsidR="001C6F8D" w:rsidRPr="0092744E" w:rsidRDefault="001C6F8D" w:rsidP="00DF1FFD">
      <w:pPr>
        <w:ind w:firstLine="540"/>
        <w:jc w:val="both"/>
        <w:rPr>
          <w:sz w:val="28"/>
          <w:szCs w:val="28"/>
        </w:rPr>
      </w:pPr>
      <w:r>
        <w:rPr>
          <w:sz w:val="28"/>
          <w:szCs w:val="28"/>
        </w:rPr>
        <w:t>18</w:t>
      </w:r>
      <w:r w:rsidRPr="0092744E">
        <w:rPr>
          <w:sz w:val="28"/>
          <w:szCs w:val="28"/>
        </w:rPr>
        <w:t>.</w:t>
      </w:r>
      <w:r>
        <w:rPr>
          <w:sz w:val="28"/>
          <w:szCs w:val="28"/>
        </w:rPr>
        <w:t xml:space="preserve"> </w:t>
      </w:r>
      <w:r w:rsidRPr="0092744E">
        <w:rPr>
          <w:sz w:val="28"/>
          <w:szCs w:val="28"/>
        </w:rPr>
        <w:t xml:space="preserve">Активизация работы по благоустройству </w:t>
      </w:r>
      <w:r>
        <w:rPr>
          <w:sz w:val="28"/>
          <w:szCs w:val="28"/>
        </w:rPr>
        <w:t xml:space="preserve">территории </w:t>
      </w:r>
      <w:r w:rsidRPr="0092744E">
        <w:rPr>
          <w:sz w:val="28"/>
          <w:szCs w:val="28"/>
        </w:rPr>
        <w:t>городского округа ЗАТО Светлый.</w:t>
      </w:r>
    </w:p>
    <w:p w:rsidR="001C6F8D" w:rsidRDefault="001C6F8D" w:rsidP="00DF1FFD">
      <w:pPr>
        <w:ind w:firstLine="540"/>
        <w:jc w:val="both"/>
        <w:rPr>
          <w:sz w:val="28"/>
          <w:szCs w:val="28"/>
        </w:rPr>
      </w:pPr>
      <w:r w:rsidRPr="0092744E">
        <w:rPr>
          <w:sz w:val="28"/>
          <w:szCs w:val="28"/>
        </w:rPr>
        <w:t>1</w:t>
      </w:r>
      <w:r>
        <w:rPr>
          <w:sz w:val="28"/>
          <w:szCs w:val="28"/>
        </w:rPr>
        <w:t>9</w:t>
      </w:r>
      <w:r w:rsidRPr="0092744E">
        <w:rPr>
          <w:sz w:val="28"/>
          <w:szCs w:val="28"/>
        </w:rPr>
        <w:t>.</w:t>
      </w:r>
      <w:r>
        <w:rPr>
          <w:sz w:val="28"/>
          <w:szCs w:val="28"/>
        </w:rPr>
        <w:t xml:space="preserve"> </w:t>
      </w:r>
      <w:r w:rsidRPr="0092744E">
        <w:rPr>
          <w:sz w:val="28"/>
          <w:szCs w:val="28"/>
        </w:rPr>
        <w:t>Проведение эффективной работы по уменьшению задолженности за потребляемые жилищно-коммунальные услуги.</w:t>
      </w:r>
    </w:p>
    <w:p w:rsidR="001C6F8D" w:rsidRPr="00781354" w:rsidRDefault="001C6F8D" w:rsidP="00DF1FFD">
      <w:pPr>
        <w:ind w:firstLine="540"/>
        <w:jc w:val="both"/>
        <w:rPr>
          <w:sz w:val="28"/>
          <w:szCs w:val="28"/>
        </w:rPr>
      </w:pPr>
    </w:p>
    <w:sectPr w:rsidR="001C6F8D" w:rsidRPr="00781354" w:rsidSect="004D151D">
      <w:headerReference w:type="default" r:id="rId12"/>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F8D" w:rsidRDefault="001C6F8D">
      <w:r>
        <w:separator/>
      </w:r>
    </w:p>
  </w:endnote>
  <w:endnote w:type="continuationSeparator" w:id="1">
    <w:p w:rsidR="001C6F8D" w:rsidRDefault="001C6F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MS Mincho">
    <w:altName w:val="?l?r ??Ѓfc"/>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F8D" w:rsidRDefault="001C6F8D" w:rsidP="004D151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F8D" w:rsidRDefault="001C6F8D">
      <w:r>
        <w:separator/>
      </w:r>
    </w:p>
  </w:footnote>
  <w:footnote w:type="continuationSeparator" w:id="1">
    <w:p w:rsidR="001C6F8D" w:rsidRDefault="001C6F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F8D" w:rsidRDefault="001C6F8D" w:rsidP="007862FB">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46</w:t>
    </w:r>
    <w:r>
      <w:rPr>
        <w:rStyle w:val="PageNumber"/>
      </w:rPr>
      <w:fldChar w:fldCharType="end"/>
    </w:r>
  </w:p>
  <w:p w:rsidR="001C6F8D" w:rsidRDefault="001C6F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decimal"/>
      <w:lvlText w:val="%1."/>
      <w:lvlJc w:val="left"/>
      <w:pPr>
        <w:tabs>
          <w:tab w:val="num" w:pos="900"/>
        </w:tabs>
        <w:ind w:left="900" w:hanging="360"/>
      </w:pPr>
    </w:lvl>
  </w:abstractNum>
  <w:abstractNum w:abstractNumId="1">
    <w:nsid w:val="047708F9"/>
    <w:multiLevelType w:val="multilevel"/>
    <w:tmpl w:val="E4927C1C"/>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CCC7AAB"/>
    <w:multiLevelType w:val="hybridMultilevel"/>
    <w:tmpl w:val="97424DB6"/>
    <w:lvl w:ilvl="0" w:tplc="66A075A4">
      <w:start w:val="8"/>
      <w:numFmt w:val="decimal"/>
      <w:lvlText w:val="%1."/>
      <w:lvlJc w:val="left"/>
      <w:pPr>
        <w:tabs>
          <w:tab w:val="num" w:pos="1080"/>
        </w:tabs>
        <w:ind w:left="1080" w:hanging="360"/>
      </w:pPr>
      <w:rPr>
        <w:rFonts w:hint="default"/>
        <w:color w:val="000000"/>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31FC58DC"/>
    <w:multiLevelType w:val="hybridMultilevel"/>
    <w:tmpl w:val="D01087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BEA71AB"/>
    <w:multiLevelType w:val="hybridMultilevel"/>
    <w:tmpl w:val="E4927C1C"/>
    <w:lvl w:ilvl="0" w:tplc="0419000F">
      <w:start w:val="1"/>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5">
    <w:nsid w:val="71DB2899"/>
    <w:multiLevelType w:val="multilevel"/>
    <w:tmpl w:val="E4927C1C"/>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6">
    <w:nsid w:val="7C191110"/>
    <w:multiLevelType w:val="hybridMultilevel"/>
    <w:tmpl w:val="C458D5BC"/>
    <w:lvl w:ilvl="0" w:tplc="D4F8B32A">
      <w:start w:val="1"/>
      <w:numFmt w:val="decimal"/>
      <w:lvlText w:val="%1."/>
      <w:lvlJc w:val="left"/>
      <w:pPr>
        <w:ind w:left="1635" w:hanging="1095"/>
      </w:pPr>
      <w:rPr>
        <w:rFonts w:hint="default"/>
      </w:rPr>
    </w:lvl>
    <w:lvl w:ilvl="1" w:tplc="04190019">
      <w:start w:val="1"/>
      <w:numFmt w:val="lowerLetter"/>
      <w:lvlText w:val="%2."/>
      <w:lvlJc w:val="left"/>
      <w:pPr>
        <w:ind w:left="1969" w:hanging="360"/>
      </w:pPr>
    </w:lvl>
    <w:lvl w:ilvl="2" w:tplc="0419001B">
      <w:start w:val="1"/>
      <w:numFmt w:val="lowerRoman"/>
      <w:lvlText w:val="%3."/>
      <w:lvlJc w:val="right"/>
      <w:pPr>
        <w:ind w:left="2689" w:hanging="180"/>
      </w:pPr>
    </w:lvl>
    <w:lvl w:ilvl="3" w:tplc="0419000F">
      <w:start w:val="1"/>
      <w:numFmt w:val="decimal"/>
      <w:lvlText w:val="%4."/>
      <w:lvlJc w:val="left"/>
      <w:pPr>
        <w:ind w:left="3409" w:hanging="360"/>
      </w:pPr>
    </w:lvl>
    <w:lvl w:ilvl="4" w:tplc="04190019">
      <w:start w:val="1"/>
      <w:numFmt w:val="lowerLetter"/>
      <w:lvlText w:val="%5."/>
      <w:lvlJc w:val="left"/>
      <w:pPr>
        <w:ind w:left="4129" w:hanging="360"/>
      </w:pPr>
    </w:lvl>
    <w:lvl w:ilvl="5" w:tplc="0419001B">
      <w:start w:val="1"/>
      <w:numFmt w:val="lowerRoman"/>
      <w:lvlText w:val="%6."/>
      <w:lvlJc w:val="right"/>
      <w:pPr>
        <w:ind w:left="4849" w:hanging="180"/>
      </w:pPr>
    </w:lvl>
    <w:lvl w:ilvl="6" w:tplc="0419000F">
      <w:start w:val="1"/>
      <w:numFmt w:val="decimal"/>
      <w:lvlText w:val="%7."/>
      <w:lvlJc w:val="left"/>
      <w:pPr>
        <w:ind w:left="5569" w:hanging="360"/>
      </w:pPr>
    </w:lvl>
    <w:lvl w:ilvl="7" w:tplc="04190019">
      <w:start w:val="1"/>
      <w:numFmt w:val="lowerLetter"/>
      <w:lvlText w:val="%8."/>
      <w:lvlJc w:val="left"/>
      <w:pPr>
        <w:ind w:left="6289" w:hanging="360"/>
      </w:pPr>
    </w:lvl>
    <w:lvl w:ilvl="8" w:tplc="0419001B">
      <w:start w:val="1"/>
      <w:numFmt w:val="lowerRoman"/>
      <w:lvlText w:val="%9."/>
      <w:lvlJc w:val="right"/>
      <w:pPr>
        <w:ind w:left="7009" w:hanging="180"/>
      </w:pPr>
    </w:lvl>
  </w:abstractNum>
  <w:num w:numId="1">
    <w:abstractNumId w:val="3"/>
  </w:num>
  <w:num w:numId="2">
    <w:abstractNumId w:val="0"/>
  </w:num>
  <w:num w:numId="3">
    <w:abstractNumId w:val="4"/>
  </w:num>
  <w:num w:numId="4">
    <w:abstractNumId w:val="6"/>
  </w:num>
  <w:num w:numId="5">
    <w:abstractNumId w:val="2"/>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04F4"/>
    <w:rsid w:val="00001596"/>
    <w:rsid w:val="00001C42"/>
    <w:rsid w:val="00003A3C"/>
    <w:rsid w:val="00004C5F"/>
    <w:rsid w:val="00007CCC"/>
    <w:rsid w:val="00010AD9"/>
    <w:rsid w:val="00011F83"/>
    <w:rsid w:val="00012688"/>
    <w:rsid w:val="0001513D"/>
    <w:rsid w:val="0001567B"/>
    <w:rsid w:val="0001792A"/>
    <w:rsid w:val="00024873"/>
    <w:rsid w:val="00024A19"/>
    <w:rsid w:val="00025633"/>
    <w:rsid w:val="00025BA0"/>
    <w:rsid w:val="00026688"/>
    <w:rsid w:val="0002737E"/>
    <w:rsid w:val="000276AE"/>
    <w:rsid w:val="00027EB4"/>
    <w:rsid w:val="000349A1"/>
    <w:rsid w:val="000351B3"/>
    <w:rsid w:val="00035361"/>
    <w:rsid w:val="00035E9B"/>
    <w:rsid w:val="000360FF"/>
    <w:rsid w:val="00036DC9"/>
    <w:rsid w:val="000410E3"/>
    <w:rsid w:val="00043F1C"/>
    <w:rsid w:val="000441D7"/>
    <w:rsid w:val="00046C7A"/>
    <w:rsid w:val="00051F4C"/>
    <w:rsid w:val="00052A7A"/>
    <w:rsid w:val="00056553"/>
    <w:rsid w:val="00064CC4"/>
    <w:rsid w:val="000662E1"/>
    <w:rsid w:val="00066A35"/>
    <w:rsid w:val="00067342"/>
    <w:rsid w:val="00067938"/>
    <w:rsid w:val="0007072D"/>
    <w:rsid w:val="00071AEF"/>
    <w:rsid w:val="00072F8C"/>
    <w:rsid w:val="00073CCC"/>
    <w:rsid w:val="000755D8"/>
    <w:rsid w:val="0007620B"/>
    <w:rsid w:val="000762E9"/>
    <w:rsid w:val="000775D4"/>
    <w:rsid w:val="00082B5E"/>
    <w:rsid w:val="00082D1D"/>
    <w:rsid w:val="00086345"/>
    <w:rsid w:val="00087F44"/>
    <w:rsid w:val="00091186"/>
    <w:rsid w:val="00091344"/>
    <w:rsid w:val="00093A42"/>
    <w:rsid w:val="000A37CB"/>
    <w:rsid w:val="000A4CD4"/>
    <w:rsid w:val="000A556B"/>
    <w:rsid w:val="000A5B76"/>
    <w:rsid w:val="000A777D"/>
    <w:rsid w:val="000B3EBA"/>
    <w:rsid w:val="000B4245"/>
    <w:rsid w:val="000B5313"/>
    <w:rsid w:val="000B5CAB"/>
    <w:rsid w:val="000B75A7"/>
    <w:rsid w:val="000B7955"/>
    <w:rsid w:val="000C1BDB"/>
    <w:rsid w:val="000C356F"/>
    <w:rsid w:val="000C4C59"/>
    <w:rsid w:val="000C5089"/>
    <w:rsid w:val="000C533E"/>
    <w:rsid w:val="000C5AFE"/>
    <w:rsid w:val="000C5E62"/>
    <w:rsid w:val="000C6766"/>
    <w:rsid w:val="000D142D"/>
    <w:rsid w:val="000D3BFF"/>
    <w:rsid w:val="000D5C07"/>
    <w:rsid w:val="000D7DA6"/>
    <w:rsid w:val="000E07BB"/>
    <w:rsid w:val="000E148B"/>
    <w:rsid w:val="000E26D6"/>
    <w:rsid w:val="000E39B2"/>
    <w:rsid w:val="000E3B21"/>
    <w:rsid w:val="000E5100"/>
    <w:rsid w:val="000E6838"/>
    <w:rsid w:val="000E749D"/>
    <w:rsid w:val="000F2BA4"/>
    <w:rsid w:val="000F455F"/>
    <w:rsid w:val="000F6DE5"/>
    <w:rsid w:val="000F7C56"/>
    <w:rsid w:val="000F7D11"/>
    <w:rsid w:val="000F7EC9"/>
    <w:rsid w:val="001000F6"/>
    <w:rsid w:val="001013AD"/>
    <w:rsid w:val="0010467E"/>
    <w:rsid w:val="001049A7"/>
    <w:rsid w:val="001055F7"/>
    <w:rsid w:val="0011026A"/>
    <w:rsid w:val="00111D6B"/>
    <w:rsid w:val="001135B6"/>
    <w:rsid w:val="001202AD"/>
    <w:rsid w:val="0012263D"/>
    <w:rsid w:val="00122887"/>
    <w:rsid w:val="00126219"/>
    <w:rsid w:val="00130114"/>
    <w:rsid w:val="00131455"/>
    <w:rsid w:val="00132053"/>
    <w:rsid w:val="001340E5"/>
    <w:rsid w:val="001345F8"/>
    <w:rsid w:val="00136A75"/>
    <w:rsid w:val="00140215"/>
    <w:rsid w:val="00140B2F"/>
    <w:rsid w:val="001410AA"/>
    <w:rsid w:val="001425E1"/>
    <w:rsid w:val="00144352"/>
    <w:rsid w:val="00144665"/>
    <w:rsid w:val="00145553"/>
    <w:rsid w:val="00146E44"/>
    <w:rsid w:val="00147C32"/>
    <w:rsid w:val="00152E28"/>
    <w:rsid w:val="00153470"/>
    <w:rsid w:val="00154267"/>
    <w:rsid w:val="001558C4"/>
    <w:rsid w:val="00156B46"/>
    <w:rsid w:val="001609D1"/>
    <w:rsid w:val="00161A85"/>
    <w:rsid w:val="0016355C"/>
    <w:rsid w:val="001656B4"/>
    <w:rsid w:val="001672F4"/>
    <w:rsid w:val="00173A90"/>
    <w:rsid w:val="00174111"/>
    <w:rsid w:val="001743BD"/>
    <w:rsid w:val="001756F7"/>
    <w:rsid w:val="001764D6"/>
    <w:rsid w:val="00176B7A"/>
    <w:rsid w:val="00177380"/>
    <w:rsid w:val="00177396"/>
    <w:rsid w:val="00180833"/>
    <w:rsid w:val="00181672"/>
    <w:rsid w:val="00181AF0"/>
    <w:rsid w:val="00182840"/>
    <w:rsid w:val="001849D1"/>
    <w:rsid w:val="00185E15"/>
    <w:rsid w:val="0018762E"/>
    <w:rsid w:val="00187FA6"/>
    <w:rsid w:val="001925DA"/>
    <w:rsid w:val="00192869"/>
    <w:rsid w:val="00193959"/>
    <w:rsid w:val="00193CCA"/>
    <w:rsid w:val="00194909"/>
    <w:rsid w:val="001A0F5E"/>
    <w:rsid w:val="001A0FE8"/>
    <w:rsid w:val="001A12C0"/>
    <w:rsid w:val="001A25AA"/>
    <w:rsid w:val="001A4CFF"/>
    <w:rsid w:val="001A5D0F"/>
    <w:rsid w:val="001A72A1"/>
    <w:rsid w:val="001A7461"/>
    <w:rsid w:val="001A76A2"/>
    <w:rsid w:val="001A77DC"/>
    <w:rsid w:val="001B1F45"/>
    <w:rsid w:val="001C2103"/>
    <w:rsid w:val="001C53FE"/>
    <w:rsid w:val="001C574D"/>
    <w:rsid w:val="001C601D"/>
    <w:rsid w:val="001C613A"/>
    <w:rsid w:val="001C6F8D"/>
    <w:rsid w:val="001C7452"/>
    <w:rsid w:val="001D0054"/>
    <w:rsid w:val="001D01FE"/>
    <w:rsid w:val="001D1C24"/>
    <w:rsid w:val="001D3714"/>
    <w:rsid w:val="001D4582"/>
    <w:rsid w:val="001E01C2"/>
    <w:rsid w:val="001E09D1"/>
    <w:rsid w:val="001E19DE"/>
    <w:rsid w:val="001E20AF"/>
    <w:rsid w:val="001E29C2"/>
    <w:rsid w:val="001E4AB0"/>
    <w:rsid w:val="001E5409"/>
    <w:rsid w:val="001E54B7"/>
    <w:rsid w:val="001E6DD9"/>
    <w:rsid w:val="001F18A1"/>
    <w:rsid w:val="001F2FE1"/>
    <w:rsid w:val="001F4572"/>
    <w:rsid w:val="001F58D0"/>
    <w:rsid w:val="001F728C"/>
    <w:rsid w:val="001F74B1"/>
    <w:rsid w:val="00203A46"/>
    <w:rsid w:val="00204750"/>
    <w:rsid w:val="00205810"/>
    <w:rsid w:val="00210BC0"/>
    <w:rsid w:val="00212661"/>
    <w:rsid w:val="002135C4"/>
    <w:rsid w:val="00216BDB"/>
    <w:rsid w:val="0021776B"/>
    <w:rsid w:val="00220C68"/>
    <w:rsid w:val="002222A4"/>
    <w:rsid w:val="00223D7C"/>
    <w:rsid w:val="00224FCC"/>
    <w:rsid w:val="002318B4"/>
    <w:rsid w:val="002363C6"/>
    <w:rsid w:val="00241275"/>
    <w:rsid w:val="002413BE"/>
    <w:rsid w:val="00242E4D"/>
    <w:rsid w:val="00242FD6"/>
    <w:rsid w:val="00243330"/>
    <w:rsid w:val="00245480"/>
    <w:rsid w:val="00250F93"/>
    <w:rsid w:val="0025233D"/>
    <w:rsid w:val="002528F5"/>
    <w:rsid w:val="00252E77"/>
    <w:rsid w:val="00253059"/>
    <w:rsid w:val="002537AF"/>
    <w:rsid w:val="00253A50"/>
    <w:rsid w:val="00253EF4"/>
    <w:rsid w:val="00255743"/>
    <w:rsid w:val="0026029B"/>
    <w:rsid w:val="00261AB1"/>
    <w:rsid w:val="00261B8D"/>
    <w:rsid w:val="00261D26"/>
    <w:rsid w:val="00264466"/>
    <w:rsid w:val="0026480C"/>
    <w:rsid w:val="00265743"/>
    <w:rsid w:val="00265A0C"/>
    <w:rsid w:val="00267963"/>
    <w:rsid w:val="00271D6A"/>
    <w:rsid w:val="00271ECC"/>
    <w:rsid w:val="002753F8"/>
    <w:rsid w:val="00276B3D"/>
    <w:rsid w:val="00277FE6"/>
    <w:rsid w:val="00280558"/>
    <w:rsid w:val="002805E2"/>
    <w:rsid w:val="002825BC"/>
    <w:rsid w:val="00283F1C"/>
    <w:rsid w:val="0028450D"/>
    <w:rsid w:val="00287D89"/>
    <w:rsid w:val="002935F3"/>
    <w:rsid w:val="002976EF"/>
    <w:rsid w:val="00297B4C"/>
    <w:rsid w:val="002A0DD1"/>
    <w:rsid w:val="002A41CC"/>
    <w:rsid w:val="002A5FF4"/>
    <w:rsid w:val="002B05BB"/>
    <w:rsid w:val="002B12DD"/>
    <w:rsid w:val="002B343D"/>
    <w:rsid w:val="002B4B7F"/>
    <w:rsid w:val="002B560E"/>
    <w:rsid w:val="002B6A6B"/>
    <w:rsid w:val="002B7C5B"/>
    <w:rsid w:val="002C1AAC"/>
    <w:rsid w:val="002C1EF5"/>
    <w:rsid w:val="002C2BC8"/>
    <w:rsid w:val="002C41DD"/>
    <w:rsid w:val="002C7C3D"/>
    <w:rsid w:val="002D2867"/>
    <w:rsid w:val="002D6225"/>
    <w:rsid w:val="002D6444"/>
    <w:rsid w:val="002D7EDC"/>
    <w:rsid w:val="002E0EFB"/>
    <w:rsid w:val="002E1B88"/>
    <w:rsid w:val="002E3BF7"/>
    <w:rsid w:val="002E4669"/>
    <w:rsid w:val="002E54F3"/>
    <w:rsid w:val="002E60F9"/>
    <w:rsid w:val="002E6833"/>
    <w:rsid w:val="002E75BB"/>
    <w:rsid w:val="002E7DC6"/>
    <w:rsid w:val="002F1A02"/>
    <w:rsid w:val="002F2494"/>
    <w:rsid w:val="002F59FF"/>
    <w:rsid w:val="002F7FF7"/>
    <w:rsid w:val="00300B20"/>
    <w:rsid w:val="00306665"/>
    <w:rsid w:val="0030763F"/>
    <w:rsid w:val="00310A29"/>
    <w:rsid w:val="0031107D"/>
    <w:rsid w:val="003117DE"/>
    <w:rsid w:val="00312C2D"/>
    <w:rsid w:val="00313136"/>
    <w:rsid w:val="003160F3"/>
    <w:rsid w:val="003168E8"/>
    <w:rsid w:val="00322148"/>
    <w:rsid w:val="00323636"/>
    <w:rsid w:val="00323D97"/>
    <w:rsid w:val="00323EA3"/>
    <w:rsid w:val="00324309"/>
    <w:rsid w:val="003257DA"/>
    <w:rsid w:val="00330535"/>
    <w:rsid w:val="00333282"/>
    <w:rsid w:val="00333EAE"/>
    <w:rsid w:val="0034716C"/>
    <w:rsid w:val="00347A52"/>
    <w:rsid w:val="0035045C"/>
    <w:rsid w:val="00351D25"/>
    <w:rsid w:val="00351D43"/>
    <w:rsid w:val="003564AA"/>
    <w:rsid w:val="003568B4"/>
    <w:rsid w:val="003576AE"/>
    <w:rsid w:val="00357710"/>
    <w:rsid w:val="003609FF"/>
    <w:rsid w:val="003651FA"/>
    <w:rsid w:val="00367489"/>
    <w:rsid w:val="00370D25"/>
    <w:rsid w:val="00374636"/>
    <w:rsid w:val="003767D0"/>
    <w:rsid w:val="00376996"/>
    <w:rsid w:val="003800FC"/>
    <w:rsid w:val="0038310B"/>
    <w:rsid w:val="00383832"/>
    <w:rsid w:val="00383F43"/>
    <w:rsid w:val="0038431C"/>
    <w:rsid w:val="00384CB6"/>
    <w:rsid w:val="003900D6"/>
    <w:rsid w:val="00392851"/>
    <w:rsid w:val="0039424C"/>
    <w:rsid w:val="00394621"/>
    <w:rsid w:val="00394E85"/>
    <w:rsid w:val="00397F83"/>
    <w:rsid w:val="003A0390"/>
    <w:rsid w:val="003A40A9"/>
    <w:rsid w:val="003A59EF"/>
    <w:rsid w:val="003B08ED"/>
    <w:rsid w:val="003B1B5E"/>
    <w:rsid w:val="003B41D3"/>
    <w:rsid w:val="003B7840"/>
    <w:rsid w:val="003C1F15"/>
    <w:rsid w:val="003C2828"/>
    <w:rsid w:val="003C4156"/>
    <w:rsid w:val="003C4AD0"/>
    <w:rsid w:val="003C56C7"/>
    <w:rsid w:val="003C7201"/>
    <w:rsid w:val="003D08F8"/>
    <w:rsid w:val="003D5F40"/>
    <w:rsid w:val="003D7405"/>
    <w:rsid w:val="003D7A28"/>
    <w:rsid w:val="003E0A46"/>
    <w:rsid w:val="003E1331"/>
    <w:rsid w:val="003E2749"/>
    <w:rsid w:val="003E370F"/>
    <w:rsid w:val="003E3A46"/>
    <w:rsid w:val="003E3F58"/>
    <w:rsid w:val="003E44FD"/>
    <w:rsid w:val="003E6F8C"/>
    <w:rsid w:val="003F0969"/>
    <w:rsid w:val="003F32E3"/>
    <w:rsid w:val="003F4724"/>
    <w:rsid w:val="003F5530"/>
    <w:rsid w:val="003F5EED"/>
    <w:rsid w:val="00400281"/>
    <w:rsid w:val="00404E12"/>
    <w:rsid w:val="0040742C"/>
    <w:rsid w:val="00412023"/>
    <w:rsid w:val="00414797"/>
    <w:rsid w:val="00414FB2"/>
    <w:rsid w:val="00415A74"/>
    <w:rsid w:val="004160B7"/>
    <w:rsid w:val="00423C14"/>
    <w:rsid w:val="00425E75"/>
    <w:rsid w:val="00426411"/>
    <w:rsid w:val="004272A9"/>
    <w:rsid w:val="00430DA9"/>
    <w:rsid w:val="00436DB1"/>
    <w:rsid w:val="00436FAB"/>
    <w:rsid w:val="004370F1"/>
    <w:rsid w:val="0043769C"/>
    <w:rsid w:val="0043784D"/>
    <w:rsid w:val="00437BFC"/>
    <w:rsid w:val="00440851"/>
    <w:rsid w:val="004435F3"/>
    <w:rsid w:val="00444765"/>
    <w:rsid w:val="004468BA"/>
    <w:rsid w:val="00452C16"/>
    <w:rsid w:val="004555EA"/>
    <w:rsid w:val="00456BE6"/>
    <w:rsid w:val="00456D85"/>
    <w:rsid w:val="004571FF"/>
    <w:rsid w:val="00457229"/>
    <w:rsid w:val="004609B3"/>
    <w:rsid w:val="004609D3"/>
    <w:rsid w:val="00462885"/>
    <w:rsid w:val="00463E21"/>
    <w:rsid w:val="0046534A"/>
    <w:rsid w:val="00465C7A"/>
    <w:rsid w:val="0046674C"/>
    <w:rsid w:val="00467AD9"/>
    <w:rsid w:val="00470853"/>
    <w:rsid w:val="00473CBE"/>
    <w:rsid w:val="004774C9"/>
    <w:rsid w:val="00477AC0"/>
    <w:rsid w:val="00477BB5"/>
    <w:rsid w:val="00477D4C"/>
    <w:rsid w:val="00481385"/>
    <w:rsid w:val="0048316F"/>
    <w:rsid w:val="00486482"/>
    <w:rsid w:val="00487383"/>
    <w:rsid w:val="00492F84"/>
    <w:rsid w:val="004970C7"/>
    <w:rsid w:val="004A12EF"/>
    <w:rsid w:val="004A2C70"/>
    <w:rsid w:val="004A388E"/>
    <w:rsid w:val="004A3AED"/>
    <w:rsid w:val="004A5E61"/>
    <w:rsid w:val="004B3049"/>
    <w:rsid w:val="004B44E5"/>
    <w:rsid w:val="004B60DF"/>
    <w:rsid w:val="004B63D2"/>
    <w:rsid w:val="004B717F"/>
    <w:rsid w:val="004B772A"/>
    <w:rsid w:val="004C1258"/>
    <w:rsid w:val="004C1894"/>
    <w:rsid w:val="004C1BC9"/>
    <w:rsid w:val="004C2234"/>
    <w:rsid w:val="004C23BD"/>
    <w:rsid w:val="004C2494"/>
    <w:rsid w:val="004C39C2"/>
    <w:rsid w:val="004C417F"/>
    <w:rsid w:val="004C5227"/>
    <w:rsid w:val="004C57DE"/>
    <w:rsid w:val="004C7A76"/>
    <w:rsid w:val="004D151D"/>
    <w:rsid w:val="004D25E1"/>
    <w:rsid w:val="004D732B"/>
    <w:rsid w:val="004E0B8C"/>
    <w:rsid w:val="004E1996"/>
    <w:rsid w:val="004E2D8B"/>
    <w:rsid w:val="004E2E69"/>
    <w:rsid w:val="004E3C6F"/>
    <w:rsid w:val="004E454F"/>
    <w:rsid w:val="004E4C41"/>
    <w:rsid w:val="004E4F1C"/>
    <w:rsid w:val="004E4FCB"/>
    <w:rsid w:val="004E53F8"/>
    <w:rsid w:val="004E65FC"/>
    <w:rsid w:val="004E6ECB"/>
    <w:rsid w:val="004F1917"/>
    <w:rsid w:val="004F1EE2"/>
    <w:rsid w:val="004F32D8"/>
    <w:rsid w:val="004F496F"/>
    <w:rsid w:val="004F5873"/>
    <w:rsid w:val="004F5D05"/>
    <w:rsid w:val="004F7D64"/>
    <w:rsid w:val="0050074A"/>
    <w:rsid w:val="00501A7F"/>
    <w:rsid w:val="00501BC0"/>
    <w:rsid w:val="00502530"/>
    <w:rsid w:val="00502DD5"/>
    <w:rsid w:val="00504057"/>
    <w:rsid w:val="0050438B"/>
    <w:rsid w:val="005046EC"/>
    <w:rsid w:val="005048B8"/>
    <w:rsid w:val="005072A7"/>
    <w:rsid w:val="00507A94"/>
    <w:rsid w:val="00512348"/>
    <w:rsid w:val="005127B4"/>
    <w:rsid w:val="00512BEB"/>
    <w:rsid w:val="00513158"/>
    <w:rsid w:val="00513CF8"/>
    <w:rsid w:val="00516700"/>
    <w:rsid w:val="00521387"/>
    <w:rsid w:val="0052192F"/>
    <w:rsid w:val="00521999"/>
    <w:rsid w:val="005226CB"/>
    <w:rsid w:val="0052300A"/>
    <w:rsid w:val="005232EA"/>
    <w:rsid w:val="00523B3D"/>
    <w:rsid w:val="00524FCA"/>
    <w:rsid w:val="00525177"/>
    <w:rsid w:val="00527E08"/>
    <w:rsid w:val="0053075E"/>
    <w:rsid w:val="00542C86"/>
    <w:rsid w:val="00542F7C"/>
    <w:rsid w:val="00543CF3"/>
    <w:rsid w:val="005469C0"/>
    <w:rsid w:val="00546F38"/>
    <w:rsid w:val="00547B79"/>
    <w:rsid w:val="0055163F"/>
    <w:rsid w:val="005526CB"/>
    <w:rsid w:val="00553744"/>
    <w:rsid w:val="005557AA"/>
    <w:rsid w:val="0055652A"/>
    <w:rsid w:val="00557666"/>
    <w:rsid w:val="00557B23"/>
    <w:rsid w:val="00562418"/>
    <w:rsid w:val="00567593"/>
    <w:rsid w:val="00571F4F"/>
    <w:rsid w:val="0057247D"/>
    <w:rsid w:val="00573A5F"/>
    <w:rsid w:val="00575052"/>
    <w:rsid w:val="0057524E"/>
    <w:rsid w:val="005755BF"/>
    <w:rsid w:val="005770BA"/>
    <w:rsid w:val="005807D7"/>
    <w:rsid w:val="00582C16"/>
    <w:rsid w:val="00585EB1"/>
    <w:rsid w:val="00587A70"/>
    <w:rsid w:val="00591D65"/>
    <w:rsid w:val="00592629"/>
    <w:rsid w:val="00593C39"/>
    <w:rsid w:val="00594C83"/>
    <w:rsid w:val="00596EBA"/>
    <w:rsid w:val="00597A9E"/>
    <w:rsid w:val="005A02CF"/>
    <w:rsid w:val="005A2862"/>
    <w:rsid w:val="005A4820"/>
    <w:rsid w:val="005A5086"/>
    <w:rsid w:val="005A557E"/>
    <w:rsid w:val="005A5DFD"/>
    <w:rsid w:val="005A5E4E"/>
    <w:rsid w:val="005B0C25"/>
    <w:rsid w:val="005B2485"/>
    <w:rsid w:val="005B26D0"/>
    <w:rsid w:val="005B2A71"/>
    <w:rsid w:val="005B347A"/>
    <w:rsid w:val="005B365D"/>
    <w:rsid w:val="005B3A8C"/>
    <w:rsid w:val="005B3B43"/>
    <w:rsid w:val="005B4135"/>
    <w:rsid w:val="005B5740"/>
    <w:rsid w:val="005B6670"/>
    <w:rsid w:val="005C0174"/>
    <w:rsid w:val="005C040E"/>
    <w:rsid w:val="005C0A0B"/>
    <w:rsid w:val="005C0FF1"/>
    <w:rsid w:val="005C10A4"/>
    <w:rsid w:val="005C1C09"/>
    <w:rsid w:val="005C4A05"/>
    <w:rsid w:val="005C5039"/>
    <w:rsid w:val="005C6C12"/>
    <w:rsid w:val="005D25FA"/>
    <w:rsid w:val="005D344E"/>
    <w:rsid w:val="005D3EF1"/>
    <w:rsid w:val="005E2B85"/>
    <w:rsid w:val="005E420F"/>
    <w:rsid w:val="005E4A58"/>
    <w:rsid w:val="005E6010"/>
    <w:rsid w:val="005F309A"/>
    <w:rsid w:val="00600F81"/>
    <w:rsid w:val="00601560"/>
    <w:rsid w:val="00602B73"/>
    <w:rsid w:val="00603FE3"/>
    <w:rsid w:val="00605165"/>
    <w:rsid w:val="006126BD"/>
    <w:rsid w:val="00614DE2"/>
    <w:rsid w:val="0061723A"/>
    <w:rsid w:val="00617514"/>
    <w:rsid w:val="00617F46"/>
    <w:rsid w:val="006200E7"/>
    <w:rsid w:val="006204F6"/>
    <w:rsid w:val="00623946"/>
    <w:rsid w:val="00624EFE"/>
    <w:rsid w:val="00632780"/>
    <w:rsid w:val="006334E7"/>
    <w:rsid w:val="00635D4A"/>
    <w:rsid w:val="00635ED7"/>
    <w:rsid w:val="0063786E"/>
    <w:rsid w:val="00637EE9"/>
    <w:rsid w:val="00641790"/>
    <w:rsid w:val="0064182A"/>
    <w:rsid w:val="00641C7A"/>
    <w:rsid w:val="00643C18"/>
    <w:rsid w:val="0064628B"/>
    <w:rsid w:val="0064685F"/>
    <w:rsid w:val="006522FA"/>
    <w:rsid w:val="00654206"/>
    <w:rsid w:val="00654EF7"/>
    <w:rsid w:val="00655102"/>
    <w:rsid w:val="006579AB"/>
    <w:rsid w:val="00661670"/>
    <w:rsid w:val="006622FF"/>
    <w:rsid w:val="00663296"/>
    <w:rsid w:val="006633D2"/>
    <w:rsid w:val="00664994"/>
    <w:rsid w:val="00665A46"/>
    <w:rsid w:val="00665BAC"/>
    <w:rsid w:val="006660FE"/>
    <w:rsid w:val="0066778C"/>
    <w:rsid w:val="0067231B"/>
    <w:rsid w:val="00673937"/>
    <w:rsid w:val="00674DC5"/>
    <w:rsid w:val="0067657C"/>
    <w:rsid w:val="00676751"/>
    <w:rsid w:val="006838BA"/>
    <w:rsid w:val="00683B07"/>
    <w:rsid w:val="00685A60"/>
    <w:rsid w:val="00685F6E"/>
    <w:rsid w:val="006910CB"/>
    <w:rsid w:val="00694FCE"/>
    <w:rsid w:val="0069546F"/>
    <w:rsid w:val="0069570C"/>
    <w:rsid w:val="00696566"/>
    <w:rsid w:val="00697622"/>
    <w:rsid w:val="00697CA6"/>
    <w:rsid w:val="006A1EAF"/>
    <w:rsid w:val="006A2947"/>
    <w:rsid w:val="006A2F12"/>
    <w:rsid w:val="006A462A"/>
    <w:rsid w:val="006B20CA"/>
    <w:rsid w:val="006B54A5"/>
    <w:rsid w:val="006B70B4"/>
    <w:rsid w:val="006C0B35"/>
    <w:rsid w:val="006C1F28"/>
    <w:rsid w:val="006C2508"/>
    <w:rsid w:val="006C49A0"/>
    <w:rsid w:val="006C6071"/>
    <w:rsid w:val="006C782A"/>
    <w:rsid w:val="006D11F5"/>
    <w:rsid w:val="006D13B4"/>
    <w:rsid w:val="006D24B6"/>
    <w:rsid w:val="006D28E2"/>
    <w:rsid w:val="006D367F"/>
    <w:rsid w:val="006D4E14"/>
    <w:rsid w:val="006D6E94"/>
    <w:rsid w:val="006D723B"/>
    <w:rsid w:val="006D754E"/>
    <w:rsid w:val="006E0632"/>
    <w:rsid w:val="006E229D"/>
    <w:rsid w:val="006E44EC"/>
    <w:rsid w:val="006E454E"/>
    <w:rsid w:val="006E4ECE"/>
    <w:rsid w:val="006E62F6"/>
    <w:rsid w:val="006E763B"/>
    <w:rsid w:val="006F04DF"/>
    <w:rsid w:val="006F31E6"/>
    <w:rsid w:val="006F34E6"/>
    <w:rsid w:val="006F3CBD"/>
    <w:rsid w:val="006F4C6F"/>
    <w:rsid w:val="006F5A05"/>
    <w:rsid w:val="006F5E4D"/>
    <w:rsid w:val="007006F4"/>
    <w:rsid w:val="00700A21"/>
    <w:rsid w:val="00700E59"/>
    <w:rsid w:val="00707E60"/>
    <w:rsid w:val="007109CC"/>
    <w:rsid w:val="0071154D"/>
    <w:rsid w:val="00712E45"/>
    <w:rsid w:val="0071432F"/>
    <w:rsid w:val="00714AE4"/>
    <w:rsid w:val="00716B37"/>
    <w:rsid w:val="00717216"/>
    <w:rsid w:val="00717611"/>
    <w:rsid w:val="0072029C"/>
    <w:rsid w:val="00720701"/>
    <w:rsid w:val="0072085B"/>
    <w:rsid w:val="00720A36"/>
    <w:rsid w:val="007227E8"/>
    <w:rsid w:val="00723197"/>
    <w:rsid w:val="0072386F"/>
    <w:rsid w:val="0072424E"/>
    <w:rsid w:val="00724862"/>
    <w:rsid w:val="007252E3"/>
    <w:rsid w:val="00725839"/>
    <w:rsid w:val="00731928"/>
    <w:rsid w:val="0073495E"/>
    <w:rsid w:val="007351BB"/>
    <w:rsid w:val="00736AE9"/>
    <w:rsid w:val="00737C0E"/>
    <w:rsid w:val="007409BB"/>
    <w:rsid w:val="00743B9A"/>
    <w:rsid w:val="00745274"/>
    <w:rsid w:val="0074560E"/>
    <w:rsid w:val="007465C8"/>
    <w:rsid w:val="0075088F"/>
    <w:rsid w:val="00751D68"/>
    <w:rsid w:val="007538A7"/>
    <w:rsid w:val="00753FAE"/>
    <w:rsid w:val="00755A3A"/>
    <w:rsid w:val="007561EC"/>
    <w:rsid w:val="007567EB"/>
    <w:rsid w:val="00756A5D"/>
    <w:rsid w:val="00756C7C"/>
    <w:rsid w:val="00760C13"/>
    <w:rsid w:val="0076197E"/>
    <w:rsid w:val="00770894"/>
    <w:rsid w:val="00772417"/>
    <w:rsid w:val="00773887"/>
    <w:rsid w:val="00781354"/>
    <w:rsid w:val="00784C74"/>
    <w:rsid w:val="00785653"/>
    <w:rsid w:val="007862FB"/>
    <w:rsid w:val="00792E8F"/>
    <w:rsid w:val="00793AF2"/>
    <w:rsid w:val="00793E31"/>
    <w:rsid w:val="007953AF"/>
    <w:rsid w:val="00795C0B"/>
    <w:rsid w:val="00795F4C"/>
    <w:rsid w:val="007A3087"/>
    <w:rsid w:val="007A44A6"/>
    <w:rsid w:val="007A52AD"/>
    <w:rsid w:val="007A7420"/>
    <w:rsid w:val="007A7EBF"/>
    <w:rsid w:val="007B077F"/>
    <w:rsid w:val="007B1753"/>
    <w:rsid w:val="007B1E7B"/>
    <w:rsid w:val="007B2B60"/>
    <w:rsid w:val="007B3920"/>
    <w:rsid w:val="007B56AC"/>
    <w:rsid w:val="007B6D80"/>
    <w:rsid w:val="007B6E9F"/>
    <w:rsid w:val="007C02BD"/>
    <w:rsid w:val="007C0E16"/>
    <w:rsid w:val="007C130C"/>
    <w:rsid w:val="007C1F75"/>
    <w:rsid w:val="007C3971"/>
    <w:rsid w:val="007C486E"/>
    <w:rsid w:val="007C5B4F"/>
    <w:rsid w:val="007C5FD6"/>
    <w:rsid w:val="007D128E"/>
    <w:rsid w:val="007D1B6F"/>
    <w:rsid w:val="007D4403"/>
    <w:rsid w:val="007D4539"/>
    <w:rsid w:val="007D5FD9"/>
    <w:rsid w:val="007D671F"/>
    <w:rsid w:val="007D7000"/>
    <w:rsid w:val="007D731A"/>
    <w:rsid w:val="007D747F"/>
    <w:rsid w:val="007E240B"/>
    <w:rsid w:val="007E326A"/>
    <w:rsid w:val="007E3CCD"/>
    <w:rsid w:val="007E5B79"/>
    <w:rsid w:val="007F2368"/>
    <w:rsid w:val="007F3D67"/>
    <w:rsid w:val="007F3FC4"/>
    <w:rsid w:val="007F405D"/>
    <w:rsid w:val="007F4230"/>
    <w:rsid w:val="007F54E5"/>
    <w:rsid w:val="007F5727"/>
    <w:rsid w:val="007F576D"/>
    <w:rsid w:val="007F65C6"/>
    <w:rsid w:val="007F7961"/>
    <w:rsid w:val="00801430"/>
    <w:rsid w:val="00803928"/>
    <w:rsid w:val="008057EC"/>
    <w:rsid w:val="00806D9A"/>
    <w:rsid w:val="008078A3"/>
    <w:rsid w:val="00807D41"/>
    <w:rsid w:val="00807E87"/>
    <w:rsid w:val="0081053D"/>
    <w:rsid w:val="00815136"/>
    <w:rsid w:val="00816240"/>
    <w:rsid w:val="00816E9D"/>
    <w:rsid w:val="00822CA1"/>
    <w:rsid w:val="00822F73"/>
    <w:rsid w:val="008231A4"/>
    <w:rsid w:val="00823AEE"/>
    <w:rsid w:val="00823DE5"/>
    <w:rsid w:val="008255C9"/>
    <w:rsid w:val="008265C5"/>
    <w:rsid w:val="00830304"/>
    <w:rsid w:val="00831D89"/>
    <w:rsid w:val="0083255A"/>
    <w:rsid w:val="008329B2"/>
    <w:rsid w:val="0084227D"/>
    <w:rsid w:val="0084406E"/>
    <w:rsid w:val="00845191"/>
    <w:rsid w:val="00845DA9"/>
    <w:rsid w:val="008464C5"/>
    <w:rsid w:val="00846EF4"/>
    <w:rsid w:val="00850510"/>
    <w:rsid w:val="00851416"/>
    <w:rsid w:val="00856FEF"/>
    <w:rsid w:val="00857659"/>
    <w:rsid w:val="00860258"/>
    <w:rsid w:val="00860BA6"/>
    <w:rsid w:val="00861785"/>
    <w:rsid w:val="00864ADC"/>
    <w:rsid w:val="00865C44"/>
    <w:rsid w:val="00865DB2"/>
    <w:rsid w:val="00866C76"/>
    <w:rsid w:val="00870681"/>
    <w:rsid w:val="00876B53"/>
    <w:rsid w:val="00877493"/>
    <w:rsid w:val="008774D0"/>
    <w:rsid w:val="00877CA1"/>
    <w:rsid w:val="00884618"/>
    <w:rsid w:val="008866B3"/>
    <w:rsid w:val="008874D0"/>
    <w:rsid w:val="00887929"/>
    <w:rsid w:val="0089156C"/>
    <w:rsid w:val="008924C6"/>
    <w:rsid w:val="008941E0"/>
    <w:rsid w:val="00895B55"/>
    <w:rsid w:val="0089786B"/>
    <w:rsid w:val="008A0794"/>
    <w:rsid w:val="008A220D"/>
    <w:rsid w:val="008A2BD4"/>
    <w:rsid w:val="008A3483"/>
    <w:rsid w:val="008A3F49"/>
    <w:rsid w:val="008A5875"/>
    <w:rsid w:val="008A5E44"/>
    <w:rsid w:val="008A71A0"/>
    <w:rsid w:val="008A7CC2"/>
    <w:rsid w:val="008B1184"/>
    <w:rsid w:val="008B2195"/>
    <w:rsid w:val="008B3087"/>
    <w:rsid w:val="008B588A"/>
    <w:rsid w:val="008B78C3"/>
    <w:rsid w:val="008C3972"/>
    <w:rsid w:val="008C6183"/>
    <w:rsid w:val="008C6F01"/>
    <w:rsid w:val="008D0706"/>
    <w:rsid w:val="008D0AA1"/>
    <w:rsid w:val="008D1176"/>
    <w:rsid w:val="008D47DC"/>
    <w:rsid w:val="008E01C1"/>
    <w:rsid w:val="008E04D6"/>
    <w:rsid w:val="008E05A3"/>
    <w:rsid w:val="008E0E7C"/>
    <w:rsid w:val="008E1B12"/>
    <w:rsid w:val="008E1CC1"/>
    <w:rsid w:val="008E3E37"/>
    <w:rsid w:val="008F0E94"/>
    <w:rsid w:val="008F1E98"/>
    <w:rsid w:val="008F2E19"/>
    <w:rsid w:val="008F4CB6"/>
    <w:rsid w:val="008F5528"/>
    <w:rsid w:val="008F5F10"/>
    <w:rsid w:val="008F7754"/>
    <w:rsid w:val="00900344"/>
    <w:rsid w:val="009025DE"/>
    <w:rsid w:val="009060E5"/>
    <w:rsid w:val="00906E0B"/>
    <w:rsid w:val="0090756C"/>
    <w:rsid w:val="009104F4"/>
    <w:rsid w:val="00910E9D"/>
    <w:rsid w:val="009112DC"/>
    <w:rsid w:val="00913F31"/>
    <w:rsid w:val="009212D4"/>
    <w:rsid w:val="009246E8"/>
    <w:rsid w:val="009258E5"/>
    <w:rsid w:val="00925F13"/>
    <w:rsid w:val="00926248"/>
    <w:rsid w:val="0092744E"/>
    <w:rsid w:val="00930948"/>
    <w:rsid w:val="00932733"/>
    <w:rsid w:val="009329B0"/>
    <w:rsid w:val="00933003"/>
    <w:rsid w:val="00935079"/>
    <w:rsid w:val="00937504"/>
    <w:rsid w:val="0094129D"/>
    <w:rsid w:val="009420AA"/>
    <w:rsid w:val="009424CD"/>
    <w:rsid w:val="00943B22"/>
    <w:rsid w:val="00947EDD"/>
    <w:rsid w:val="00950C66"/>
    <w:rsid w:val="00951F9A"/>
    <w:rsid w:val="009534C2"/>
    <w:rsid w:val="009545C7"/>
    <w:rsid w:val="00955708"/>
    <w:rsid w:val="00956530"/>
    <w:rsid w:val="00960AD8"/>
    <w:rsid w:val="00963EB9"/>
    <w:rsid w:val="00964ECC"/>
    <w:rsid w:val="009670BC"/>
    <w:rsid w:val="009726E0"/>
    <w:rsid w:val="0098049C"/>
    <w:rsid w:val="00980B0E"/>
    <w:rsid w:val="00984077"/>
    <w:rsid w:val="00985C89"/>
    <w:rsid w:val="00986468"/>
    <w:rsid w:val="009874AF"/>
    <w:rsid w:val="0099000A"/>
    <w:rsid w:val="00990266"/>
    <w:rsid w:val="0099067F"/>
    <w:rsid w:val="00990825"/>
    <w:rsid w:val="0099091F"/>
    <w:rsid w:val="00991C56"/>
    <w:rsid w:val="00992709"/>
    <w:rsid w:val="0099308F"/>
    <w:rsid w:val="00993EA5"/>
    <w:rsid w:val="0099493E"/>
    <w:rsid w:val="00995F3D"/>
    <w:rsid w:val="00996483"/>
    <w:rsid w:val="0099691F"/>
    <w:rsid w:val="00997A61"/>
    <w:rsid w:val="009A3791"/>
    <w:rsid w:val="009A4B9A"/>
    <w:rsid w:val="009A51A7"/>
    <w:rsid w:val="009A6B96"/>
    <w:rsid w:val="009A7CC9"/>
    <w:rsid w:val="009B05A4"/>
    <w:rsid w:val="009B1B8B"/>
    <w:rsid w:val="009B2529"/>
    <w:rsid w:val="009B2B0B"/>
    <w:rsid w:val="009B48BB"/>
    <w:rsid w:val="009B55FF"/>
    <w:rsid w:val="009B7B28"/>
    <w:rsid w:val="009C18B0"/>
    <w:rsid w:val="009C43DF"/>
    <w:rsid w:val="009C7F60"/>
    <w:rsid w:val="009C7FB7"/>
    <w:rsid w:val="009D0DDD"/>
    <w:rsid w:val="009D16FB"/>
    <w:rsid w:val="009D5C1B"/>
    <w:rsid w:val="009E0C07"/>
    <w:rsid w:val="009E0D47"/>
    <w:rsid w:val="009E1799"/>
    <w:rsid w:val="009E179C"/>
    <w:rsid w:val="009E1B2B"/>
    <w:rsid w:val="009E3EF9"/>
    <w:rsid w:val="009E5533"/>
    <w:rsid w:val="009F0FE6"/>
    <w:rsid w:val="009F39C9"/>
    <w:rsid w:val="009F3D02"/>
    <w:rsid w:val="009F4201"/>
    <w:rsid w:val="009F65D7"/>
    <w:rsid w:val="00A00E58"/>
    <w:rsid w:val="00A00EB2"/>
    <w:rsid w:val="00A010DB"/>
    <w:rsid w:val="00A02452"/>
    <w:rsid w:val="00A03B01"/>
    <w:rsid w:val="00A04095"/>
    <w:rsid w:val="00A0443B"/>
    <w:rsid w:val="00A04A7E"/>
    <w:rsid w:val="00A07022"/>
    <w:rsid w:val="00A10DF9"/>
    <w:rsid w:val="00A13086"/>
    <w:rsid w:val="00A14043"/>
    <w:rsid w:val="00A1473F"/>
    <w:rsid w:val="00A173C0"/>
    <w:rsid w:val="00A21684"/>
    <w:rsid w:val="00A23555"/>
    <w:rsid w:val="00A23597"/>
    <w:rsid w:val="00A23DD0"/>
    <w:rsid w:val="00A245D9"/>
    <w:rsid w:val="00A248B9"/>
    <w:rsid w:val="00A301AE"/>
    <w:rsid w:val="00A31EA8"/>
    <w:rsid w:val="00A34D81"/>
    <w:rsid w:val="00A35EEE"/>
    <w:rsid w:val="00A3627F"/>
    <w:rsid w:val="00A364D5"/>
    <w:rsid w:val="00A41D3E"/>
    <w:rsid w:val="00A4290F"/>
    <w:rsid w:val="00A45418"/>
    <w:rsid w:val="00A471DB"/>
    <w:rsid w:val="00A50711"/>
    <w:rsid w:val="00A508F7"/>
    <w:rsid w:val="00A5167D"/>
    <w:rsid w:val="00A525AB"/>
    <w:rsid w:val="00A54C3C"/>
    <w:rsid w:val="00A557F3"/>
    <w:rsid w:val="00A562B0"/>
    <w:rsid w:val="00A5670A"/>
    <w:rsid w:val="00A56B72"/>
    <w:rsid w:val="00A63D21"/>
    <w:rsid w:val="00A664A9"/>
    <w:rsid w:val="00A66C9B"/>
    <w:rsid w:val="00A67155"/>
    <w:rsid w:val="00A7122E"/>
    <w:rsid w:val="00A720EB"/>
    <w:rsid w:val="00A72D11"/>
    <w:rsid w:val="00A731D5"/>
    <w:rsid w:val="00A73509"/>
    <w:rsid w:val="00A74985"/>
    <w:rsid w:val="00A74EDD"/>
    <w:rsid w:val="00A75849"/>
    <w:rsid w:val="00A76807"/>
    <w:rsid w:val="00A77516"/>
    <w:rsid w:val="00A81213"/>
    <w:rsid w:val="00A8346F"/>
    <w:rsid w:val="00A83622"/>
    <w:rsid w:val="00A8540C"/>
    <w:rsid w:val="00A8570A"/>
    <w:rsid w:val="00A85D44"/>
    <w:rsid w:val="00A85F18"/>
    <w:rsid w:val="00A87911"/>
    <w:rsid w:val="00A920A4"/>
    <w:rsid w:val="00A942AB"/>
    <w:rsid w:val="00A94975"/>
    <w:rsid w:val="00A96B80"/>
    <w:rsid w:val="00A9731A"/>
    <w:rsid w:val="00AA2063"/>
    <w:rsid w:val="00AA349E"/>
    <w:rsid w:val="00AA5D66"/>
    <w:rsid w:val="00AA6B9A"/>
    <w:rsid w:val="00AA70DD"/>
    <w:rsid w:val="00AB063B"/>
    <w:rsid w:val="00AB2A0F"/>
    <w:rsid w:val="00AB52F2"/>
    <w:rsid w:val="00AB5B0D"/>
    <w:rsid w:val="00AC0BF4"/>
    <w:rsid w:val="00AC6B2D"/>
    <w:rsid w:val="00AD0945"/>
    <w:rsid w:val="00AD0A2F"/>
    <w:rsid w:val="00AD307C"/>
    <w:rsid w:val="00AD3759"/>
    <w:rsid w:val="00AD6CE4"/>
    <w:rsid w:val="00AD71D6"/>
    <w:rsid w:val="00AE2806"/>
    <w:rsid w:val="00AE3218"/>
    <w:rsid w:val="00AE32A3"/>
    <w:rsid w:val="00AE392C"/>
    <w:rsid w:val="00AE4C3A"/>
    <w:rsid w:val="00AE51DB"/>
    <w:rsid w:val="00AE6FD2"/>
    <w:rsid w:val="00AE7404"/>
    <w:rsid w:val="00AF08DA"/>
    <w:rsid w:val="00AF0DA3"/>
    <w:rsid w:val="00AF3243"/>
    <w:rsid w:val="00AF3415"/>
    <w:rsid w:val="00AF42FA"/>
    <w:rsid w:val="00AF4D11"/>
    <w:rsid w:val="00AF5C67"/>
    <w:rsid w:val="00AF6310"/>
    <w:rsid w:val="00B00BB5"/>
    <w:rsid w:val="00B0198A"/>
    <w:rsid w:val="00B01F99"/>
    <w:rsid w:val="00B04214"/>
    <w:rsid w:val="00B04CD8"/>
    <w:rsid w:val="00B0708A"/>
    <w:rsid w:val="00B07DAC"/>
    <w:rsid w:val="00B1050A"/>
    <w:rsid w:val="00B10CAC"/>
    <w:rsid w:val="00B12EB3"/>
    <w:rsid w:val="00B14453"/>
    <w:rsid w:val="00B14518"/>
    <w:rsid w:val="00B15579"/>
    <w:rsid w:val="00B2058D"/>
    <w:rsid w:val="00B229E6"/>
    <w:rsid w:val="00B24354"/>
    <w:rsid w:val="00B24542"/>
    <w:rsid w:val="00B27D24"/>
    <w:rsid w:val="00B3017D"/>
    <w:rsid w:val="00B31EA1"/>
    <w:rsid w:val="00B34904"/>
    <w:rsid w:val="00B34DC3"/>
    <w:rsid w:val="00B36CB5"/>
    <w:rsid w:val="00B412EA"/>
    <w:rsid w:val="00B4179F"/>
    <w:rsid w:val="00B417EE"/>
    <w:rsid w:val="00B42DFE"/>
    <w:rsid w:val="00B44CAB"/>
    <w:rsid w:val="00B46D55"/>
    <w:rsid w:val="00B542AD"/>
    <w:rsid w:val="00B5448A"/>
    <w:rsid w:val="00B5635A"/>
    <w:rsid w:val="00B571F6"/>
    <w:rsid w:val="00B57EC8"/>
    <w:rsid w:val="00B602E7"/>
    <w:rsid w:val="00B614D4"/>
    <w:rsid w:val="00B63320"/>
    <w:rsid w:val="00B65366"/>
    <w:rsid w:val="00B67A6D"/>
    <w:rsid w:val="00B718FC"/>
    <w:rsid w:val="00B7208E"/>
    <w:rsid w:val="00B72723"/>
    <w:rsid w:val="00B72957"/>
    <w:rsid w:val="00B72D29"/>
    <w:rsid w:val="00B73D53"/>
    <w:rsid w:val="00B75604"/>
    <w:rsid w:val="00B8666F"/>
    <w:rsid w:val="00B870EF"/>
    <w:rsid w:val="00B877F4"/>
    <w:rsid w:val="00B902FD"/>
    <w:rsid w:val="00B9574D"/>
    <w:rsid w:val="00B970B8"/>
    <w:rsid w:val="00BA07D6"/>
    <w:rsid w:val="00BA2A5D"/>
    <w:rsid w:val="00BA318C"/>
    <w:rsid w:val="00BA39C0"/>
    <w:rsid w:val="00BA4167"/>
    <w:rsid w:val="00BA56B9"/>
    <w:rsid w:val="00BA66CC"/>
    <w:rsid w:val="00BA6E7C"/>
    <w:rsid w:val="00BB20BE"/>
    <w:rsid w:val="00BB313C"/>
    <w:rsid w:val="00BB6106"/>
    <w:rsid w:val="00BB7F52"/>
    <w:rsid w:val="00BC0FDE"/>
    <w:rsid w:val="00BC2329"/>
    <w:rsid w:val="00BC328D"/>
    <w:rsid w:val="00BC739E"/>
    <w:rsid w:val="00BD39A0"/>
    <w:rsid w:val="00BD488F"/>
    <w:rsid w:val="00BD48C4"/>
    <w:rsid w:val="00BD4A09"/>
    <w:rsid w:val="00BD4D8B"/>
    <w:rsid w:val="00BD56E3"/>
    <w:rsid w:val="00BD785A"/>
    <w:rsid w:val="00BE0A81"/>
    <w:rsid w:val="00BE24D9"/>
    <w:rsid w:val="00BE2C60"/>
    <w:rsid w:val="00BE5E2A"/>
    <w:rsid w:val="00BE63BC"/>
    <w:rsid w:val="00BE75A4"/>
    <w:rsid w:val="00BF0692"/>
    <w:rsid w:val="00BF10D0"/>
    <w:rsid w:val="00BF13F9"/>
    <w:rsid w:val="00BF3B79"/>
    <w:rsid w:val="00C01CA7"/>
    <w:rsid w:val="00C01D90"/>
    <w:rsid w:val="00C02090"/>
    <w:rsid w:val="00C033A5"/>
    <w:rsid w:val="00C03A3C"/>
    <w:rsid w:val="00C03CA3"/>
    <w:rsid w:val="00C04875"/>
    <w:rsid w:val="00C10BA1"/>
    <w:rsid w:val="00C1266B"/>
    <w:rsid w:val="00C13782"/>
    <w:rsid w:val="00C13890"/>
    <w:rsid w:val="00C143D7"/>
    <w:rsid w:val="00C15724"/>
    <w:rsid w:val="00C15C72"/>
    <w:rsid w:val="00C15CBF"/>
    <w:rsid w:val="00C16CCF"/>
    <w:rsid w:val="00C16DF2"/>
    <w:rsid w:val="00C210CB"/>
    <w:rsid w:val="00C21C61"/>
    <w:rsid w:val="00C257CB"/>
    <w:rsid w:val="00C27B74"/>
    <w:rsid w:val="00C31BE4"/>
    <w:rsid w:val="00C31C46"/>
    <w:rsid w:val="00C33090"/>
    <w:rsid w:val="00C34A7A"/>
    <w:rsid w:val="00C41D5F"/>
    <w:rsid w:val="00C42177"/>
    <w:rsid w:val="00C4250E"/>
    <w:rsid w:val="00C44695"/>
    <w:rsid w:val="00C44D38"/>
    <w:rsid w:val="00C4545F"/>
    <w:rsid w:val="00C467EB"/>
    <w:rsid w:val="00C519C8"/>
    <w:rsid w:val="00C5306E"/>
    <w:rsid w:val="00C530C5"/>
    <w:rsid w:val="00C53EEF"/>
    <w:rsid w:val="00C54A85"/>
    <w:rsid w:val="00C55378"/>
    <w:rsid w:val="00C56224"/>
    <w:rsid w:val="00C56A50"/>
    <w:rsid w:val="00C56BA1"/>
    <w:rsid w:val="00C5758F"/>
    <w:rsid w:val="00C653A0"/>
    <w:rsid w:val="00C65FAA"/>
    <w:rsid w:val="00C666F5"/>
    <w:rsid w:val="00C66C12"/>
    <w:rsid w:val="00C70C3B"/>
    <w:rsid w:val="00C70CA9"/>
    <w:rsid w:val="00C71434"/>
    <w:rsid w:val="00C7170A"/>
    <w:rsid w:val="00C7258F"/>
    <w:rsid w:val="00C72A04"/>
    <w:rsid w:val="00C74A53"/>
    <w:rsid w:val="00C75135"/>
    <w:rsid w:val="00C77E38"/>
    <w:rsid w:val="00C81232"/>
    <w:rsid w:val="00C82CFE"/>
    <w:rsid w:val="00C83A11"/>
    <w:rsid w:val="00C8648B"/>
    <w:rsid w:val="00C86D6A"/>
    <w:rsid w:val="00C90CF5"/>
    <w:rsid w:val="00C91179"/>
    <w:rsid w:val="00C930AB"/>
    <w:rsid w:val="00C93613"/>
    <w:rsid w:val="00C93F34"/>
    <w:rsid w:val="00CA0774"/>
    <w:rsid w:val="00CA3058"/>
    <w:rsid w:val="00CA4FCA"/>
    <w:rsid w:val="00CA5F46"/>
    <w:rsid w:val="00CA60A9"/>
    <w:rsid w:val="00CB1824"/>
    <w:rsid w:val="00CB2339"/>
    <w:rsid w:val="00CB3E2D"/>
    <w:rsid w:val="00CB4B35"/>
    <w:rsid w:val="00CB4CFB"/>
    <w:rsid w:val="00CB5DA2"/>
    <w:rsid w:val="00CB7B3A"/>
    <w:rsid w:val="00CB7BA5"/>
    <w:rsid w:val="00CC0388"/>
    <w:rsid w:val="00CC215F"/>
    <w:rsid w:val="00CC2A38"/>
    <w:rsid w:val="00CD0115"/>
    <w:rsid w:val="00CD0844"/>
    <w:rsid w:val="00CD0BE4"/>
    <w:rsid w:val="00CD427C"/>
    <w:rsid w:val="00CD485A"/>
    <w:rsid w:val="00CD4FEB"/>
    <w:rsid w:val="00CD5077"/>
    <w:rsid w:val="00CD546F"/>
    <w:rsid w:val="00CE0AFB"/>
    <w:rsid w:val="00CE2BC0"/>
    <w:rsid w:val="00CE3903"/>
    <w:rsid w:val="00CE47AE"/>
    <w:rsid w:val="00CE5192"/>
    <w:rsid w:val="00CF3D16"/>
    <w:rsid w:val="00D020A5"/>
    <w:rsid w:val="00D04F93"/>
    <w:rsid w:val="00D063A5"/>
    <w:rsid w:val="00D10AC0"/>
    <w:rsid w:val="00D15284"/>
    <w:rsid w:val="00D1632F"/>
    <w:rsid w:val="00D17F92"/>
    <w:rsid w:val="00D21D3E"/>
    <w:rsid w:val="00D22C16"/>
    <w:rsid w:val="00D231D5"/>
    <w:rsid w:val="00D24812"/>
    <w:rsid w:val="00D26EF2"/>
    <w:rsid w:val="00D26F0E"/>
    <w:rsid w:val="00D27A39"/>
    <w:rsid w:val="00D30ED8"/>
    <w:rsid w:val="00D316BE"/>
    <w:rsid w:val="00D3335A"/>
    <w:rsid w:val="00D333A0"/>
    <w:rsid w:val="00D3361C"/>
    <w:rsid w:val="00D33BCE"/>
    <w:rsid w:val="00D354FA"/>
    <w:rsid w:val="00D3552A"/>
    <w:rsid w:val="00D42238"/>
    <w:rsid w:val="00D45779"/>
    <w:rsid w:val="00D467BF"/>
    <w:rsid w:val="00D4743D"/>
    <w:rsid w:val="00D47634"/>
    <w:rsid w:val="00D5042E"/>
    <w:rsid w:val="00D51B33"/>
    <w:rsid w:val="00D53072"/>
    <w:rsid w:val="00D55C6A"/>
    <w:rsid w:val="00D56631"/>
    <w:rsid w:val="00D60AB7"/>
    <w:rsid w:val="00D61B1C"/>
    <w:rsid w:val="00D61DE2"/>
    <w:rsid w:val="00D622BF"/>
    <w:rsid w:val="00D633A1"/>
    <w:rsid w:val="00D63A61"/>
    <w:rsid w:val="00D640FA"/>
    <w:rsid w:val="00D65B8F"/>
    <w:rsid w:val="00D65E27"/>
    <w:rsid w:val="00D671E5"/>
    <w:rsid w:val="00D67B6B"/>
    <w:rsid w:val="00D70387"/>
    <w:rsid w:val="00D728C2"/>
    <w:rsid w:val="00D72CC4"/>
    <w:rsid w:val="00D73095"/>
    <w:rsid w:val="00D7421D"/>
    <w:rsid w:val="00D744E4"/>
    <w:rsid w:val="00D751BA"/>
    <w:rsid w:val="00D7553E"/>
    <w:rsid w:val="00D76DD7"/>
    <w:rsid w:val="00D81721"/>
    <w:rsid w:val="00D82108"/>
    <w:rsid w:val="00D87B78"/>
    <w:rsid w:val="00D92E44"/>
    <w:rsid w:val="00D96184"/>
    <w:rsid w:val="00D965AD"/>
    <w:rsid w:val="00DA09A5"/>
    <w:rsid w:val="00DA0D75"/>
    <w:rsid w:val="00DA1DD5"/>
    <w:rsid w:val="00DA43F1"/>
    <w:rsid w:val="00DA4BD6"/>
    <w:rsid w:val="00DA50A9"/>
    <w:rsid w:val="00DA5A16"/>
    <w:rsid w:val="00DA5E0F"/>
    <w:rsid w:val="00DA7D16"/>
    <w:rsid w:val="00DB16A8"/>
    <w:rsid w:val="00DB2A8D"/>
    <w:rsid w:val="00DB3182"/>
    <w:rsid w:val="00DB407A"/>
    <w:rsid w:val="00DB4278"/>
    <w:rsid w:val="00DB63CE"/>
    <w:rsid w:val="00DC0354"/>
    <w:rsid w:val="00DC50C8"/>
    <w:rsid w:val="00DC6225"/>
    <w:rsid w:val="00DD2B38"/>
    <w:rsid w:val="00DD2D3D"/>
    <w:rsid w:val="00DD4718"/>
    <w:rsid w:val="00DD5846"/>
    <w:rsid w:val="00DD660E"/>
    <w:rsid w:val="00DD78C2"/>
    <w:rsid w:val="00DD7EC7"/>
    <w:rsid w:val="00DE0456"/>
    <w:rsid w:val="00DE1374"/>
    <w:rsid w:val="00DE321A"/>
    <w:rsid w:val="00DE48DF"/>
    <w:rsid w:val="00DE57FD"/>
    <w:rsid w:val="00DE7425"/>
    <w:rsid w:val="00DE797F"/>
    <w:rsid w:val="00DF08D8"/>
    <w:rsid w:val="00DF1FFD"/>
    <w:rsid w:val="00DF26F8"/>
    <w:rsid w:val="00DF5ED5"/>
    <w:rsid w:val="00DF6457"/>
    <w:rsid w:val="00DF7628"/>
    <w:rsid w:val="00E005FA"/>
    <w:rsid w:val="00E01538"/>
    <w:rsid w:val="00E017D4"/>
    <w:rsid w:val="00E03C3F"/>
    <w:rsid w:val="00E07035"/>
    <w:rsid w:val="00E11F1D"/>
    <w:rsid w:val="00E12AE0"/>
    <w:rsid w:val="00E12C8F"/>
    <w:rsid w:val="00E1422C"/>
    <w:rsid w:val="00E16C0C"/>
    <w:rsid w:val="00E16CAB"/>
    <w:rsid w:val="00E17DE0"/>
    <w:rsid w:val="00E20DF3"/>
    <w:rsid w:val="00E21DFD"/>
    <w:rsid w:val="00E278D3"/>
    <w:rsid w:val="00E30782"/>
    <w:rsid w:val="00E32981"/>
    <w:rsid w:val="00E32B3D"/>
    <w:rsid w:val="00E332D2"/>
    <w:rsid w:val="00E341DB"/>
    <w:rsid w:val="00E34F37"/>
    <w:rsid w:val="00E36296"/>
    <w:rsid w:val="00E42BE4"/>
    <w:rsid w:val="00E45228"/>
    <w:rsid w:val="00E45CEB"/>
    <w:rsid w:val="00E473FE"/>
    <w:rsid w:val="00E47A85"/>
    <w:rsid w:val="00E47E1A"/>
    <w:rsid w:val="00E47E5F"/>
    <w:rsid w:val="00E55560"/>
    <w:rsid w:val="00E60124"/>
    <w:rsid w:val="00E60690"/>
    <w:rsid w:val="00E619C0"/>
    <w:rsid w:val="00E626E6"/>
    <w:rsid w:val="00E637E3"/>
    <w:rsid w:val="00E63F20"/>
    <w:rsid w:val="00E64C8E"/>
    <w:rsid w:val="00E67B74"/>
    <w:rsid w:val="00E70BBA"/>
    <w:rsid w:val="00E70BD8"/>
    <w:rsid w:val="00E71386"/>
    <w:rsid w:val="00E726A6"/>
    <w:rsid w:val="00E7345F"/>
    <w:rsid w:val="00E762E3"/>
    <w:rsid w:val="00E7674D"/>
    <w:rsid w:val="00E77024"/>
    <w:rsid w:val="00E82B76"/>
    <w:rsid w:val="00E83847"/>
    <w:rsid w:val="00E84FDB"/>
    <w:rsid w:val="00E8534F"/>
    <w:rsid w:val="00E85ABF"/>
    <w:rsid w:val="00E90D09"/>
    <w:rsid w:val="00E92A67"/>
    <w:rsid w:val="00E932F9"/>
    <w:rsid w:val="00E9345F"/>
    <w:rsid w:val="00E9470E"/>
    <w:rsid w:val="00E956AF"/>
    <w:rsid w:val="00E96452"/>
    <w:rsid w:val="00EA03BD"/>
    <w:rsid w:val="00EA5921"/>
    <w:rsid w:val="00EA70CB"/>
    <w:rsid w:val="00EB0D2E"/>
    <w:rsid w:val="00EB123D"/>
    <w:rsid w:val="00EB1743"/>
    <w:rsid w:val="00EB2218"/>
    <w:rsid w:val="00EB513E"/>
    <w:rsid w:val="00EB60EF"/>
    <w:rsid w:val="00EC3CC7"/>
    <w:rsid w:val="00EC58C6"/>
    <w:rsid w:val="00EC6086"/>
    <w:rsid w:val="00ED09C6"/>
    <w:rsid w:val="00ED19DA"/>
    <w:rsid w:val="00ED444C"/>
    <w:rsid w:val="00ED4560"/>
    <w:rsid w:val="00ED64D8"/>
    <w:rsid w:val="00EE069D"/>
    <w:rsid w:val="00EE09E1"/>
    <w:rsid w:val="00EE19D0"/>
    <w:rsid w:val="00EF0B20"/>
    <w:rsid w:val="00EF3676"/>
    <w:rsid w:val="00EF64AB"/>
    <w:rsid w:val="00EF7635"/>
    <w:rsid w:val="00F03E96"/>
    <w:rsid w:val="00F043BC"/>
    <w:rsid w:val="00F064C2"/>
    <w:rsid w:val="00F06FEF"/>
    <w:rsid w:val="00F10173"/>
    <w:rsid w:val="00F1069B"/>
    <w:rsid w:val="00F12B14"/>
    <w:rsid w:val="00F141A2"/>
    <w:rsid w:val="00F20EBC"/>
    <w:rsid w:val="00F21EF9"/>
    <w:rsid w:val="00F25282"/>
    <w:rsid w:val="00F25E82"/>
    <w:rsid w:val="00F26075"/>
    <w:rsid w:val="00F26B4D"/>
    <w:rsid w:val="00F3011B"/>
    <w:rsid w:val="00F34ABC"/>
    <w:rsid w:val="00F34E38"/>
    <w:rsid w:val="00F378D7"/>
    <w:rsid w:val="00F37958"/>
    <w:rsid w:val="00F4252F"/>
    <w:rsid w:val="00F42C09"/>
    <w:rsid w:val="00F43CA9"/>
    <w:rsid w:val="00F449D0"/>
    <w:rsid w:val="00F476E5"/>
    <w:rsid w:val="00F52104"/>
    <w:rsid w:val="00F52A81"/>
    <w:rsid w:val="00F5302A"/>
    <w:rsid w:val="00F543B2"/>
    <w:rsid w:val="00F56121"/>
    <w:rsid w:val="00F57AAD"/>
    <w:rsid w:val="00F61331"/>
    <w:rsid w:val="00F61D50"/>
    <w:rsid w:val="00F6253E"/>
    <w:rsid w:val="00F67566"/>
    <w:rsid w:val="00F67E7C"/>
    <w:rsid w:val="00F75B25"/>
    <w:rsid w:val="00F765B3"/>
    <w:rsid w:val="00F77384"/>
    <w:rsid w:val="00F773A6"/>
    <w:rsid w:val="00F80F04"/>
    <w:rsid w:val="00F81CE0"/>
    <w:rsid w:val="00F82CDA"/>
    <w:rsid w:val="00F82E28"/>
    <w:rsid w:val="00F866AE"/>
    <w:rsid w:val="00F879A9"/>
    <w:rsid w:val="00F94226"/>
    <w:rsid w:val="00F94AD7"/>
    <w:rsid w:val="00F94E60"/>
    <w:rsid w:val="00FA560D"/>
    <w:rsid w:val="00FA5A62"/>
    <w:rsid w:val="00FA630D"/>
    <w:rsid w:val="00FA6CCE"/>
    <w:rsid w:val="00FA7F74"/>
    <w:rsid w:val="00FB226C"/>
    <w:rsid w:val="00FB26A1"/>
    <w:rsid w:val="00FB284C"/>
    <w:rsid w:val="00FB67E6"/>
    <w:rsid w:val="00FC2165"/>
    <w:rsid w:val="00FC2233"/>
    <w:rsid w:val="00FC5E5A"/>
    <w:rsid w:val="00FC6546"/>
    <w:rsid w:val="00FD0DE8"/>
    <w:rsid w:val="00FD17CC"/>
    <w:rsid w:val="00FD246D"/>
    <w:rsid w:val="00FD27C0"/>
    <w:rsid w:val="00FD2B5B"/>
    <w:rsid w:val="00FD5364"/>
    <w:rsid w:val="00FD62CF"/>
    <w:rsid w:val="00FD733F"/>
    <w:rsid w:val="00FE17C4"/>
    <w:rsid w:val="00FE354E"/>
    <w:rsid w:val="00FE4244"/>
    <w:rsid w:val="00FE4E4E"/>
    <w:rsid w:val="00FE668D"/>
    <w:rsid w:val="00FE6E16"/>
    <w:rsid w:val="00FF20AF"/>
    <w:rsid w:val="00FF61EB"/>
    <w:rsid w:val="00FF72E1"/>
    <w:rsid w:val="00FF7E6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F4"/>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
    <w:name w:val="ConsPlusTitle"/>
    <w:uiPriority w:val="99"/>
    <w:rsid w:val="009104F4"/>
    <w:pPr>
      <w:widowControl w:val="0"/>
      <w:autoSpaceDE w:val="0"/>
      <w:autoSpaceDN w:val="0"/>
      <w:adjustRightInd w:val="0"/>
    </w:pPr>
    <w:rPr>
      <w:rFonts w:ascii="Arial" w:eastAsia="Times New Roman" w:hAnsi="Arial" w:cs="Arial"/>
      <w:b/>
      <w:bCs/>
      <w:sz w:val="20"/>
      <w:szCs w:val="20"/>
    </w:rPr>
  </w:style>
  <w:style w:type="paragraph" w:customStyle="1" w:styleId="ConsPlusNormal">
    <w:name w:val="ConsPlusNormal"/>
    <w:link w:val="ConsPlusNormal0"/>
    <w:uiPriority w:val="99"/>
    <w:rsid w:val="009104F4"/>
    <w:pPr>
      <w:widowControl w:val="0"/>
      <w:autoSpaceDE w:val="0"/>
      <w:autoSpaceDN w:val="0"/>
      <w:adjustRightInd w:val="0"/>
      <w:ind w:firstLine="720"/>
    </w:pPr>
    <w:rPr>
      <w:rFonts w:ascii="Arial" w:eastAsia="Times New Roman" w:hAnsi="Arial" w:cs="Arial"/>
      <w:sz w:val="20"/>
      <w:szCs w:val="20"/>
    </w:rPr>
  </w:style>
  <w:style w:type="paragraph" w:styleId="NormalWeb">
    <w:name w:val="Normal (Web)"/>
    <w:basedOn w:val="Normal"/>
    <w:uiPriority w:val="99"/>
    <w:rsid w:val="009104F4"/>
    <w:pPr>
      <w:spacing w:before="100" w:beforeAutospacing="1" w:after="100" w:afterAutospacing="1"/>
    </w:pPr>
  </w:style>
  <w:style w:type="paragraph" w:customStyle="1" w:styleId="ConsPlusNonformat">
    <w:name w:val="ConsPlusNonformat"/>
    <w:uiPriority w:val="99"/>
    <w:rsid w:val="009104F4"/>
    <w:pPr>
      <w:widowControl w:val="0"/>
      <w:autoSpaceDE w:val="0"/>
      <w:autoSpaceDN w:val="0"/>
      <w:adjustRightInd w:val="0"/>
    </w:pPr>
    <w:rPr>
      <w:rFonts w:ascii="Courier New" w:eastAsia="Times New Roman" w:hAnsi="Courier New" w:cs="Courier New"/>
      <w:sz w:val="20"/>
      <w:szCs w:val="20"/>
    </w:rPr>
  </w:style>
  <w:style w:type="paragraph" w:styleId="BodyText">
    <w:name w:val="Body Text"/>
    <w:basedOn w:val="Normal"/>
    <w:link w:val="BodyTextChar"/>
    <w:uiPriority w:val="99"/>
    <w:rsid w:val="009104F4"/>
    <w:pPr>
      <w:spacing w:after="120"/>
    </w:pPr>
  </w:style>
  <w:style w:type="character" w:customStyle="1" w:styleId="BodyTextChar">
    <w:name w:val="Body Text Char"/>
    <w:basedOn w:val="DefaultParagraphFont"/>
    <w:link w:val="BodyText"/>
    <w:uiPriority w:val="99"/>
    <w:locked/>
    <w:rsid w:val="009104F4"/>
    <w:rPr>
      <w:rFonts w:ascii="Times New Roman" w:hAnsi="Times New Roman" w:cs="Times New Roman"/>
      <w:sz w:val="24"/>
      <w:szCs w:val="24"/>
      <w:lang w:eastAsia="ru-RU"/>
    </w:rPr>
  </w:style>
  <w:style w:type="character" w:customStyle="1" w:styleId="ConsPlusNormal0">
    <w:name w:val="ConsPlusNormal Знак"/>
    <w:basedOn w:val="DefaultParagraphFont"/>
    <w:link w:val="ConsPlusNormal"/>
    <w:uiPriority w:val="99"/>
    <w:locked/>
    <w:rsid w:val="009104F4"/>
    <w:rPr>
      <w:rFonts w:ascii="Arial" w:hAnsi="Arial" w:cs="Arial"/>
      <w:lang w:val="ru-RU" w:eastAsia="ru-RU"/>
    </w:rPr>
  </w:style>
  <w:style w:type="paragraph" w:customStyle="1" w:styleId="a">
    <w:name w:val="тест"/>
    <w:basedOn w:val="Normal"/>
    <w:link w:val="a0"/>
    <w:autoRedefine/>
    <w:uiPriority w:val="99"/>
    <w:rsid w:val="009104F4"/>
    <w:pPr>
      <w:ind w:firstLine="540"/>
      <w:jc w:val="both"/>
    </w:pPr>
    <w:rPr>
      <w:sz w:val="28"/>
      <w:szCs w:val="28"/>
      <w:lang w:eastAsia="en-US"/>
    </w:rPr>
  </w:style>
  <w:style w:type="character" w:customStyle="1" w:styleId="a0">
    <w:name w:val="тест Знак"/>
    <w:basedOn w:val="DefaultParagraphFont"/>
    <w:link w:val="a"/>
    <w:uiPriority w:val="99"/>
    <w:locked/>
    <w:rsid w:val="009104F4"/>
    <w:rPr>
      <w:rFonts w:ascii="Times New Roman" w:hAnsi="Times New Roman" w:cs="Times New Roman"/>
      <w:sz w:val="28"/>
      <w:szCs w:val="28"/>
    </w:rPr>
  </w:style>
  <w:style w:type="character" w:styleId="Strong">
    <w:name w:val="Strong"/>
    <w:basedOn w:val="DefaultParagraphFont"/>
    <w:uiPriority w:val="99"/>
    <w:qFormat/>
    <w:rsid w:val="009104F4"/>
    <w:rPr>
      <w:b/>
      <w:bCs/>
    </w:rPr>
  </w:style>
  <w:style w:type="paragraph" w:customStyle="1" w:styleId="ListParagraph1">
    <w:name w:val="List Paragraph1"/>
    <w:basedOn w:val="Normal"/>
    <w:uiPriority w:val="99"/>
    <w:rsid w:val="009104F4"/>
    <w:pPr>
      <w:spacing w:after="200" w:line="276" w:lineRule="auto"/>
      <w:ind w:left="720"/>
    </w:pPr>
    <w:rPr>
      <w:rFonts w:ascii="Calibri" w:hAnsi="Calibri" w:cs="Calibri"/>
      <w:sz w:val="22"/>
      <w:szCs w:val="22"/>
      <w:lang w:eastAsia="en-US"/>
    </w:rPr>
  </w:style>
  <w:style w:type="paragraph" w:styleId="NoSpacing">
    <w:name w:val="No Spacing"/>
    <w:uiPriority w:val="99"/>
    <w:qFormat/>
    <w:rsid w:val="009104F4"/>
    <w:pPr>
      <w:suppressAutoHyphens/>
    </w:pPr>
    <w:rPr>
      <w:rFonts w:ascii="Times New Roman" w:eastAsia="MS Mincho" w:hAnsi="Times New Roman"/>
      <w:sz w:val="24"/>
      <w:szCs w:val="24"/>
      <w:lang w:eastAsia="ar-SA"/>
    </w:rPr>
  </w:style>
  <w:style w:type="paragraph" w:styleId="BalloonText">
    <w:name w:val="Balloon Text"/>
    <w:basedOn w:val="Normal"/>
    <w:link w:val="BalloonTextChar"/>
    <w:uiPriority w:val="99"/>
    <w:semiHidden/>
    <w:rsid w:val="009104F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04F4"/>
    <w:rPr>
      <w:rFonts w:ascii="Tahoma" w:hAnsi="Tahoma" w:cs="Tahoma"/>
      <w:sz w:val="16"/>
      <w:szCs w:val="16"/>
      <w:lang w:eastAsia="ru-RU"/>
    </w:rPr>
  </w:style>
  <w:style w:type="paragraph" w:styleId="ListParagraph">
    <w:name w:val="List Paragraph"/>
    <w:basedOn w:val="Normal"/>
    <w:uiPriority w:val="99"/>
    <w:qFormat/>
    <w:rsid w:val="0010467E"/>
    <w:pPr>
      <w:spacing w:after="200" w:line="276" w:lineRule="auto"/>
      <w:ind w:left="720"/>
    </w:pPr>
    <w:rPr>
      <w:rFonts w:ascii="Calibri" w:eastAsia="Calibri" w:hAnsi="Calibri" w:cs="Calibri"/>
      <w:sz w:val="22"/>
      <w:szCs w:val="22"/>
      <w:lang w:eastAsia="en-US"/>
    </w:rPr>
  </w:style>
  <w:style w:type="paragraph" w:customStyle="1" w:styleId="1">
    <w:name w:val="Без интервала1"/>
    <w:uiPriority w:val="99"/>
    <w:rsid w:val="0010467E"/>
    <w:pPr>
      <w:suppressAutoHyphens/>
    </w:pPr>
    <w:rPr>
      <w:rFonts w:ascii="Times New Roman" w:eastAsia="MS Mincho" w:hAnsi="Times New Roman"/>
      <w:sz w:val="24"/>
      <w:szCs w:val="24"/>
      <w:lang w:eastAsia="ar-SA"/>
    </w:rPr>
  </w:style>
  <w:style w:type="paragraph" w:customStyle="1" w:styleId="a1">
    <w:name w:val="Знак"/>
    <w:basedOn w:val="Normal"/>
    <w:uiPriority w:val="99"/>
    <w:rsid w:val="007B1753"/>
    <w:pPr>
      <w:spacing w:after="160" w:line="240" w:lineRule="exact"/>
    </w:pPr>
    <w:rPr>
      <w:rFonts w:ascii="Verdana" w:eastAsia="Calibri" w:hAnsi="Verdana" w:cs="Verdana"/>
      <w:lang w:val="en-US" w:eastAsia="en-US"/>
    </w:rPr>
  </w:style>
  <w:style w:type="paragraph" w:customStyle="1" w:styleId="a2">
    <w:name w:val="Знак Знак Знак Знак"/>
    <w:basedOn w:val="Normal"/>
    <w:uiPriority w:val="99"/>
    <w:rsid w:val="00501A7F"/>
    <w:pPr>
      <w:spacing w:after="160" w:line="240" w:lineRule="exact"/>
    </w:pPr>
    <w:rPr>
      <w:rFonts w:ascii="Verdana" w:eastAsia="Calibri" w:hAnsi="Verdana" w:cs="Verdana"/>
      <w:sz w:val="20"/>
      <w:szCs w:val="20"/>
      <w:lang w:val="en-US" w:eastAsia="en-US"/>
    </w:rPr>
  </w:style>
  <w:style w:type="paragraph" w:customStyle="1" w:styleId="2">
    <w:name w:val="Без интервала2"/>
    <w:uiPriority w:val="99"/>
    <w:rsid w:val="00CB2339"/>
    <w:pPr>
      <w:suppressAutoHyphens/>
    </w:pPr>
    <w:rPr>
      <w:rFonts w:ascii="Times New Roman" w:eastAsia="MS Mincho" w:hAnsi="Times New Roman"/>
      <w:sz w:val="24"/>
      <w:szCs w:val="24"/>
      <w:lang w:eastAsia="ar-SA"/>
    </w:rPr>
  </w:style>
  <w:style w:type="paragraph" w:styleId="Header">
    <w:name w:val="header"/>
    <w:basedOn w:val="Normal"/>
    <w:link w:val="HeaderChar"/>
    <w:uiPriority w:val="99"/>
    <w:rsid w:val="000B3EBA"/>
    <w:pPr>
      <w:tabs>
        <w:tab w:val="center" w:pos="4677"/>
        <w:tab w:val="right" w:pos="9355"/>
      </w:tabs>
    </w:pPr>
  </w:style>
  <w:style w:type="character" w:customStyle="1" w:styleId="HeaderChar">
    <w:name w:val="Header Char"/>
    <w:basedOn w:val="DefaultParagraphFont"/>
    <w:link w:val="Header"/>
    <w:uiPriority w:val="99"/>
    <w:semiHidden/>
    <w:locked/>
    <w:rsid w:val="007C02BD"/>
    <w:rPr>
      <w:rFonts w:ascii="Times New Roman" w:hAnsi="Times New Roman" w:cs="Times New Roman"/>
      <w:sz w:val="24"/>
      <w:szCs w:val="24"/>
    </w:rPr>
  </w:style>
  <w:style w:type="character" w:styleId="PageNumber">
    <w:name w:val="page number"/>
    <w:basedOn w:val="DefaultParagraphFont"/>
    <w:uiPriority w:val="99"/>
    <w:rsid w:val="000B3EBA"/>
  </w:style>
  <w:style w:type="table" w:styleId="TableGrid">
    <w:name w:val="Table Grid"/>
    <w:basedOn w:val="TableNormal"/>
    <w:uiPriority w:val="99"/>
    <w:locked/>
    <w:rsid w:val="00C70C3B"/>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3">
    <w:name w:val="Без интервала"/>
    <w:uiPriority w:val="99"/>
    <w:rsid w:val="00F879A9"/>
    <w:pPr>
      <w:suppressAutoHyphens/>
    </w:pPr>
    <w:rPr>
      <w:rFonts w:ascii="Times New Roman" w:eastAsia="MS Mincho" w:hAnsi="Times New Roman"/>
      <w:sz w:val="24"/>
      <w:szCs w:val="24"/>
      <w:lang w:eastAsia="ar-SA"/>
    </w:rPr>
  </w:style>
  <w:style w:type="paragraph" w:styleId="Footer">
    <w:name w:val="footer"/>
    <w:basedOn w:val="Normal"/>
    <w:link w:val="FooterChar"/>
    <w:uiPriority w:val="99"/>
    <w:rsid w:val="004D151D"/>
    <w:pPr>
      <w:tabs>
        <w:tab w:val="center" w:pos="4677"/>
        <w:tab w:val="right" w:pos="9355"/>
      </w:tabs>
    </w:pPr>
  </w:style>
  <w:style w:type="character" w:customStyle="1" w:styleId="FooterChar">
    <w:name w:val="Footer Char"/>
    <w:basedOn w:val="DefaultParagraphFont"/>
    <w:link w:val="Footer"/>
    <w:uiPriority w:val="99"/>
    <w:semiHidden/>
    <w:locked/>
    <w:rsid w:val="00AB063B"/>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1952</TotalTime>
  <Pages>46</Pages>
  <Words>15895</Words>
  <Characters>-32766</Characters>
  <Application>Microsoft Office Outlook</Application>
  <DocSecurity>0</DocSecurity>
  <Lines>0</Lines>
  <Paragraphs>0</Paragraphs>
  <ScaleCrop>false</ScaleCrop>
  <Company>Управлениеи финансов ЗАТО Светлый</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решению</dc:title>
  <dc:subject/>
  <dc:creator>shandybina</dc:creator>
  <cp:keywords/>
  <dc:description/>
  <cp:lastModifiedBy>ильченко</cp:lastModifiedBy>
  <cp:revision>213</cp:revision>
  <cp:lastPrinted>2014-02-28T07:13:00Z</cp:lastPrinted>
  <dcterms:created xsi:type="dcterms:W3CDTF">2014-02-12T10:15:00Z</dcterms:created>
  <dcterms:modified xsi:type="dcterms:W3CDTF">2014-02-28T07:24:00Z</dcterms:modified>
</cp:coreProperties>
</file>